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3D146C" w:rsidRDefault="006D1E12" w:rsidP="003D146C">
      <w:pPr>
        <w:pStyle w:val="Nincstrkz"/>
        <w:jc w:val="both"/>
        <w:rPr>
          <w:sz w:val="22"/>
          <w:szCs w:val="22"/>
        </w:rPr>
      </w:pPr>
      <w:r w:rsidRPr="00566BDE">
        <w:rPr>
          <w:sz w:val="22"/>
          <w:szCs w:val="22"/>
        </w:rPr>
        <w:t xml:space="preserve">Budapest Főváros VIII. kerület Helyi Választási Bizottság a </w:t>
      </w:r>
      <w:r w:rsidR="00566BDE" w:rsidRPr="00566BDE">
        <w:rPr>
          <w:sz w:val="22"/>
          <w:szCs w:val="22"/>
        </w:rPr>
        <w:t>3</w:t>
      </w:r>
      <w:r w:rsidR="003766D5">
        <w:rPr>
          <w:sz w:val="22"/>
          <w:szCs w:val="22"/>
        </w:rPr>
        <w:t>9</w:t>
      </w:r>
      <w:r w:rsidRPr="00566BDE">
        <w:rPr>
          <w:sz w:val="22"/>
          <w:szCs w:val="22"/>
        </w:rPr>
        <w:t>/2014. (</w:t>
      </w:r>
      <w:r w:rsidR="00B913F3" w:rsidRPr="00566BDE">
        <w:rPr>
          <w:sz w:val="22"/>
          <w:szCs w:val="22"/>
        </w:rPr>
        <w:t>IX.05.</w:t>
      </w:r>
      <w:r w:rsidRPr="00566BDE">
        <w:rPr>
          <w:sz w:val="22"/>
          <w:szCs w:val="22"/>
        </w:rPr>
        <w:t xml:space="preserve">) sz. határozatával </w:t>
      </w:r>
      <w:r w:rsidR="00566BDE" w:rsidRPr="00566BDE">
        <w:rPr>
          <w:sz w:val="22"/>
          <w:szCs w:val="22"/>
        </w:rPr>
        <w:t>3</w:t>
      </w:r>
      <w:r w:rsidRPr="00566BDE">
        <w:rPr>
          <w:sz w:val="22"/>
          <w:szCs w:val="22"/>
        </w:rPr>
        <w:t xml:space="preserve"> igen </w:t>
      </w:r>
      <w:r w:rsidR="00566BDE" w:rsidRPr="00566BDE">
        <w:rPr>
          <w:sz w:val="22"/>
          <w:szCs w:val="22"/>
        </w:rPr>
        <w:t>0</w:t>
      </w:r>
      <w:r w:rsidRPr="00566BDE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7D448B" w:rsidRDefault="006D1E12" w:rsidP="006D1E12">
      <w:pPr>
        <w:jc w:val="both"/>
        <w:rPr>
          <w:b/>
          <w:sz w:val="22"/>
          <w:szCs w:val="22"/>
        </w:rPr>
      </w:pPr>
      <w:r w:rsidRPr="007D448B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676DA7" w:rsidRPr="007D448B">
        <w:rPr>
          <w:b/>
          <w:sz w:val="22"/>
          <w:szCs w:val="22"/>
        </w:rPr>
        <w:t>11</w:t>
      </w:r>
      <w:r w:rsidR="0072518C" w:rsidRPr="007D448B">
        <w:rPr>
          <w:b/>
          <w:sz w:val="22"/>
          <w:szCs w:val="22"/>
        </w:rPr>
        <w:t xml:space="preserve">. </w:t>
      </w:r>
      <w:r w:rsidRPr="007D448B">
        <w:rPr>
          <w:b/>
          <w:sz w:val="22"/>
          <w:szCs w:val="22"/>
        </w:rPr>
        <w:t xml:space="preserve">sz. egyéni választókerületében </w:t>
      </w:r>
      <w:r w:rsidR="00676DA7" w:rsidRPr="007D448B">
        <w:rPr>
          <w:b/>
          <w:sz w:val="22"/>
          <w:szCs w:val="22"/>
        </w:rPr>
        <w:t>Kalina Józsefet</w:t>
      </w:r>
      <w:r w:rsidRPr="007D448B">
        <w:rPr>
          <w:b/>
          <w:sz w:val="22"/>
          <w:szCs w:val="22"/>
        </w:rPr>
        <w:t xml:space="preserve"> a </w:t>
      </w:r>
      <w:r w:rsidR="00B913F3" w:rsidRPr="007D448B">
        <w:rPr>
          <w:b/>
          <w:sz w:val="22"/>
          <w:szCs w:val="22"/>
        </w:rPr>
        <w:t>Magyar Szocialista Párt, a Demokratikus Koalíció és a Magyar Liberális Párt</w:t>
      </w:r>
      <w:r w:rsidRPr="007D448B">
        <w:rPr>
          <w:b/>
          <w:sz w:val="22"/>
          <w:szCs w:val="22"/>
        </w:rPr>
        <w:t xml:space="preserve"> jelölő szervezetek közös </w:t>
      </w:r>
      <w:r w:rsidR="00980D29" w:rsidRPr="007D448B">
        <w:rPr>
          <w:b/>
          <w:sz w:val="22"/>
          <w:szCs w:val="22"/>
        </w:rPr>
        <w:t>egyéni választókerületi jelöl</w:t>
      </w:r>
      <w:r w:rsidRPr="007D448B">
        <w:rPr>
          <w:b/>
          <w:sz w:val="22"/>
          <w:szCs w:val="22"/>
        </w:rPr>
        <w:t xml:space="preserve">tjeként nyilvántartásba veszi. </w:t>
      </w:r>
    </w:p>
    <w:p w:rsidR="006D1E12" w:rsidRPr="007D448B" w:rsidRDefault="006D1E12" w:rsidP="006D1E12">
      <w:pPr>
        <w:jc w:val="both"/>
        <w:rPr>
          <w:sz w:val="22"/>
          <w:szCs w:val="22"/>
        </w:rPr>
      </w:pPr>
      <w:r w:rsidRPr="007D448B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7D448B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7D448B">
        <w:rPr>
          <w:color w:val="000000"/>
          <w:sz w:val="22"/>
          <w:szCs w:val="22"/>
        </w:rPr>
        <w:t>személyesen, levélben, telefaxon vagy elektronikus levélben</w:t>
      </w:r>
      <w:r w:rsidRPr="007D448B">
        <w:rPr>
          <w:sz w:val="22"/>
          <w:szCs w:val="22"/>
        </w:rPr>
        <w:t xml:space="preserve"> a Budapest VIII. kerület Helyi Választási Bizottságnál (1082 Budapest VIII. kerület, Baross u. 63-67., fax: 459-2215, email: valasztas@jozsefvaros.hu) úgy, hogy az legkésőbb 2014. </w:t>
      </w:r>
      <w:r w:rsidR="00B913F3" w:rsidRPr="007D448B">
        <w:rPr>
          <w:sz w:val="22"/>
          <w:szCs w:val="22"/>
        </w:rPr>
        <w:t>szeptember 08.</w:t>
      </w:r>
      <w:r w:rsidR="009F4436" w:rsidRPr="007D448B">
        <w:rPr>
          <w:sz w:val="22"/>
          <w:szCs w:val="22"/>
        </w:rPr>
        <w:t xml:space="preserve"> </w:t>
      </w:r>
      <w:r w:rsidRPr="007D448B">
        <w:rPr>
          <w:sz w:val="22"/>
          <w:szCs w:val="22"/>
        </w:rPr>
        <w:t>napján</w:t>
      </w:r>
      <w:r w:rsidR="009F4436" w:rsidRPr="007D448B">
        <w:rPr>
          <w:sz w:val="22"/>
          <w:szCs w:val="22"/>
        </w:rPr>
        <w:t xml:space="preserve"> </w:t>
      </w:r>
      <w:r w:rsidRPr="007D448B">
        <w:rPr>
          <w:sz w:val="22"/>
          <w:szCs w:val="22"/>
        </w:rPr>
        <w:t>(</w:t>
      </w:r>
      <w:r w:rsidR="00B913F3" w:rsidRPr="007D448B">
        <w:rPr>
          <w:sz w:val="22"/>
          <w:szCs w:val="22"/>
        </w:rPr>
        <w:t>hétfő</w:t>
      </w:r>
      <w:r w:rsidRPr="007D448B">
        <w:rPr>
          <w:sz w:val="22"/>
          <w:szCs w:val="22"/>
        </w:rPr>
        <w:t>) 16.00 óráig megérkezzen. A fellebbezésnek tartalmaznia kell a kérelem Ve. 223. §</w:t>
      </w:r>
      <w:r w:rsidRPr="00E121C5">
        <w:rPr>
          <w:sz w:val="22"/>
          <w:szCs w:val="22"/>
        </w:rPr>
        <w:t xml:space="preserve">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7D448B" w:rsidRDefault="00676DA7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7D448B">
        <w:rPr>
          <w:sz w:val="22"/>
          <w:szCs w:val="22"/>
        </w:rPr>
        <w:t>Kalina József</w:t>
      </w:r>
      <w:r w:rsidR="00836558" w:rsidRPr="007D448B">
        <w:rPr>
          <w:sz w:val="22"/>
          <w:szCs w:val="22"/>
        </w:rPr>
        <w:t xml:space="preserve"> </w:t>
      </w:r>
      <w:r w:rsidR="006D1E12" w:rsidRPr="007D448B">
        <w:rPr>
          <w:sz w:val="22"/>
          <w:szCs w:val="22"/>
        </w:rPr>
        <w:t xml:space="preserve">(lakcím: </w:t>
      </w:r>
      <w:r w:rsidR="00172DF1">
        <w:rPr>
          <w:sz w:val="22"/>
          <w:szCs w:val="22"/>
        </w:rPr>
        <w:t>…………………………..</w:t>
      </w:r>
      <w:bookmarkStart w:id="0" w:name="_GoBack"/>
      <w:bookmarkEnd w:id="0"/>
      <w:r w:rsidRPr="007D448B">
        <w:rPr>
          <w:sz w:val="22"/>
          <w:szCs w:val="22"/>
        </w:rPr>
        <w:t>.</w:t>
      </w:r>
      <w:r w:rsidR="006D1E12" w:rsidRPr="007D448B">
        <w:rPr>
          <w:sz w:val="22"/>
          <w:szCs w:val="22"/>
        </w:rPr>
        <w:t>) a</w:t>
      </w:r>
      <w:r w:rsidR="00B913F3" w:rsidRPr="007D448B">
        <w:rPr>
          <w:sz w:val="22"/>
          <w:szCs w:val="22"/>
        </w:rPr>
        <w:t xml:space="preserve"> Magyar Szocialista Párt, a Demokratikus Koalíció és a Magyar Liberális Párt</w:t>
      </w:r>
      <w:r w:rsidR="006D1E12" w:rsidRPr="007D448B">
        <w:rPr>
          <w:sz w:val="22"/>
          <w:szCs w:val="22"/>
        </w:rPr>
        <w:t xml:space="preserve"> jelölő szervezetek közös </w:t>
      </w:r>
      <w:r w:rsidR="00980D29" w:rsidRPr="007D448B">
        <w:rPr>
          <w:sz w:val="22"/>
          <w:szCs w:val="22"/>
        </w:rPr>
        <w:t>egyéni választókerületi jelölt</w:t>
      </w:r>
      <w:r w:rsidR="006D1E12" w:rsidRPr="007D448B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Pr="007D448B">
        <w:rPr>
          <w:sz w:val="22"/>
          <w:szCs w:val="22"/>
        </w:rPr>
        <w:t>11</w:t>
      </w:r>
      <w:r w:rsidR="003E4E95" w:rsidRPr="007D448B">
        <w:rPr>
          <w:sz w:val="22"/>
          <w:szCs w:val="22"/>
        </w:rPr>
        <w:t>.</w:t>
      </w:r>
      <w:r w:rsidR="006D1E12" w:rsidRPr="007D448B">
        <w:rPr>
          <w:sz w:val="22"/>
          <w:szCs w:val="22"/>
        </w:rPr>
        <w:t xml:space="preserve"> sz. egyéni választókerületében egyéni </w:t>
      </w:r>
      <w:r w:rsidR="00980D29" w:rsidRPr="007D448B">
        <w:rPr>
          <w:sz w:val="22"/>
          <w:szCs w:val="22"/>
        </w:rPr>
        <w:t>választókerületi j</w:t>
      </w:r>
      <w:r w:rsidR="006D1E12" w:rsidRPr="007D448B">
        <w:rPr>
          <w:sz w:val="22"/>
          <w:szCs w:val="22"/>
        </w:rPr>
        <w:t>elöltként nyilvántartásba vételét kezdeményezte a Budapest Főváros VIII. kerület Helyi Választási</w:t>
      </w:r>
      <w:r w:rsidR="006D1E12" w:rsidRPr="002A6CDD">
        <w:rPr>
          <w:sz w:val="22"/>
          <w:szCs w:val="22"/>
        </w:rPr>
        <w:t xml:space="preserve">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</w:t>
      </w:r>
      <w:r w:rsidR="006D1E12" w:rsidRPr="007D448B">
        <w:rPr>
          <w:bCs/>
          <w:sz w:val="22"/>
          <w:szCs w:val="22"/>
        </w:rPr>
        <w:t xml:space="preserve">melléklete szerinti </w:t>
      </w:r>
      <w:r w:rsidR="006D1E12" w:rsidRPr="007D448B">
        <w:rPr>
          <w:sz w:val="22"/>
          <w:szCs w:val="22"/>
        </w:rPr>
        <w:t>E2 „Egyéni jelölt bejelentése a helyi önkormányzati választáson” elnevez</w:t>
      </w:r>
      <w:r w:rsidR="009F4436" w:rsidRPr="007D448B">
        <w:rPr>
          <w:sz w:val="22"/>
          <w:szCs w:val="22"/>
        </w:rPr>
        <w:t xml:space="preserve">ésű formanyomtatványt, valamint </w:t>
      </w:r>
      <w:r w:rsidR="00836558" w:rsidRPr="007D448B">
        <w:rPr>
          <w:sz w:val="22"/>
          <w:szCs w:val="22"/>
        </w:rPr>
        <w:t>9</w:t>
      </w:r>
      <w:r w:rsidR="003E4E95" w:rsidRPr="007D448B">
        <w:rPr>
          <w:sz w:val="22"/>
          <w:szCs w:val="22"/>
        </w:rPr>
        <w:t xml:space="preserve"> </w:t>
      </w:r>
      <w:r w:rsidR="006D1E12" w:rsidRPr="007D448B">
        <w:rPr>
          <w:sz w:val="22"/>
          <w:szCs w:val="22"/>
        </w:rPr>
        <w:t xml:space="preserve">db. ajánlóívet </w:t>
      </w:r>
      <w:r w:rsidR="00385F13" w:rsidRPr="007D448B">
        <w:rPr>
          <w:sz w:val="22"/>
          <w:szCs w:val="22"/>
        </w:rPr>
        <w:t xml:space="preserve">64 </w:t>
      </w:r>
      <w:r w:rsidR="006D1E12" w:rsidRPr="007D448B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B913F3" w:rsidRPr="007D448B">
        <w:rPr>
          <w:sz w:val="22"/>
          <w:szCs w:val="22"/>
        </w:rPr>
        <w:t>szeptember 0</w:t>
      </w:r>
      <w:r w:rsidR="003E4E95" w:rsidRPr="007D448B">
        <w:rPr>
          <w:sz w:val="22"/>
          <w:szCs w:val="22"/>
        </w:rPr>
        <w:t>3</w:t>
      </w:r>
      <w:r w:rsidR="00B913F3" w:rsidRPr="007D448B">
        <w:rPr>
          <w:sz w:val="22"/>
          <w:szCs w:val="22"/>
        </w:rPr>
        <w:t>.</w:t>
      </w:r>
      <w:r w:rsidR="006D1E12" w:rsidRPr="007D448B">
        <w:rPr>
          <w:sz w:val="22"/>
          <w:szCs w:val="22"/>
        </w:rPr>
        <w:t xml:space="preserve"> napján átvett. </w:t>
      </w:r>
    </w:p>
    <w:p w:rsidR="006D1E12" w:rsidRPr="007D448B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7D448B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7D448B">
        <w:rPr>
          <w:bCs/>
          <w:color w:val="000000"/>
          <w:sz w:val="22"/>
          <w:szCs w:val="22"/>
        </w:rPr>
        <w:t>II.</w:t>
      </w:r>
    </w:p>
    <w:p w:rsidR="006D1E12" w:rsidRPr="007D448B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7D448B" w:rsidRDefault="006D1E12" w:rsidP="006D1E12">
      <w:pPr>
        <w:jc w:val="both"/>
        <w:rPr>
          <w:sz w:val="22"/>
          <w:szCs w:val="22"/>
        </w:rPr>
      </w:pPr>
      <w:r w:rsidRPr="007D448B">
        <w:rPr>
          <w:sz w:val="22"/>
          <w:szCs w:val="22"/>
        </w:rPr>
        <w:t xml:space="preserve">A Nemzeti Választási Bizottság </w:t>
      </w:r>
      <w:r w:rsidR="00B913F3" w:rsidRPr="007D448B">
        <w:rPr>
          <w:sz w:val="22"/>
          <w:szCs w:val="22"/>
        </w:rPr>
        <w:t>1137</w:t>
      </w:r>
      <w:r w:rsidRPr="007D448B">
        <w:rPr>
          <w:sz w:val="22"/>
          <w:szCs w:val="22"/>
        </w:rPr>
        <w:t xml:space="preserve">/2014. sz., valamint </w:t>
      </w:r>
      <w:r w:rsidR="00B913F3" w:rsidRPr="007D448B">
        <w:rPr>
          <w:sz w:val="22"/>
          <w:szCs w:val="22"/>
        </w:rPr>
        <w:t>1131</w:t>
      </w:r>
      <w:r w:rsidRPr="007D448B">
        <w:rPr>
          <w:sz w:val="22"/>
          <w:szCs w:val="22"/>
        </w:rPr>
        <w:t>/2014. sz.</w:t>
      </w:r>
      <w:r w:rsidR="00B913F3" w:rsidRPr="007D448B">
        <w:rPr>
          <w:sz w:val="22"/>
          <w:szCs w:val="22"/>
        </w:rPr>
        <w:t>, és 1139/2014. sz.</w:t>
      </w:r>
      <w:r w:rsidRPr="007D448B">
        <w:rPr>
          <w:sz w:val="22"/>
          <w:szCs w:val="22"/>
        </w:rPr>
        <w:t xml:space="preserve"> határozat</w:t>
      </w:r>
      <w:r w:rsidR="00B913F3" w:rsidRPr="007D448B">
        <w:rPr>
          <w:sz w:val="22"/>
          <w:szCs w:val="22"/>
        </w:rPr>
        <w:t>ai</w:t>
      </w:r>
      <w:r w:rsidRPr="007D448B">
        <w:rPr>
          <w:sz w:val="22"/>
          <w:szCs w:val="22"/>
        </w:rPr>
        <w:t xml:space="preserve">val a fent megjelölt jelölő szervezeteket a 2014. évi helyi önkormányzati képviselők és polgármesterek általános választásán nyilvántartásba vette, mely határozat jogerős.  </w:t>
      </w:r>
    </w:p>
    <w:p w:rsidR="006D1E12" w:rsidRPr="007D448B" w:rsidRDefault="006D1E12" w:rsidP="006D1E12">
      <w:pPr>
        <w:rPr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7D448B">
        <w:rPr>
          <w:sz w:val="22"/>
          <w:szCs w:val="22"/>
        </w:rPr>
        <w:t xml:space="preserve">A Helyi Választási Iroda a jelölt adatait és választójogát, valamint az ajánlóíveken szereplő ajánlások közül </w:t>
      </w:r>
      <w:r w:rsidR="00385F13" w:rsidRPr="007D448B">
        <w:rPr>
          <w:sz w:val="22"/>
          <w:szCs w:val="22"/>
        </w:rPr>
        <w:t>64</w:t>
      </w:r>
      <w:r w:rsidRPr="007D448B">
        <w:rPr>
          <w:sz w:val="22"/>
          <w:szCs w:val="22"/>
        </w:rPr>
        <w:t xml:space="preserve"> ajánlást – a HVB döntésének előkészítése érdekében – a központi névjegyzék és a</w:t>
      </w:r>
      <w:r w:rsidRPr="003D146C">
        <w:rPr>
          <w:sz w:val="22"/>
          <w:szCs w:val="22"/>
        </w:rPr>
        <w:t xml:space="preserve"> szavazókörök és választókerületek nyilvántartása alapján a választási informatikai rendszerben ellenőrzött, az ellenőrzés a Ve. 122. és 125. §-127. §-ában foglaltakra terjedt ki, figyelemmel az ajánlások ellenőrzésének egyes kérdéseiről szóló 5/2014. sz. NVB iránymutatásban foglaltakra is. </w:t>
      </w:r>
    </w:p>
    <w:p w:rsidR="006D1E12" w:rsidRPr="003D146C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3D146C">
        <w:rPr>
          <w:bCs/>
          <w:sz w:val="22"/>
          <w:szCs w:val="22"/>
        </w:rPr>
        <w:t>IM rendeletben és a választási eljárásról szóló törvényben foglaltaknak megfelelően, a</w:t>
      </w:r>
      <w:r w:rsidRPr="003D146C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7D1495" w:rsidRPr="003D146C" w:rsidRDefault="007D1495" w:rsidP="00881884">
      <w:pPr>
        <w:jc w:val="both"/>
        <w:rPr>
          <w:sz w:val="22"/>
          <w:szCs w:val="22"/>
        </w:rPr>
      </w:pPr>
    </w:p>
    <w:p w:rsidR="006D1E12" w:rsidRPr="002A6CDD" w:rsidRDefault="007D1495" w:rsidP="006D1E12">
      <w:pPr>
        <w:jc w:val="both"/>
        <w:rPr>
          <w:sz w:val="22"/>
          <w:szCs w:val="22"/>
        </w:rPr>
      </w:pPr>
      <w:r w:rsidRPr="007D448B">
        <w:rPr>
          <w:sz w:val="22"/>
          <w:szCs w:val="22"/>
        </w:rPr>
        <w:t>A</w:t>
      </w:r>
      <w:r w:rsidR="00881884" w:rsidRPr="007D448B">
        <w:rPr>
          <w:sz w:val="22"/>
          <w:szCs w:val="22"/>
        </w:rPr>
        <w:t xml:space="preserve"> helyi önkormányzati képviselők és polgármesterek választásáról szóló 2010. évi L. törvény 9. § (1) bekezdés, valamint a Helyi Választási Iroda vezetőjének 2014. augusztus 18. napján kelt 01-23/5/2014. sz. hirdetménye alapján a Budapest Főváros VIII. kerület </w:t>
      </w:r>
      <w:r w:rsidR="00385F13" w:rsidRPr="007D448B">
        <w:rPr>
          <w:sz w:val="22"/>
          <w:szCs w:val="22"/>
        </w:rPr>
        <w:t>1</w:t>
      </w:r>
      <w:r w:rsidR="00FC362C" w:rsidRPr="007D448B">
        <w:rPr>
          <w:sz w:val="22"/>
          <w:szCs w:val="22"/>
        </w:rPr>
        <w:t>1</w:t>
      </w:r>
      <w:r w:rsidR="00881884" w:rsidRPr="007D448B">
        <w:rPr>
          <w:sz w:val="22"/>
          <w:szCs w:val="22"/>
        </w:rPr>
        <w:t xml:space="preserve">. sz. egyéni választókerületben a jelölt állításhoz legalább </w:t>
      </w:r>
      <w:r w:rsidR="00385F13" w:rsidRPr="007D448B">
        <w:rPr>
          <w:sz w:val="22"/>
          <w:szCs w:val="22"/>
        </w:rPr>
        <w:t>49</w:t>
      </w:r>
      <w:r w:rsidR="00881884" w:rsidRPr="007D448B">
        <w:rPr>
          <w:sz w:val="22"/>
          <w:szCs w:val="22"/>
        </w:rPr>
        <w:t xml:space="preserve"> vá</w:t>
      </w:r>
      <w:r w:rsidRPr="007D448B">
        <w:rPr>
          <w:sz w:val="22"/>
          <w:szCs w:val="22"/>
        </w:rPr>
        <w:t xml:space="preserve">lasztópolgár jelölése szükséges. </w:t>
      </w:r>
      <w:r w:rsidR="006D1E12" w:rsidRPr="007D448B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="00C5698A" w:rsidRPr="007D448B">
        <w:rPr>
          <w:sz w:val="22"/>
          <w:szCs w:val="22"/>
        </w:rPr>
        <w:t>a eléri-e a megkövetelt határt</w:t>
      </w:r>
      <w:r w:rsidR="006D1E12" w:rsidRPr="007D448B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385F13" w:rsidRPr="007D448B">
        <w:rPr>
          <w:sz w:val="22"/>
          <w:szCs w:val="22"/>
        </w:rPr>
        <w:t>58</w:t>
      </w:r>
      <w:r w:rsidR="0072518C" w:rsidRPr="007D448B">
        <w:rPr>
          <w:sz w:val="22"/>
          <w:szCs w:val="22"/>
        </w:rPr>
        <w:t xml:space="preserve"> </w:t>
      </w:r>
      <w:r w:rsidR="006D1E12" w:rsidRPr="007D448B">
        <w:rPr>
          <w:sz w:val="22"/>
          <w:szCs w:val="22"/>
        </w:rPr>
        <w:t xml:space="preserve">ajánlás érvényes, </w:t>
      </w:r>
      <w:r w:rsidR="00385F13" w:rsidRPr="007D448B">
        <w:rPr>
          <w:sz w:val="22"/>
          <w:szCs w:val="22"/>
        </w:rPr>
        <w:t>6</w:t>
      </w:r>
      <w:r w:rsidR="006D1E12" w:rsidRPr="007D448B">
        <w:rPr>
          <w:sz w:val="22"/>
          <w:szCs w:val="22"/>
        </w:rPr>
        <w:t xml:space="preserve"> ajánlás nem felel meg a Ve. 122. §-ában, illetve 126. §-ában foglalt</w:t>
      </w:r>
      <w:r w:rsidR="006D1E12" w:rsidRPr="003D146C">
        <w:rPr>
          <w:sz w:val="22"/>
          <w:szCs w:val="22"/>
        </w:rPr>
        <w:t xml:space="preserve">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Ve.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Default="00161C4A" w:rsidP="006D1E12">
      <w:pPr>
        <w:jc w:val="both"/>
        <w:rPr>
          <w:sz w:val="22"/>
          <w:szCs w:val="22"/>
        </w:rPr>
      </w:pPr>
      <w:r w:rsidRPr="007D448B">
        <w:rPr>
          <w:sz w:val="22"/>
          <w:szCs w:val="22"/>
        </w:rPr>
        <w:t>A HVB tekintettel a Ve. 124. §-ában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Ve.) 10. §-ában, 14. § (2) bekezdés d) pontjában, 44. § (1) bekezdésében, 45. § (1) és (2) bekezdésében, 46. §-ában, 120. §-ában, 122.§-ában, 124-127. §-ában, 132. §-ában, a 304. § c) pontjában, </w:t>
      </w:r>
      <w:r w:rsidR="00FE3964">
        <w:rPr>
          <w:sz w:val="22"/>
          <w:szCs w:val="22"/>
        </w:rPr>
        <w:t xml:space="preserve">307/E §-ában,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>a jogorvoslati lehetőségről szóló tájékoztatás pedig a Ve. 10. § (3) bekezdés, 221. §, a 223.-225. §-okon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elnöke</w:t>
      </w: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C53E9"/>
    <w:rsid w:val="00161C4A"/>
    <w:rsid w:val="00172DF1"/>
    <w:rsid w:val="003273A8"/>
    <w:rsid w:val="003766D5"/>
    <w:rsid w:val="00385F13"/>
    <w:rsid w:val="003D146C"/>
    <w:rsid w:val="003E4E95"/>
    <w:rsid w:val="00403827"/>
    <w:rsid w:val="00566BDE"/>
    <w:rsid w:val="006263DC"/>
    <w:rsid w:val="00676DA7"/>
    <w:rsid w:val="006D1E12"/>
    <w:rsid w:val="0072518C"/>
    <w:rsid w:val="007D1495"/>
    <w:rsid w:val="007D448B"/>
    <w:rsid w:val="0082758D"/>
    <w:rsid w:val="00836558"/>
    <w:rsid w:val="00881884"/>
    <w:rsid w:val="008939F4"/>
    <w:rsid w:val="008A2FF2"/>
    <w:rsid w:val="00934BF8"/>
    <w:rsid w:val="00952FEC"/>
    <w:rsid w:val="00980D29"/>
    <w:rsid w:val="009F4436"/>
    <w:rsid w:val="00A10F0F"/>
    <w:rsid w:val="00B3179D"/>
    <w:rsid w:val="00B913F3"/>
    <w:rsid w:val="00C5540F"/>
    <w:rsid w:val="00C5698A"/>
    <w:rsid w:val="00CE104D"/>
    <w:rsid w:val="00D850E2"/>
    <w:rsid w:val="00E04A91"/>
    <w:rsid w:val="00E121C5"/>
    <w:rsid w:val="00E976B7"/>
    <w:rsid w:val="00EC3E21"/>
    <w:rsid w:val="00F278D7"/>
    <w:rsid w:val="00F62858"/>
    <w:rsid w:val="00FC362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C5B11C9A</Template>
  <TotalTime>0</TotalTime>
  <Pages>2</Pages>
  <Words>914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2014-09-05T14:51:00Z</cp:lastPrinted>
  <dcterms:created xsi:type="dcterms:W3CDTF">2014-09-05T15:34:00Z</dcterms:created>
  <dcterms:modified xsi:type="dcterms:W3CDTF">2014-09-05T15:34:00Z</dcterms:modified>
</cp:coreProperties>
</file>