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B" w:rsidRPr="00150486" w:rsidRDefault="00614A4B" w:rsidP="001504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Budapest Főváros VII</w:t>
      </w:r>
      <w:r w:rsidR="00FC1DF5" w:rsidRPr="00150486">
        <w:rPr>
          <w:rFonts w:ascii="Times New Roman" w:eastAsia="Times New Roman" w:hAnsi="Times New Roman" w:cs="Times New Roman"/>
          <w:lang w:eastAsia="hu-HU"/>
        </w:rPr>
        <w:t>I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. kerület </w:t>
      </w:r>
      <w:r w:rsidR="00FC1DF5" w:rsidRPr="00150486">
        <w:rPr>
          <w:rFonts w:ascii="Times New Roman" w:eastAsia="Times New Roman" w:hAnsi="Times New Roman" w:cs="Times New Roman"/>
          <w:lang w:eastAsia="hu-HU"/>
        </w:rPr>
        <w:t>Józsefváros</w:t>
      </w:r>
      <w:r w:rsidR="00FB35A9" w:rsidRPr="00150486">
        <w:rPr>
          <w:rFonts w:ascii="Times New Roman" w:eastAsia="Times New Roman" w:hAnsi="Times New Roman" w:cs="Times New Roman"/>
          <w:lang w:eastAsia="hu-HU"/>
        </w:rPr>
        <w:t>i</w:t>
      </w:r>
      <w:r w:rsidR="00FC1DF5"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="00150486" w:rsidRPr="00150486">
        <w:rPr>
          <w:rFonts w:ascii="Times New Roman" w:eastAsia="Times New Roman" w:hAnsi="Times New Roman" w:cs="Times New Roman"/>
          <w:lang w:eastAsia="hu-HU"/>
        </w:rPr>
        <w:t>Polgármesteri Hivatal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Jegyzője</w:t>
      </w:r>
    </w:p>
    <w:p w:rsidR="00614A4B" w:rsidRPr="00150486" w:rsidRDefault="00614A4B" w:rsidP="00614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                           </w:t>
      </w:r>
    </w:p>
    <w:p w:rsidR="00614A4B" w:rsidRPr="00150486" w:rsidRDefault="00614A4B" w:rsidP="00614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5048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150486">
        <w:rPr>
          <w:rFonts w:ascii="Times New Roman" w:eastAsia="Times New Roman" w:hAnsi="Times New Roman" w:cs="Times New Roman"/>
          <w:lang w:eastAsia="hu-HU"/>
        </w:rPr>
        <w:t xml:space="preserve"> közszolgálati tisztviselőkről szóló 2011. évi CXCIX. törvény 45. § (1) bekezdése alapján</w:t>
      </w:r>
    </w:p>
    <w:p w:rsidR="00614A4B" w:rsidRPr="00150486" w:rsidRDefault="00614A4B" w:rsidP="00614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5048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15048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614A4B" w:rsidRPr="00150486" w:rsidRDefault="00614A4B" w:rsidP="00614A4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Budapest Főváros VII</w:t>
      </w:r>
      <w:r w:rsidR="00FC1DF5" w:rsidRPr="00150486">
        <w:rPr>
          <w:rFonts w:ascii="Times New Roman" w:eastAsia="Times New Roman" w:hAnsi="Times New Roman" w:cs="Times New Roman"/>
          <w:b/>
          <w:bCs/>
          <w:lang w:eastAsia="hu-HU"/>
        </w:rPr>
        <w:t>I</w:t>
      </w: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 xml:space="preserve">. kerület </w:t>
      </w:r>
      <w:r w:rsidR="00FC1DF5" w:rsidRPr="00150486">
        <w:rPr>
          <w:rFonts w:ascii="Times New Roman" w:eastAsia="Times New Roman" w:hAnsi="Times New Roman" w:cs="Times New Roman"/>
          <w:b/>
          <w:bCs/>
          <w:lang w:eastAsia="hu-HU"/>
        </w:rPr>
        <w:t>Józsefvárosi</w:t>
      </w: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 xml:space="preserve"> Polgármesteri Hivatal </w:t>
      </w: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br/>
        <w:t>Belső ellenőr</w:t>
      </w:r>
    </w:p>
    <w:p w:rsidR="00614A4B" w:rsidRPr="00150486" w:rsidRDefault="00614A4B" w:rsidP="00614A4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50486">
        <w:rPr>
          <w:rFonts w:ascii="Times New Roman" w:eastAsia="Times New Roman" w:hAnsi="Times New Roman" w:cs="Times New Roman"/>
          <w:lang w:eastAsia="hu-HU"/>
        </w:rPr>
        <w:t>munkakör</w:t>
      </w:r>
      <w:proofErr w:type="gramEnd"/>
      <w:r w:rsidRPr="00150486">
        <w:rPr>
          <w:rFonts w:ascii="Times New Roman" w:eastAsia="Times New Roman" w:hAnsi="Times New Roman" w:cs="Times New Roman"/>
          <w:lang w:eastAsia="hu-HU"/>
        </w:rPr>
        <w:t xml:space="preserve"> betöltésére.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614A4B" w:rsidRPr="00150486" w:rsidRDefault="00614A4B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5048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150486">
        <w:rPr>
          <w:rFonts w:ascii="Times New Roman" w:eastAsia="Times New Roman" w:hAnsi="Times New Roman" w:cs="Times New Roman"/>
          <w:lang w:eastAsia="hu-HU"/>
        </w:rPr>
        <w:t xml:space="preserve"> idejű közszolgálati jogviszony</w:t>
      </w:r>
    </w:p>
    <w:p w:rsidR="00614A4B" w:rsidRPr="00150486" w:rsidRDefault="00614A4B" w:rsidP="00614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                       </w:t>
      </w:r>
    </w:p>
    <w:p w:rsidR="00614A4B" w:rsidRPr="00150486" w:rsidRDefault="00614A4B" w:rsidP="00614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Foglalkoztatás jellege:</w:t>
      </w:r>
    </w:p>
    <w:p w:rsidR="00614A4B" w:rsidRPr="00150486" w:rsidRDefault="00614A4B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Teljes munkaidő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munkavégzés helye:</w:t>
      </w:r>
    </w:p>
    <w:p w:rsidR="00614A4B" w:rsidRPr="00150486" w:rsidRDefault="00FC1DF5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1082 </w:t>
      </w:r>
      <w:r w:rsidR="00614A4B" w:rsidRPr="00150486">
        <w:rPr>
          <w:rFonts w:ascii="Times New Roman" w:eastAsia="Times New Roman" w:hAnsi="Times New Roman" w:cs="Times New Roman"/>
          <w:lang w:eastAsia="hu-HU"/>
        </w:rPr>
        <w:t xml:space="preserve">Budapest, </w:t>
      </w:r>
      <w:r w:rsidRPr="00150486">
        <w:rPr>
          <w:rFonts w:ascii="Times New Roman" w:eastAsia="Times New Roman" w:hAnsi="Times New Roman" w:cs="Times New Roman"/>
          <w:lang w:eastAsia="hu-HU"/>
        </w:rPr>
        <w:t>Baross u. 63-67.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munkakörhöz tartozó főbb tevékenységi körök:</w:t>
      </w:r>
    </w:p>
    <w:p w:rsidR="00713BB7" w:rsidRPr="00150486" w:rsidRDefault="00614A4B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A belső ellenőr tevékenysége kiterjed a költségvetési bevételek és kiadások tervezésének, felhasználásának és elszámolásának, valamint az eszközökkel és forrásokkal való gazdálkodásnak a vizsgálatára.</w:t>
      </w:r>
    </w:p>
    <w:p w:rsidR="000760F6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A költségvetési szervek belső kontrollrendszeréről és belső ellenőrzéséről szóló 370/2011. (XII.31.) Korm. rendelet 21. §</w:t>
      </w:r>
      <w:proofErr w:type="spellStart"/>
      <w:r w:rsidRPr="00150486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Pr="00150486">
        <w:rPr>
          <w:rFonts w:ascii="Times New Roman" w:eastAsia="Times New Roman" w:hAnsi="Times New Roman" w:cs="Times New Roman"/>
          <w:lang w:eastAsia="hu-HU"/>
        </w:rPr>
        <w:t xml:space="preserve"> foglalt feladatok ellátása, így különösen a vonatkozó jogszabályok, a nemzetközi belső ellenőrzési standardok, módszertani útmutatók, belső ellenőrzési kézikönyv szerinti belső ellenőrzések elvégzése a</w:t>
      </w:r>
      <w:r w:rsidR="00713BB7" w:rsidRPr="00150486">
        <w:rPr>
          <w:rFonts w:ascii="Times New Roman" w:eastAsia="Times New Roman" w:hAnsi="Times New Roman" w:cs="Times New Roman"/>
          <w:lang w:eastAsia="hu-HU"/>
        </w:rPr>
        <w:t>z Önkormányzatnál,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Polgármesteri Hivatal</w:t>
      </w:r>
      <w:r w:rsidR="00713BB7" w:rsidRPr="00150486">
        <w:rPr>
          <w:rFonts w:ascii="Times New Roman" w:eastAsia="Times New Roman" w:hAnsi="Times New Roman" w:cs="Times New Roman"/>
          <w:lang w:eastAsia="hu-HU"/>
        </w:rPr>
        <w:t>nál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, az önkormányzat által </w:t>
      </w:r>
      <w:r w:rsidR="00713BB7" w:rsidRPr="00150486">
        <w:rPr>
          <w:rFonts w:ascii="Times New Roman" w:eastAsia="Times New Roman" w:hAnsi="Times New Roman" w:cs="Times New Roman"/>
          <w:lang w:eastAsia="hu-HU"/>
        </w:rPr>
        <w:t>felügyelt költségvetési szerveknél, az</w:t>
      </w:r>
      <w:r w:rsidR="00713BB7" w:rsidRPr="00150486">
        <w:rPr>
          <w:rFonts w:ascii="Times New Roman" w:hAnsi="Times New Roman" w:cs="Times New Roman"/>
        </w:rPr>
        <w:t xml:space="preserve"> önkormányzati tulajdonú gazdasági társaságoknál</w:t>
      </w:r>
      <w:r w:rsidR="003F2B89" w:rsidRPr="00150486">
        <w:rPr>
          <w:rFonts w:ascii="Times New Roman" w:hAnsi="Times New Roman" w:cs="Times New Roman"/>
        </w:rPr>
        <w:t xml:space="preserve"> és</w:t>
      </w:r>
      <w:r w:rsidR="00713BB7"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50486">
        <w:rPr>
          <w:rFonts w:ascii="Times New Roman" w:eastAsia="Times New Roman" w:hAnsi="Times New Roman" w:cs="Times New Roman"/>
          <w:lang w:eastAsia="hu-HU"/>
        </w:rPr>
        <w:t>a nemzetiségi önkormányzatoknál</w:t>
      </w:r>
      <w:r w:rsidR="00713BB7" w:rsidRPr="00150486">
        <w:rPr>
          <w:rFonts w:ascii="Times New Roman" w:eastAsia="Times New Roman" w:hAnsi="Times New Roman" w:cs="Times New Roman"/>
          <w:lang w:eastAsia="hu-HU"/>
        </w:rPr>
        <w:t>.</w:t>
      </w:r>
    </w:p>
    <w:p w:rsidR="00A80F45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Feladatát a belső ellenőrzési vezető közvetlen irányításával látja el, a munkáltatói jogkör gyakorlója Budapest Főváros VII</w:t>
      </w:r>
      <w:r w:rsidR="00FB35A9" w:rsidRPr="00150486">
        <w:rPr>
          <w:rFonts w:ascii="Times New Roman" w:eastAsia="Times New Roman" w:hAnsi="Times New Roman" w:cs="Times New Roman"/>
          <w:lang w:eastAsia="hu-HU"/>
        </w:rPr>
        <w:t>I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. kerület </w:t>
      </w:r>
      <w:r w:rsidR="00FB35A9" w:rsidRPr="00150486">
        <w:rPr>
          <w:rFonts w:ascii="Times New Roman" w:eastAsia="Times New Roman" w:hAnsi="Times New Roman" w:cs="Times New Roman"/>
          <w:lang w:eastAsia="hu-HU"/>
        </w:rPr>
        <w:t xml:space="preserve">Józsefvárosi 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Polgármesteri Hivatalának jegyzője. 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614A4B" w:rsidRPr="00150486" w:rsidRDefault="00614A4B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közszolgálati tisztviselőkről szóló 2011. évi CXCIX. törvény, valamint a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Józsefvárosi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Polgármesteri Hivatal köztisztviselőinek juttatásairól szóló Egységes Közszolgálati Szabályzat rendelkezései az irányadók.</w:t>
      </w:r>
    </w:p>
    <w:p w:rsidR="00F93010" w:rsidRDefault="00F93010" w:rsidP="00614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14A4B" w:rsidRPr="00150486" w:rsidRDefault="00614A4B" w:rsidP="001504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614A4B" w:rsidRPr="00150486" w:rsidRDefault="00614A4B" w:rsidP="00150486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6F4FEB" w:rsidRPr="00150486" w:rsidRDefault="006F4FEB" w:rsidP="000760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Cselekvőképes,</w:t>
      </w:r>
    </w:p>
    <w:p w:rsidR="00614A4B" w:rsidRPr="00150486" w:rsidRDefault="00614A4B" w:rsidP="000760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EB6EAB" w:rsidRPr="00150486" w:rsidRDefault="00614A4B" w:rsidP="00150486">
      <w:pPr>
        <w:pStyle w:val="Listaszerbekezds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Főiskola, vagy egyetem; </w:t>
      </w:r>
      <w:r w:rsidR="00EB6EAB" w:rsidRPr="00150486">
        <w:rPr>
          <w:rFonts w:ascii="Times New Roman" w:eastAsia="Times New Roman" w:hAnsi="Times New Roman" w:cs="Times New Roman"/>
          <w:lang w:eastAsia="hu-HU"/>
        </w:rPr>
        <w:t xml:space="preserve">a </w:t>
      </w:r>
      <w:r w:rsidR="00EB6EAB" w:rsidRPr="00150486">
        <w:rPr>
          <w:rFonts w:ascii="Times New Roman" w:hAnsi="Times New Roman" w:cs="Times New Roman"/>
          <w:bCs/>
        </w:rPr>
        <w:t>közszolgálati tisztviselők képesítési előírásairól szóló 29/2012. (III. 7.) Korm. rendelet belső ellenőrre vonatkozó végzettség, szakképzettség, szakképesítés</w:t>
      </w:r>
    </w:p>
    <w:p w:rsidR="00614A4B" w:rsidRPr="00150486" w:rsidRDefault="00614A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A pályázó nem áll a belső ellenőrzés körébe tartozó tevékenység vonatkozásában a foglalkozástól eltiltás hatálya alatt</w:t>
      </w:r>
      <w:r w:rsidR="003F2B89" w:rsidRPr="00150486">
        <w:rPr>
          <w:rFonts w:ascii="Times New Roman" w:eastAsia="Times New Roman" w:hAnsi="Times New Roman" w:cs="Times New Roman"/>
          <w:lang w:eastAsia="hu-HU"/>
        </w:rPr>
        <w:t>.</w:t>
      </w:r>
    </w:p>
    <w:p w:rsidR="006F4FEB" w:rsidRPr="00150486" w:rsidRDefault="001B28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0486">
        <w:rPr>
          <w:rFonts w:ascii="Times New Roman" w:hAnsi="Times New Roman" w:cs="Times New Roman"/>
          <w:shd w:val="clear" w:color="auto" w:fill="FFFFFF"/>
        </w:rPr>
        <w:t>A pályázó szerepeljen az államháztartásért felelős miniszter által vezetett belső ellenőrök névjegyzékében (regisztrációs szám). Ennek hiányában az Áht.70.§(4) bekezdése</w:t>
      </w:r>
      <w:r w:rsidR="006F4FEB" w:rsidRPr="00150486">
        <w:rPr>
          <w:rFonts w:ascii="Times New Roman" w:hAnsi="Times New Roman" w:cs="Times New Roman"/>
        </w:rPr>
        <w:t xml:space="preserve"> </w:t>
      </w:r>
      <w:r w:rsidRPr="00150486">
        <w:rPr>
          <w:rFonts w:ascii="Times New Roman" w:hAnsi="Times New Roman" w:cs="Times New Roman"/>
        </w:rPr>
        <w:t xml:space="preserve">szerint a pályázó köteles a </w:t>
      </w:r>
      <w:r w:rsidR="006F4FEB" w:rsidRPr="00150486">
        <w:rPr>
          <w:rFonts w:ascii="Times New Roman" w:hAnsi="Times New Roman" w:cs="Times New Roman"/>
        </w:rPr>
        <w:t xml:space="preserve">belső ellenőrzési tevékenység végzésére irányuló szándékát a szolgáltatási tevékenység megkezdésének és folytatásának általános szabályairól szóló törvény szerint az államháztartásért felelős miniszter részére bejelenteni. </w:t>
      </w:r>
    </w:p>
    <w:p w:rsidR="00F93010" w:rsidRPr="00150486" w:rsidRDefault="006F4F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lastRenderedPageBreak/>
        <w:t>Vagyonnyilatkozat tételi eljárás lefolytatása,</w:t>
      </w:r>
      <w:r w:rsidR="00F93010"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93010" w:rsidRPr="00150486" w:rsidRDefault="00F930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Önkormányzati/államháztartási területen szerzett belső ellenőrzési tapasztalat legalább 1-3 év</w:t>
      </w:r>
    </w:p>
    <w:p w:rsidR="00614A4B" w:rsidRPr="00150486" w:rsidRDefault="00614A4B" w:rsidP="00150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614A4B" w:rsidRPr="00150486" w:rsidRDefault="00614A4B" w:rsidP="001B28C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Közigazgatási szakvizsga</w:t>
      </w:r>
    </w:p>
    <w:p w:rsidR="003F2B89" w:rsidRPr="00150486" w:rsidRDefault="003F2B89" w:rsidP="003F2B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50486">
        <w:rPr>
          <w:rFonts w:ascii="Times New Roman" w:hAnsi="Times New Roman" w:cs="Times New Roman"/>
          <w:noProof/>
        </w:rPr>
        <w:t>ABPE I. vizsga, ÁBPE II. képzésen való részvétel;</w:t>
      </w:r>
    </w:p>
    <w:p w:rsidR="00614A4B" w:rsidRPr="00150486" w:rsidRDefault="00614A4B" w:rsidP="00150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Elvárt kompetenciák:</w:t>
      </w:r>
    </w:p>
    <w:p w:rsidR="00614A4B" w:rsidRPr="00150486" w:rsidRDefault="00614A4B" w:rsidP="003F2B8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Önálló</w:t>
      </w:r>
      <w:r w:rsidR="003F2B89" w:rsidRPr="00150486">
        <w:rPr>
          <w:rFonts w:ascii="Times New Roman" w:eastAsia="Times New Roman" w:hAnsi="Times New Roman" w:cs="Times New Roman"/>
          <w:lang w:eastAsia="hu-HU"/>
        </w:rPr>
        <w:t>ság</w:t>
      </w:r>
      <w:r w:rsidRPr="00150486">
        <w:rPr>
          <w:rFonts w:ascii="Times New Roman" w:eastAsia="Times New Roman" w:hAnsi="Times New Roman" w:cs="Times New Roman"/>
          <w:lang w:eastAsia="hu-HU"/>
        </w:rPr>
        <w:t>, prec</w:t>
      </w:r>
      <w:r w:rsidR="003F2B89" w:rsidRPr="00150486">
        <w:rPr>
          <w:rFonts w:ascii="Times New Roman" w:eastAsia="Times New Roman" w:hAnsi="Times New Roman" w:cs="Times New Roman"/>
          <w:lang w:eastAsia="hu-HU"/>
        </w:rPr>
        <w:t>i</w:t>
      </w:r>
      <w:r w:rsidRPr="00150486">
        <w:rPr>
          <w:rFonts w:ascii="Times New Roman" w:eastAsia="Times New Roman" w:hAnsi="Times New Roman" w:cs="Times New Roman"/>
          <w:lang w:eastAsia="hu-HU"/>
        </w:rPr>
        <w:t>z</w:t>
      </w:r>
      <w:r w:rsidR="003F2B89" w:rsidRPr="00150486">
        <w:rPr>
          <w:rFonts w:ascii="Times New Roman" w:eastAsia="Times New Roman" w:hAnsi="Times New Roman" w:cs="Times New Roman"/>
          <w:lang w:eastAsia="hu-HU"/>
        </w:rPr>
        <w:t>itás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F2B89" w:rsidRPr="00150486">
        <w:rPr>
          <w:rFonts w:ascii="Times New Roman" w:eastAsia="Times New Roman" w:hAnsi="Times New Roman" w:cs="Times New Roman"/>
          <w:lang w:eastAsia="hu-HU"/>
        </w:rPr>
        <w:t>megbízhatóság</w:t>
      </w:r>
    </w:p>
    <w:p w:rsidR="003F2B89" w:rsidRPr="00150486" w:rsidRDefault="003F2B89" w:rsidP="003F2B8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Rendszerszemlélet, elemzőkészség, felelősségtudat</w:t>
      </w:r>
    </w:p>
    <w:p w:rsidR="00614A4B" w:rsidRPr="00150486" w:rsidRDefault="00614A4B" w:rsidP="001B28C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Kiváló írásbeli, szóbeli kommunikáció,</w:t>
      </w:r>
    </w:p>
    <w:p w:rsidR="00614A4B" w:rsidRPr="00150486" w:rsidRDefault="00614A4B" w:rsidP="001B28C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Felhasználói szintű MS Office</w:t>
      </w:r>
      <w:r w:rsidR="00946778" w:rsidRPr="00150486">
        <w:rPr>
          <w:rFonts w:ascii="Times New Roman" w:eastAsia="Times New Roman" w:hAnsi="Times New Roman" w:cs="Times New Roman"/>
          <w:lang w:eastAsia="hu-HU"/>
        </w:rPr>
        <w:t xml:space="preserve"> (irodai alkalmazások) ismerete</w:t>
      </w:r>
    </w:p>
    <w:p w:rsidR="00614A4B" w:rsidRPr="00150486" w:rsidRDefault="00614A4B" w:rsidP="00150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F93010" w:rsidRPr="00150486" w:rsidRDefault="00F93010" w:rsidP="00F930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F93010" w:rsidRPr="00150486" w:rsidRDefault="00F93010" w:rsidP="00F930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a 45/2012. (III. 20.)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614A4B" w:rsidRPr="00150486" w:rsidRDefault="00F93010" w:rsidP="003F2B8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a képesítést igazoló dokumentumok </w:t>
      </w:r>
      <w:r w:rsidR="0026406A">
        <w:rPr>
          <w:rFonts w:ascii="Times New Roman" w:eastAsia="Times New Roman" w:hAnsi="Times New Roman" w:cs="Times New Roman"/>
          <w:lang w:eastAsia="hu-HU"/>
        </w:rPr>
        <w:t>és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az </w:t>
      </w:r>
      <w:r w:rsidR="00614A4B" w:rsidRPr="00150486">
        <w:rPr>
          <w:rFonts w:ascii="Times New Roman" w:eastAsia="Times New Roman" w:hAnsi="Times New Roman" w:cs="Times New Roman"/>
          <w:lang w:eastAsia="hu-HU"/>
        </w:rPr>
        <w:t xml:space="preserve">Áht. 70. § (4) bekezdésében meghatározott engedély meglétét igazoló </w:t>
      </w:r>
      <w:r w:rsidR="0026406A">
        <w:rPr>
          <w:rFonts w:ascii="Times New Roman" w:eastAsia="Times New Roman" w:hAnsi="Times New Roman" w:cs="Times New Roman"/>
          <w:lang w:eastAsia="hu-HU"/>
        </w:rPr>
        <w:t>okirat</w:t>
      </w:r>
      <w:r w:rsidR="0026406A"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="00614A4B" w:rsidRPr="00150486">
        <w:rPr>
          <w:rFonts w:ascii="Times New Roman" w:eastAsia="Times New Roman" w:hAnsi="Times New Roman" w:cs="Times New Roman"/>
          <w:lang w:eastAsia="hu-HU"/>
        </w:rPr>
        <w:t>másolata</w:t>
      </w:r>
      <w:r w:rsidR="0026406A">
        <w:rPr>
          <w:rFonts w:ascii="Times New Roman" w:eastAsia="Times New Roman" w:hAnsi="Times New Roman" w:cs="Times New Roman"/>
          <w:lang w:eastAsia="hu-HU"/>
        </w:rPr>
        <w:t>.</w:t>
      </w:r>
    </w:p>
    <w:p w:rsidR="00614A4B" w:rsidRPr="00150486" w:rsidRDefault="00614A4B" w:rsidP="00150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munkakör betölthetőségének időpontja:</w:t>
      </w:r>
    </w:p>
    <w:p w:rsidR="00614A4B" w:rsidRPr="00150486" w:rsidRDefault="00614A4B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A munkakör legkorábban a pályázatok elbírálását követően azonnal betölthető.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 benyújtásának határideje: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 2016. </w:t>
      </w:r>
      <w:r w:rsidR="00CE7D63">
        <w:rPr>
          <w:rFonts w:ascii="Times New Roman" w:eastAsia="Times New Roman" w:hAnsi="Times New Roman" w:cs="Times New Roman"/>
          <w:lang w:eastAsia="hu-HU"/>
        </w:rPr>
        <w:t>május 1</w:t>
      </w:r>
      <w:r w:rsidR="00663A9F">
        <w:rPr>
          <w:rFonts w:ascii="Times New Roman" w:eastAsia="Times New Roman" w:hAnsi="Times New Roman" w:cs="Times New Roman"/>
          <w:lang w:eastAsia="hu-HU"/>
        </w:rPr>
        <w:t>8</w:t>
      </w:r>
      <w:r w:rsidR="00CE7D63">
        <w:rPr>
          <w:rFonts w:ascii="Times New Roman" w:eastAsia="Times New Roman" w:hAnsi="Times New Roman" w:cs="Times New Roman"/>
          <w:lang w:eastAsia="hu-HU"/>
        </w:rPr>
        <w:t>.</w:t>
      </w:r>
    </w:p>
    <w:p w:rsidR="00614A4B" w:rsidRPr="00150486" w:rsidRDefault="00614A4B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Majerné Bokor Emese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,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 xml:space="preserve">a Belső Ellenőrzési Iroda vezetője 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nyújt, a +36 1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45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92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184</w:t>
      </w:r>
      <w:r w:rsidRPr="00150486">
        <w:rPr>
          <w:rFonts w:ascii="Times New Roman" w:eastAsia="Times New Roman" w:hAnsi="Times New Roman" w:cs="Times New Roman"/>
          <w:lang w:eastAsia="hu-HU"/>
        </w:rPr>
        <w:t>-</w:t>
      </w:r>
      <w:r w:rsidR="00DC421F">
        <w:rPr>
          <w:rFonts w:ascii="Times New Roman" w:eastAsia="Times New Roman" w:hAnsi="Times New Roman" w:cs="Times New Roman"/>
          <w:lang w:eastAsia="hu-HU"/>
        </w:rPr>
        <w:t>e</w:t>
      </w:r>
      <w:r w:rsidR="00DC421F" w:rsidRPr="001504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150486">
        <w:rPr>
          <w:rFonts w:ascii="Times New Roman" w:eastAsia="Times New Roman" w:hAnsi="Times New Roman" w:cs="Times New Roman"/>
          <w:lang w:eastAsia="hu-HU"/>
        </w:rPr>
        <w:t>telefonszámon.</w:t>
      </w:r>
    </w:p>
    <w:p w:rsidR="00614A4B" w:rsidRPr="00150486" w:rsidRDefault="00614A4B" w:rsidP="00150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pályázatok benyújtásának módja:</w:t>
      </w:r>
    </w:p>
    <w:p w:rsidR="00614A4B" w:rsidRPr="00150486" w:rsidRDefault="00614A4B" w:rsidP="00150486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Postai úton, a pályázatnak a Budapest Főváros VII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I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 xml:space="preserve">kerület Józsefvárosi </w:t>
      </w:r>
      <w:r w:rsidRPr="00150486">
        <w:rPr>
          <w:rFonts w:ascii="Times New Roman" w:eastAsia="Times New Roman" w:hAnsi="Times New Roman" w:cs="Times New Roman"/>
          <w:lang w:eastAsia="hu-HU"/>
        </w:rPr>
        <w:t>Polgármesteri Hivatal címére történő megküldésével (1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082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A80F45" w:rsidRPr="00150486">
        <w:rPr>
          <w:rFonts w:ascii="Times New Roman" w:eastAsia="Times New Roman" w:hAnsi="Times New Roman" w:cs="Times New Roman"/>
          <w:lang w:eastAsia="hu-HU"/>
        </w:rPr>
        <w:t>Budapest,</w:t>
      </w:r>
      <w:proofErr w:type="gramEnd"/>
      <w:r w:rsidR="00A80F45"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50486">
        <w:rPr>
          <w:rFonts w:ascii="Times New Roman" w:eastAsia="Times New Roman" w:hAnsi="Times New Roman" w:cs="Times New Roman"/>
          <w:lang w:eastAsia="hu-HU"/>
        </w:rPr>
        <w:t>VII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I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. kerület,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Baross u.</w:t>
      </w:r>
      <w:r w:rsidR="00DC421F">
        <w:rPr>
          <w:rFonts w:ascii="Times New Roman" w:eastAsia="Times New Roman" w:hAnsi="Times New Roman" w:cs="Times New Roman"/>
          <w:lang w:eastAsia="hu-HU"/>
        </w:rPr>
        <w:t xml:space="preserve"> </w:t>
      </w:r>
      <w:r w:rsidR="00A80F45" w:rsidRPr="00150486">
        <w:rPr>
          <w:rFonts w:ascii="Times New Roman" w:eastAsia="Times New Roman" w:hAnsi="Times New Roman" w:cs="Times New Roman"/>
          <w:lang w:eastAsia="hu-HU"/>
        </w:rPr>
        <w:t>63-67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). Kérjük a borítékon feltüntetni a pályázati adatbázisban </w:t>
      </w:r>
      <w:proofErr w:type="gramStart"/>
      <w:r w:rsidRPr="0015048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150486">
        <w:rPr>
          <w:rFonts w:ascii="Times New Roman" w:eastAsia="Times New Roman" w:hAnsi="Times New Roman" w:cs="Times New Roman"/>
          <w:lang w:eastAsia="hu-HU"/>
        </w:rPr>
        <w:t xml:space="preserve"> számot</w:t>
      </w:r>
      <w:r w:rsidR="00DC421F" w:rsidRPr="00150486">
        <w:rPr>
          <w:rFonts w:ascii="Times New Roman" w:eastAsia="Times New Roman" w:hAnsi="Times New Roman" w:cs="Times New Roman"/>
          <w:lang w:eastAsia="hu-HU"/>
        </w:rPr>
        <w:t>:</w:t>
      </w:r>
      <w:r w:rsidR="00DC421F">
        <w:rPr>
          <w:rFonts w:ascii="Times New Roman" w:eastAsia="Times New Roman" w:hAnsi="Times New Roman" w:cs="Times New Roman"/>
          <w:lang w:eastAsia="hu-HU"/>
        </w:rPr>
        <w:t xml:space="preserve">17- </w:t>
      </w:r>
      <w:r w:rsidR="00304648">
        <w:rPr>
          <w:rFonts w:ascii="Times New Roman" w:eastAsia="Times New Roman" w:hAnsi="Times New Roman" w:cs="Times New Roman"/>
          <w:lang w:eastAsia="hu-HU"/>
        </w:rPr>
        <w:t>506</w:t>
      </w:r>
      <w:r w:rsidR="00DC421F">
        <w:rPr>
          <w:rFonts w:ascii="Times New Roman" w:eastAsia="Times New Roman" w:hAnsi="Times New Roman" w:cs="Times New Roman"/>
          <w:lang w:eastAsia="hu-HU"/>
        </w:rPr>
        <w:t>/2016.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, valamint a munkakör megnevezését: </w:t>
      </w:r>
      <w:r w:rsidR="00DC421F">
        <w:rPr>
          <w:rFonts w:ascii="Times New Roman" w:eastAsia="Times New Roman" w:hAnsi="Times New Roman" w:cs="Times New Roman"/>
          <w:lang w:eastAsia="hu-HU"/>
        </w:rPr>
        <w:t>b</w:t>
      </w:r>
      <w:r w:rsidR="00DC421F" w:rsidRPr="00150486">
        <w:rPr>
          <w:rFonts w:ascii="Times New Roman" w:eastAsia="Times New Roman" w:hAnsi="Times New Roman" w:cs="Times New Roman"/>
          <w:lang w:eastAsia="hu-HU"/>
        </w:rPr>
        <w:t xml:space="preserve">első </w:t>
      </w:r>
      <w:r w:rsidRPr="00150486">
        <w:rPr>
          <w:rFonts w:ascii="Times New Roman" w:eastAsia="Times New Roman" w:hAnsi="Times New Roman" w:cs="Times New Roman"/>
          <w:lang w:eastAsia="hu-HU"/>
        </w:rPr>
        <w:t>ellenőr.</w:t>
      </w:r>
    </w:p>
    <w:p w:rsidR="00614A4B" w:rsidRPr="00150486" w:rsidRDefault="00614A4B" w:rsidP="00150486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DC421F" w:rsidRPr="00150486" w:rsidRDefault="00DC421F" w:rsidP="00150486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15048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15048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DC421F" w:rsidRPr="00150486" w:rsidRDefault="00DC421F" w:rsidP="00150486">
      <w:pPr>
        <w:tabs>
          <w:tab w:val="num" w:pos="1134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DC421F" w:rsidRPr="00150486" w:rsidRDefault="00DC421F" w:rsidP="00150486">
      <w:pPr>
        <w:tabs>
          <w:tab w:val="num" w:pos="1134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C421F" w:rsidRPr="00150486" w:rsidRDefault="00DC421F" w:rsidP="00150486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 xml:space="preserve">Személyesen: Jegyzői Kabinet Személyügyi Iroda, Budapest, 1082 Budapest, Baross utca 63-67. 1. 116. </w:t>
      </w:r>
    </w:p>
    <w:p w:rsidR="00614A4B" w:rsidRPr="00150486" w:rsidRDefault="00614A4B" w:rsidP="001504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26406A" w:rsidRDefault="00DC421F" w:rsidP="001504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421F">
        <w:rPr>
          <w:rFonts w:ascii="Times New Roman" w:eastAsia="Times New Roman" w:hAnsi="Times New Roman" w:cs="Times New Roman"/>
          <w:lang w:eastAsia="hu-HU"/>
        </w:rPr>
        <w:t xml:space="preserve">A pályázatokról az előkészítő bizottság által felállított rangsor figyelembevételével a jegyző a polgármester egyetértésével dönt. A pályázat eredményéről a pályázók legkésőbb az elbírálástól számított 15 napon belül írásban tájékoztatást kapnak. 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 elbírálásának határideje: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 2016. </w:t>
      </w:r>
      <w:r w:rsidR="00473BF9">
        <w:rPr>
          <w:rFonts w:ascii="Times New Roman" w:eastAsia="Times New Roman" w:hAnsi="Times New Roman" w:cs="Times New Roman"/>
          <w:lang w:eastAsia="hu-HU"/>
        </w:rPr>
        <w:t>június 16</w:t>
      </w:r>
      <w:r w:rsidRPr="00150486">
        <w:rPr>
          <w:rFonts w:ascii="Times New Roman" w:eastAsia="Times New Roman" w:hAnsi="Times New Roman" w:cs="Times New Roman"/>
          <w:lang w:eastAsia="hu-HU"/>
        </w:rPr>
        <w:t>.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pályázati kiírás további közzétételének helye, ideje:</w:t>
      </w:r>
    </w:p>
    <w:p w:rsidR="00614A4B" w:rsidRPr="00150486" w:rsidRDefault="00614A4B" w:rsidP="00614A4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lang w:eastAsia="hu-HU"/>
        </w:rPr>
        <w:t>§         </w:t>
      </w:r>
      <w:hyperlink r:id="rId8" w:history="1">
        <w:r w:rsidR="003F2B89" w:rsidRPr="00150486">
          <w:rPr>
            <w:rStyle w:val="Hiperhivatkozs"/>
            <w:rFonts w:ascii="Times New Roman" w:eastAsia="Times New Roman" w:hAnsi="Times New Roman" w:cs="Times New Roman"/>
            <w:color w:val="auto"/>
            <w:lang w:eastAsia="hu-HU"/>
          </w:rPr>
          <w:t>www.jozsefvaros.hu</w:t>
        </w:r>
      </w:hyperlink>
      <w:r w:rsidR="003F2B89" w:rsidRPr="0015048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honlapon - 2016. </w:t>
      </w:r>
      <w:r w:rsidR="00663A9F">
        <w:rPr>
          <w:rFonts w:ascii="Times New Roman" w:eastAsia="Times New Roman" w:hAnsi="Times New Roman" w:cs="Times New Roman"/>
          <w:lang w:eastAsia="hu-HU"/>
        </w:rPr>
        <w:t>május 4</w:t>
      </w:r>
      <w:bookmarkStart w:id="0" w:name="_GoBack"/>
      <w:bookmarkEnd w:id="0"/>
      <w:r w:rsidRPr="00150486">
        <w:rPr>
          <w:rFonts w:ascii="Times New Roman" w:eastAsia="Times New Roman" w:hAnsi="Times New Roman" w:cs="Times New Roman"/>
          <w:lang w:eastAsia="hu-HU"/>
        </w:rPr>
        <w:t>.</w:t>
      </w:r>
    </w:p>
    <w:p w:rsidR="00614A4B" w:rsidRPr="00150486" w:rsidRDefault="00614A4B" w:rsidP="00614A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munkáltatóval kapcsolatos egyéb lényeges információ:</w:t>
      </w:r>
    </w:p>
    <w:p w:rsidR="006E482D" w:rsidRDefault="006E482D" w:rsidP="006E4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482D">
        <w:rPr>
          <w:rFonts w:ascii="Times New Roman" w:eastAsia="Times New Roman" w:hAnsi="Times New Roman" w:cs="Times New Roman"/>
          <w:lang w:eastAsia="hu-HU"/>
        </w:rPr>
        <w:t xml:space="preserve">A közszolgálati jogviszony 6 hónap próbaidő kikötésével jön létre. </w:t>
      </w:r>
    </w:p>
    <w:p w:rsidR="0026406A" w:rsidRPr="006E482D" w:rsidRDefault="0026406A" w:rsidP="006E4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760F6" w:rsidRPr="00150486" w:rsidRDefault="00614A4B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150486">
        <w:rPr>
          <w:rFonts w:ascii="Times New Roman" w:eastAsia="Times New Roman" w:hAnsi="Times New Roman" w:cs="Times New Roman"/>
          <w:b/>
          <w:bCs/>
          <w:lang w:eastAsia="hu-HU"/>
        </w:rPr>
        <w:t>A KÖZIGÁLLÁS publikálási időpontja: </w:t>
      </w:r>
      <w:r w:rsidRPr="00150486">
        <w:rPr>
          <w:rFonts w:ascii="Times New Roman" w:eastAsia="Times New Roman" w:hAnsi="Times New Roman" w:cs="Times New Roman"/>
          <w:lang w:eastAsia="hu-HU"/>
        </w:rPr>
        <w:t xml:space="preserve">2016. </w:t>
      </w:r>
      <w:r w:rsidR="00CE7D63">
        <w:rPr>
          <w:rFonts w:ascii="Times New Roman" w:eastAsia="Times New Roman" w:hAnsi="Times New Roman" w:cs="Times New Roman"/>
          <w:lang w:eastAsia="hu-HU"/>
        </w:rPr>
        <w:t xml:space="preserve">május </w:t>
      </w:r>
      <w:r w:rsidR="00663A9F">
        <w:rPr>
          <w:rFonts w:ascii="Times New Roman" w:eastAsia="Times New Roman" w:hAnsi="Times New Roman" w:cs="Times New Roman"/>
          <w:lang w:eastAsia="hu-HU"/>
        </w:rPr>
        <w:t>7</w:t>
      </w:r>
      <w:r w:rsidRPr="00150486">
        <w:rPr>
          <w:rFonts w:ascii="Times New Roman" w:eastAsia="Times New Roman" w:hAnsi="Times New Roman" w:cs="Times New Roman"/>
          <w:lang w:eastAsia="hu-HU"/>
        </w:rPr>
        <w:t>.</w:t>
      </w:r>
    </w:p>
    <w:sectPr w:rsidR="000760F6" w:rsidRPr="00150486" w:rsidSect="0015048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13" w:rsidRDefault="00FD6513" w:rsidP="006F4FEB">
      <w:pPr>
        <w:spacing w:after="0" w:line="240" w:lineRule="auto"/>
      </w:pPr>
      <w:r>
        <w:separator/>
      </w:r>
    </w:p>
  </w:endnote>
  <w:endnote w:type="continuationSeparator" w:id="0">
    <w:p w:rsidR="00FD6513" w:rsidRDefault="00FD6513" w:rsidP="006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13" w:rsidRDefault="00FD6513" w:rsidP="006F4FEB">
      <w:pPr>
        <w:spacing w:after="0" w:line="240" w:lineRule="auto"/>
      </w:pPr>
      <w:r>
        <w:separator/>
      </w:r>
    </w:p>
  </w:footnote>
  <w:footnote w:type="continuationSeparator" w:id="0">
    <w:p w:rsidR="00FD6513" w:rsidRDefault="00FD6513" w:rsidP="006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386"/>
    <w:multiLevelType w:val="hybridMultilevel"/>
    <w:tmpl w:val="C56AEA1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152202"/>
    <w:multiLevelType w:val="hybridMultilevel"/>
    <w:tmpl w:val="8E7C95D4"/>
    <w:lvl w:ilvl="0" w:tplc="79AADCA2">
      <w:start w:val="35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30A67"/>
    <w:multiLevelType w:val="hybridMultilevel"/>
    <w:tmpl w:val="9A843F0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84E671F"/>
    <w:multiLevelType w:val="multilevel"/>
    <w:tmpl w:val="D64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64726"/>
    <w:multiLevelType w:val="hybridMultilevel"/>
    <w:tmpl w:val="2B0CE46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DC34747"/>
    <w:multiLevelType w:val="hybridMultilevel"/>
    <w:tmpl w:val="49E6754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705955E8"/>
    <w:multiLevelType w:val="hybridMultilevel"/>
    <w:tmpl w:val="B672E37C"/>
    <w:lvl w:ilvl="0" w:tplc="2520A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F26C7"/>
    <w:multiLevelType w:val="hybridMultilevel"/>
    <w:tmpl w:val="D8A83D0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B"/>
    <w:rsid w:val="000760F6"/>
    <w:rsid w:val="00150486"/>
    <w:rsid w:val="001B28C1"/>
    <w:rsid w:val="0026406A"/>
    <w:rsid w:val="002767FE"/>
    <w:rsid w:val="0028289B"/>
    <w:rsid w:val="00304648"/>
    <w:rsid w:val="003F2B89"/>
    <w:rsid w:val="00473BF9"/>
    <w:rsid w:val="00614A4B"/>
    <w:rsid w:val="00636B7B"/>
    <w:rsid w:val="00663A9F"/>
    <w:rsid w:val="006C7430"/>
    <w:rsid w:val="006E482D"/>
    <w:rsid w:val="006F4FEB"/>
    <w:rsid w:val="00713BB7"/>
    <w:rsid w:val="0078645D"/>
    <w:rsid w:val="00891395"/>
    <w:rsid w:val="00946778"/>
    <w:rsid w:val="00A11019"/>
    <w:rsid w:val="00A80F45"/>
    <w:rsid w:val="00CE7D63"/>
    <w:rsid w:val="00DC421F"/>
    <w:rsid w:val="00E35355"/>
    <w:rsid w:val="00E976B7"/>
    <w:rsid w:val="00EB6EAB"/>
    <w:rsid w:val="00EC3E21"/>
    <w:rsid w:val="00F93010"/>
    <w:rsid w:val="00FB35A9"/>
    <w:rsid w:val="00FC1DF5"/>
    <w:rsid w:val="00FC316A"/>
    <w:rsid w:val="00FD2D8C"/>
    <w:rsid w:val="00FD5FB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14A4B"/>
  </w:style>
  <w:style w:type="paragraph" w:styleId="NormlWeb">
    <w:name w:val="Normal (Web)"/>
    <w:basedOn w:val="Norml"/>
    <w:uiPriority w:val="99"/>
    <w:semiHidden/>
    <w:unhideWhenUsed/>
    <w:rsid w:val="0061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14A4B"/>
  </w:style>
  <w:style w:type="character" w:customStyle="1" w:styleId="msolarger">
    <w:name w:val="msolarger"/>
    <w:basedOn w:val="Bekezdsalapbettpusa"/>
    <w:rsid w:val="00614A4B"/>
  </w:style>
  <w:style w:type="paragraph" w:styleId="Listaszerbekezds">
    <w:name w:val="List Paragraph"/>
    <w:basedOn w:val="Norml"/>
    <w:uiPriority w:val="34"/>
    <w:qFormat/>
    <w:rsid w:val="000760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2B8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01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14A4B"/>
  </w:style>
  <w:style w:type="paragraph" w:styleId="NormlWeb">
    <w:name w:val="Normal (Web)"/>
    <w:basedOn w:val="Norml"/>
    <w:uiPriority w:val="99"/>
    <w:semiHidden/>
    <w:unhideWhenUsed/>
    <w:rsid w:val="0061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14A4B"/>
  </w:style>
  <w:style w:type="character" w:customStyle="1" w:styleId="msolarger">
    <w:name w:val="msolarger"/>
    <w:basedOn w:val="Bekezdsalapbettpusa"/>
    <w:rsid w:val="00614A4B"/>
  </w:style>
  <w:style w:type="paragraph" w:styleId="Listaszerbekezds">
    <w:name w:val="List Paragraph"/>
    <w:basedOn w:val="Norml"/>
    <w:uiPriority w:val="34"/>
    <w:qFormat/>
    <w:rsid w:val="000760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2B8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01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Majerné Bokor Emese</dc:creator>
  <cp:lastModifiedBy>Lokodi Judit</cp:lastModifiedBy>
  <cp:revision>3</cp:revision>
  <dcterms:created xsi:type="dcterms:W3CDTF">2016-05-03T07:00:00Z</dcterms:created>
  <dcterms:modified xsi:type="dcterms:W3CDTF">2016-05-03T13:44:00Z</dcterms:modified>
</cp:coreProperties>
</file>