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0" w:rsidRPr="00685520" w:rsidRDefault="00685520" w:rsidP="00685520">
      <w:pP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b/>
          <w:sz w:val="24"/>
          <w:szCs w:val="24"/>
        </w:rPr>
        <w:t>2. számú mellélet</w:t>
      </w: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20" w:rsidRPr="00685520" w:rsidRDefault="00685520" w:rsidP="006855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Budapest VIII. Baross u. 63-67. szám alatti (hrsz. 35235) helyiség bérbe adása.</w:t>
      </w:r>
    </w:p>
    <w:p w:rsidR="00685520" w:rsidRPr="00685520" w:rsidRDefault="00685520" w:rsidP="00685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520" w:rsidRPr="00685520" w:rsidRDefault="00685520" w:rsidP="006855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b/>
          <w:sz w:val="24"/>
          <w:szCs w:val="24"/>
        </w:rPr>
        <w:t>NYILATKOZAT</w:t>
      </w: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520"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 w:rsidRPr="006855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(pályázó neve) képviseletében kijelentem, hogy</w:t>
      </w:r>
    </w:p>
    <w:p w:rsidR="00685520" w:rsidRPr="00685520" w:rsidRDefault="00685520" w:rsidP="00685520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A büfé üzemetetése, bérlete a helyiség használata, hasznosítása másnak át nem engedem.</w:t>
      </w:r>
    </w:p>
    <w:p w:rsidR="00685520" w:rsidRPr="00685520" w:rsidRDefault="00685520" w:rsidP="00685520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Vállalom saját költségemre a büfét üzemeltetésre alkalmas állapotba hozni és folyamatosan karbantartani.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52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685520">
        <w:rPr>
          <w:rFonts w:ascii="Times New Roman" w:eastAsia="Calibri" w:hAnsi="Times New Roman" w:cs="Times New Roman"/>
          <w:sz w:val="24"/>
          <w:szCs w:val="24"/>
        </w:rPr>
        <w:t>büfé üzemeltetéshez</w:t>
      </w:r>
      <w:proofErr w:type="gramEnd"/>
      <w:r w:rsidRPr="00685520">
        <w:rPr>
          <w:rFonts w:ascii="Times New Roman" w:eastAsia="Calibri" w:hAnsi="Times New Roman" w:cs="Times New Roman"/>
          <w:sz w:val="24"/>
          <w:szCs w:val="24"/>
        </w:rPr>
        <w:t xml:space="preserve"> szükséges szakhatósági engedélyeket beszerzem és viselem az engedélyezés költségeit, valamint az engedély megszerzéséhez szükséges feltételeket a Bérbeadóval előzetesen egyeztetem. Ennek költségeit a Bérbeadótól nem igénylem.</w:t>
      </w:r>
    </w:p>
    <w:p w:rsidR="00685520" w:rsidRPr="00685520" w:rsidRDefault="00685520" w:rsidP="0068552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Calibri" w:hAnsi="Times New Roman" w:cs="Times New Roman"/>
          <w:sz w:val="24"/>
          <w:szCs w:val="24"/>
        </w:rPr>
        <w:t>Az Intézmény tűzvédelmi, munkavédelmi, rendészeti szabályait betartom és betartatom. ( A büfé alkalmazottainak munkavédelmi, tűzvédelmi oktatásairól és a munkavédelmi szabályok betartásáról az gondoskodom.)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685520">
        <w:rPr>
          <w:rFonts w:ascii="Times New Roman" w:eastAsia="Times New Roman" w:hAnsi="Times New Roman" w:cs="Times New Roman"/>
          <w:sz w:val="24"/>
          <w:szCs w:val="24"/>
        </w:rPr>
        <w:t>büfé üzemeltetést</w:t>
      </w:r>
      <w:proofErr w:type="gramEnd"/>
      <w:r w:rsidRPr="00685520">
        <w:rPr>
          <w:rFonts w:ascii="Times New Roman" w:eastAsia="Times New Roman" w:hAnsi="Times New Roman" w:cs="Times New Roman"/>
          <w:sz w:val="24"/>
          <w:szCs w:val="24"/>
        </w:rPr>
        <w:t xml:space="preserve"> a Polgármesteri Hivatalban munkanapokon, 07.30 órától biztosítom a Polgármesteri Hivatal munkarendje szerinti nyitva tartási időben.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52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685520">
        <w:rPr>
          <w:rFonts w:ascii="Times New Roman" w:eastAsia="Calibri" w:hAnsi="Times New Roman" w:cs="Times New Roman"/>
          <w:sz w:val="24"/>
          <w:szCs w:val="24"/>
        </w:rPr>
        <w:t>büfé üzemeltetést</w:t>
      </w:r>
      <w:proofErr w:type="gramEnd"/>
      <w:r w:rsidRPr="00685520">
        <w:rPr>
          <w:rFonts w:ascii="Times New Roman" w:eastAsia="Calibri" w:hAnsi="Times New Roman" w:cs="Times New Roman"/>
          <w:sz w:val="24"/>
          <w:szCs w:val="24"/>
        </w:rPr>
        <w:t xml:space="preserve"> a képviselő-testületi ülések időtartama alatt (megkezdésétől az ülés végéig) a III. em. 300 ülésterem előterében széles körű büféválasztékkal vagy előzetesen egyeztetett eseti megrendelés alapján„bekészítést” igény szerint biztosítom.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520">
        <w:rPr>
          <w:rFonts w:ascii="Times New Roman" w:eastAsia="Calibri" w:hAnsi="Times New Roman" w:cs="Times New Roman"/>
          <w:sz w:val="24"/>
          <w:szCs w:val="24"/>
        </w:rPr>
        <w:t xml:space="preserve">a Polgármesteri Hivatal által szervezett eseményeken, rendezvényeken, stb. igény szerint eseti megrendelés alapján az hideg- meleg étkeztetést biztosítom. 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 xml:space="preserve">vállalom a bérbe vett helyiségek </w:t>
      </w:r>
      <w:r w:rsidRPr="00685520">
        <w:rPr>
          <w:rFonts w:ascii="Times New Roman" w:eastAsia="Calibri" w:hAnsi="Times New Roman" w:cs="Times New Roman"/>
          <w:sz w:val="24"/>
          <w:szCs w:val="24"/>
        </w:rPr>
        <w:t>napi takarítását, az ételmaradék elszállítását, valamint évente min. 2 alkalommal rágcsálóirtás elvégeztetését.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520">
        <w:rPr>
          <w:rFonts w:ascii="Times New Roman" w:eastAsia="Calibri" w:hAnsi="Times New Roman" w:cs="Times New Roman"/>
          <w:sz w:val="24"/>
          <w:szCs w:val="24"/>
        </w:rPr>
        <w:t>biztosítom a választásokhoz kapcsolódó étkeztetési feladatok ellátását eseti megrendelés alapján.</w:t>
      </w:r>
    </w:p>
    <w:p w:rsidR="00685520" w:rsidRPr="00685520" w:rsidRDefault="00685520" w:rsidP="0068552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Büfé üzemeltetés során a bérleti szerződés teljes időtartamára a Széc</w:t>
      </w:r>
      <w:r w:rsidRPr="00685520">
        <w:rPr>
          <w:rFonts w:ascii="Times New Roman" w:eastAsia="Calibri" w:hAnsi="Times New Roman" w:cs="Times New Roman"/>
          <w:sz w:val="24"/>
          <w:szCs w:val="24"/>
        </w:rPr>
        <w:t>henyi kártya, valamint az Erzsébet utalvány elfogadását biztosítom.</w:t>
      </w:r>
    </w:p>
    <w:p w:rsidR="00685520" w:rsidRPr="00685520" w:rsidRDefault="00685520" w:rsidP="00685520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 w:rsidRPr="00685520">
        <w:rPr>
          <w:rFonts w:ascii="Times New Roman" w:eastAsia="Times New Roman" w:hAnsi="Times New Roman" w:cs="Times New Roman"/>
          <w:sz w:val="24"/>
          <w:szCs w:val="24"/>
        </w:rPr>
        <w:t>, …</w:t>
      </w:r>
      <w:proofErr w:type="gramEnd"/>
      <w:r w:rsidRPr="0068552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685520" w:rsidRPr="00685520" w:rsidRDefault="00685520" w:rsidP="00685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520" w:rsidRPr="00685520" w:rsidRDefault="00685520" w:rsidP="006855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</w:p>
    <w:p w:rsidR="00685520" w:rsidRPr="00685520" w:rsidRDefault="00685520" w:rsidP="006855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r w:rsidRPr="006855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85520"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 w:rsidRPr="00685520"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2A8"/>
    <w:multiLevelType w:val="hybridMultilevel"/>
    <w:tmpl w:val="265C20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0"/>
    <w:rsid w:val="001C7273"/>
    <w:rsid w:val="0068552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2017-01-19T14:23:00Z</dcterms:created>
  <dcterms:modified xsi:type="dcterms:W3CDTF">2017-01-19T14:24:00Z</dcterms:modified>
</cp:coreProperties>
</file>