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8564" w14:textId="5B4C243A" w:rsidR="00941407" w:rsidRPr="00B27282" w:rsidRDefault="00584F18" w:rsidP="00B27282">
      <w:pPr>
        <w:jc w:val="center"/>
        <w:rPr>
          <w:rFonts w:asciiTheme="majorBidi" w:hAnsiTheme="majorBidi" w:cstheme="majorBidi"/>
          <w:b/>
          <w:bCs/>
        </w:rPr>
      </w:pPr>
      <w:r>
        <w:rPr>
          <w:rFonts w:asciiTheme="majorBidi" w:hAnsiTheme="majorBidi" w:cstheme="majorBidi"/>
          <w:b/>
          <w:bCs/>
        </w:rPr>
        <w:t>31</w:t>
      </w:r>
      <w:bookmarkStart w:id="0" w:name="_GoBack"/>
      <w:bookmarkEnd w:id="0"/>
      <w:r w:rsidR="00941407" w:rsidRPr="00B27282">
        <w:rPr>
          <w:rFonts w:asciiTheme="majorBidi" w:hAnsiTheme="majorBidi" w:cstheme="majorBidi"/>
          <w:b/>
          <w:bCs/>
        </w:rPr>
        <w:t>/2021. (</w:t>
      </w:r>
      <w:r w:rsidR="00B27282" w:rsidRPr="00B27282">
        <w:rPr>
          <w:rFonts w:asciiTheme="majorBidi" w:hAnsiTheme="majorBidi" w:cstheme="majorBidi"/>
          <w:b/>
          <w:bCs/>
        </w:rPr>
        <w:t>X.</w:t>
      </w:r>
      <w:r w:rsidR="0012633B">
        <w:rPr>
          <w:rFonts w:asciiTheme="majorBidi" w:hAnsiTheme="majorBidi" w:cstheme="majorBidi"/>
          <w:b/>
          <w:bCs/>
        </w:rPr>
        <w:t xml:space="preserve"> </w:t>
      </w:r>
      <w:r w:rsidR="00B27282" w:rsidRPr="00B27282">
        <w:rPr>
          <w:rFonts w:asciiTheme="majorBidi" w:hAnsiTheme="majorBidi" w:cstheme="majorBidi"/>
          <w:b/>
          <w:bCs/>
        </w:rPr>
        <w:t>04.</w:t>
      </w:r>
      <w:r w:rsidR="00941407" w:rsidRPr="00B27282">
        <w:rPr>
          <w:rFonts w:asciiTheme="majorBidi" w:hAnsiTheme="majorBidi" w:cstheme="majorBidi"/>
          <w:b/>
          <w:bCs/>
        </w:rPr>
        <w:t>) számú polgármesteri és jegyző együttes utasítás</w:t>
      </w:r>
    </w:p>
    <w:p w14:paraId="6B8AC29B" w14:textId="77777777" w:rsidR="00B27282" w:rsidRDefault="00B27282" w:rsidP="00B27282">
      <w:pPr>
        <w:jc w:val="center"/>
        <w:rPr>
          <w:rFonts w:asciiTheme="majorBidi" w:hAnsiTheme="majorBidi" w:cstheme="majorBidi"/>
          <w:b/>
          <w:bCs/>
        </w:rPr>
      </w:pPr>
    </w:p>
    <w:p w14:paraId="063F2669" w14:textId="6355BEEF" w:rsidR="00941407" w:rsidRPr="00B27282" w:rsidRDefault="00941407" w:rsidP="00B27282">
      <w:pPr>
        <w:jc w:val="center"/>
        <w:rPr>
          <w:rFonts w:asciiTheme="majorBidi" w:hAnsiTheme="majorBidi" w:cstheme="majorBidi"/>
          <w:b/>
          <w:bCs/>
        </w:rPr>
      </w:pPr>
      <w:r w:rsidRPr="00B27282">
        <w:rPr>
          <w:rFonts w:asciiTheme="majorBidi" w:hAnsiTheme="majorBidi" w:cstheme="majorBidi"/>
          <w:b/>
          <w:bCs/>
        </w:rPr>
        <w:t>Budapest Főváros VIII. kerület Józsefvárosi Polgármesteri Hivatalának állatbarát hivatallá tételéről, hobbiállatoknak a hivatal épületébe történő behozatala rendjéről, valamint az állatok hivatali helyiségekben való tartásának feltételeiről</w:t>
      </w:r>
    </w:p>
    <w:p w14:paraId="151BC1C1" w14:textId="4558AC7E" w:rsidR="005B22C5" w:rsidRDefault="005B22C5" w:rsidP="005B22C5">
      <w:pPr>
        <w:rPr>
          <w:rFonts w:asciiTheme="majorBidi" w:hAnsiTheme="majorBidi" w:cstheme="majorBidi"/>
        </w:rPr>
      </w:pPr>
    </w:p>
    <w:p w14:paraId="75DE4519" w14:textId="239791BB" w:rsidR="00B27282" w:rsidRPr="00B27282" w:rsidRDefault="00B27282" w:rsidP="00B27282">
      <w:pPr>
        <w:jc w:val="center"/>
        <w:rPr>
          <w:rFonts w:asciiTheme="majorBidi" w:hAnsiTheme="majorBidi" w:cstheme="majorBidi"/>
          <w:b/>
          <w:bCs/>
        </w:rPr>
      </w:pPr>
      <w:r w:rsidRPr="00B27282">
        <w:rPr>
          <w:rFonts w:asciiTheme="majorBidi" w:hAnsiTheme="majorBidi" w:cstheme="majorBidi"/>
          <w:b/>
          <w:bCs/>
        </w:rPr>
        <w:t>Preambulum</w:t>
      </w:r>
    </w:p>
    <w:p w14:paraId="0F680DE9" w14:textId="77777777" w:rsidR="00B27282" w:rsidRDefault="00B27282" w:rsidP="00B27282">
      <w:pPr>
        <w:jc w:val="both"/>
        <w:rPr>
          <w:rFonts w:asciiTheme="majorBidi" w:hAnsiTheme="majorBidi" w:cstheme="majorBidi"/>
        </w:rPr>
      </w:pPr>
    </w:p>
    <w:p w14:paraId="6E09E91E" w14:textId="7FB335CA" w:rsidR="005B22C5" w:rsidRPr="00B27282" w:rsidRDefault="005B22C5" w:rsidP="00B27282">
      <w:pPr>
        <w:jc w:val="both"/>
        <w:rPr>
          <w:rFonts w:asciiTheme="majorBidi" w:hAnsiTheme="majorBidi" w:cstheme="majorBidi"/>
        </w:rPr>
      </w:pPr>
      <w:r w:rsidRPr="00B27282">
        <w:rPr>
          <w:rFonts w:asciiTheme="majorBidi" w:hAnsiTheme="majorBidi" w:cstheme="majorBidi"/>
        </w:rPr>
        <w:t xml:space="preserve">Budapest Főváros VIII. kerület Józsefvárosi Polgármesteri Hivatal (a továbbiakban: Hivatal) </w:t>
      </w:r>
      <w:r w:rsidR="004B39E3">
        <w:rPr>
          <w:rFonts w:asciiTheme="majorBidi" w:hAnsiTheme="majorBidi" w:cstheme="majorBidi"/>
        </w:rPr>
        <w:t xml:space="preserve">2021. október 4. napjától, az Állatok Világnapjától kezdve </w:t>
      </w:r>
      <w:r w:rsidRPr="00B27282">
        <w:rPr>
          <w:rFonts w:asciiTheme="majorBidi" w:hAnsiTheme="majorBidi" w:cstheme="majorBidi"/>
        </w:rPr>
        <w:t>állatbarát hivatal.</w:t>
      </w:r>
    </w:p>
    <w:p w14:paraId="02A24884" w14:textId="26C4B1F8" w:rsidR="00941407" w:rsidRPr="00B27282" w:rsidRDefault="00941407">
      <w:pPr>
        <w:rPr>
          <w:rFonts w:asciiTheme="majorBidi" w:hAnsiTheme="majorBidi" w:cstheme="majorBidi"/>
        </w:rPr>
      </w:pPr>
    </w:p>
    <w:p w14:paraId="028F5146" w14:textId="34EA6CA0" w:rsidR="00941407" w:rsidRPr="00B27282" w:rsidRDefault="00941407" w:rsidP="00B27282">
      <w:pPr>
        <w:spacing w:after="120"/>
        <w:jc w:val="center"/>
        <w:rPr>
          <w:rFonts w:asciiTheme="majorBidi" w:hAnsiTheme="majorBidi" w:cstheme="majorBidi"/>
          <w:b/>
          <w:bCs/>
        </w:rPr>
      </w:pPr>
      <w:r w:rsidRPr="00B27282">
        <w:rPr>
          <w:rFonts w:asciiTheme="majorBidi" w:hAnsiTheme="majorBidi" w:cstheme="majorBidi"/>
          <w:b/>
          <w:bCs/>
        </w:rPr>
        <w:t>I. Az utasítás célja, hatálya</w:t>
      </w:r>
    </w:p>
    <w:p w14:paraId="2146BF08" w14:textId="1E3028D5" w:rsidR="00941407" w:rsidRPr="00B27282" w:rsidRDefault="00941407" w:rsidP="00B27282">
      <w:pPr>
        <w:spacing w:after="120"/>
        <w:jc w:val="both"/>
        <w:rPr>
          <w:rFonts w:asciiTheme="majorBidi" w:hAnsiTheme="majorBidi" w:cstheme="majorBidi"/>
        </w:rPr>
      </w:pPr>
      <w:r w:rsidRPr="00B27282">
        <w:rPr>
          <w:rFonts w:asciiTheme="majorBidi" w:hAnsiTheme="majorBidi" w:cstheme="majorBidi"/>
        </w:rPr>
        <w:t xml:space="preserve">1. Jelen utasítás meghatározza a hobbiállatok hivatali épületekbe történő behozatalának rendjét, valamint az állatok hivatali helyiségekben való tartásának feltételeit, szabályait, a Hivatal valamennyi telephelye, épülete tekintetében. </w:t>
      </w:r>
      <w:r w:rsidR="004B39E3">
        <w:rPr>
          <w:rFonts w:asciiTheme="majorBidi" w:hAnsiTheme="majorBidi" w:cstheme="majorBidi"/>
        </w:rPr>
        <w:t xml:space="preserve">Az utasítás nem vonatkozik a segítő kutyákra, amelyek </w:t>
      </w:r>
      <w:r w:rsidR="00E5375B" w:rsidRPr="00E5375B">
        <w:rPr>
          <w:rFonts w:asciiTheme="majorBidi" w:hAnsiTheme="majorBidi" w:cstheme="majorBidi"/>
        </w:rPr>
        <w:t>a segítő kutya kiképzésének, vizsgáztatásának és</w:t>
      </w:r>
      <w:r w:rsidR="00E5375B">
        <w:rPr>
          <w:rFonts w:asciiTheme="majorBidi" w:hAnsiTheme="majorBidi" w:cstheme="majorBidi"/>
        </w:rPr>
        <w:t xml:space="preserve"> </w:t>
      </w:r>
      <w:r w:rsidR="00E5375B" w:rsidRPr="00E5375B">
        <w:rPr>
          <w:rFonts w:asciiTheme="majorBidi" w:hAnsiTheme="majorBidi" w:cstheme="majorBidi"/>
        </w:rPr>
        <w:t>alkalmazhatóságának szabályairól szóló 27/2009. (XII. 3.) SZMM rendelet</w:t>
      </w:r>
      <w:r w:rsidR="00E5375B">
        <w:rPr>
          <w:rFonts w:asciiTheme="majorBidi" w:hAnsiTheme="majorBidi" w:cstheme="majorBidi"/>
        </w:rPr>
        <w:t xml:space="preserve"> alapján </w:t>
      </w:r>
      <w:r w:rsidR="004B39E3">
        <w:rPr>
          <w:rFonts w:asciiTheme="majorBidi" w:hAnsiTheme="majorBidi" w:cstheme="majorBidi"/>
        </w:rPr>
        <w:t>korlátozás nélkül behozhatók az épületbe.</w:t>
      </w:r>
    </w:p>
    <w:p w14:paraId="22CDC616" w14:textId="432F08B5" w:rsidR="00941407" w:rsidRPr="00B27282" w:rsidRDefault="00941407" w:rsidP="00B27282">
      <w:pPr>
        <w:spacing w:after="120"/>
        <w:jc w:val="both"/>
        <w:rPr>
          <w:rFonts w:asciiTheme="majorBidi" w:hAnsiTheme="majorBidi" w:cstheme="majorBidi"/>
        </w:rPr>
      </w:pPr>
      <w:r w:rsidRPr="00B27282">
        <w:rPr>
          <w:rFonts w:asciiTheme="majorBidi" w:hAnsiTheme="majorBidi" w:cstheme="majorBidi"/>
        </w:rPr>
        <w:t>2. Az utasítás hatálya Budapest Főváros VIII. kerület Józsefváros Önkormányzata (a továbbiakban: Önkormányzat) tisztségviselőire, illetve a Hivatallal bármilyen jogviszonyban álló, a Hivatal épületében rendszeresen munkát végző, feladatot ellátó személyekre (a továbbiakban együtt: munkatársak), valamint a Hivatalt felkereső ügyfelekre és látogatókra/vendégekre</w:t>
      </w:r>
      <w:r w:rsidR="00BB15E2">
        <w:rPr>
          <w:rFonts w:asciiTheme="majorBidi" w:hAnsiTheme="majorBidi" w:cstheme="majorBidi"/>
        </w:rPr>
        <w:t xml:space="preserve"> terjed ki</w:t>
      </w:r>
      <w:r w:rsidRPr="00B27282">
        <w:rPr>
          <w:rFonts w:asciiTheme="majorBidi" w:hAnsiTheme="majorBidi" w:cstheme="majorBidi"/>
        </w:rPr>
        <w:t xml:space="preserve">. </w:t>
      </w:r>
    </w:p>
    <w:p w14:paraId="2A2A4573" w14:textId="10DD7C2C" w:rsidR="009252C4" w:rsidRPr="00B27282" w:rsidRDefault="009252C4" w:rsidP="00B27282">
      <w:pPr>
        <w:spacing w:after="120"/>
        <w:jc w:val="both"/>
        <w:rPr>
          <w:rFonts w:asciiTheme="majorBidi" w:hAnsiTheme="majorBidi" w:cstheme="majorBidi"/>
        </w:rPr>
      </w:pPr>
      <w:r w:rsidRPr="00B27282">
        <w:rPr>
          <w:rFonts w:asciiTheme="majorBidi" w:hAnsiTheme="majorBidi" w:cstheme="majorBidi"/>
        </w:rPr>
        <w:t>3. Jelen szabályzat tekintetében:</w:t>
      </w:r>
    </w:p>
    <w:p w14:paraId="1BF15F41" w14:textId="47F3CF55" w:rsidR="009252C4" w:rsidRPr="00B27282" w:rsidRDefault="009252C4" w:rsidP="00B27282">
      <w:pPr>
        <w:pStyle w:val="Listaszerbekezds"/>
        <w:numPr>
          <w:ilvl w:val="0"/>
          <w:numId w:val="2"/>
        </w:numPr>
        <w:spacing w:after="120"/>
        <w:jc w:val="both"/>
        <w:rPr>
          <w:rFonts w:asciiTheme="majorBidi" w:hAnsiTheme="majorBidi" w:cstheme="majorBidi"/>
        </w:rPr>
      </w:pPr>
      <w:r w:rsidRPr="0012633B">
        <w:rPr>
          <w:rFonts w:asciiTheme="majorBidi" w:hAnsiTheme="majorBidi" w:cstheme="majorBidi"/>
          <w:i/>
          <w:iCs/>
        </w:rPr>
        <w:t>vendégállat:</w:t>
      </w:r>
      <w:r w:rsidRPr="00B27282">
        <w:rPr>
          <w:rFonts w:asciiTheme="majorBidi" w:hAnsiTheme="majorBidi" w:cstheme="majorBidi"/>
        </w:rPr>
        <w:t xml:space="preserve"> a látogató vagy az ügyfél által a Hivatalba hozott állat;</w:t>
      </w:r>
    </w:p>
    <w:p w14:paraId="0B42EF60" w14:textId="2276A32E" w:rsidR="009252C4" w:rsidRPr="00B27282" w:rsidRDefault="009252C4" w:rsidP="00B27282">
      <w:pPr>
        <w:pStyle w:val="Listaszerbekezds"/>
        <w:numPr>
          <w:ilvl w:val="0"/>
          <w:numId w:val="2"/>
        </w:numPr>
        <w:spacing w:after="120"/>
        <w:jc w:val="both"/>
        <w:rPr>
          <w:rFonts w:asciiTheme="majorBidi" w:hAnsiTheme="majorBidi" w:cstheme="majorBidi"/>
        </w:rPr>
      </w:pPr>
      <w:r w:rsidRPr="0012633B">
        <w:rPr>
          <w:rFonts w:asciiTheme="majorBidi" w:hAnsiTheme="majorBidi" w:cstheme="majorBidi"/>
          <w:i/>
          <w:iCs/>
        </w:rPr>
        <w:t>gazda:</w:t>
      </w:r>
      <w:r w:rsidRPr="00B27282">
        <w:rPr>
          <w:rFonts w:asciiTheme="majorBidi" w:hAnsiTheme="majorBidi" w:cstheme="majorBidi"/>
        </w:rPr>
        <w:t xml:space="preserve"> az állat tulajdonosa, továbbá az a személy, aki az állatot a Hivatal épületébe behozza;</w:t>
      </w:r>
    </w:p>
    <w:p w14:paraId="7C45B212" w14:textId="35D23E15" w:rsidR="009252C4" w:rsidRPr="00B27282" w:rsidRDefault="009252C4" w:rsidP="00B27282">
      <w:pPr>
        <w:pStyle w:val="Listaszerbekezds"/>
        <w:numPr>
          <w:ilvl w:val="0"/>
          <w:numId w:val="2"/>
        </w:numPr>
        <w:spacing w:after="120"/>
        <w:jc w:val="both"/>
        <w:rPr>
          <w:rFonts w:asciiTheme="majorBidi" w:hAnsiTheme="majorBidi" w:cstheme="majorBidi"/>
        </w:rPr>
      </w:pPr>
      <w:r w:rsidRPr="0012633B">
        <w:rPr>
          <w:rFonts w:asciiTheme="majorBidi" w:hAnsiTheme="majorBidi" w:cstheme="majorBidi"/>
          <w:i/>
          <w:iCs/>
        </w:rPr>
        <w:t>közvetlen környezetben dolgozó munkatárs:</w:t>
      </w:r>
      <w:r w:rsidRPr="00B27282">
        <w:rPr>
          <w:rFonts w:asciiTheme="majorBidi" w:hAnsiTheme="majorBidi" w:cstheme="majorBidi"/>
        </w:rPr>
        <w:t xml:space="preserve"> azon munkatárs, aki a gazdával rendszerint egy irodahelyiségben dolgozik. </w:t>
      </w:r>
    </w:p>
    <w:p w14:paraId="2325ACA9" w14:textId="30354AC1" w:rsidR="005B22C5" w:rsidRPr="00B27282" w:rsidRDefault="005B22C5" w:rsidP="00B27282">
      <w:pPr>
        <w:spacing w:after="120"/>
        <w:jc w:val="both"/>
        <w:rPr>
          <w:rFonts w:asciiTheme="majorBidi" w:hAnsiTheme="majorBidi" w:cstheme="majorBidi"/>
        </w:rPr>
      </w:pPr>
      <w:r w:rsidRPr="00B27282">
        <w:rPr>
          <w:rFonts w:asciiTheme="majorBidi" w:hAnsiTheme="majorBidi" w:cstheme="majorBidi"/>
        </w:rPr>
        <w:t xml:space="preserve">4. </w:t>
      </w:r>
      <w:r w:rsidRPr="00682962">
        <w:rPr>
          <w:rFonts w:asciiTheme="majorBidi" w:hAnsiTheme="majorBidi" w:cstheme="majorBidi"/>
        </w:rPr>
        <w:t>Kutyán kívül egyéb á</w:t>
      </w:r>
      <w:r w:rsidRPr="00B27282">
        <w:rPr>
          <w:rFonts w:asciiTheme="majorBidi" w:hAnsiTheme="majorBidi" w:cstheme="majorBidi"/>
        </w:rPr>
        <w:t xml:space="preserve">llat külön előzetes jegyzői engedéllyel hozható be. </w:t>
      </w:r>
    </w:p>
    <w:p w14:paraId="78EC648D" w14:textId="1FDA6252" w:rsidR="009252C4" w:rsidRPr="00B27282" w:rsidRDefault="009252C4" w:rsidP="00B27282">
      <w:pPr>
        <w:spacing w:after="120"/>
        <w:jc w:val="both"/>
        <w:rPr>
          <w:rFonts w:asciiTheme="majorBidi" w:hAnsiTheme="majorBidi" w:cstheme="majorBidi"/>
        </w:rPr>
      </w:pPr>
    </w:p>
    <w:p w14:paraId="17FAA940" w14:textId="7CC3A28A" w:rsidR="009252C4" w:rsidRPr="00B27282" w:rsidRDefault="009252C4" w:rsidP="00B27282">
      <w:pPr>
        <w:spacing w:after="120"/>
        <w:jc w:val="both"/>
        <w:rPr>
          <w:rFonts w:asciiTheme="majorBidi" w:hAnsiTheme="majorBidi" w:cstheme="majorBidi"/>
          <w:b/>
          <w:bCs/>
        </w:rPr>
      </w:pPr>
      <w:r w:rsidRPr="00B27282">
        <w:rPr>
          <w:rFonts w:asciiTheme="majorBidi" w:hAnsiTheme="majorBidi" w:cstheme="majorBidi"/>
          <w:b/>
          <w:bCs/>
        </w:rPr>
        <w:t xml:space="preserve">II. </w:t>
      </w:r>
      <w:r w:rsidR="00782143" w:rsidRPr="00B27282">
        <w:rPr>
          <w:rFonts w:asciiTheme="majorBidi" w:hAnsiTheme="majorBidi" w:cstheme="majorBidi"/>
          <w:b/>
          <w:bCs/>
        </w:rPr>
        <w:t>Ál</w:t>
      </w:r>
      <w:r w:rsidR="00123DCC" w:rsidRPr="00B27282">
        <w:rPr>
          <w:rFonts w:asciiTheme="majorBidi" w:hAnsiTheme="majorBidi" w:cstheme="majorBidi"/>
          <w:b/>
          <w:bCs/>
        </w:rPr>
        <w:t>talános előírások</w:t>
      </w:r>
    </w:p>
    <w:p w14:paraId="0776E30B" w14:textId="5CCAA9A2" w:rsidR="004B39E3" w:rsidRDefault="00782143" w:rsidP="00B27282">
      <w:pPr>
        <w:spacing w:after="120"/>
        <w:jc w:val="both"/>
        <w:rPr>
          <w:rFonts w:asciiTheme="majorBidi" w:hAnsiTheme="majorBidi" w:cstheme="majorBidi"/>
        </w:rPr>
      </w:pPr>
      <w:r w:rsidRPr="00B27282">
        <w:rPr>
          <w:rFonts w:asciiTheme="majorBidi" w:hAnsiTheme="majorBidi" w:cstheme="majorBidi"/>
        </w:rPr>
        <w:t xml:space="preserve">1. Az állat Hivatalba történő behozataláról az állat gazdájának </w:t>
      </w:r>
      <w:r w:rsidR="00831C84">
        <w:rPr>
          <w:rFonts w:asciiTheme="majorBidi" w:hAnsiTheme="majorBidi" w:cstheme="majorBidi"/>
        </w:rPr>
        <w:t xml:space="preserve">előzetesen </w:t>
      </w:r>
      <w:r w:rsidRPr="00B27282">
        <w:rPr>
          <w:rFonts w:asciiTheme="majorBidi" w:hAnsiTheme="majorBidi" w:cstheme="majorBidi"/>
        </w:rPr>
        <w:t>egyeztetnie kell a közvetlen felettesével, illetve a közvetlen környezetében dolgozó munkatárs</w:t>
      </w:r>
      <w:r w:rsidR="004B39E3">
        <w:rPr>
          <w:rFonts w:asciiTheme="majorBidi" w:hAnsiTheme="majorBidi" w:cstheme="majorBidi"/>
        </w:rPr>
        <w:t>akk</w:t>
      </w:r>
      <w:r w:rsidRPr="00B27282">
        <w:rPr>
          <w:rFonts w:asciiTheme="majorBidi" w:hAnsiTheme="majorBidi" w:cstheme="majorBidi"/>
        </w:rPr>
        <w:t>al.</w:t>
      </w:r>
    </w:p>
    <w:p w14:paraId="1D96CC0A" w14:textId="60E7BB49" w:rsidR="004B39E3" w:rsidRPr="00A62BD6" w:rsidRDefault="004B39E3" w:rsidP="00B27282">
      <w:pPr>
        <w:spacing w:after="120"/>
        <w:jc w:val="both"/>
        <w:rPr>
          <w:rFonts w:asciiTheme="majorBidi" w:hAnsiTheme="majorBidi" w:cstheme="majorBidi"/>
          <w:color w:val="000000" w:themeColor="text1"/>
        </w:rPr>
      </w:pPr>
      <w:r>
        <w:rPr>
          <w:rFonts w:asciiTheme="majorBidi" w:hAnsiTheme="majorBidi" w:cstheme="majorBidi"/>
        </w:rPr>
        <w:t xml:space="preserve">2. Az </w:t>
      </w:r>
      <w:r w:rsidRPr="00A62BD6">
        <w:rPr>
          <w:rFonts w:asciiTheme="majorBidi" w:hAnsiTheme="majorBidi" w:cstheme="majorBidi"/>
          <w:color w:val="000000" w:themeColor="text1"/>
        </w:rPr>
        <w:t>irodába csak akkor hozható be kutya, ha abba minden közvetlen</w:t>
      </w:r>
      <w:r w:rsidR="0012633B" w:rsidRPr="00A62BD6">
        <w:rPr>
          <w:rFonts w:asciiTheme="majorBidi" w:hAnsiTheme="majorBidi" w:cstheme="majorBidi"/>
          <w:color w:val="000000" w:themeColor="text1"/>
        </w:rPr>
        <w:t xml:space="preserve"> környezetben dolgozó</w:t>
      </w:r>
      <w:r w:rsidRPr="00A62BD6">
        <w:rPr>
          <w:rFonts w:asciiTheme="majorBidi" w:hAnsiTheme="majorBidi" w:cstheme="majorBidi"/>
          <w:color w:val="000000" w:themeColor="text1"/>
        </w:rPr>
        <w:t xml:space="preserve"> munkatárs beleegyezik</w:t>
      </w:r>
      <w:r w:rsidR="00AD0FB1" w:rsidRPr="00A62BD6">
        <w:rPr>
          <w:rFonts w:asciiTheme="majorBidi" w:hAnsiTheme="majorBidi" w:cstheme="majorBidi"/>
          <w:color w:val="000000" w:themeColor="text1"/>
        </w:rPr>
        <w:t>.</w:t>
      </w:r>
      <w:r w:rsidR="006B04CF" w:rsidRPr="00A62BD6">
        <w:rPr>
          <w:rFonts w:asciiTheme="majorBidi" w:hAnsiTheme="majorBidi" w:cstheme="majorBidi"/>
          <w:color w:val="000000" w:themeColor="text1"/>
        </w:rPr>
        <w:t xml:space="preserve"> </w:t>
      </w:r>
      <w:r w:rsidR="00AD0FB1" w:rsidRPr="00A62BD6">
        <w:rPr>
          <w:rFonts w:asciiTheme="majorBidi" w:hAnsiTheme="majorBidi" w:cstheme="majorBidi"/>
          <w:color w:val="000000" w:themeColor="text1"/>
        </w:rPr>
        <w:t xml:space="preserve">A hivatali </w:t>
      </w:r>
      <w:r w:rsidR="006B04CF" w:rsidRPr="00A62BD6">
        <w:rPr>
          <w:rFonts w:asciiTheme="majorBidi" w:hAnsiTheme="majorBidi" w:cstheme="majorBidi"/>
          <w:color w:val="000000" w:themeColor="text1"/>
        </w:rPr>
        <w:t>munkatárs</w:t>
      </w:r>
      <w:r w:rsidR="00AD0FB1" w:rsidRPr="00A62BD6">
        <w:rPr>
          <w:rFonts w:asciiTheme="majorBidi" w:hAnsiTheme="majorBidi" w:cstheme="majorBidi"/>
          <w:color w:val="000000" w:themeColor="text1"/>
        </w:rPr>
        <w:t xml:space="preserve"> a kutya Hivatalba történő behozatalát legkésőbb azt megelőzően 1 órával köteles</w:t>
      </w:r>
      <w:r w:rsidR="006B04CF" w:rsidRPr="00A62BD6">
        <w:rPr>
          <w:rFonts w:asciiTheme="majorBidi" w:hAnsiTheme="majorBidi" w:cstheme="majorBidi"/>
          <w:color w:val="000000" w:themeColor="text1"/>
        </w:rPr>
        <w:t xml:space="preserve"> elektronikus levélben jel</w:t>
      </w:r>
      <w:r w:rsidR="00AD0FB1" w:rsidRPr="00A62BD6">
        <w:rPr>
          <w:rFonts w:asciiTheme="majorBidi" w:hAnsiTheme="majorBidi" w:cstheme="majorBidi"/>
          <w:color w:val="000000" w:themeColor="text1"/>
        </w:rPr>
        <w:t>e</w:t>
      </w:r>
      <w:r w:rsidR="006B04CF" w:rsidRPr="00A62BD6">
        <w:rPr>
          <w:rFonts w:asciiTheme="majorBidi" w:hAnsiTheme="majorBidi" w:cstheme="majorBidi"/>
          <w:color w:val="000000" w:themeColor="text1"/>
        </w:rPr>
        <w:t>z</w:t>
      </w:r>
      <w:r w:rsidR="00AD0FB1" w:rsidRPr="00A62BD6">
        <w:rPr>
          <w:rFonts w:asciiTheme="majorBidi" w:hAnsiTheme="majorBidi" w:cstheme="majorBidi"/>
          <w:color w:val="000000" w:themeColor="text1"/>
        </w:rPr>
        <w:t>n</w:t>
      </w:r>
      <w:r w:rsidR="006B04CF" w:rsidRPr="00A62BD6">
        <w:rPr>
          <w:rFonts w:asciiTheme="majorBidi" w:hAnsiTheme="majorBidi" w:cstheme="majorBidi"/>
          <w:color w:val="000000" w:themeColor="text1"/>
        </w:rPr>
        <w:t>i a jegyzői tikárságnak</w:t>
      </w:r>
      <w:r w:rsidRPr="00A62BD6">
        <w:rPr>
          <w:rFonts w:asciiTheme="majorBidi" w:hAnsiTheme="majorBidi" w:cstheme="majorBidi"/>
          <w:color w:val="000000" w:themeColor="text1"/>
        </w:rPr>
        <w:t>.</w:t>
      </w:r>
    </w:p>
    <w:p w14:paraId="719C58DD" w14:textId="65DA9BDE" w:rsidR="00782143" w:rsidRPr="00A62BD6" w:rsidRDefault="004B39E3" w:rsidP="00B27282">
      <w:pPr>
        <w:spacing w:after="120"/>
        <w:jc w:val="both"/>
        <w:rPr>
          <w:rFonts w:asciiTheme="majorBidi" w:hAnsiTheme="majorBidi" w:cstheme="majorBidi"/>
          <w:color w:val="000000" w:themeColor="text1"/>
        </w:rPr>
      </w:pPr>
      <w:r w:rsidRPr="00A62BD6">
        <w:rPr>
          <w:rFonts w:asciiTheme="majorBidi" w:hAnsiTheme="majorBidi" w:cstheme="majorBidi"/>
          <w:color w:val="000000" w:themeColor="text1"/>
        </w:rPr>
        <w:t xml:space="preserve">3. </w:t>
      </w:r>
      <w:r w:rsidR="00782143" w:rsidRPr="00A62BD6">
        <w:rPr>
          <w:rFonts w:asciiTheme="majorBidi" w:hAnsiTheme="majorBidi" w:cstheme="majorBidi"/>
          <w:color w:val="000000" w:themeColor="text1"/>
        </w:rPr>
        <w:t>Az a munkatárs, aki allergiás a behozott/behozni szándékozott állatra, bármikor kérheti, hogy a gazda az adott állatot ne hozza be a munkahelyre (oda, ahol az állat allergiás reakciót kiváltó hatása érvényesül).</w:t>
      </w:r>
    </w:p>
    <w:p w14:paraId="0712CB4E" w14:textId="7872AC72" w:rsidR="00782143" w:rsidRPr="00B27282" w:rsidRDefault="004B39E3" w:rsidP="00B27282">
      <w:pPr>
        <w:spacing w:after="120"/>
        <w:jc w:val="both"/>
        <w:rPr>
          <w:rFonts w:asciiTheme="majorBidi" w:hAnsiTheme="majorBidi" w:cstheme="majorBidi"/>
        </w:rPr>
      </w:pPr>
      <w:r w:rsidRPr="00A62BD6">
        <w:rPr>
          <w:rFonts w:asciiTheme="majorBidi" w:hAnsiTheme="majorBidi" w:cstheme="majorBidi"/>
          <w:color w:val="000000" w:themeColor="text1"/>
        </w:rPr>
        <w:t>4</w:t>
      </w:r>
      <w:r w:rsidR="00782143" w:rsidRPr="00A62BD6">
        <w:rPr>
          <w:rFonts w:asciiTheme="majorBidi" w:hAnsiTheme="majorBidi" w:cstheme="majorBidi"/>
          <w:color w:val="000000" w:themeColor="text1"/>
        </w:rPr>
        <w:t>. Az állatot</w:t>
      </w:r>
      <w:r w:rsidR="00983444" w:rsidRPr="00A62BD6">
        <w:rPr>
          <w:rFonts w:asciiTheme="majorBidi" w:hAnsiTheme="majorBidi" w:cstheme="majorBidi"/>
          <w:color w:val="000000" w:themeColor="text1"/>
        </w:rPr>
        <w:t xml:space="preserve"> haladéktalanul</w:t>
      </w:r>
      <w:r w:rsidR="00782143" w:rsidRPr="00A62BD6">
        <w:rPr>
          <w:rFonts w:asciiTheme="majorBidi" w:hAnsiTheme="majorBidi" w:cstheme="majorBidi"/>
          <w:color w:val="000000" w:themeColor="text1"/>
        </w:rPr>
        <w:t xml:space="preserve"> haza kell </w:t>
      </w:r>
      <w:r w:rsidR="00782143" w:rsidRPr="00B27282">
        <w:rPr>
          <w:rFonts w:asciiTheme="majorBidi" w:hAnsiTheme="majorBidi" w:cstheme="majorBidi"/>
        </w:rPr>
        <w:t xml:space="preserve">vinni, ha a munkavégzés során zavarja a gazdát vagy a munkatársakat. </w:t>
      </w:r>
    </w:p>
    <w:p w14:paraId="76000092" w14:textId="33C3C479" w:rsidR="00E27890" w:rsidRPr="00B27282" w:rsidRDefault="004B39E3" w:rsidP="00B27282">
      <w:pPr>
        <w:spacing w:after="120"/>
        <w:jc w:val="both"/>
        <w:rPr>
          <w:rFonts w:asciiTheme="majorBidi" w:hAnsiTheme="majorBidi" w:cstheme="majorBidi"/>
        </w:rPr>
      </w:pPr>
      <w:r>
        <w:rPr>
          <w:rFonts w:asciiTheme="majorBidi" w:hAnsiTheme="majorBidi" w:cstheme="majorBidi"/>
        </w:rPr>
        <w:t>5</w:t>
      </w:r>
      <w:r w:rsidR="00782143" w:rsidRPr="00B27282">
        <w:rPr>
          <w:rFonts w:asciiTheme="majorBidi" w:hAnsiTheme="majorBidi" w:cstheme="majorBidi"/>
        </w:rPr>
        <w:t xml:space="preserve">. A Hivatalba történő első behozatal előtt a gazdának a behozni kívánt állatra vonatkozóan ki kell töltenie az utasítás 1. sz. melléklete szerinti </w:t>
      </w:r>
      <w:r w:rsidR="00782143" w:rsidRPr="00B27282">
        <w:rPr>
          <w:rFonts w:asciiTheme="majorBidi" w:hAnsiTheme="majorBidi" w:cstheme="majorBidi"/>
          <w:i/>
          <w:iCs/>
        </w:rPr>
        <w:t>Felelősségvállalási és adatkezelési nyilatkozat</w:t>
      </w:r>
      <w:r w:rsidR="00782143" w:rsidRPr="00B27282">
        <w:rPr>
          <w:rFonts w:asciiTheme="majorBidi" w:hAnsiTheme="majorBidi" w:cstheme="majorBidi"/>
        </w:rPr>
        <w:t xml:space="preserve">okat, és azok eredeti példányát le kell adnia a </w:t>
      </w:r>
      <w:r w:rsidR="006B04CF">
        <w:rPr>
          <w:rFonts w:asciiTheme="majorBidi" w:hAnsiTheme="majorBidi" w:cstheme="majorBidi"/>
        </w:rPr>
        <w:t>j</w:t>
      </w:r>
      <w:r w:rsidR="00782143" w:rsidRPr="00B27282">
        <w:rPr>
          <w:rFonts w:asciiTheme="majorBidi" w:hAnsiTheme="majorBidi" w:cstheme="majorBidi"/>
        </w:rPr>
        <w:t xml:space="preserve">egyzői titkárságon. </w:t>
      </w:r>
      <w:r w:rsidR="00E27890" w:rsidRPr="00B27282">
        <w:rPr>
          <w:rFonts w:asciiTheme="majorBidi" w:hAnsiTheme="majorBidi" w:cstheme="majorBidi"/>
        </w:rPr>
        <w:t xml:space="preserve">Az ügyfelek és </w:t>
      </w:r>
      <w:r w:rsidR="00E27890" w:rsidRPr="00B27282">
        <w:rPr>
          <w:rFonts w:asciiTheme="majorBidi" w:hAnsiTheme="majorBidi" w:cstheme="majorBidi"/>
        </w:rPr>
        <w:lastRenderedPageBreak/>
        <w:t xml:space="preserve">látogatók a Portaszolgálaton kötelesek kitölteni ugyanezen nyilatkozatokat, a Hivatalba lépő állatok regisztrációja érdekében. A regisztráció nélkül az állatot a Hivatal épületébe behozni tilos. </w:t>
      </w:r>
    </w:p>
    <w:p w14:paraId="1092A72F" w14:textId="1FBEB52B" w:rsidR="00782143" w:rsidRPr="00B27282" w:rsidRDefault="004B39E3" w:rsidP="00B27282">
      <w:pPr>
        <w:spacing w:after="120"/>
        <w:jc w:val="both"/>
        <w:rPr>
          <w:rFonts w:asciiTheme="majorBidi" w:hAnsiTheme="majorBidi" w:cstheme="majorBidi"/>
        </w:rPr>
      </w:pPr>
      <w:r>
        <w:rPr>
          <w:rFonts w:asciiTheme="majorBidi" w:hAnsiTheme="majorBidi" w:cstheme="majorBidi"/>
        </w:rPr>
        <w:t>6</w:t>
      </w:r>
      <w:r w:rsidR="00E27890" w:rsidRPr="00B27282">
        <w:rPr>
          <w:rFonts w:asciiTheme="majorBidi" w:hAnsiTheme="majorBidi" w:cstheme="majorBidi"/>
        </w:rPr>
        <w:t xml:space="preserve">. Az állat minden cselekedetéért, az általa esetlegesen okozott károkért </w:t>
      </w:r>
      <w:r w:rsidR="00123DCC" w:rsidRPr="00B27282">
        <w:rPr>
          <w:rFonts w:asciiTheme="majorBidi" w:hAnsiTheme="majorBidi" w:cstheme="majorBidi"/>
        </w:rPr>
        <w:t xml:space="preserve">kizárólag </w:t>
      </w:r>
      <w:r w:rsidR="00E27890" w:rsidRPr="00B27282">
        <w:rPr>
          <w:rFonts w:asciiTheme="majorBidi" w:hAnsiTheme="majorBidi" w:cstheme="majorBidi"/>
        </w:rPr>
        <w:t xml:space="preserve">annak gazdája felelős. </w:t>
      </w:r>
      <w:r w:rsidR="00782143" w:rsidRPr="00B27282">
        <w:rPr>
          <w:rFonts w:asciiTheme="majorBidi" w:hAnsiTheme="majorBidi" w:cstheme="majorBidi"/>
        </w:rPr>
        <w:t xml:space="preserve"> </w:t>
      </w:r>
    </w:p>
    <w:p w14:paraId="1AAF9278" w14:textId="5903DC13" w:rsidR="00E27890" w:rsidRPr="00B27282" w:rsidRDefault="004B39E3" w:rsidP="00B27282">
      <w:pPr>
        <w:spacing w:after="120"/>
        <w:jc w:val="both"/>
        <w:rPr>
          <w:rFonts w:asciiTheme="majorBidi" w:hAnsiTheme="majorBidi" w:cstheme="majorBidi"/>
        </w:rPr>
      </w:pPr>
      <w:r>
        <w:rPr>
          <w:rFonts w:asciiTheme="majorBidi" w:hAnsiTheme="majorBidi" w:cstheme="majorBidi"/>
        </w:rPr>
        <w:t>7</w:t>
      </w:r>
      <w:r w:rsidR="00E27890" w:rsidRPr="00B27282">
        <w:rPr>
          <w:rFonts w:asciiTheme="majorBidi" w:hAnsiTheme="majorBidi" w:cstheme="majorBidi"/>
        </w:rPr>
        <w:t>. A Hivatalba hozott állatot felügyelet nélkül hagyni nem lehet. A gazda – saját tulajdonosi felelősségének fenntartása mellett – kijelölhet maga helyett mást, aki az állatot ideiglenesen (pl. megbeszélés idejére) felügyeli</w:t>
      </w:r>
      <w:r w:rsidR="00C47523" w:rsidRPr="00B27282">
        <w:rPr>
          <w:rFonts w:asciiTheme="majorBidi" w:hAnsiTheme="majorBidi" w:cstheme="majorBidi"/>
        </w:rPr>
        <w:t xml:space="preserve">. </w:t>
      </w:r>
    </w:p>
    <w:p w14:paraId="1474740E" w14:textId="0BB220D4" w:rsidR="00C47523" w:rsidRPr="00B27282" w:rsidRDefault="004B39E3" w:rsidP="00B27282">
      <w:pPr>
        <w:spacing w:after="120"/>
        <w:jc w:val="both"/>
        <w:rPr>
          <w:rFonts w:asciiTheme="majorBidi" w:hAnsiTheme="majorBidi" w:cstheme="majorBidi"/>
        </w:rPr>
      </w:pPr>
      <w:r>
        <w:rPr>
          <w:rFonts w:asciiTheme="majorBidi" w:hAnsiTheme="majorBidi" w:cstheme="majorBidi"/>
        </w:rPr>
        <w:t>8</w:t>
      </w:r>
      <w:r w:rsidR="00C47523" w:rsidRPr="00B27282">
        <w:rPr>
          <w:rFonts w:asciiTheme="majorBidi" w:hAnsiTheme="majorBidi" w:cstheme="majorBidi"/>
        </w:rPr>
        <w:t xml:space="preserve">. A gazda az állat Hivatalban </w:t>
      </w:r>
      <w:r w:rsidRPr="00B27282">
        <w:rPr>
          <w:rFonts w:asciiTheme="majorBidi" w:hAnsiTheme="majorBidi" w:cstheme="majorBidi"/>
        </w:rPr>
        <w:t>tart</w:t>
      </w:r>
      <w:r>
        <w:rPr>
          <w:rFonts w:asciiTheme="majorBidi" w:hAnsiTheme="majorBidi" w:cstheme="majorBidi"/>
        </w:rPr>
        <w:t>ózkodása</w:t>
      </w:r>
      <w:r w:rsidRPr="00B27282">
        <w:rPr>
          <w:rFonts w:asciiTheme="majorBidi" w:hAnsiTheme="majorBidi" w:cstheme="majorBidi"/>
        </w:rPr>
        <w:t xml:space="preserve"> </w:t>
      </w:r>
      <w:r w:rsidR="00C47523" w:rsidRPr="00B27282">
        <w:rPr>
          <w:rFonts w:asciiTheme="majorBidi" w:hAnsiTheme="majorBidi" w:cstheme="majorBidi"/>
        </w:rPr>
        <w:t>esetén köteles az alábbi eszközöket biztosítani:</w:t>
      </w:r>
    </w:p>
    <w:p w14:paraId="5BE6C112" w14:textId="77777777" w:rsidR="00FF66A3" w:rsidRPr="00B27282" w:rsidRDefault="00FF66A3" w:rsidP="00FF66A3">
      <w:pPr>
        <w:pStyle w:val="Listaszerbekezds"/>
        <w:numPr>
          <w:ilvl w:val="0"/>
          <w:numId w:val="4"/>
        </w:numPr>
        <w:jc w:val="both"/>
        <w:rPr>
          <w:rFonts w:asciiTheme="majorBidi" w:hAnsiTheme="majorBidi" w:cstheme="majorBidi"/>
        </w:rPr>
      </w:pPr>
      <w:r w:rsidRPr="00B27282">
        <w:rPr>
          <w:rFonts w:asciiTheme="majorBidi" w:hAnsiTheme="majorBidi" w:cstheme="majorBidi"/>
        </w:rPr>
        <w:t>póráz,</w:t>
      </w:r>
    </w:p>
    <w:p w14:paraId="6FFA4401" w14:textId="77777777" w:rsidR="00FF66A3" w:rsidRPr="00B27282" w:rsidRDefault="00FF66A3" w:rsidP="00FF66A3">
      <w:pPr>
        <w:pStyle w:val="Listaszerbekezds"/>
        <w:numPr>
          <w:ilvl w:val="0"/>
          <w:numId w:val="4"/>
        </w:numPr>
        <w:jc w:val="both"/>
        <w:rPr>
          <w:rFonts w:asciiTheme="majorBidi" w:hAnsiTheme="majorBidi" w:cstheme="majorBidi"/>
        </w:rPr>
      </w:pPr>
      <w:r w:rsidRPr="00B27282">
        <w:rPr>
          <w:rFonts w:asciiTheme="majorBidi" w:hAnsiTheme="majorBidi" w:cstheme="majorBidi"/>
        </w:rPr>
        <w:t>ürülékgyűjtő-zacskó,</w:t>
      </w:r>
    </w:p>
    <w:p w14:paraId="32055883" w14:textId="2EE44273" w:rsidR="00FF66A3" w:rsidRDefault="00C47523" w:rsidP="00B27282">
      <w:pPr>
        <w:pStyle w:val="Listaszerbekezds"/>
        <w:numPr>
          <w:ilvl w:val="0"/>
          <w:numId w:val="4"/>
        </w:numPr>
        <w:jc w:val="both"/>
        <w:rPr>
          <w:rFonts w:asciiTheme="majorBidi" w:hAnsiTheme="majorBidi" w:cstheme="majorBidi"/>
        </w:rPr>
      </w:pPr>
      <w:r w:rsidRPr="00B27282">
        <w:rPr>
          <w:rFonts w:asciiTheme="majorBidi" w:hAnsiTheme="majorBidi" w:cstheme="majorBidi"/>
        </w:rPr>
        <w:t>saját itató</w:t>
      </w:r>
      <w:r w:rsidR="00FF66A3">
        <w:rPr>
          <w:rFonts w:asciiTheme="majorBidi" w:hAnsiTheme="majorBidi" w:cstheme="majorBidi"/>
        </w:rPr>
        <w:t xml:space="preserve"> edény,</w:t>
      </w:r>
    </w:p>
    <w:p w14:paraId="7CCF1859" w14:textId="77777777" w:rsidR="00831C84" w:rsidRDefault="00831C84" w:rsidP="00831C84">
      <w:pPr>
        <w:pStyle w:val="Listaszerbekezds"/>
        <w:numPr>
          <w:ilvl w:val="0"/>
          <w:numId w:val="4"/>
        </w:numPr>
        <w:jc w:val="both"/>
        <w:rPr>
          <w:rFonts w:asciiTheme="majorBidi" w:hAnsiTheme="majorBidi" w:cstheme="majorBidi"/>
        </w:rPr>
      </w:pPr>
      <w:r w:rsidRPr="00B27282">
        <w:rPr>
          <w:rFonts w:asciiTheme="majorBidi" w:hAnsiTheme="majorBidi" w:cstheme="majorBidi"/>
        </w:rPr>
        <w:t>szőrzet tisztántartására alkalmas törölköző</w:t>
      </w:r>
    </w:p>
    <w:p w14:paraId="2FE6064B" w14:textId="77777777" w:rsidR="00831C84" w:rsidRPr="00B27282" w:rsidRDefault="00831C84" w:rsidP="00831C84">
      <w:pPr>
        <w:pStyle w:val="Listaszerbekezds"/>
        <w:numPr>
          <w:ilvl w:val="0"/>
          <w:numId w:val="4"/>
        </w:numPr>
        <w:jc w:val="both"/>
        <w:rPr>
          <w:rFonts w:asciiTheme="majorBidi" w:hAnsiTheme="majorBidi" w:cstheme="majorBidi"/>
        </w:rPr>
      </w:pPr>
      <w:r>
        <w:rPr>
          <w:rFonts w:asciiTheme="majorBidi" w:hAnsiTheme="majorBidi" w:cstheme="majorBidi"/>
        </w:rPr>
        <w:t xml:space="preserve">felületek tisztántartására alkalmas </w:t>
      </w:r>
      <w:r w:rsidRPr="00B27282">
        <w:rPr>
          <w:rFonts w:asciiTheme="majorBidi" w:hAnsiTheme="majorBidi" w:cstheme="majorBidi"/>
        </w:rPr>
        <w:t>lepedő,</w:t>
      </w:r>
    </w:p>
    <w:p w14:paraId="268C3DBE" w14:textId="7C960A58" w:rsidR="00831C84" w:rsidRPr="00B27282" w:rsidRDefault="00831C84" w:rsidP="00831C84">
      <w:pPr>
        <w:pStyle w:val="Listaszerbekezds"/>
        <w:numPr>
          <w:ilvl w:val="0"/>
          <w:numId w:val="4"/>
        </w:numPr>
        <w:jc w:val="both"/>
        <w:rPr>
          <w:rFonts w:asciiTheme="majorBidi" w:hAnsiTheme="majorBidi" w:cstheme="majorBidi"/>
        </w:rPr>
      </w:pPr>
      <w:r w:rsidRPr="00B27282">
        <w:rPr>
          <w:rFonts w:asciiTheme="majorBidi" w:hAnsiTheme="majorBidi" w:cstheme="majorBidi"/>
        </w:rPr>
        <w:t xml:space="preserve">fertőtlenítő törlőkendő, az állat utáni feltakarításhoz szükséges </w:t>
      </w:r>
      <w:proofErr w:type="gramStart"/>
      <w:r w:rsidRPr="00B27282">
        <w:rPr>
          <w:rFonts w:asciiTheme="majorBidi" w:hAnsiTheme="majorBidi" w:cstheme="majorBidi"/>
        </w:rPr>
        <w:t>külön használatú</w:t>
      </w:r>
      <w:proofErr w:type="gramEnd"/>
      <w:r w:rsidRPr="00B27282">
        <w:rPr>
          <w:rFonts w:asciiTheme="majorBidi" w:hAnsiTheme="majorBidi" w:cstheme="majorBidi"/>
        </w:rPr>
        <w:t xml:space="preserve"> takarító eszközök</w:t>
      </w:r>
      <w:r w:rsidR="00EB697D">
        <w:rPr>
          <w:rFonts w:asciiTheme="majorBidi" w:hAnsiTheme="majorBidi" w:cstheme="majorBidi"/>
        </w:rPr>
        <w:t>,</w:t>
      </w:r>
      <w:r w:rsidRPr="00B27282">
        <w:rPr>
          <w:rFonts w:asciiTheme="majorBidi" w:hAnsiTheme="majorBidi" w:cstheme="majorBidi"/>
        </w:rPr>
        <w:t xml:space="preserve"> </w:t>
      </w:r>
    </w:p>
    <w:p w14:paraId="3C8716D7" w14:textId="5E0CB5C1" w:rsidR="00C47523" w:rsidRPr="00B27282" w:rsidRDefault="00FF66A3" w:rsidP="00B27282">
      <w:pPr>
        <w:pStyle w:val="Listaszerbekezds"/>
        <w:numPr>
          <w:ilvl w:val="0"/>
          <w:numId w:val="4"/>
        </w:numPr>
        <w:jc w:val="both"/>
        <w:rPr>
          <w:rFonts w:asciiTheme="majorBidi" w:hAnsiTheme="majorBidi" w:cstheme="majorBidi"/>
        </w:rPr>
      </w:pPr>
      <w:r>
        <w:rPr>
          <w:rFonts w:asciiTheme="majorBidi" w:hAnsiTheme="majorBidi" w:cstheme="majorBidi"/>
        </w:rPr>
        <w:t>saját</w:t>
      </w:r>
      <w:r w:rsidR="00C47523" w:rsidRPr="00B27282">
        <w:rPr>
          <w:rFonts w:asciiTheme="majorBidi" w:hAnsiTheme="majorBidi" w:cstheme="majorBidi"/>
        </w:rPr>
        <w:t xml:space="preserve"> etető</w:t>
      </w:r>
      <w:r>
        <w:rPr>
          <w:rFonts w:asciiTheme="majorBidi" w:hAnsiTheme="majorBidi" w:cstheme="majorBidi"/>
        </w:rPr>
        <w:t xml:space="preserve"> </w:t>
      </w:r>
      <w:r w:rsidR="00C47523" w:rsidRPr="00B27282">
        <w:rPr>
          <w:rFonts w:asciiTheme="majorBidi" w:hAnsiTheme="majorBidi" w:cstheme="majorBidi"/>
        </w:rPr>
        <w:t>edény</w:t>
      </w:r>
      <w:r w:rsidR="00A62BD6">
        <w:rPr>
          <w:rFonts w:asciiTheme="majorBidi" w:hAnsiTheme="majorBidi" w:cstheme="majorBidi"/>
        </w:rPr>
        <w:t>,</w:t>
      </w:r>
      <w:r>
        <w:rPr>
          <w:rFonts w:asciiTheme="majorBidi" w:hAnsiTheme="majorBidi" w:cstheme="majorBidi"/>
        </w:rPr>
        <w:t xml:space="preserve"> </w:t>
      </w:r>
    </w:p>
    <w:p w14:paraId="777C8932" w14:textId="751C836F" w:rsidR="00C47523" w:rsidRPr="00B27282" w:rsidRDefault="00C47523" w:rsidP="00B27282">
      <w:pPr>
        <w:pStyle w:val="Listaszerbekezds"/>
        <w:numPr>
          <w:ilvl w:val="0"/>
          <w:numId w:val="4"/>
        </w:numPr>
        <w:jc w:val="both"/>
        <w:rPr>
          <w:rFonts w:asciiTheme="majorBidi" w:hAnsiTheme="majorBidi" w:cstheme="majorBidi"/>
        </w:rPr>
      </w:pPr>
      <w:r w:rsidRPr="00B27282">
        <w:rPr>
          <w:rFonts w:asciiTheme="majorBidi" w:hAnsiTheme="majorBidi" w:cstheme="majorBidi"/>
        </w:rPr>
        <w:t>az állatnak szükséges élelem</w:t>
      </w:r>
      <w:r w:rsidR="00EB697D">
        <w:rPr>
          <w:rFonts w:asciiTheme="majorBidi" w:hAnsiTheme="majorBidi" w:cstheme="majorBidi"/>
        </w:rPr>
        <w:t>.</w:t>
      </w:r>
    </w:p>
    <w:p w14:paraId="549B3CB5" w14:textId="77777777" w:rsidR="00913D4C" w:rsidRDefault="00913D4C" w:rsidP="00B27282">
      <w:pPr>
        <w:spacing w:after="120"/>
        <w:jc w:val="both"/>
        <w:rPr>
          <w:rFonts w:asciiTheme="majorBidi" w:hAnsiTheme="majorBidi" w:cstheme="majorBidi"/>
        </w:rPr>
      </w:pPr>
    </w:p>
    <w:p w14:paraId="675888F9" w14:textId="4205CCBE" w:rsidR="00C47523" w:rsidRPr="00B27282" w:rsidRDefault="00831C84" w:rsidP="00B27282">
      <w:pPr>
        <w:spacing w:after="120"/>
        <w:jc w:val="both"/>
        <w:rPr>
          <w:rFonts w:asciiTheme="majorBidi" w:hAnsiTheme="majorBidi" w:cstheme="majorBidi"/>
        </w:rPr>
      </w:pPr>
      <w:r>
        <w:rPr>
          <w:rFonts w:asciiTheme="majorBidi" w:hAnsiTheme="majorBidi" w:cstheme="majorBidi"/>
        </w:rPr>
        <w:t>9</w:t>
      </w:r>
      <w:r w:rsidR="00C47523" w:rsidRPr="00B27282">
        <w:rPr>
          <w:rFonts w:asciiTheme="majorBidi" w:hAnsiTheme="majorBidi" w:cstheme="majorBidi"/>
        </w:rPr>
        <w:t xml:space="preserve">. A gazdának a tőle telhető legnagyobb gondossággal mindent meg kell tennie annak érdekében, hogy az állat a Hivatal épületében ne jelölgessen, piszkítson, egyéb módon az épületet és berendezési tárgyait ne szennyezze. </w:t>
      </w:r>
      <w:proofErr w:type="spellStart"/>
      <w:r w:rsidR="00C47523" w:rsidRPr="00B27282">
        <w:rPr>
          <w:rFonts w:asciiTheme="majorBidi" w:hAnsiTheme="majorBidi" w:cstheme="majorBidi"/>
        </w:rPr>
        <w:t>Amennyibben</w:t>
      </w:r>
      <w:proofErr w:type="spellEnd"/>
      <w:r w:rsidR="00C47523" w:rsidRPr="00B27282">
        <w:rPr>
          <w:rFonts w:asciiTheme="majorBidi" w:hAnsiTheme="majorBidi" w:cstheme="majorBidi"/>
        </w:rPr>
        <w:t xml:space="preserve"> ez véletlenül mégis bekövetkezik, a szennyeződést</w:t>
      </w:r>
      <w:r w:rsidR="00913D4C">
        <w:rPr>
          <w:rFonts w:asciiTheme="majorBidi" w:hAnsiTheme="majorBidi" w:cstheme="majorBidi"/>
        </w:rPr>
        <w:t xml:space="preserve"> gazdának</w:t>
      </w:r>
      <w:r w:rsidR="00C47523" w:rsidRPr="00B27282">
        <w:rPr>
          <w:rFonts w:asciiTheme="majorBidi" w:hAnsiTheme="majorBidi" w:cstheme="majorBidi"/>
        </w:rPr>
        <w:t xml:space="preserve"> haladéktalanul fel kell takarítani. </w:t>
      </w:r>
    </w:p>
    <w:p w14:paraId="4ABEA24A" w14:textId="7C55DAF5" w:rsidR="00C47523" w:rsidRPr="00B27282" w:rsidRDefault="00831C84" w:rsidP="00B27282">
      <w:pPr>
        <w:spacing w:after="120"/>
        <w:jc w:val="both"/>
        <w:rPr>
          <w:rFonts w:asciiTheme="majorBidi" w:hAnsiTheme="majorBidi" w:cstheme="majorBidi"/>
        </w:rPr>
      </w:pPr>
      <w:r>
        <w:rPr>
          <w:rFonts w:asciiTheme="majorBidi" w:hAnsiTheme="majorBidi" w:cstheme="majorBidi"/>
        </w:rPr>
        <w:t>10</w:t>
      </w:r>
      <w:r w:rsidR="00C47523" w:rsidRPr="00B27282">
        <w:rPr>
          <w:rFonts w:asciiTheme="majorBidi" w:hAnsiTheme="majorBidi" w:cstheme="majorBidi"/>
        </w:rPr>
        <w:t xml:space="preserve">. </w:t>
      </w:r>
      <w:r w:rsidR="005B22C5" w:rsidRPr="00B27282">
        <w:rPr>
          <w:rFonts w:asciiTheme="majorBidi" w:hAnsiTheme="majorBidi" w:cstheme="majorBidi"/>
        </w:rPr>
        <w:t>Fertőző betegség tüneteit (köhögés, hányás, híg széklet) mutató állat</w:t>
      </w:r>
      <w:r>
        <w:rPr>
          <w:rFonts w:asciiTheme="majorBidi" w:hAnsiTheme="majorBidi" w:cstheme="majorBidi"/>
        </w:rPr>
        <w:t>ot</w:t>
      </w:r>
      <w:r w:rsidR="00123DCC" w:rsidRPr="00B27282">
        <w:rPr>
          <w:rFonts w:asciiTheme="majorBidi" w:hAnsiTheme="majorBidi" w:cstheme="majorBidi"/>
        </w:rPr>
        <w:t xml:space="preserve">, </w:t>
      </w:r>
      <w:r w:rsidR="00E4789B" w:rsidRPr="00B27282">
        <w:rPr>
          <w:rFonts w:asciiTheme="majorBidi" w:hAnsiTheme="majorBidi" w:cstheme="majorBidi"/>
        </w:rPr>
        <w:t xml:space="preserve">továbbá </w:t>
      </w:r>
      <w:r w:rsidR="00123DCC" w:rsidRPr="00B27282">
        <w:rPr>
          <w:rFonts w:asciiTheme="majorBidi" w:hAnsiTheme="majorBidi" w:cstheme="majorBidi"/>
        </w:rPr>
        <w:t>tüzelő</w:t>
      </w:r>
      <w:r w:rsidR="00E4789B" w:rsidRPr="00B27282">
        <w:rPr>
          <w:rFonts w:asciiTheme="majorBidi" w:hAnsiTheme="majorBidi" w:cstheme="majorBidi"/>
        </w:rPr>
        <w:t xml:space="preserve"> szuk</w:t>
      </w:r>
      <w:r>
        <w:rPr>
          <w:rFonts w:asciiTheme="majorBidi" w:hAnsiTheme="majorBidi" w:cstheme="majorBidi"/>
        </w:rPr>
        <w:t>át az épületbe hozni tilos</w:t>
      </w:r>
      <w:r w:rsidR="005B22C5" w:rsidRPr="00B27282">
        <w:rPr>
          <w:rFonts w:asciiTheme="majorBidi" w:hAnsiTheme="majorBidi" w:cstheme="majorBidi"/>
        </w:rPr>
        <w:t xml:space="preserve">. </w:t>
      </w:r>
    </w:p>
    <w:p w14:paraId="7D9317AD" w14:textId="01D128CD" w:rsidR="005B22C5" w:rsidRPr="00B27282" w:rsidRDefault="00831C84" w:rsidP="00B27282">
      <w:pPr>
        <w:spacing w:after="120"/>
        <w:jc w:val="both"/>
        <w:rPr>
          <w:rFonts w:asciiTheme="majorBidi" w:hAnsiTheme="majorBidi" w:cstheme="majorBidi"/>
        </w:rPr>
      </w:pPr>
      <w:r>
        <w:rPr>
          <w:rFonts w:asciiTheme="majorBidi" w:hAnsiTheme="majorBidi" w:cstheme="majorBidi"/>
        </w:rPr>
        <w:t>11</w:t>
      </w:r>
      <w:r w:rsidR="005B22C5" w:rsidRPr="00B27282">
        <w:rPr>
          <w:rFonts w:asciiTheme="majorBidi" w:hAnsiTheme="majorBidi" w:cstheme="majorBidi"/>
        </w:rPr>
        <w:t xml:space="preserve">. Amennyiben az állat és gazdája nem tartják be a rájuk vonatkozó szabályokat, a jegyző az állat Hivatalba történő behozatalát megtilthatja. </w:t>
      </w:r>
    </w:p>
    <w:p w14:paraId="35D19A46" w14:textId="4518314B" w:rsidR="00123DCC" w:rsidRPr="00B27282" w:rsidRDefault="00123DCC" w:rsidP="00B27282">
      <w:pPr>
        <w:spacing w:after="120"/>
        <w:jc w:val="both"/>
        <w:rPr>
          <w:rFonts w:asciiTheme="majorBidi" w:hAnsiTheme="majorBidi" w:cstheme="majorBidi"/>
        </w:rPr>
      </w:pPr>
    </w:p>
    <w:p w14:paraId="4C27D71F" w14:textId="5C9CD7AE" w:rsidR="00123DCC" w:rsidRPr="00B27282" w:rsidRDefault="00123DCC" w:rsidP="00B27282">
      <w:pPr>
        <w:spacing w:after="120"/>
        <w:jc w:val="center"/>
        <w:rPr>
          <w:rFonts w:asciiTheme="majorBidi" w:hAnsiTheme="majorBidi" w:cstheme="majorBidi"/>
          <w:b/>
          <w:bCs/>
        </w:rPr>
      </w:pPr>
      <w:r w:rsidRPr="00B27282">
        <w:rPr>
          <w:rFonts w:asciiTheme="majorBidi" w:hAnsiTheme="majorBidi" w:cstheme="majorBidi"/>
          <w:b/>
          <w:bCs/>
        </w:rPr>
        <w:t>III. Az állat behozatalának és Hivatalban tartásának részletszabályai</w:t>
      </w:r>
    </w:p>
    <w:p w14:paraId="080B0475" w14:textId="47599D1B" w:rsidR="00123DCC" w:rsidRPr="00A62BD6" w:rsidRDefault="00123DCC" w:rsidP="00B27282">
      <w:pPr>
        <w:spacing w:after="120"/>
        <w:jc w:val="both"/>
        <w:rPr>
          <w:rFonts w:asciiTheme="majorBidi" w:hAnsiTheme="majorBidi" w:cstheme="majorBidi"/>
          <w:color w:val="000000" w:themeColor="text1"/>
        </w:rPr>
      </w:pPr>
      <w:r w:rsidRPr="00B27282">
        <w:rPr>
          <w:rFonts w:asciiTheme="majorBidi" w:hAnsiTheme="majorBidi" w:cstheme="majorBidi"/>
        </w:rPr>
        <w:t xml:space="preserve">1. Állatot úgy kell a Hivatalban az irodahelyiségekben tartani, hogy az ne zavarja az épületben dolgozók munkavégzését. </w:t>
      </w:r>
    </w:p>
    <w:p w14:paraId="57C3EEA1" w14:textId="2DA14EFB" w:rsidR="00123DCC" w:rsidRPr="00A62BD6" w:rsidRDefault="00123DCC" w:rsidP="00B27282">
      <w:pPr>
        <w:spacing w:after="120"/>
        <w:jc w:val="both"/>
        <w:rPr>
          <w:rFonts w:asciiTheme="majorBidi" w:hAnsiTheme="majorBidi" w:cstheme="majorBidi"/>
          <w:color w:val="000000" w:themeColor="text1"/>
        </w:rPr>
      </w:pPr>
      <w:r w:rsidRPr="00A62BD6">
        <w:rPr>
          <w:rFonts w:asciiTheme="majorBidi" w:hAnsiTheme="majorBidi" w:cstheme="majorBidi"/>
          <w:color w:val="000000" w:themeColor="text1"/>
        </w:rPr>
        <w:t xml:space="preserve">2. Az állat az I.3. </w:t>
      </w:r>
      <w:proofErr w:type="gramStart"/>
      <w:r w:rsidRPr="00A62BD6">
        <w:rPr>
          <w:rFonts w:asciiTheme="majorBidi" w:hAnsiTheme="majorBidi" w:cstheme="majorBidi"/>
          <w:color w:val="000000" w:themeColor="text1"/>
        </w:rPr>
        <w:t>pont</w:t>
      </w:r>
      <w:proofErr w:type="gramEnd"/>
      <w:r w:rsidRPr="00A62BD6">
        <w:rPr>
          <w:rFonts w:asciiTheme="majorBidi" w:hAnsiTheme="majorBidi" w:cstheme="majorBidi"/>
          <w:color w:val="000000" w:themeColor="text1"/>
        </w:rPr>
        <w:t xml:space="preserve"> szerinti regisztrációt követően további </w:t>
      </w:r>
      <w:r w:rsidR="00AD0FB1" w:rsidRPr="00A62BD6">
        <w:rPr>
          <w:rFonts w:asciiTheme="majorBidi" w:hAnsiTheme="majorBidi" w:cstheme="majorBidi"/>
          <w:color w:val="000000" w:themeColor="text1"/>
        </w:rPr>
        <w:t xml:space="preserve">– a II/2. pont kivételével - </w:t>
      </w:r>
      <w:r w:rsidRPr="00A62BD6">
        <w:rPr>
          <w:rFonts w:asciiTheme="majorBidi" w:hAnsiTheme="majorBidi" w:cstheme="majorBidi"/>
          <w:color w:val="000000" w:themeColor="text1"/>
        </w:rPr>
        <w:t>előzetes bejelentés nélkül behozható, fajtától, életkortól függetlenül.</w:t>
      </w:r>
    </w:p>
    <w:p w14:paraId="53ECFC0F" w14:textId="4206CD50" w:rsidR="00123DCC" w:rsidRPr="00B27282" w:rsidRDefault="00123DCC" w:rsidP="00B27282">
      <w:pPr>
        <w:spacing w:after="120"/>
        <w:jc w:val="both"/>
        <w:rPr>
          <w:rFonts w:asciiTheme="majorBidi" w:hAnsiTheme="majorBidi" w:cstheme="majorBidi"/>
        </w:rPr>
      </w:pPr>
      <w:r w:rsidRPr="00B27282">
        <w:rPr>
          <w:rFonts w:asciiTheme="majorBidi" w:hAnsiTheme="majorBidi" w:cstheme="majorBidi"/>
        </w:rPr>
        <w:t>3. Csak szobatiszta, egészséges, beoltott, féregtelenített, élősködő rovarok ellen védett állatot lehet a Hivatalba behozni, elsősorban lakásban tartott</w:t>
      </w:r>
      <w:r w:rsidR="00E4789B" w:rsidRPr="00B27282">
        <w:rPr>
          <w:rFonts w:asciiTheme="majorBidi" w:hAnsiTheme="majorBidi" w:cstheme="majorBidi"/>
        </w:rPr>
        <w:t>,</w:t>
      </w:r>
      <w:r w:rsidRPr="00B27282">
        <w:rPr>
          <w:rFonts w:asciiTheme="majorBidi" w:hAnsiTheme="majorBidi" w:cstheme="majorBidi"/>
        </w:rPr>
        <w:t xml:space="preserve"> illetve olyan állatot, amely már </w:t>
      </w:r>
      <w:proofErr w:type="gramStart"/>
      <w:r w:rsidRPr="00B27282">
        <w:rPr>
          <w:rFonts w:asciiTheme="majorBidi" w:hAnsiTheme="majorBidi" w:cstheme="majorBidi"/>
        </w:rPr>
        <w:t>a</w:t>
      </w:r>
      <w:proofErr w:type="gramEnd"/>
      <w:r w:rsidRPr="00B27282">
        <w:rPr>
          <w:rFonts w:asciiTheme="majorBidi" w:hAnsiTheme="majorBidi" w:cstheme="majorBidi"/>
        </w:rPr>
        <w:t xml:space="preserve"> Hivatalba lépés előtt is helyiségben tartott volt.    </w:t>
      </w:r>
    </w:p>
    <w:p w14:paraId="19FF3EBF" w14:textId="42B71181" w:rsidR="00E4789B" w:rsidRPr="00B27282" w:rsidRDefault="00E4789B" w:rsidP="00B27282">
      <w:pPr>
        <w:spacing w:after="120"/>
        <w:jc w:val="both"/>
        <w:rPr>
          <w:rFonts w:asciiTheme="majorBidi" w:hAnsiTheme="majorBidi" w:cstheme="majorBidi"/>
        </w:rPr>
      </w:pPr>
      <w:r w:rsidRPr="00B27282">
        <w:rPr>
          <w:rFonts w:asciiTheme="majorBidi" w:hAnsiTheme="majorBidi" w:cstheme="majorBidi"/>
        </w:rPr>
        <w:t xml:space="preserve">4. A behozott állat oltási könyvét a gazdának magánál kell tartania, kérésre be kell mutatnia. </w:t>
      </w:r>
    </w:p>
    <w:p w14:paraId="1A6E6AA8" w14:textId="740C9046" w:rsidR="00E4789B" w:rsidRPr="00B27282" w:rsidRDefault="00B27282" w:rsidP="00B27282">
      <w:pPr>
        <w:spacing w:after="120"/>
        <w:jc w:val="both"/>
        <w:rPr>
          <w:rFonts w:asciiTheme="majorBidi" w:hAnsiTheme="majorBidi" w:cstheme="majorBidi"/>
        </w:rPr>
      </w:pPr>
      <w:r>
        <w:rPr>
          <w:rFonts w:asciiTheme="majorBidi" w:hAnsiTheme="majorBidi" w:cstheme="majorBidi"/>
        </w:rPr>
        <w:t>5</w:t>
      </w:r>
      <w:r w:rsidR="00E4789B" w:rsidRPr="00B27282">
        <w:rPr>
          <w:rFonts w:asciiTheme="majorBidi" w:hAnsiTheme="majorBidi" w:cstheme="majorBidi"/>
        </w:rPr>
        <w:t>. Az állatok a Hivatal épületében rövid pórázzal vagy hordozótáskában szállíthatók.</w:t>
      </w:r>
    </w:p>
    <w:p w14:paraId="33149CD9" w14:textId="7813E637" w:rsidR="00E4789B" w:rsidRPr="00B27282" w:rsidRDefault="00B27282" w:rsidP="00B27282">
      <w:pPr>
        <w:spacing w:after="120"/>
        <w:jc w:val="both"/>
        <w:rPr>
          <w:rFonts w:asciiTheme="majorBidi" w:hAnsiTheme="majorBidi" w:cstheme="majorBidi"/>
        </w:rPr>
      </w:pPr>
      <w:r>
        <w:rPr>
          <w:rFonts w:asciiTheme="majorBidi" w:hAnsiTheme="majorBidi" w:cstheme="majorBidi"/>
        </w:rPr>
        <w:t>6</w:t>
      </w:r>
      <w:r w:rsidR="00E4789B" w:rsidRPr="00B27282">
        <w:rPr>
          <w:rFonts w:asciiTheme="majorBidi" w:hAnsiTheme="majorBidi" w:cstheme="majorBidi"/>
        </w:rPr>
        <w:t xml:space="preserve">. Minden, az épületbe behozott állatnak kötelező a nyakörvén elhelyezett biléta, </w:t>
      </w:r>
      <w:r w:rsidR="00F54FC8">
        <w:rPr>
          <w:rFonts w:asciiTheme="majorBidi" w:hAnsiTheme="majorBidi" w:cstheme="majorBidi"/>
        </w:rPr>
        <w:t>a</w:t>
      </w:r>
      <w:r w:rsidR="00E4789B" w:rsidRPr="00B27282">
        <w:rPr>
          <w:rFonts w:asciiTheme="majorBidi" w:hAnsiTheme="majorBidi" w:cstheme="majorBidi"/>
        </w:rPr>
        <w:t xml:space="preserve">melyen az állat neve és a gazda adatai (név, telefonszám) szerepel.  </w:t>
      </w:r>
    </w:p>
    <w:p w14:paraId="0406A723" w14:textId="18E4C21F" w:rsidR="009A02A6" w:rsidRPr="00B27282" w:rsidRDefault="00B27282" w:rsidP="00B27282">
      <w:pPr>
        <w:spacing w:after="120"/>
        <w:jc w:val="both"/>
        <w:rPr>
          <w:rFonts w:asciiTheme="majorBidi" w:hAnsiTheme="majorBidi" w:cstheme="majorBidi"/>
        </w:rPr>
      </w:pPr>
      <w:r>
        <w:rPr>
          <w:rFonts w:asciiTheme="majorBidi" w:hAnsiTheme="majorBidi" w:cstheme="majorBidi"/>
        </w:rPr>
        <w:t>7</w:t>
      </w:r>
      <w:r w:rsidR="009A02A6" w:rsidRPr="00B27282">
        <w:rPr>
          <w:rFonts w:asciiTheme="majorBidi" w:hAnsiTheme="majorBidi" w:cstheme="majorBidi"/>
        </w:rPr>
        <w:t xml:space="preserve">. A behozott állatnak a Hivatal többi részétől elválasztva, a gazdájuk irodájában, íróasztalánál kell tartózkodniuk, nem hagyhatják el az irodát a gazdájuk és póráz nélkül, a folyosókon, lépcsőkön kizárólag a gazdájukkal közlekedhetnek. A gazdája irodáján kívüli </w:t>
      </w:r>
      <w:r w:rsidR="009A02A6" w:rsidRPr="00B27282">
        <w:rPr>
          <w:rFonts w:asciiTheme="majorBidi" w:hAnsiTheme="majorBidi" w:cstheme="majorBidi"/>
        </w:rPr>
        <w:lastRenderedPageBreak/>
        <w:t xml:space="preserve">másik irodába csak abban az esetben vihető be állat, ha erre a bent dolgozók szóban engedélyt adtak.  </w:t>
      </w:r>
    </w:p>
    <w:p w14:paraId="5395514D" w14:textId="1AF7E506" w:rsidR="009A02A6" w:rsidRPr="00B27282" w:rsidRDefault="00B27282" w:rsidP="00B27282">
      <w:pPr>
        <w:spacing w:after="120"/>
        <w:jc w:val="both"/>
        <w:rPr>
          <w:rFonts w:asciiTheme="majorBidi" w:hAnsiTheme="majorBidi" w:cstheme="majorBidi"/>
        </w:rPr>
      </w:pPr>
      <w:r>
        <w:rPr>
          <w:rFonts w:asciiTheme="majorBidi" w:hAnsiTheme="majorBidi" w:cstheme="majorBidi"/>
        </w:rPr>
        <w:t>8</w:t>
      </w:r>
      <w:r w:rsidR="009A02A6" w:rsidRPr="00B27282">
        <w:rPr>
          <w:rFonts w:asciiTheme="majorBidi" w:hAnsiTheme="majorBidi" w:cstheme="majorBidi"/>
        </w:rPr>
        <w:t>. A Hivatal épületében található mosdók, büfé, étkező</w:t>
      </w:r>
      <w:r w:rsidR="00831C84">
        <w:rPr>
          <w:rFonts w:asciiTheme="majorBidi" w:hAnsiTheme="majorBidi" w:cstheme="majorBidi"/>
        </w:rPr>
        <w:t>,</w:t>
      </w:r>
      <w:r w:rsidR="009A02A6" w:rsidRPr="00B27282">
        <w:rPr>
          <w:rFonts w:asciiTheme="majorBidi" w:hAnsiTheme="majorBidi" w:cstheme="majorBidi"/>
        </w:rPr>
        <w:t xml:space="preserve"> </w:t>
      </w:r>
      <w:r w:rsidR="00831C84">
        <w:rPr>
          <w:rFonts w:asciiTheme="majorBidi" w:hAnsiTheme="majorBidi" w:cstheme="majorBidi"/>
        </w:rPr>
        <w:t>(</w:t>
      </w:r>
      <w:r w:rsidR="009A02A6" w:rsidRPr="00B27282">
        <w:rPr>
          <w:rFonts w:asciiTheme="majorBidi" w:hAnsiTheme="majorBidi" w:cstheme="majorBidi"/>
        </w:rPr>
        <w:t>tálaló</w:t>
      </w:r>
      <w:proofErr w:type="gramStart"/>
      <w:r w:rsidR="00831C84">
        <w:rPr>
          <w:rFonts w:asciiTheme="majorBidi" w:hAnsiTheme="majorBidi" w:cstheme="majorBidi"/>
        </w:rPr>
        <w:t>)</w:t>
      </w:r>
      <w:r w:rsidR="009A02A6" w:rsidRPr="00B27282">
        <w:rPr>
          <w:rFonts w:asciiTheme="majorBidi" w:hAnsiTheme="majorBidi" w:cstheme="majorBidi"/>
        </w:rPr>
        <w:t>konyha</w:t>
      </w:r>
      <w:proofErr w:type="gramEnd"/>
      <w:r w:rsidR="00831C84">
        <w:rPr>
          <w:rFonts w:asciiTheme="majorBidi" w:hAnsiTheme="majorBidi" w:cstheme="majorBidi"/>
        </w:rPr>
        <w:t>, valamint a segítőkutyákon kívül a lift</w:t>
      </w:r>
      <w:r w:rsidR="009A02A6" w:rsidRPr="00B27282">
        <w:rPr>
          <w:rFonts w:asciiTheme="majorBidi" w:hAnsiTheme="majorBidi" w:cstheme="majorBidi"/>
        </w:rPr>
        <w:t xml:space="preserve"> területére állatot bevinni tilos. </w:t>
      </w:r>
    </w:p>
    <w:p w14:paraId="7A9D1278" w14:textId="32808F3A" w:rsidR="009A02A6" w:rsidRPr="00B27282" w:rsidRDefault="00B27282" w:rsidP="00B27282">
      <w:pPr>
        <w:spacing w:after="120"/>
        <w:jc w:val="both"/>
        <w:rPr>
          <w:rFonts w:asciiTheme="majorBidi" w:hAnsiTheme="majorBidi" w:cstheme="majorBidi"/>
        </w:rPr>
      </w:pPr>
      <w:r>
        <w:rPr>
          <w:rFonts w:asciiTheme="majorBidi" w:hAnsiTheme="majorBidi" w:cstheme="majorBidi"/>
        </w:rPr>
        <w:t>9</w:t>
      </w:r>
      <w:r w:rsidR="009A02A6" w:rsidRPr="00B27282">
        <w:rPr>
          <w:rFonts w:asciiTheme="majorBidi" w:hAnsiTheme="majorBidi" w:cstheme="majorBidi"/>
        </w:rPr>
        <w:t xml:space="preserve">. Tárgyalóterembe, tárgyalásra csak akkor lehet bevinni az állatot, ha az adott megbeszélés/tárgyalás valamennyi résztvevője ahhoz előzetesen, írásban hozzájárult. Ez a rendelkezés a munkatárs által behozott állatra és a vendégállatra is vonatkozik. </w:t>
      </w:r>
    </w:p>
    <w:p w14:paraId="603BF5FF" w14:textId="5E3B7F52" w:rsidR="009A02A6" w:rsidRPr="00B27282" w:rsidRDefault="00B27282" w:rsidP="00B27282">
      <w:pPr>
        <w:spacing w:after="120"/>
        <w:jc w:val="both"/>
        <w:rPr>
          <w:rFonts w:asciiTheme="majorBidi" w:hAnsiTheme="majorBidi" w:cstheme="majorBidi"/>
        </w:rPr>
      </w:pPr>
      <w:r>
        <w:rPr>
          <w:rFonts w:asciiTheme="majorBidi" w:hAnsiTheme="majorBidi" w:cstheme="majorBidi"/>
        </w:rPr>
        <w:t>10</w:t>
      </w:r>
      <w:r w:rsidR="009A02A6" w:rsidRPr="00B27282">
        <w:rPr>
          <w:rFonts w:asciiTheme="majorBidi" w:hAnsiTheme="majorBidi" w:cstheme="majorBidi"/>
        </w:rPr>
        <w:t xml:space="preserve">. Erre irányuló munkavállalói igény esetén, jegyzői döntés alapján, a Hivatal épületeiben állatmentes övezet is kialakítható.   </w:t>
      </w:r>
    </w:p>
    <w:p w14:paraId="2F6CAA51" w14:textId="76CEA1E4" w:rsidR="009A02A6" w:rsidRPr="00B27282" w:rsidRDefault="009A02A6" w:rsidP="00B27282">
      <w:pPr>
        <w:spacing w:after="120"/>
        <w:jc w:val="both"/>
        <w:rPr>
          <w:rFonts w:asciiTheme="majorBidi" w:hAnsiTheme="majorBidi" w:cstheme="majorBidi"/>
        </w:rPr>
      </w:pPr>
    </w:p>
    <w:p w14:paraId="70259811" w14:textId="2B905D8F" w:rsidR="009A02A6" w:rsidRPr="00B27282" w:rsidRDefault="009A02A6" w:rsidP="00B27282">
      <w:pPr>
        <w:spacing w:after="120"/>
        <w:jc w:val="center"/>
        <w:rPr>
          <w:rFonts w:asciiTheme="majorBidi" w:hAnsiTheme="majorBidi" w:cstheme="majorBidi"/>
          <w:b/>
          <w:bCs/>
        </w:rPr>
      </w:pPr>
      <w:r w:rsidRPr="00B27282">
        <w:rPr>
          <w:rFonts w:asciiTheme="majorBidi" w:hAnsiTheme="majorBidi" w:cstheme="majorBidi"/>
          <w:b/>
          <w:bCs/>
        </w:rPr>
        <w:t>V. Tájékoztatás</w:t>
      </w:r>
    </w:p>
    <w:p w14:paraId="1F4794D4" w14:textId="094C2434" w:rsidR="009A02A6" w:rsidRPr="00B27282" w:rsidRDefault="009A02A6" w:rsidP="00B27282">
      <w:pPr>
        <w:spacing w:after="120"/>
        <w:jc w:val="both"/>
        <w:rPr>
          <w:rFonts w:asciiTheme="majorBidi" w:hAnsiTheme="majorBidi" w:cstheme="majorBidi"/>
        </w:rPr>
      </w:pPr>
      <w:r w:rsidRPr="00B27282">
        <w:rPr>
          <w:rFonts w:asciiTheme="majorBidi" w:hAnsiTheme="majorBidi" w:cstheme="majorBidi"/>
        </w:rPr>
        <w:t>A Hivatal épületeinek bejáratánál jól látható módon, táblával jelezve fel kell tüntetni, hogy „</w:t>
      </w:r>
      <w:r w:rsidR="00BB15E2">
        <w:rPr>
          <w:rFonts w:asciiTheme="majorBidi" w:hAnsiTheme="majorBidi" w:cstheme="majorBidi"/>
          <w:b/>
          <w:bCs/>
          <w:i/>
          <w:iCs/>
        </w:rPr>
        <w:t>kutya</w:t>
      </w:r>
      <w:r w:rsidR="00BB15E2" w:rsidRPr="00B27282">
        <w:rPr>
          <w:rFonts w:asciiTheme="majorBidi" w:hAnsiTheme="majorBidi" w:cstheme="majorBidi"/>
          <w:b/>
          <w:bCs/>
          <w:i/>
          <w:iCs/>
        </w:rPr>
        <w:t xml:space="preserve">barát </w:t>
      </w:r>
      <w:r w:rsidRPr="00B27282">
        <w:rPr>
          <w:rFonts w:asciiTheme="majorBidi" w:hAnsiTheme="majorBidi" w:cstheme="majorBidi"/>
          <w:b/>
          <w:bCs/>
          <w:i/>
          <w:iCs/>
        </w:rPr>
        <w:t>hely</w:t>
      </w:r>
      <w:r w:rsidRPr="00B27282">
        <w:rPr>
          <w:rFonts w:asciiTheme="majorBidi" w:hAnsiTheme="majorBidi" w:cstheme="majorBidi"/>
        </w:rPr>
        <w:t>”</w:t>
      </w:r>
      <w:r w:rsidR="00831C84">
        <w:rPr>
          <w:rFonts w:asciiTheme="majorBidi" w:hAnsiTheme="majorBidi" w:cstheme="majorBidi"/>
        </w:rPr>
        <w:t xml:space="preserve"> és jól láthatóan ki kell függeszteni az állatok behozatalára vonatkozó </w:t>
      </w:r>
      <w:r w:rsidR="00BB15E2">
        <w:rPr>
          <w:rFonts w:asciiTheme="majorBidi" w:hAnsiTheme="majorBidi" w:cstheme="majorBidi"/>
        </w:rPr>
        <w:t>Házirendet</w:t>
      </w:r>
      <w:r w:rsidRPr="00B27282">
        <w:rPr>
          <w:rFonts w:asciiTheme="majorBidi" w:hAnsiTheme="majorBidi" w:cstheme="majorBidi"/>
        </w:rPr>
        <w:t xml:space="preserve">. </w:t>
      </w:r>
    </w:p>
    <w:p w14:paraId="07C92673" w14:textId="77777777" w:rsidR="00BD0A22" w:rsidRPr="00B27282" w:rsidRDefault="00BD0A22" w:rsidP="00B27282">
      <w:pPr>
        <w:spacing w:after="120"/>
        <w:jc w:val="both"/>
        <w:rPr>
          <w:rFonts w:asciiTheme="majorBidi" w:hAnsiTheme="majorBidi" w:cstheme="majorBidi"/>
        </w:rPr>
      </w:pPr>
    </w:p>
    <w:p w14:paraId="30F0C259" w14:textId="77777777" w:rsidR="00BD0A22" w:rsidRPr="00B27282" w:rsidRDefault="00BD0A22" w:rsidP="00B27282">
      <w:pPr>
        <w:spacing w:after="120"/>
        <w:jc w:val="center"/>
        <w:rPr>
          <w:rFonts w:asciiTheme="majorBidi" w:hAnsiTheme="majorBidi" w:cstheme="majorBidi"/>
          <w:b/>
          <w:bCs/>
        </w:rPr>
      </w:pPr>
      <w:r w:rsidRPr="00B27282">
        <w:rPr>
          <w:rFonts w:asciiTheme="majorBidi" w:hAnsiTheme="majorBidi" w:cstheme="majorBidi"/>
          <w:b/>
          <w:bCs/>
        </w:rPr>
        <w:t>VII. Záró rendelkezés</w:t>
      </w:r>
    </w:p>
    <w:p w14:paraId="6909C965" w14:textId="1B1742CB" w:rsidR="00BD0A22" w:rsidRPr="00B27282" w:rsidRDefault="00BD0A22" w:rsidP="00B27282">
      <w:pPr>
        <w:spacing w:after="120"/>
        <w:jc w:val="both"/>
        <w:rPr>
          <w:rFonts w:asciiTheme="majorBidi" w:hAnsiTheme="majorBidi" w:cstheme="majorBidi"/>
        </w:rPr>
      </w:pPr>
      <w:r w:rsidRPr="00B27282">
        <w:rPr>
          <w:rFonts w:asciiTheme="majorBidi" w:hAnsiTheme="majorBidi" w:cstheme="majorBidi"/>
        </w:rPr>
        <w:t xml:space="preserve">Jelen utasítás rendelkezéseit 2021. október 4-től kell alkalmazni. </w:t>
      </w:r>
    </w:p>
    <w:p w14:paraId="47CFAD29" w14:textId="77777777" w:rsidR="00BD0A22" w:rsidRPr="00B27282" w:rsidRDefault="00BD0A22" w:rsidP="00B27282">
      <w:pPr>
        <w:spacing w:after="120"/>
        <w:jc w:val="both"/>
        <w:rPr>
          <w:rFonts w:asciiTheme="majorBidi" w:hAnsiTheme="majorBidi" w:cstheme="majorBidi"/>
        </w:rPr>
      </w:pPr>
    </w:p>
    <w:p w14:paraId="53E703DF" w14:textId="2E14B9DB" w:rsidR="00BD0A22" w:rsidRPr="00B27282" w:rsidRDefault="00BD0A22" w:rsidP="00B27282">
      <w:pPr>
        <w:spacing w:after="120"/>
        <w:jc w:val="both"/>
        <w:rPr>
          <w:rFonts w:asciiTheme="majorBidi" w:hAnsiTheme="majorBidi" w:cstheme="majorBidi"/>
        </w:rPr>
      </w:pPr>
      <w:r w:rsidRPr="00B27282">
        <w:rPr>
          <w:rFonts w:asciiTheme="majorBidi" w:hAnsiTheme="majorBidi" w:cstheme="majorBidi"/>
        </w:rPr>
        <w:t xml:space="preserve">Budapest, 2021. szeptember </w:t>
      </w:r>
      <w:r w:rsidR="00BB15E2">
        <w:rPr>
          <w:rFonts w:asciiTheme="majorBidi" w:hAnsiTheme="majorBidi" w:cstheme="majorBidi"/>
        </w:rPr>
        <w:t>29.</w:t>
      </w:r>
    </w:p>
    <w:p w14:paraId="057E4262" w14:textId="77777777" w:rsidR="00BD0A22" w:rsidRPr="00B27282" w:rsidRDefault="00BD0A22" w:rsidP="00941407">
      <w:pPr>
        <w:jc w:val="both"/>
        <w:rPr>
          <w:rFonts w:asciiTheme="majorBidi" w:hAnsiTheme="majorBidi" w:cstheme="majorBidi"/>
        </w:rPr>
      </w:pPr>
    </w:p>
    <w:p w14:paraId="4BBB60FA" w14:textId="77777777" w:rsidR="00BD0A22" w:rsidRPr="00B27282" w:rsidRDefault="00BD0A22" w:rsidP="00941407">
      <w:pPr>
        <w:jc w:val="both"/>
        <w:rPr>
          <w:rFonts w:asciiTheme="majorBidi" w:hAnsiTheme="majorBidi" w:cstheme="majorBid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A22" w:rsidRPr="00B27282" w14:paraId="1E08A6E7" w14:textId="77777777" w:rsidTr="00BD0A22">
        <w:tc>
          <w:tcPr>
            <w:tcW w:w="4531" w:type="dxa"/>
          </w:tcPr>
          <w:p w14:paraId="3CAAB651" w14:textId="572B143F" w:rsidR="00BD0A22" w:rsidRPr="00B27282" w:rsidRDefault="00BD0A22" w:rsidP="00BD0A22">
            <w:pPr>
              <w:jc w:val="center"/>
              <w:rPr>
                <w:rFonts w:asciiTheme="majorBidi" w:hAnsiTheme="majorBidi" w:cstheme="majorBidi"/>
              </w:rPr>
            </w:pPr>
            <w:r w:rsidRPr="00B27282">
              <w:rPr>
                <w:rFonts w:asciiTheme="majorBidi" w:hAnsiTheme="majorBidi" w:cstheme="majorBidi"/>
              </w:rPr>
              <w:t>.......................................</w:t>
            </w:r>
          </w:p>
        </w:tc>
        <w:tc>
          <w:tcPr>
            <w:tcW w:w="4531" w:type="dxa"/>
          </w:tcPr>
          <w:p w14:paraId="7C212155" w14:textId="2C8E3688" w:rsidR="00BD0A22" w:rsidRPr="00B27282" w:rsidRDefault="00BD0A22" w:rsidP="00BD0A22">
            <w:pPr>
              <w:jc w:val="center"/>
              <w:rPr>
                <w:rFonts w:asciiTheme="majorBidi" w:hAnsiTheme="majorBidi" w:cstheme="majorBidi"/>
              </w:rPr>
            </w:pPr>
            <w:r w:rsidRPr="00B27282">
              <w:rPr>
                <w:rFonts w:asciiTheme="majorBidi" w:hAnsiTheme="majorBidi" w:cstheme="majorBidi"/>
              </w:rPr>
              <w:t>.............................................</w:t>
            </w:r>
          </w:p>
        </w:tc>
      </w:tr>
      <w:tr w:rsidR="00BD0A22" w:rsidRPr="00B27282" w14:paraId="3AFE7BFE" w14:textId="77777777" w:rsidTr="00BD0A22">
        <w:tc>
          <w:tcPr>
            <w:tcW w:w="4531" w:type="dxa"/>
          </w:tcPr>
          <w:p w14:paraId="4CF7AA7C" w14:textId="1715A0FB" w:rsidR="00BD0A22" w:rsidRPr="00B27282" w:rsidRDefault="00BD0A22" w:rsidP="00BD0A22">
            <w:pPr>
              <w:jc w:val="center"/>
              <w:rPr>
                <w:rFonts w:asciiTheme="majorBidi" w:hAnsiTheme="majorBidi" w:cstheme="majorBidi"/>
              </w:rPr>
            </w:pPr>
            <w:r w:rsidRPr="00B27282">
              <w:rPr>
                <w:rFonts w:asciiTheme="majorBidi" w:hAnsiTheme="majorBidi" w:cstheme="majorBidi"/>
              </w:rPr>
              <w:t xml:space="preserve">Dr. Sajtos </w:t>
            </w:r>
            <w:proofErr w:type="gramStart"/>
            <w:r w:rsidRPr="00B27282">
              <w:rPr>
                <w:rFonts w:asciiTheme="majorBidi" w:hAnsiTheme="majorBidi" w:cstheme="majorBidi"/>
              </w:rPr>
              <w:t>Csilla jegyző</w:t>
            </w:r>
            <w:proofErr w:type="gramEnd"/>
          </w:p>
        </w:tc>
        <w:tc>
          <w:tcPr>
            <w:tcW w:w="4531" w:type="dxa"/>
          </w:tcPr>
          <w:p w14:paraId="54542439" w14:textId="04AF535A" w:rsidR="00BD0A22" w:rsidRPr="00B27282" w:rsidRDefault="00BD0A22" w:rsidP="00BD0A22">
            <w:pPr>
              <w:jc w:val="center"/>
              <w:rPr>
                <w:rFonts w:asciiTheme="majorBidi" w:hAnsiTheme="majorBidi" w:cstheme="majorBidi"/>
              </w:rPr>
            </w:pPr>
            <w:r w:rsidRPr="00B27282">
              <w:rPr>
                <w:rFonts w:asciiTheme="majorBidi" w:hAnsiTheme="majorBidi" w:cstheme="majorBidi"/>
              </w:rPr>
              <w:t>Pikó András polgármester</w:t>
            </w:r>
          </w:p>
        </w:tc>
      </w:tr>
    </w:tbl>
    <w:p w14:paraId="471D240D" w14:textId="1E963027" w:rsidR="003C62C3" w:rsidRPr="00B27282" w:rsidRDefault="00BD0A22" w:rsidP="00941407">
      <w:pPr>
        <w:jc w:val="both"/>
        <w:rPr>
          <w:rFonts w:asciiTheme="majorBidi" w:hAnsiTheme="majorBidi" w:cstheme="majorBidi"/>
        </w:rPr>
      </w:pPr>
      <w:r w:rsidRPr="00B27282">
        <w:rPr>
          <w:rFonts w:asciiTheme="majorBidi" w:hAnsiTheme="majorBidi" w:cstheme="majorBidi"/>
        </w:rPr>
        <w:t xml:space="preserve"> </w:t>
      </w:r>
    </w:p>
    <w:p w14:paraId="02C1FECB" w14:textId="77777777" w:rsidR="003C62C3" w:rsidRDefault="003C62C3">
      <w:r>
        <w:br w:type="page"/>
      </w:r>
    </w:p>
    <w:p w14:paraId="50AF16A8" w14:textId="77777777" w:rsidR="00C57A53" w:rsidRPr="00CC2984" w:rsidRDefault="00C57A53" w:rsidP="00CC2984">
      <w:pPr>
        <w:jc w:val="center"/>
        <w:rPr>
          <w:rFonts w:asciiTheme="majorBidi" w:hAnsiTheme="majorBidi" w:cstheme="majorBidi"/>
          <w:sz w:val="22"/>
          <w:szCs w:val="22"/>
        </w:rPr>
      </w:pPr>
      <w:r w:rsidRPr="00CC2984">
        <w:rPr>
          <w:rFonts w:asciiTheme="majorBidi" w:hAnsiTheme="majorBidi" w:cstheme="majorBidi"/>
          <w:b/>
          <w:bCs/>
          <w:sz w:val="22"/>
          <w:szCs w:val="22"/>
        </w:rPr>
        <w:lastRenderedPageBreak/>
        <w:t>Felelősségvállalási nyilatkozat</w:t>
      </w:r>
    </w:p>
    <w:p w14:paraId="2602B4E1" w14:textId="77777777" w:rsidR="00C57A53" w:rsidRPr="00CC2984" w:rsidRDefault="00C57A53">
      <w:pPr>
        <w:rPr>
          <w:rFonts w:asciiTheme="majorBidi" w:hAnsiTheme="majorBidi" w:cstheme="majorBidi"/>
          <w:sz w:val="22"/>
          <w:szCs w:val="22"/>
        </w:rPr>
      </w:pPr>
    </w:p>
    <w:p w14:paraId="5A456053" w14:textId="28006C3B" w:rsidR="00C57A53" w:rsidRPr="00CC2984" w:rsidRDefault="00C57A53" w:rsidP="00CC2984">
      <w:pPr>
        <w:rPr>
          <w:rFonts w:asciiTheme="majorBidi" w:hAnsiTheme="majorBidi" w:cstheme="majorBidi"/>
          <w:sz w:val="22"/>
          <w:szCs w:val="22"/>
        </w:rPr>
      </w:pPr>
      <w:proofErr w:type="gramStart"/>
      <w:r w:rsidRPr="00CC2984">
        <w:rPr>
          <w:rFonts w:asciiTheme="majorBidi" w:hAnsiTheme="majorBidi" w:cstheme="majorBidi"/>
          <w:sz w:val="22"/>
          <w:szCs w:val="22"/>
        </w:rPr>
        <w:t>Alulírott .</w:t>
      </w:r>
      <w:proofErr w:type="gramEnd"/>
      <w:r w:rsidRPr="00CC2984">
        <w:rPr>
          <w:rFonts w:asciiTheme="majorBidi" w:hAnsiTheme="majorBidi" w:cstheme="majorBidi"/>
          <w:sz w:val="22"/>
          <w:szCs w:val="22"/>
        </w:rPr>
        <w:t>.............................................................................................</w:t>
      </w:r>
    </w:p>
    <w:p w14:paraId="19CED1B2" w14:textId="77777777" w:rsidR="00CC2984" w:rsidRDefault="00CC2984" w:rsidP="00C57A53">
      <w:pPr>
        <w:ind w:left="851" w:hanging="851"/>
        <w:jc w:val="both"/>
        <w:rPr>
          <w:rFonts w:asciiTheme="majorBidi" w:hAnsiTheme="majorBidi" w:cstheme="majorBidi"/>
          <w:b/>
          <w:bCs/>
          <w:sz w:val="22"/>
          <w:szCs w:val="22"/>
        </w:rPr>
      </w:pPr>
    </w:p>
    <w:p w14:paraId="22EAA5B0" w14:textId="1971F85E" w:rsidR="00C57A53" w:rsidRPr="00CC2984" w:rsidRDefault="00C57A53" w:rsidP="00CC2984">
      <w:pPr>
        <w:ind w:left="567" w:hanging="567"/>
        <w:jc w:val="both"/>
        <w:rPr>
          <w:rFonts w:asciiTheme="majorBidi" w:hAnsiTheme="majorBidi" w:cstheme="majorBidi"/>
          <w:b/>
          <w:bCs/>
          <w:sz w:val="22"/>
          <w:szCs w:val="22"/>
        </w:rPr>
      </w:pPr>
      <w:r w:rsidRPr="00CC2984">
        <w:rPr>
          <w:rFonts w:asciiTheme="majorBidi" w:hAnsiTheme="majorBidi" w:cstheme="majorBidi"/>
          <w:b/>
          <w:bCs/>
          <w:sz w:val="40"/>
          <w:szCs w:val="40"/>
        </w:rPr>
        <w:t xml:space="preserve"> </w:t>
      </w:r>
      <w:r w:rsidRPr="00CC2984">
        <w:rPr>
          <w:rFonts w:asciiTheme="majorBidi" w:hAnsiTheme="majorBidi" w:cstheme="majorBidi"/>
          <w:sz w:val="22"/>
          <w:szCs w:val="22"/>
        </w:rPr>
        <w:t>Budapest Főváros VIII. kerület Józsefváros Önkormányzat tisztségviselője, illetve Budapest</w:t>
      </w:r>
      <w:r w:rsidR="00CC2984">
        <w:rPr>
          <w:rFonts w:asciiTheme="majorBidi" w:hAnsiTheme="majorBidi" w:cstheme="majorBidi"/>
          <w:sz w:val="22"/>
          <w:szCs w:val="22"/>
        </w:rPr>
        <w:t xml:space="preserve"> </w:t>
      </w:r>
      <w:r w:rsidRPr="00CC2984">
        <w:rPr>
          <w:rFonts w:asciiTheme="majorBidi" w:hAnsiTheme="majorBidi" w:cstheme="majorBidi"/>
          <w:sz w:val="22"/>
          <w:szCs w:val="22"/>
        </w:rPr>
        <w:t xml:space="preserve">Főváros VIII. kerület Józsefvárosi Polgármesteri Hivatalával jogviszonyban álló dolgozó  </w:t>
      </w:r>
    </w:p>
    <w:p w14:paraId="3233DE9F" w14:textId="3344DCA4" w:rsidR="00C57A53" w:rsidRPr="00CC2984" w:rsidRDefault="00C57A53" w:rsidP="00CC2984">
      <w:pPr>
        <w:ind w:left="851" w:hanging="851"/>
        <w:rPr>
          <w:rFonts w:asciiTheme="majorBidi" w:hAnsiTheme="majorBidi" w:cstheme="majorBidi"/>
          <w:sz w:val="22"/>
          <w:szCs w:val="22"/>
        </w:rPr>
      </w:pPr>
      <w:r w:rsidRPr="00CC2984">
        <w:rPr>
          <w:rFonts w:asciiTheme="majorBidi" w:hAnsiTheme="majorBidi" w:cstheme="majorBidi"/>
          <w:b/>
          <w:bCs/>
          <w:sz w:val="40"/>
          <w:szCs w:val="40"/>
        </w:rPr>
        <w:t></w:t>
      </w:r>
      <w:r w:rsidRPr="00CC2984">
        <w:rPr>
          <w:rFonts w:asciiTheme="majorBidi" w:hAnsiTheme="majorBidi" w:cstheme="majorBidi"/>
          <w:b/>
          <w:bCs/>
          <w:sz w:val="22"/>
          <w:szCs w:val="22"/>
        </w:rPr>
        <w:t xml:space="preserve">    </w:t>
      </w:r>
      <w:r w:rsidRPr="00CC2984">
        <w:rPr>
          <w:rFonts w:asciiTheme="majorBidi" w:hAnsiTheme="majorBidi" w:cstheme="majorBidi"/>
          <w:sz w:val="22"/>
          <w:szCs w:val="22"/>
        </w:rPr>
        <w:t>Budapest Főváros VIII. kerület Józsefvárosi Polgármesteri Hivatalának látogatója vagy ügyfele</w:t>
      </w:r>
    </w:p>
    <w:p w14:paraId="187450F6" w14:textId="77777777" w:rsidR="00CC2984" w:rsidRDefault="00CC2984" w:rsidP="00C57A53">
      <w:pPr>
        <w:jc w:val="both"/>
        <w:rPr>
          <w:rFonts w:asciiTheme="majorBidi" w:hAnsiTheme="majorBidi" w:cstheme="majorBidi"/>
          <w:b/>
          <w:bCs/>
          <w:sz w:val="22"/>
          <w:szCs w:val="22"/>
        </w:rPr>
      </w:pPr>
    </w:p>
    <w:p w14:paraId="126E6D54" w14:textId="141C3044" w:rsidR="00CC2984" w:rsidRPr="00CC2984" w:rsidRDefault="00C57A53" w:rsidP="00C57A53">
      <w:pPr>
        <w:jc w:val="both"/>
        <w:rPr>
          <w:rFonts w:asciiTheme="majorBidi" w:hAnsiTheme="majorBidi" w:cstheme="majorBidi"/>
          <w:sz w:val="22"/>
          <w:szCs w:val="22"/>
        </w:rPr>
      </w:pPr>
      <w:proofErr w:type="gramStart"/>
      <w:r w:rsidRPr="00CC2984">
        <w:rPr>
          <w:rFonts w:asciiTheme="majorBidi" w:hAnsiTheme="majorBidi" w:cstheme="majorBidi"/>
          <w:b/>
          <w:bCs/>
          <w:sz w:val="22"/>
          <w:szCs w:val="22"/>
        </w:rPr>
        <w:t>kijelentem</w:t>
      </w:r>
      <w:proofErr w:type="gramEnd"/>
      <w:r w:rsidRPr="00CC2984">
        <w:rPr>
          <w:rFonts w:asciiTheme="majorBidi" w:hAnsiTheme="majorBidi" w:cstheme="majorBidi"/>
          <w:sz w:val="22"/>
          <w:szCs w:val="22"/>
        </w:rPr>
        <w:t xml:space="preserve">, hogy a </w:t>
      </w:r>
      <w:r w:rsidRPr="00CC2984">
        <w:rPr>
          <w:rFonts w:asciiTheme="majorBidi" w:hAnsiTheme="majorBidi" w:cstheme="majorBidi"/>
          <w:i/>
          <w:iCs/>
          <w:sz w:val="22"/>
          <w:szCs w:val="22"/>
        </w:rPr>
        <w:t>Budapest Főváros VIII. kerület Józsefvárosi Polgármesteri Hivatalának állatbarát hivatallá tételéről, hobbiállatoknak a hivatali épületekbe történő behozatala rendjéről, valamint az állatok hivatali helyiségekben való tartásának feltételeiről szóló .../2021. (X.04.) számú polgármesteri-jegyzői együttes utasítás</w:t>
      </w:r>
      <w:r w:rsidRPr="00CC2984">
        <w:rPr>
          <w:rFonts w:asciiTheme="majorBidi" w:hAnsiTheme="majorBidi" w:cstheme="majorBidi"/>
          <w:sz w:val="22"/>
          <w:szCs w:val="22"/>
        </w:rPr>
        <w:t xml:space="preserve">ban foglaltakat megismertem, a rám és az állatomra vonatkozó </w:t>
      </w:r>
      <w:r w:rsidRPr="00CC2984">
        <w:rPr>
          <w:rFonts w:asciiTheme="majorBidi" w:hAnsiTheme="majorBidi" w:cstheme="majorBidi"/>
          <w:b/>
          <w:bCs/>
          <w:sz w:val="22"/>
          <w:szCs w:val="22"/>
        </w:rPr>
        <w:t>szabályokat megértettem, és azokat magamra nézve kötelező érvényűnek elismerem</w:t>
      </w:r>
      <w:r w:rsidRPr="00CC2984">
        <w:rPr>
          <w:rFonts w:asciiTheme="majorBidi" w:hAnsiTheme="majorBidi" w:cstheme="majorBidi"/>
          <w:sz w:val="22"/>
          <w:szCs w:val="22"/>
        </w:rPr>
        <w:t xml:space="preserve">. </w:t>
      </w:r>
      <w:r w:rsidRPr="00CC2984">
        <w:rPr>
          <w:rFonts w:asciiTheme="majorBidi" w:hAnsiTheme="majorBidi" w:cstheme="majorBidi"/>
          <w:b/>
          <w:bCs/>
          <w:sz w:val="22"/>
          <w:szCs w:val="22"/>
        </w:rPr>
        <w:t>Teljes körű büntetőjogi</w:t>
      </w:r>
      <w:r w:rsidR="00CC2984" w:rsidRPr="00CC2984">
        <w:rPr>
          <w:rFonts w:asciiTheme="majorBidi" w:hAnsiTheme="majorBidi" w:cstheme="majorBidi"/>
          <w:b/>
          <w:bCs/>
          <w:sz w:val="22"/>
          <w:szCs w:val="22"/>
        </w:rPr>
        <w:t xml:space="preserve"> és anyagi felelősséget vállalok az utasításban foglaltak be nem tartása miatt keletkező bármiféle károkozás esetén</w:t>
      </w:r>
      <w:r w:rsidR="00CC2984" w:rsidRPr="00CC2984">
        <w:rPr>
          <w:rFonts w:asciiTheme="majorBidi" w:hAnsiTheme="majorBidi" w:cstheme="majorBidi"/>
          <w:sz w:val="22"/>
          <w:szCs w:val="22"/>
        </w:rPr>
        <w:t xml:space="preserve">. </w:t>
      </w:r>
    </w:p>
    <w:p w14:paraId="1585BA93" w14:textId="77777777" w:rsidR="00CC2984" w:rsidRDefault="00CC2984" w:rsidP="00C57A53">
      <w:pPr>
        <w:jc w:val="both"/>
        <w:rPr>
          <w:rFonts w:asciiTheme="majorBidi" w:hAnsiTheme="majorBidi" w:cstheme="majorBidi"/>
          <w:b/>
          <w:bCs/>
          <w:sz w:val="22"/>
          <w:szCs w:val="22"/>
        </w:rPr>
      </w:pPr>
    </w:p>
    <w:p w14:paraId="2739B4BC" w14:textId="46535379" w:rsidR="00CC2984" w:rsidRPr="00CC2984" w:rsidRDefault="00CC2984" w:rsidP="00CC2984">
      <w:pPr>
        <w:jc w:val="both"/>
        <w:rPr>
          <w:rFonts w:asciiTheme="majorBidi" w:hAnsiTheme="majorBidi" w:cstheme="majorBidi"/>
          <w:sz w:val="22"/>
          <w:szCs w:val="22"/>
        </w:rPr>
      </w:pPr>
      <w:r w:rsidRPr="00CC2984">
        <w:rPr>
          <w:rFonts w:asciiTheme="majorBidi" w:hAnsiTheme="majorBidi" w:cstheme="majorBidi"/>
          <w:b/>
          <w:bCs/>
          <w:sz w:val="22"/>
          <w:szCs w:val="22"/>
        </w:rPr>
        <w:t>Kijelentem</w:t>
      </w:r>
      <w:r w:rsidRPr="00CC2984">
        <w:rPr>
          <w:rFonts w:asciiTheme="majorBidi" w:hAnsiTheme="majorBidi" w:cstheme="majorBidi"/>
          <w:sz w:val="22"/>
          <w:szCs w:val="22"/>
        </w:rPr>
        <w:t>, hogy alábbi személyes adataim a valóságnak megfelelnek, azok kezeléséhez az általam aláírt Adatkezelési nyilatkozatban foglaltak szerint hozzájárulok.</w:t>
      </w:r>
      <w:r w:rsidR="00C57A53" w:rsidRPr="00CC2984">
        <w:rPr>
          <w:rFonts w:asciiTheme="majorBidi" w:hAnsiTheme="majorBidi" w:cstheme="majorBidi"/>
          <w:sz w:val="22"/>
          <w:szCs w:val="22"/>
        </w:rPr>
        <w:t xml:space="preserve"> </w:t>
      </w:r>
    </w:p>
    <w:p w14:paraId="36116CEA" w14:textId="77777777" w:rsidR="00CC2984" w:rsidRDefault="00CC2984" w:rsidP="00CC2984">
      <w:pPr>
        <w:jc w:val="both"/>
        <w:rPr>
          <w:rFonts w:asciiTheme="majorBidi" w:hAnsiTheme="majorBidi" w:cstheme="majorBidi"/>
          <w:b/>
          <w:bCs/>
          <w:sz w:val="22"/>
          <w:szCs w:val="22"/>
        </w:rPr>
      </w:pPr>
    </w:p>
    <w:p w14:paraId="266DBADE" w14:textId="5F37D368" w:rsidR="00CC2984" w:rsidRDefault="00CC2984" w:rsidP="00CC2984">
      <w:pPr>
        <w:jc w:val="both"/>
        <w:rPr>
          <w:rFonts w:asciiTheme="majorBidi" w:hAnsiTheme="majorBidi" w:cstheme="majorBidi"/>
          <w:sz w:val="22"/>
          <w:szCs w:val="22"/>
          <w:u w:val="single"/>
        </w:rPr>
      </w:pPr>
      <w:r w:rsidRPr="00CC2984">
        <w:rPr>
          <w:rFonts w:asciiTheme="majorBidi" w:hAnsiTheme="majorBidi" w:cstheme="majorBidi"/>
          <w:sz w:val="22"/>
          <w:szCs w:val="22"/>
          <w:u w:val="single"/>
        </w:rPr>
        <w:t>A felelősségvállaló adatai:</w:t>
      </w:r>
    </w:p>
    <w:p w14:paraId="7BB63111" w14:textId="77777777" w:rsidR="0050134F" w:rsidRPr="00CC2984" w:rsidRDefault="0050134F" w:rsidP="00CC2984">
      <w:pPr>
        <w:jc w:val="both"/>
        <w:rPr>
          <w:rFonts w:asciiTheme="majorBidi" w:hAnsiTheme="majorBidi" w:cstheme="majorBidi"/>
          <w:sz w:val="22"/>
          <w:szCs w:val="22"/>
          <w:u w:val="single"/>
        </w:rPr>
      </w:pP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6096"/>
      </w:tblGrid>
      <w:tr w:rsidR="00CC2984" w:rsidRPr="00CC2984" w14:paraId="12DEA917" w14:textId="77777777" w:rsidTr="0050134F">
        <w:tc>
          <w:tcPr>
            <w:tcW w:w="2971" w:type="dxa"/>
          </w:tcPr>
          <w:p w14:paraId="1E27BB79" w14:textId="54000D9A" w:rsidR="00CC2984" w:rsidRPr="00CC2984" w:rsidRDefault="00CC2984" w:rsidP="0050134F">
            <w:pPr>
              <w:jc w:val="right"/>
              <w:rPr>
                <w:rFonts w:asciiTheme="majorBidi" w:hAnsiTheme="majorBidi" w:cstheme="majorBidi"/>
                <w:sz w:val="22"/>
                <w:szCs w:val="22"/>
              </w:rPr>
            </w:pPr>
            <w:r w:rsidRPr="00CC2984">
              <w:rPr>
                <w:rFonts w:asciiTheme="majorBidi" w:hAnsiTheme="majorBidi" w:cstheme="majorBidi"/>
                <w:sz w:val="22"/>
                <w:szCs w:val="22"/>
              </w:rPr>
              <w:t>Születési hely, dátum:</w:t>
            </w:r>
          </w:p>
        </w:tc>
        <w:tc>
          <w:tcPr>
            <w:tcW w:w="6096" w:type="dxa"/>
          </w:tcPr>
          <w:p w14:paraId="754FD656" w14:textId="19589E28" w:rsidR="00CC2984" w:rsidRPr="00CC2984" w:rsidRDefault="00CC2984" w:rsidP="00CC2984">
            <w:pPr>
              <w:jc w:val="both"/>
              <w:rPr>
                <w:rFonts w:asciiTheme="majorBidi" w:hAnsiTheme="majorBidi" w:cstheme="majorBidi"/>
                <w:sz w:val="22"/>
                <w:szCs w:val="22"/>
              </w:rPr>
            </w:pPr>
            <w:r w:rsidRPr="00CC2984">
              <w:rPr>
                <w:rFonts w:asciiTheme="majorBidi" w:hAnsiTheme="majorBidi" w:cstheme="majorBidi"/>
                <w:sz w:val="22"/>
                <w:szCs w:val="22"/>
              </w:rPr>
              <w:t>..................................................................................................</w:t>
            </w:r>
          </w:p>
        </w:tc>
      </w:tr>
      <w:tr w:rsidR="00CC2984" w:rsidRPr="00CC2984" w14:paraId="4A4BD167" w14:textId="77777777" w:rsidTr="0050134F">
        <w:tc>
          <w:tcPr>
            <w:tcW w:w="2971" w:type="dxa"/>
          </w:tcPr>
          <w:p w14:paraId="030996F9" w14:textId="34F1FC1F" w:rsidR="00CC2984" w:rsidRPr="00CC2984" w:rsidRDefault="00CC2984" w:rsidP="0050134F">
            <w:pPr>
              <w:jc w:val="right"/>
              <w:rPr>
                <w:rFonts w:asciiTheme="majorBidi" w:hAnsiTheme="majorBidi" w:cstheme="majorBidi"/>
                <w:sz w:val="22"/>
                <w:szCs w:val="22"/>
              </w:rPr>
            </w:pPr>
            <w:r w:rsidRPr="00CC2984">
              <w:rPr>
                <w:rFonts w:asciiTheme="majorBidi" w:hAnsiTheme="majorBidi" w:cstheme="majorBidi"/>
                <w:sz w:val="22"/>
                <w:szCs w:val="22"/>
              </w:rPr>
              <w:t>Lakcím</w:t>
            </w:r>
            <w:r w:rsidR="0050134F">
              <w:rPr>
                <w:rFonts w:asciiTheme="majorBidi" w:hAnsiTheme="majorBidi" w:cstheme="majorBidi"/>
                <w:sz w:val="22"/>
                <w:szCs w:val="22"/>
              </w:rPr>
              <w:t>e</w:t>
            </w:r>
            <w:r w:rsidRPr="00CC2984">
              <w:rPr>
                <w:rFonts w:asciiTheme="majorBidi" w:hAnsiTheme="majorBidi" w:cstheme="majorBidi"/>
                <w:sz w:val="22"/>
                <w:szCs w:val="22"/>
              </w:rPr>
              <w:t>:</w:t>
            </w:r>
          </w:p>
        </w:tc>
        <w:tc>
          <w:tcPr>
            <w:tcW w:w="6096" w:type="dxa"/>
          </w:tcPr>
          <w:p w14:paraId="21F18A1A" w14:textId="0B099FAC" w:rsidR="00CC2984" w:rsidRPr="00CC2984" w:rsidRDefault="00CC2984" w:rsidP="00CC2984">
            <w:pPr>
              <w:jc w:val="both"/>
              <w:rPr>
                <w:rFonts w:asciiTheme="majorBidi" w:hAnsiTheme="majorBidi" w:cstheme="majorBidi"/>
                <w:sz w:val="22"/>
                <w:szCs w:val="22"/>
              </w:rPr>
            </w:pPr>
            <w:r w:rsidRPr="00CC2984">
              <w:rPr>
                <w:rFonts w:asciiTheme="majorBidi" w:hAnsiTheme="majorBidi" w:cstheme="majorBidi"/>
                <w:sz w:val="22"/>
                <w:szCs w:val="22"/>
              </w:rPr>
              <w:t>..................................................................................................</w:t>
            </w:r>
          </w:p>
        </w:tc>
      </w:tr>
      <w:tr w:rsidR="00CC2984" w:rsidRPr="00CC2984" w14:paraId="30133B79" w14:textId="77777777" w:rsidTr="0050134F">
        <w:tc>
          <w:tcPr>
            <w:tcW w:w="2971" w:type="dxa"/>
          </w:tcPr>
          <w:p w14:paraId="59AD319C" w14:textId="42620F73" w:rsidR="00CC2984" w:rsidRPr="00CC2984" w:rsidRDefault="0050134F" w:rsidP="0050134F">
            <w:pPr>
              <w:jc w:val="right"/>
              <w:rPr>
                <w:rFonts w:asciiTheme="majorBidi" w:hAnsiTheme="majorBidi" w:cstheme="majorBidi"/>
                <w:sz w:val="22"/>
                <w:szCs w:val="22"/>
              </w:rPr>
            </w:pPr>
            <w:r>
              <w:rPr>
                <w:rFonts w:asciiTheme="majorBidi" w:hAnsiTheme="majorBidi" w:cstheme="majorBidi"/>
                <w:sz w:val="22"/>
                <w:szCs w:val="22"/>
              </w:rPr>
              <w:t>e-mail címe és</w:t>
            </w:r>
            <w:r w:rsidR="00CC2984" w:rsidRPr="00CC2984">
              <w:rPr>
                <w:rFonts w:asciiTheme="majorBidi" w:hAnsiTheme="majorBidi" w:cstheme="majorBidi"/>
                <w:sz w:val="22"/>
                <w:szCs w:val="22"/>
              </w:rPr>
              <w:t xml:space="preserve"> </w:t>
            </w:r>
            <w:r>
              <w:rPr>
                <w:rFonts w:asciiTheme="majorBidi" w:hAnsiTheme="majorBidi" w:cstheme="majorBidi"/>
                <w:sz w:val="22"/>
                <w:szCs w:val="22"/>
              </w:rPr>
              <w:t>telefon</w:t>
            </w:r>
            <w:r w:rsidR="00CC2984" w:rsidRPr="00CC2984">
              <w:rPr>
                <w:rFonts w:asciiTheme="majorBidi" w:hAnsiTheme="majorBidi" w:cstheme="majorBidi"/>
                <w:sz w:val="22"/>
                <w:szCs w:val="22"/>
              </w:rPr>
              <w:t>száma:</w:t>
            </w:r>
          </w:p>
        </w:tc>
        <w:tc>
          <w:tcPr>
            <w:tcW w:w="6096" w:type="dxa"/>
          </w:tcPr>
          <w:p w14:paraId="64551BAA" w14:textId="6B5C10D4" w:rsidR="0050134F" w:rsidRPr="00CC2984" w:rsidRDefault="00CC2984" w:rsidP="0050134F">
            <w:pPr>
              <w:jc w:val="both"/>
              <w:rPr>
                <w:rFonts w:asciiTheme="majorBidi" w:hAnsiTheme="majorBidi" w:cstheme="majorBidi"/>
                <w:sz w:val="22"/>
                <w:szCs w:val="22"/>
              </w:rPr>
            </w:pPr>
            <w:r w:rsidRPr="00CC2984">
              <w:rPr>
                <w:rFonts w:asciiTheme="majorBidi" w:hAnsiTheme="majorBidi" w:cstheme="majorBidi"/>
                <w:sz w:val="22"/>
                <w:szCs w:val="22"/>
              </w:rPr>
              <w:t>..................................................................................................</w:t>
            </w:r>
          </w:p>
        </w:tc>
      </w:tr>
      <w:tr w:rsidR="00CC2984" w:rsidRPr="00CC2984" w14:paraId="6B3FC307" w14:textId="77777777" w:rsidTr="0050134F">
        <w:tc>
          <w:tcPr>
            <w:tcW w:w="2971" w:type="dxa"/>
          </w:tcPr>
          <w:p w14:paraId="7138B631" w14:textId="77777777" w:rsidR="0050134F" w:rsidRDefault="0050134F" w:rsidP="0050134F">
            <w:pPr>
              <w:jc w:val="right"/>
              <w:rPr>
                <w:rFonts w:asciiTheme="majorBidi" w:hAnsiTheme="majorBidi" w:cstheme="majorBidi"/>
                <w:sz w:val="22"/>
                <w:szCs w:val="22"/>
              </w:rPr>
            </w:pPr>
          </w:p>
          <w:p w14:paraId="6009D6BD" w14:textId="178555C9" w:rsidR="00CC2984" w:rsidRPr="0050134F" w:rsidRDefault="0050134F" w:rsidP="0050134F">
            <w:pPr>
              <w:jc w:val="right"/>
              <w:rPr>
                <w:rFonts w:asciiTheme="majorBidi" w:hAnsiTheme="majorBidi" w:cstheme="majorBidi"/>
                <w:sz w:val="22"/>
                <w:szCs w:val="22"/>
              </w:rPr>
            </w:pPr>
            <w:r w:rsidRPr="0050134F">
              <w:rPr>
                <w:rFonts w:asciiTheme="majorBidi" w:hAnsiTheme="majorBidi" w:cstheme="majorBidi"/>
                <w:sz w:val="22"/>
                <w:szCs w:val="22"/>
              </w:rPr>
              <w:t>A</w:t>
            </w:r>
            <w:r>
              <w:rPr>
                <w:rFonts w:asciiTheme="majorBidi" w:hAnsiTheme="majorBidi" w:cstheme="majorBidi"/>
                <w:sz w:val="22"/>
                <w:szCs w:val="22"/>
              </w:rPr>
              <w:t xml:space="preserve"> behozott</w:t>
            </w:r>
            <w:r w:rsidRPr="0050134F">
              <w:rPr>
                <w:rFonts w:asciiTheme="majorBidi" w:hAnsiTheme="majorBidi" w:cstheme="majorBidi"/>
                <w:sz w:val="22"/>
                <w:szCs w:val="22"/>
              </w:rPr>
              <w:t xml:space="preserve"> állat neve:</w:t>
            </w:r>
          </w:p>
        </w:tc>
        <w:tc>
          <w:tcPr>
            <w:tcW w:w="6096" w:type="dxa"/>
          </w:tcPr>
          <w:p w14:paraId="008622CE" w14:textId="77777777" w:rsidR="0050134F" w:rsidRDefault="0050134F" w:rsidP="00CC2984">
            <w:pPr>
              <w:jc w:val="both"/>
              <w:rPr>
                <w:rFonts w:asciiTheme="majorBidi" w:hAnsiTheme="majorBidi" w:cstheme="majorBidi"/>
                <w:sz w:val="22"/>
                <w:szCs w:val="22"/>
              </w:rPr>
            </w:pPr>
          </w:p>
          <w:p w14:paraId="747FF0A4" w14:textId="27B25C28" w:rsidR="00CC2984" w:rsidRPr="00CC2984" w:rsidRDefault="0050134F" w:rsidP="00CC2984">
            <w:pPr>
              <w:jc w:val="both"/>
              <w:rPr>
                <w:rFonts w:asciiTheme="majorBidi" w:hAnsiTheme="majorBidi" w:cstheme="majorBidi"/>
                <w:b/>
                <w:bCs/>
                <w:sz w:val="22"/>
                <w:szCs w:val="22"/>
              </w:rPr>
            </w:pPr>
            <w:r w:rsidRPr="00CC2984">
              <w:rPr>
                <w:rFonts w:asciiTheme="majorBidi" w:hAnsiTheme="majorBidi" w:cstheme="majorBidi"/>
                <w:sz w:val="22"/>
                <w:szCs w:val="22"/>
              </w:rPr>
              <w:t>..................................................................................................</w:t>
            </w:r>
          </w:p>
        </w:tc>
      </w:tr>
      <w:tr w:rsidR="0050134F" w:rsidRPr="00CC2984" w14:paraId="7AD70517" w14:textId="77777777" w:rsidTr="0050134F">
        <w:tc>
          <w:tcPr>
            <w:tcW w:w="2971" w:type="dxa"/>
          </w:tcPr>
          <w:p w14:paraId="17583907" w14:textId="563BC51F" w:rsidR="0050134F" w:rsidRPr="0050134F" w:rsidRDefault="0050134F" w:rsidP="0050134F">
            <w:pPr>
              <w:jc w:val="right"/>
              <w:rPr>
                <w:rFonts w:asciiTheme="majorBidi" w:hAnsiTheme="majorBidi" w:cstheme="majorBidi"/>
                <w:sz w:val="22"/>
                <w:szCs w:val="22"/>
              </w:rPr>
            </w:pPr>
            <w:r w:rsidRPr="0050134F">
              <w:rPr>
                <w:rFonts w:asciiTheme="majorBidi" w:hAnsiTheme="majorBidi" w:cstheme="majorBidi"/>
                <w:sz w:val="22"/>
                <w:szCs w:val="22"/>
              </w:rPr>
              <w:t>chipszáma:</w:t>
            </w:r>
          </w:p>
        </w:tc>
        <w:tc>
          <w:tcPr>
            <w:tcW w:w="6096" w:type="dxa"/>
          </w:tcPr>
          <w:p w14:paraId="2E908F52" w14:textId="25EB4E6D" w:rsidR="0050134F" w:rsidRPr="00CC2984" w:rsidRDefault="0050134F" w:rsidP="00CC2984">
            <w:pPr>
              <w:jc w:val="both"/>
              <w:rPr>
                <w:rFonts w:asciiTheme="majorBidi" w:hAnsiTheme="majorBidi" w:cstheme="majorBidi"/>
                <w:sz w:val="22"/>
                <w:szCs w:val="22"/>
              </w:rPr>
            </w:pPr>
            <w:r w:rsidRPr="00CC2984">
              <w:rPr>
                <w:rFonts w:asciiTheme="majorBidi" w:hAnsiTheme="majorBidi" w:cstheme="majorBidi"/>
                <w:sz w:val="22"/>
                <w:szCs w:val="22"/>
              </w:rPr>
              <w:t>..................................................................................................</w:t>
            </w:r>
          </w:p>
        </w:tc>
      </w:tr>
    </w:tbl>
    <w:p w14:paraId="27B4D40E" w14:textId="77777777" w:rsidR="0050134F" w:rsidRDefault="0050134F" w:rsidP="00C57A53">
      <w:pPr>
        <w:jc w:val="both"/>
        <w:rPr>
          <w:rFonts w:asciiTheme="majorBidi" w:hAnsiTheme="majorBidi" w:cstheme="majorBidi"/>
          <w:sz w:val="22"/>
          <w:szCs w:val="22"/>
        </w:rPr>
      </w:pPr>
    </w:p>
    <w:p w14:paraId="7BE887CC" w14:textId="3C4E6CE8" w:rsidR="00CC2984" w:rsidRPr="00CC2984" w:rsidRDefault="00CC2984" w:rsidP="00C57A53">
      <w:pPr>
        <w:jc w:val="both"/>
        <w:rPr>
          <w:rFonts w:asciiTheme="majorBidi" w:hAnsiTheme="majorBidi" w:cstheme="majorBidi"/>
          <w:sz w:val="22"/>
          <w:szCs w:val="22"/>
        </w:rPr>
      </w:pPr>
      <w:r w:rsidRPr="00CC2984">
        <w:rPr>
          <w:rFonts w:asciiTheme="majorBidi" w:hAnsiTheme="majorBidi" w:cstheme="majorBidi"/>
          <w:sz w:val="22"/>
          <w:szCs w:val="22"/>
        </w:rPr>
        <w:t xml:space="preserve">Ezúton nyilatkozom, hogy </w:t>
      </w:r>
    </w:p>
    <w:p w14:paraId="119A9E3A" w14:textId="1241EE4B" w:rsidR="00CC2984" w:rsidRPr="00CC2984" w:rsidRDefault="00CC2984" w:rsidP="00CC2984">
      <w:pPr>
        <w:pStyle w:val="Listaszerbekezds"/>
        <w:numPr>
          <w:ilvl w:val="0"/>
          <w:numId w:val="1"/>
        </w:numPr>
        <w:jc w:val="both"/>
        <w:rPr>
          <w:rFonts w:asciiTheme="majorBidi" w:hAnsiTheme="majorBidi" w:cstheme="majorBidi"/>
          <w:sz w:val="22"/>
          <w:szCs w:val="22"/>
        </w:rPr>
      </w:pPr>
      <w:r w:rsidRPr="00CC2984">
        <w:rPr>
          <w:rFonts w:asciiTheme="majorBidi" w:hAnsiTheme="majorBidi" w:cstheme="majorBidi"/>
          <w:sz w:val="22"/>
          <w:szCs w:val="22"/>
        </w:rPr>
        <w:t xml:space="preserve">Budapest Főváros VIII. kerület Józsefvárosi Polgármesteri Hivatal épületeibe </w:t>
      </w:r>
      <w:r w:rsidRPr="00CC2984">
        <w:rPr>
          <w:rFonts w:asciiTheme="majorBidi" w:hAnsiTheme="majorBidi" w:cstheme="majorBidi"/>
          <w:b/>
          <w:bCs/>
          <w:sz w:val="22"/>
          <w:szCs w:val="22"/>
        </w:rPr>
        <w:t>állatot csak saját felelősségemre hozok</w:t>
      </w:r>
      <w:r w:rsidRPr="00CC2984">
        <w:rPr>
          <w:rFonts w:asciiTheme="majorBidi" w:hAnsiTheme="majorBidi" w:cstheme="majorBidi"/>
          <w:sz w:val="22"/>
          <w:szCs w:val="22"/>
        </w:rPr>
        <w:t>;</w:t>
      </w:r>
    </w:p>
    <w:p w14:paraId="065F7E07" w14:textId="05786187" w:rsidR="00CC2984" w:rsidRPr="00CC2984" w:rsidRDefault="00CC2984" w:rsidP="00CC2984">
      <w:pPr>
        <w:pStyle w:val="Listaszerbekezds"/>
        <w:numPr>
          <w:ilvl w:val="0"/>
          <w:numId w:val="1"/>
        </w:numPr>
        <w:jc w:val="both"/>
        <w:rPr>
          <w:rFonts w:asciiTheme="majorBidi" w:hAnsiTheme="majorBidi" w:cstheme="majorBidi"/>
          <w:sz w:val="22"/>
          <w:szCs w:val="22"/>
        </w:rPr>
      </w:pPr>
      <w:r w:rsidRPr="00CC2984">
        <w:rPr>
          <w:rFonts w:asciiTheme="majorBidi" w:hAnsiTheme="majorBidi" w:cstheme="majorBidi"/>
          <w:sz w:val="22"/>
          <w:szCs w:val="22"/>
        </w:rPr>
        <w:t xml:space="preserve">az általam behozni kívánt állat </w:t>
      </w:r>
      <w:r w:rsidRPr="00CC2984">
        <w:rPr>
          <w:rFonts w:asciiTheme="majorBidi" w:hAnsiTheme="majorBidi" w:cstheme="majorBidi"/>
          <w:b/>
          <w:bCs/>
          <w:sz w:val="22"/>
          <w:szCs w:val="22"/>
        </w:rPr>
        <w:t xml:space="preserve">rendelkezik </w:t>
      </w:r>
      <w:proofErr w:type="spellStart"/>
      <w:r w:rsidRPr="00CC2984">
        <w:rPr>
          <w:rFonts w:asciiTheme="majorBidi" w:hAnsiTheme="majorBidi" w:cstheme="majorBidi"/>
          <w:b/>
          <w:bCs/>
          <w:sz w:val="22"/>
          <w:szCs w:val="22"/>
        </w:rPr>
        <w:t>mikrochippel</w:t>
      </w:r>
      <w:proofErr w:type="spellEnd"/>
      <w:r w:rsidRPr="00CC2984">
        <w:rPr>
          <w:rFonts w:asciiTheme="majorBidi" w:hAnsiTheme="majorBidi" w:cstheme="majorBidi"/>
          <w:b/>
          <w:bCs/>
          <w:sz w:val="22"/>
          <w:szCs w:val="22"/>
        </w:rPr>
        <w:t>, minden szükséges oltással, egészséges és közösségbe vihető</w:t>
      </w:r>
      <w:r w:rsidRPr="00CC2984">
        <w:rPr>
          <w:rFonts w:asciiTheme="majorBidi" w:hAnsiTheme="majorBidi" w:cstheme="majorBidi"/>
          <w:sz w:val="22"/>
          <w:szCs w:val="22"/>
        </w:rPr>
        <w:t>, az oltási könyvét jelen nyilatkozat aláírásával egyidejűleg bemutatom/másolatát átadom;</w:t>
      </w:r>
    </w:p>
    <w:p w14:paraId="7A2EA1DC" w14:textId="77777777" w:rsidR="00CC2984" w:rsidRDefault="00CC2984" w:rsidP="00CC2984">
      <w:pPr>
        <w:pStyle w:val="Listaszerbekezds"/>
        <w:numPr>
          <w:ilvl w:val="0"/>
          <w:numId w:val="1"/>
        </w:numPr>
        <w:jc w:val="both"/>
        <w:rPr>
          <w:rFonts w:asciiTheme="majorBidi" w:hAnsiTheme="majorBidi" w:cstheme="majorBidi"/>
          <w:sz w:val="22"/>
          <w:szCs w:val="22"/>
        </w:rPr>
      </w:pPr>
      <w:r w:rsidRPr="00CC2984">
        <w:rPr>
          <w:rFonts w:asciiTheme="majorBidi" w:hAnsiTheme="majorBidi" w:cstheme="majorBidi"/>
          <w:sz w:val="22"/>
          <w:szCs w:val="22"/>
        </w:rPr>
        <w:t xml:space="preserve">különösen </w:t>
      </w:r>
      <w:r w:rsidRPr="00CC2984">
        <w:rPr>
          <w:rFonts w:asciiTheme="majorBidi" w:hAnsiTheme="majorBidi" w:cstheme="majorBidi"/>
          <w:b/>
          <w:bCs/>
          <w:sz w:val="22"/>
          <w:szCs w:val="22"/>
        </w:rPr>
        <w:t>ügyelek a hivatali környezetre és annak tisztaságára</w:t>
      </w:r>
      <w:r w:rsidRPr="00CC2984">
        <w:rPr>
          <w:rFonts w:asciiTheme="majorBidi" w:hAnsiTheme="majorBidi" w:cstheme="majorBidi"/>
          <w:sz w:val="22"/>
          <w:szCs w:val="22"/>
        </w:rPr>
        <w:t>, rendelkezem minden felszereléssel, amire az állatomnak az épületben töltött idő alatt szüksége lehet</w:t>
      </w:r>
    </w:p>
    <w:p w14:paraId="50EB8C84" w14:textId="131040CB" w:rsidR="00CC2984" w:rsidRPr="00CC2984" w:rsidRDefault="00CC2984" w:rsidP="00CC2984">
      <w:pPr>
        <w:pStyle w:val="Listaszerbekezds"/>
        <w:numPr>
          <w:ilvl w:val="0"/>
          <w:numId w:val="1"/>
        </w:numPr>
        <w:jc w:val="both"/>
        <w:rPr>
          <w:rFonts w:asciiTheme="majorBidi" w:hAnsiTheme="majorBidi" w:cstheme="majorBidi"/>
          <w:sz w:val="22"/>
          <w:szCs w:val="22"/>
        </w:rPr>
      </w:pPr>
      <w:r>
        <w:rPr>
          <w:rFonts w:asciiTheme="majorBidi" w:hAnsiTheme="majorBidi" w:cstheme="majorBidi"/>
          <w:sz w:val="22"/>
          <w:szCs w:val="22"/>
        </w:rPr>
        <w:t>k</w:t>
      </w:r>
      <w:r w:rsidRPr="00CC2984">
        <w:rPr>
          <w:rFonts w:asciiTheme="majorBidi" w:hAnsiTheme="majorBidi" w:cstheme="majorBidi"/>
          <w:sz w:val="22"/>
          <w:szCs w:val="22"/>
        </w:rPr>
        <w:t xml:space="preserve">ülönösen nagy figyelmet fordítok arra, hogy az állatom másokat ne zavarjon, illetve kárt ne tegyen. </w:t>
      </w:r>
    </w:p>
    <w:p w14:paraId="7C3F295D" w14:textId="3EBE9DB5" w:rsidR="00CC2984" w:rsidRPr="00CC2984" w:rsidRDefault="00CC2984" w:rsidP="00CC2984">
      <w:pPr>
        <w:jc w:val="both"/>
        <w:rPr>
          <w:rFonts w:asciiTheme="majorBidi" w:hAnsiTheme="majorBidi" w:cstheme="majorBidi"/>
          <w:sz w:val="22"/>
          <w:szCs w:val="22"/>
        </w:rPr>
      </w:pPr>
    </w:p>
    <w:p w14:paraId="1F3C00D8" w14:textId="719271F4" w:rsidR="00CC2984" w:rsidRPr="00CC2984" w:rsidRDefault="00CC2984" w:rsidP="00CC2984">
      <w:pPr>
        <w:jc w:val="both"/>
        <w:rPr>
          <w:rFonts w:asciiTheme="majorBidi" w:hAnsiTheme="majorBidi" w:cstheme="majorBidi"/>
          <w:sz w:val="22"/>
          <w:szCs w:val="22"/>
        </w:rPr>
      </w:pPr>
      <w:r w:rsidRPr="00CC2984">
        <w:rPr>
          <w:rFonts w:asciiTheme="majorBidi" w:hAnsiTheme="majorBidi" w:cstheme="majorBidi"/>
          <w:sz w:val="22"/>
          <w:szCs w:val="22"/>
        </w:rPr>
        <w:t xml:space="preserve">Elfogadom, hogy amennyiben jelen nyilatkozat bármely pontjának nem </w:t>
      </w:r>
      <w:proofErr w:type="gramStart"/>
      <w:r w:rsidRPr="00CC2984">
        <w:rPr>
          <w:rFonts w:asciiTheme="majorBidi" w:hAnsiTheme="majorBidi" w:cstheme="majorBidi"/>
          <w:sz w:val="22"/>
          <w:szCs w:val="22"/>
        </w:rPr>
        <w:t>teszek</w:t>
      </w:r>
      <w:proofErr w:type="gramEnd"/>
      <w:r w:rsidRPr="00CC2984">
        <w:rPr>
          <w:rFonts w:asciiTheme="majorBidi" w:hAnsiTheme="majorBidi" w:cstheme="majorBidi"/>
          <w:sz w:val="22"/>
          <w:szCs w:val="22"/>
        </w:rPr>
        <w:t xml:space="preserve"> eleget vagy nem tudok megfelelni, úgy az épületből az állatomat azonnali hatállyal el kell távolítanom. Tudomásul veszem, hogy a fent említett intézkedés megszegése esetén az állatom a továbbiakban kitiltható a Hivatal épületeiből. </w:t>
      </w:r>
    </w:p>
    <w:p w14:paraId="3E8AE341" w14:textId="713D15A5" w:rsidR="00CC2984" w:rsidRPr="00CC2984" w:rsidRDefault="00CC2984" w:rsidP="00CC2984">
      <w:pPr>
        <w:jc w:val="both"/>
        <w:rPr>
          <w:rFonts w:asciiTheme="majorBidi" w:hAnsiTheme="majorBidi" w:cstheme="majorBidi"/>
          <w:sz w:val="22"/>
          <w:szCs w:val="22"/>
        </w:rPr>
      </w:pPr>
    </w:p>
    <w:p w14:paraId="4F743D66" w14:textId="65C1C45B" w:rsidR="00CC2984" w:rsidRPr="00CC2984" w:rsidRDefault="00CC2984" w:rsidP="00CC2984">
      <w:pPr>
        <w:jc w:val="both"/>
        <w:rPr>
          <w:rFonts w:asciiTheme="majorBidi" w:hAnsiTheme="majorBidi" w:cstheme="majorBidi"/>
          <w:sz w:val="22"/>
          <w:szCs w:val="22"/>
        </w:rPr>
      </w:pPr>
      <w:r w:rsidRPr="00CC2984">
        <w:rPr>
          <w:rFonts w:asciiTheme="majorBidi" w:hAnsiTheme="majorBidi" w:cstheme="majorBidi"/>
          <w:sz w:val="22"/>
          <w:szCs w:val="22"/>
        </w:rPr>
        <w:t xml:space="preserve">Elfogadom, hogy amennyiben a Hivatal területén az általam behozott állat mégis kárt, személyi sérülést okoz, vagy más állatban kárt tesz, úgy az okozott sérülésekért, károkozásért kizárólagos felelősséggel tartozom. </w:t>
      </w:r>
    </w:p>
    <w:p w14:paraId="5596D0E4" w14:textId="15D8A202" w:rsidR="00CC2984" w:rsidRPr="00CC2984" w:rsidRDefault="00CC2984" w:rsidP="00CC2984">
      <w:pPr>
        <w:jc w:val="both"/>
        <w:rPr>
          <w:rFonts w:asciiTheme="majorBidi" w:hAnsiTheme="majorBidi" w:cstheme="majorBidi"/>
          <w:sz w:val="22"/>
          <w:szCs w:val="22"/>
        </w:rPr>
      </w:pPr>
    </w:p>
    <w:p w14:paraId="32CBDEC6" w14:textId="016CFA62" w:rsidR="00CC2984" w:rsidRPr="00CC2984" w:rsidRDefault="00CC2984" w:rsidP="00CC2984">
      <w:pPr>
        <w:jc w:val="both"/>
        <w:rPr>
          <w:rFonts w:asciiTheme="majorBidi" w:hAnsiTheme="majorBidi" w:cstheme="majorBidi"/>
          <w:sz w:val="22"/>
          <w:szCs w:val="22"/>
        </w:rPr>
      </w:pPr>
      <w:r w:rsidRPr="00CC2984">
        <w:rPr>
          <w:rFonts w:asciiTheme="majorBidi" w:hAnsiTheme="majorBidi" w:cstheme="majorBidi"/>
          <w:sz w:val="22"/>
          <w:szCs w:val="22"/>
        </w:rPr>
        <w:t>Kelt: Budapest</w:t>
      </w:r>
      <w:proofErr w:type="gramStart"/>
      <w:r w:rsidRPr="00CC2984">
        <w:rPr>
          <w:rFonts w:asciiTheme="majorBidi" w:hAnsiTheme="majorBidi" w:cstheme="majorBidi"/>
          <w:sz w:val="22"/>
          <w:szCs w:val="22"/>
        </w:rPr>
        <w:t>, ..</w:t>
      </w:r>
      <w:proofErr w:type="gramEnd"/>
      <w:r w:rsidRPr="00CC2984">
        <w:rPr>
          <w:rFonts w:asciiTheme="majorBidi" w:hAnsiTheme="majorBidi" w:cstheme="majorBidi"/>
          <w:sz w:val="22"/>
          <w:szCs w:val="22"/>
        </w:rPr>
        <w:t xml:space="preserve">....... </w:t>
      </w:r>
      <w:proofErr w:type="gramStart"/>
      <w:r w:rsidRPr="00CC2984">
        <w:rPr>
          <w:rFonts w:asciiTheme="majorBidi" w:hAnsiTheme="majorBidi" w:cstheme="majorBidi"/>
          <w:sz w:val="22"/>
          <w:szCs w:val="22"/>
        </w:rPr>
        <w:t>év</w:t>
      </w:r>
      <w:proofErr w:type="gramEnd"/>
      <w:r w:rsidRPr="00CC2984">
        <w:rPr>
          <w:rFonts w:asciiTheme="majorBidi" w:hAnsiTheme="majorBidi" w:cstheme="majorBidi"/>
          <w:sz w:val="22"/>
          <w:szCs w:val="22"/>
        </w:rPr>
        <w:t xml:space="preserve">  ................. </w:t>
      </w:r>
      <w:proofErr w:type="gramStart"/>
      <w:r w:rsidRPr="00CC2984">
        <w:rPr>
          <w:rFonts w:asciiTheme="majorBidi" w:hAnsiTheme="majorBidi" w:cstheme="majorBidi"/>
          <w:sz w:val="22"/>
          <w:szCs w:val="22"/>
        </w:rPr>
        <w:t>hónap</w:t>
      </w:r>
      <w:proofErr w:type="gramEnd"/>
      <w:r w:rsidRPr="00CC2984">
        <w:rPr>
          <w:rFonts w:asciiTheme="majorBidi" w:hAnsiTheme="majorBidi" w:cstheme="majorBidi"/>
          <w:sz w:val="22"/>
          <w:szCs w:val="22"/>
        </w:rPr>
        <w:t xml:space="preserve"> .......... </w:t>
      </w:r>
      <w:proofErr w:type="gramStart"/>
      <w:r w:rsidRPr="00CC2984">
        <w:rPr>
          <w:rFonts w:asciiTheme="majorBidi" w:hAnsiTheme="majorBidi" w:cstheme="majorBidi"/>
          <w:sz w:val="22"/>
          <w:szCs w:val="22"/>
        </w:rPr>
        <w:t>nap</w:t>
      </w:r>
      <w:proofErr w:type="gramEnd"/>
    </w:p>
    <w:p w14:paraId="4CCE4590" w14:textId="33176186" w:rsidR="00CC2984" w:rsidRDefault="00CC2984" w:rsidP="00CC2984">
      <w:pPr>
        <w:jc w:val="both"/>
        <w:rPr>
          <w:rFonts w:asciiTheme="majorBidi" w:hAnsiTheme="majorBidi" w:cstheme="majorBidi"/>
          <w:sz w:val="22"/>
          <w:szCs w:val="22"/>
        </w:rPr>
      </w:pPr>
    </w:p>
    <w:p w14:paraId="23050EF9" w14:textId="77777777" w:rsidR="00CC2984" w:rsidRPr="00CC2984" w:rsidRDefault="00CC2984" w:rsidP="00CC2984">
      <w:pPr>
        <w:jc w:val="both"/>
        <w:rPr>
          <w:rFonts w:asciiTheme="majorBidi" w:hAnsiTheme="majorBidi" w:cstheme="majorBidi"/>
          <w:sz w:val="22"/>
          <w:szCs w:val="22"/>
        </w:rPr>
      </w:pPr>
    </w:p>
    <w:p w14:paraId="235B08FD" w14:textId="49EB970F" w:rsidR="00CC2984" w:rsidRPr="00CC2984" w:rsidRDefault="00CC2984" w:rsidP="00CC2984">
      <w:pPr>
        <w:ind w:left="3540"/>
        <w:jc w:val="center"/>
        <w:rPr>
          <w:rFonts w:asciiTheme="majorBidi" w:hAnsiTheme="majorBidi" w:cstheme="majorBidi"/>
          <w:sz w:val="22"/>
          <w:szCs w:val="22"/>
        </w:rPr>
      </w:pPr>
      <w:r w:rsidRPr="00CC2984">
        <w:rPr>
          <w:rFonts w:asciiTheme="majorBidi" w:hAnsiTheme="majorBidi" w:cstheme="majorBidi"/>
          <w:sz w:val="22"/>
          <w:szCs w:val="22"/>
        </w:rPr>
        <w:t>.......................................</w:t>
      </w:r>
    </w:p>
    <w:p w14:paraId="567F0AC4" w14:textId="1F14B00F" w:rsidR="00C57A53" w:rsidRPr="0050134F" w:rsidRDefault="00CC2984" w:rsidP="0050134F">
      <w:pPr>
        <w:ind w:left="3540"/>
        <w:jc w:val="center"/>
        <w:rPr>
          <w:rFonts w:asciiTheme="majorBidi" w:hAnsiTheme="majorBidi" w:cstheme="majorBidi"/>
          <w:sz w:val="22"/>
          <w:szCs w:val="22"/>
        </w:rPr>
      </w:pPr>
      <w:r w:rsidRPr="00CC2984">
        <w:rPr>
          <w:rFonts w:asciiTheme="majorBidi" w:hAnsiTheme="majorBidi" w:cstheme="majorBidi"/>
          <w:sz w:val="22"/>
          <w:szCs w:val="22"/>
        </w:rPr>
        <w:t>Nyilatkozattevő aláírása</w:t>
      </w:r>
    </w:p>
    <w:p w14:paraId="28A68282" w14:textId="77777777" w:rsidR="0050134F" w:rsidRDefault="0050134F">
      <w:pPr>
        <w:rPr>
          <w:rFonts w:asciiTheme="majorBidi" w:hAnsiTheme="majorBidi" w:cstheme="majorBidi"/>
          <w:b/>
          <w:bCs/>
          <w:sz w:val="22"/>
          <w:szCs w:val="22"/>
        </w:rPr>
      </w:pPr>
      <w:r>
        <w:rPr>
          <w:rFonts w:asciiTheme="majorBidi" w:hAnsiTheme="majorBidi" w:cstheme="majorBidi"/>
          <w:b/>
          <w:bCs/>
          <w:sz w:val="22"/>
          <w:szCs w:val="22"/>
        </w:rPr>
        <w:lastRenderedPageBreak/>
        <w:br w:type="page"/>
      </w:r>
    </w:p>
    <w:p w14:paraId="281DE991" w14:textId="77B2FD26" w:rsidR="00BD0A22" w:rsidRPr="00CC2984" w:rsidRDefault="003C62C3" w:rsidP="003C62C3">
      <w:pPr>
        <w:jc w:val="center"/>
        <w:rPr>
          <w:rFonts w:asciiTheme="majorBidi" w:hAnsiTheme="majorBidi" w:cstheme="majorBidi"/>
          <w:b/>
          <w:bCs/>
          <w:sz w:val="22"/>
          <w:szCs w:val="22"/>
        </w:rPr>
      </w:pPr>
      <w:r w:rsidRPr="00CC2984">
        <w:rPr>
          <w:rFonts w:asciiTheme="majorBidi" w:hAnsiTheme="majorBidi" w:cstheme="majorBidi"/>
          <w:b/>
          <w:bCs/>
          <w:sz w:val="22"/>
          <w:szCs w:val="22"/>
        </w:rPr>
        <w:lastRenderedPageBreak/>
        <w:t>Adatkezelési nyilatkozat</w:t>
      </w:r>
    </w:p>
    <w:p w14:paraId="17B09D3D" w14:textId="593668A0" w:rsidR="003C62C3" w:rsidRPr="00CC2984" w:rsidRDefault="003C62C3" w:rsidP="003C62C3">
      <w:pPr>
        <w:jc w:val="center"/>
        <w:rPr>
          <w:rFonts w:asciiTheme="majorBidi" w:hAnsiTheme="majorBidi" w:cstheme="majorBidi"/>
          <w:b/>
          <w:bCs/>
          <w:sz w:val="22"/>
          <w:szCs w:val="22"/>
        </w:rPr>
      </w:pPr>
      <w:r w:rsidRPr="00CC2984">
        <w:rPr>
          <w:rFonts w:asciiTheme="majorBidi" w:hAnsiTheme="majorBidi" w:cstheme="majorBidi"/>
          <w:b/>
          <w:bCs/>
          <w:sz w:val="22"/>
          <w:szCs w:val="22"/>
        </w:rPr>
        <w:t xml:space="preserve">Budapest Főváros VIII. kerület Józsefvárosi Polgármesteri Hivatal állatbarát hivatallá tételéről, hobbiállatoknak a hivatali épületekbe történő behozatala rendjéről, valamint az állatok hivatali helyiségekben való tartásának feltételeiről </w:t>
      </w:r>
      <w:proofErr w:type="gramStart"/>
      <w:r w:rsidRPr="00CC2984">
        <w:rPr>
          <w:rFonts w:asciiTheme="majorBidi" w:hAnsiTheme="majorBidi" w:cstheme="majorBidi"/>
          <w:b/>
          <w:bCs/>
          <w:sz w:val="22"/>
          <w:szCs w:val="22"/>
        </w:rPr>
        <w:t>szóló ..</w:t>
      </w:r>
      <w:proofErr w:type="gramEnd"/>
      <w:r w:rsidRPr="00CC2984">
        <w:rPr>
          <w:rFonts w:asciiTheme="majorBidi" w:hAnsiTheme="majorBidi" w:cstheme="majorBidi"/>
          <w:b/>
          <w:bCs/>
          <w:sz w:val="22"/>
          <w:szCs w:val="22"/>
        </w:rPr>
        <w:t>./2021. (X.04.) polgármesteri és jegyzői együttes utasításhoz</w:t>
      </w:r>
    </w:p>
    <w:p w14:paraId="17589A2B" w14:textId="3D1F2782" w:rsidR="003C62C3" w:rsidRPr="00CC2984" w:rsidRDefault="003C62C3" w:rsidP="00941407">
      <w:pPr>
        <w:jc w:val="both"/>
        <w:rPr>
          <w:rFonts w:asciiTheme="majorBidi" w:hAnsiTheme="majorBidi" w:cstheme="majorBidi"/>
          <w:sz w:val="22"/>
          <w:szCs w:val="22"/>
        </w:rPr>
      </w:pPr>
    </w:p>
    <w:p w14:paraId="6F3B6F6E" w14:textId="68177475" w:rsidR="003C62C3" w:rsidRPr="00CC2984" w:rsidRDefault="003C62C3" w:rsidP="00941407">
      <w:pPr>
        <w:jc w:val="both"/>
        <w:rPr>
          <w:rFonts w:asciiTheme="majorBidi" w:hAnsiTheme="majorBidi" w:cstheme="majorBidi"/>
          <w:sz w:val="22"/>
          <w:szCs w:val="22"/>
        </w:rPr>
      </w:pPr>
      <w:r w:rsidRPr="00CC2984">
        <w:rPr>
          <w:rFonts w:asciiTheme="majorBidi" w:hAnsiTheme="majorBidi" w:cstheme="majorBidi"/>
          <w:b/>
          <w:bCs/>
          <w:sz w:val="22"/>
          <w:szCs w:val="22"/>
        </w:rPr>
        <w:t>Adatkezelő neve:</w:t>
      </w:r>
      <w:r w:rsidRPr="00CC2984">
        <w:rPr>
          <w:rFonts w:asciiTheme="majorBidi" w:hAnsiTheme="majorBidi" w:cstheme="majorBidi"/>
          <w:sz w:val="22"/>
          <w:szCs w:val="22"/>
        </w:rPr>
        <w:t xml:space="preserve"> Budapest Főváros VIII. kerület Józsefvárosi Polgármesteri Hivatala (mint Adatkezelő)</w:t>
      </w:r>
    </w:p>
    <w:p w14:paraId="66DB9DDE" w14:textId="12444709" w:rsidR="003C62C3" w:rsidRPr="00CC2984" w:rsidRDefault="003C62C3" w:rsidP="00941407">
      <w:pPr>
        <w:jc w:val="both"/>
        <w:rPr>
          <w:rFonts w:asciiTheme="majorBidi" w:hAnsiTheme="majorBidi" w:cstheme="majorBidi"/>
          <w:sz w:val="22"/>
          <w:szCs w:val="22"/>
        </w:rPr>
      </w:pPr>
    </w:p>
    <w:p w14:paraId="6065E1A2" w14:textId="504B8322" w:rsidR="003C62C3" w:rsidRPr="00CC2984" w:rsidRDefault="003C62C3" w:rsidP="00941407">
      <w:pPr>
        <w:jc w:val="both"/>
        <w:rPr>
          <w:rFonts w:asciiTheme="majorBidi" w:hAnsiTheme="majorBidi" w:cstheme="majorBidi"/>
          <w:b/>
          <w:bCs/>
          <w:sz w:val="22"/>
          <w:szCs w:val="22"/>
        </w:rPr>
      </w:pPr>
      <w:r w:rsidRPr="00CC2984">
        <w:rPr>
          <w:rFonts w:asciiTheme="majorBidi" w:hAnsiTheme="majorBidi" w:cstheme="majorBidi"/>
          <w:b/>
          <w:bCs/>
          <w:sz w:val="22"/>
          <w:szCs w:val="22"/>
        </w:rPr>
        <w:t>Adatkezelő adatai:</w:t>
      </w:r>
    </w:p>
    <w:p w14:paraId="7BF28EE2" w14:textId="4E0CC6DD" w:rsidR="003C62C3" w:rsidRPr="00276F43" w:rsidRDefault="003C62C3" w:rsidP="00941407">
      <w:pPr>
        <w:jc w:val="both"/>
        <w:rPr>
          <w:rFonts w:asciiTheme="majorBidi" w:hAnsiTheme="majorBidi" w:cstheme="majorBidi"/>
          <w:sz w:val="22"/>
          <w:szCs w:val="22"/>
        </w:rPr>
      </w:pPr>
      <w:proofErr w:type="gramStart"/>
      <w:r w:rsidRPr="00276F43">
        <w:rPr>
          <w:rFonts w:asciiTheme="majorBidi" w:hAnsiTheme="majorBidi" w:cstheme="majorBidi"/>
          <w:sz w:val="22"/>
          <w:szCs w:val="22"/>
        </w:rPr>
        <w:t>székhely</w:t>
      </w:r>
      <w:proofErr w:type="gramEnd"/>
      <w:r w:rsidRPr="00276F43">
        <w:rPr>
          <w:rFonts w:asciiTheme="majorBidi" w:hAnsiTheme="majorBidi" w:cstheme="majorBidi"/>
          <w:sz w:val="22"/>
          <w:szCs w:val="22"/>
        </w:rPr>
        <w:t>:</w:t>
      </w:r>
      <w:r w:rsidR="00CC2984" w:rsidRPr="00276F43">
        <w:rPr>
          <w:rFonts w:asciiTheme="majorBidi" w:hAnsiTheme="majorBidi" w:cstheme="majorBidi"/>
          <w:sz w:val="22"/>
          <w:szCs w:val="22"/>
          <w:lang w:eastAsia="en-US"/>
        </w:rPr>
        <w:t xml:space="preserve"> </w:t>
      </w:r>
      <w:r w:rsidR="00276F43">
        <w:rPr>
          <w:rFonts w:asciiTheme="majorBidi" w:hAnsiTheme="majorBidi" w:cstheme="majorBidi"/>
          <w:sz w:val="22"/>
          <w:szCs w:val="22"/>
          <w:lang w:eastAsia="en-US"/>
        </w:rPr>
        <w:tab/>
      </w:r>
      <w:r w:rsidR="00276F43">
        <w:rPr>
          <w:rFonts w:asciiTheme="majorBidi" w:hAnsiTheme="majorBidi" w:cstheme="majorBidi"/>
          <w:sz w:val="22"/>
          <w:szCs w:val="22"/>
          <w:lang w:eastAsia="en-US"/>
        </w:rPr>
        <w:tab/>
      </w:r>
      <w:r w:rsidR="00276F43">
        <w:rPr>
          <w:rFonts w:asciiTheme="majorBidi" w:hAnsiTheme="majorBidi" w:cstheme="majorBidi"/>
          <w:sz w:val="22"/>
          <w:szCs w:val="22"/>
          <w:lang w:eastAsia="en-US"/>
        </w:rPr>
        <w:tab/>
      </w:r>
      <w:r w:rsidR="00276F43">
        <w:rPr>
          <w:rFonts w:asciiTheme="majorBidi" w:hAnsiTheme="majorBidi" w:cstheme="majorBidi"/>
          <w:sz w:val="22"/>
          <w:szCs w:val="22"/>
          <w:lang w:eastAsia="en-US"/>
        </w:rPr>
        <w:tab/>
      </w:r>
      <w:r w:rsidR="00CC2984" w:rsidRPr="00276F43">
        <w:rPr>
          <w:rFonts w:asciiTheme="majorBidi" w:hAnsiTheme="majorBidi" w:cstheme="majorBidi"/>
          <w:sz w:val="22"/>
          <w:szCs w:val="22"/>
          <w:lang w:eastAsia="en-US"/>
        </w:rPr>
        <w:t>1082 Budapest, Baross u. 63-67.</w:t>
      </w:r>
    </w:p>
    <w:p w14:paraId="0B55CEDE" w14:textId="6ADD7CE1" w:rsidR="003C62C3" w:rsidRPr="00276F43" w:rsidRDefault="003C62C3" w:rsidP="00941407">
      <w:pPr>
        <w:jc w:val="both"/>
        <w:rPr>
          <w:rFonts w:asciiTheme="majorBidi" w:hAnsiTheme="majorBidi" w:cstheme="majorBidi"/>
          <w:sz w:val="22"/>
          <w:szCs w:val="22"/>
        </w:rPr>
      </w:pPr>
      <w:proofErr w:type="gramStart"/>
      <w:r w:rsidRPr="00276F43">
        <w:rPr>
          <w:rFonts w:asciiTheme="majorBidi" w:hAnsiTheme="majorBidi" w:cstheme="majorBidi"/>
          <w:sz w:val="22"/>
          <w:szCs w:val="22"/>
        </w:rPr>
        <w:t>törzskönyvi</w:t>
      </w:r>
      <w:proofErr w:type="gramEnd"/>
      <w:r w:rsidRPr="00276F43">
        <w:rPr>
          <w:rFonts w:asciiTheme="majorBidi" w:hAnsiTheme="majorBidi" w:cstheme="majorBidi"/>
          <w:sz w:val="22"/>
          <w:szCs w:val="22"/>
        </w:rPr>
        <w:t xml:space="preserve"> azonosító szám:</w:t>
      </w:r>
      <w:r w:rsidR="00CC2984" w:rsidRPr="00276F43">
        <w:rPr>
          <w:rFonts w:asciiTheme="majorBidi" w:hAnsiTheme="majorBidi" w:cstheme="majorBidi"/>
          <w:sz w:val="22"/>
          <w:szCs w:val="22"/>
          <w:lang w:eastAsia="en-US"/>
        </w:rPr>
        <w:t xml:space="preserve"> </w:t>
      </w:r>
      <w:r w:rsidR="00276F43">
        <w:rPr>
          <w:rFonts w:asciiTheme="majorBidi" w:hAnsiTheme="majorBidi" w:cstheme="majorBidi"/>
          <w:sz w:val="22"/>
          <w:szCs w:val="22"/>
          <w:lang w:eastAsia="en-US"/>
        </w:rPr>
        <w:tab/>
      </w:r>
      <w:r w:rsidR="00276F43">
        <w:rPr>
          <w:rFonts w:asciiTheme="majorBidi" w:hAnsiTheme="majorBidi" w:cstheme="majorBidi"/>
          <w:sz w:val="22"/>
          <w:szCs w:val="22"/>
          <w:lang w:eastAsia="en-US"/>
        </w:rPr>
        <w:tab/>
      </w:r>
      <w:r w:rsidR="00CC2984" w:rsidRPr="00276F43">
        <w:rPr>
          <w:rFonts w:asciiTheme="majorBidi" w:hAnsiTheme="majorBidi" w:cstheme="majorBidi"/>
          <w:sz w:val="22"/>
          <w:szCs w:val="22"/>
          <w:lang w:eastAsia="en-US"/>
        </w:rPr>
        <w:t>508001</w:t>
      </w:r>
    </w:p>
    <w:p w14:paraId="12E63DC4" w14:textId="3156D2B0" w:rsidR="003C62C3" w:rsidRPr="00276F43" w:rsidRDefault="003C62C3" w:rsidP="00941407">
      <w:pPr>
        <w:jc w:val="both"/>
        <w:rPr>
          <w:rFonts w:asciiTheme="majorBidi" w:hAnsiTheme="majorBidi" w:cstheme="majorBidi"/>
          <w:sz w:val="22"/>
          <w:szCs w:val="22"/>
        </w:rPr>
      </w:pPr>
      <w:proofErr w:type="gramStart"/>
      <w:r w:rsidRPr="00276F43">
        <w:rPr>
          <w:rFonts w:asciiTheme="majorBidi" w:hAnsiTheme="majorBidi" w:cstheme="majorBidi"/>
          <w:sz w:val="22"/>
          <w:szCs w:val="22"/>
        </w:rPr>
        <w:t>adószám</w:t>
      </w:r>
      <w:proofErr w:type="gramEnd"/>
      <w:r w:rsidRPr="00276F43">
        <w:rPr>
          <w:rFonts w:asciiTheme="majorBidi" w:hAnsiTheme="majorBidi" w:cstheme="majorBidi"/>
          <w:sz w:val="22"/>
          <w:szCs w:val="22"/>
        </w:rPr>
        <w:t>:</w:t>
      </w:r>
      <w:r w:rsidR="00CC2984" w:rsidRPr="00276F43">
        <w:rPr>
          <w:rFonts w:asciiTheme="majorBidi" w:hAnsiTheme="majorBidi" w:cstheme="majorBidi"/>
          <w:sz w:val="22"/>
          <w:szCs w:val="22"/>
          <w:lang w:eastAsia="en-US"/>
        </w:rPr>
        <w:t xml:space="preserve"> </w:t>
      </w:r>
      <w:r w:rsidR="00276F43">
        <w:rPr>
          <w:rFonts w:asciiTheme="majorBidi" w:hAnsiTheme="majorBidi" w:cstheme="majorBidi"/>
          <w:sz w:val="22"/>
          <w:szCs w:val="22"/>
          <w:lang w:eastAsia="en-US"/>
        </w:rPr>
        <w:tab/>
      </w:r>
      <w:r w:rsidR="00276F43">
        <w:rPr>
          <w:rFonts w:asciiTheme="majorBidi" w:hAnsiTheme="majorBidi" w:cstheme="majorBidi"/>
          <w:sz w:val="22"/>
          <w:szCs w:val="22"/>
          <w:lang w:eastAsia="en-US"/>
        </w:rPr>
        <w:tab/>
      </w:r>
      <w:r w:rsidR="00276F43">
        <w:rPr>
          <w:rFonts w:asciiTheme="majorBidi" w:hAnsiTheme="majorBidi" w:cstheme="majorBidi"/>
          <w:sz w:val="22"/>
          <w:szCs w:val="22"/>
          <w:lang w:eastAsia="en-US"/>
        </w:rPr>
        <w:tab/>
      </w:r>
      <w:r w:rsidR="00276F43">
        <w:rPr>
          <w:rFonts w:asciiTheme="majorBidi" w:hAnsiTheme="majorBidi" w:cstheme="majorBidi"/>
          <w:sz w:val="22"/>
          <w:szCs w:val="22"/>
          <w:lang w:eastAsia="en-US"/>
        </w:rPr>
        <w:tab/>
      </w:r>
      <w:r w:rsidR="00CC2984" w:rsidRPr="00276F43">
        <w:rPr>
          <w:rFonts w:asciiTheme="majorBidi" w:hAnsiTheme="majorBidi" w:cstheme="majorBidi"/>
          <w:sz w:val="22"/>
          <w:szCs w:val="22"/>
          <w:lang w:eastAsia="en-US"/>
        </w:rPr>
        <w:t>15508009-2-42</w:t>
      </w:r>
    </w:p>
    <w:p w14:paraId="52114FBD" w14:textId="74F68B9C" w:rsidR="003C62C3" w:rsidRPr="00CC2984" w:rsidRDefault="003C62C3" w:rsidP="00941407">
      <w:pPr>
        <w:jc w:val="both"/>
        <w:rPr>
          <w:rFonts w:asciiTheme="majorBidi" w:hAnsiTheme="majorBidi" w:cstheme="majorBidi"/>
          <w:sz w:val="22"/>
          <w:szCs w:val="22"/>
        </w:rPr>
      </w:pPr>
      <w:r w:rsidRPr="00CC2984">
        <w:rPr>
          <w:rFonts w:asciiTheme="majorBidi" w:hAnsiTheme="majorBidi" w:cstheme="majorBidi"/>
          <w:sz w:val="22"/>
          <w:szCs w:val="22"/>
        </w:rPr>
        <w:t>képviseli:</w:t>
      </w:r>
      <w:r w:rsidRPr="00CC2984">
        <w:rPr>
          <w:rFonts w:asciiTheme="majorBidi" w:hAnsiTheme="majorBidi" w:cstheme="majorBidi"/>
          <w:sz w:val="22"/>
          <w:szCs w:val="22"/>
        </w:rPr>
        <w:tab/>
      </w:r>
      <w:r w:rsidRPr="00CC2984">
        <w:rPr>
          <w:rFonts w:asciiTheme="majorBidi" w:hAnsiTheme="majorBidi" w:cstheme="majorBidi"/>
          <w:sz w:val="22"/>
          <w:szCs w:val="22"/>
        </w:rPr>
        <w:tab/>
      </w:r>
      <w:r w:rsidRPr="00CC2984">
        <w:rPr>
          <w:rFonts w:asciiTheme="majorBidi" w:hAnsiTheme="majorBidi" w:cstheme="majorBidi"/>
          <w:sz w:val="22"/>
          <w:szCs w:val="22"/>
        </w:rPr>
        <w:tab/>
      </w:r>
      <w:r w:rsidRPr="00CC2984">
        <w:rPr>
          <w:rFonts w:asciiTheme="majorBidi" w:hAnsiTheme="majorBidi" w:cstheme="majorBidi"/>
          <w:sz w:val="22"/>
          <w:szCs w:val="22"/>
        </w:rPr>
        <w:tab/>
        <w:t xml:space="preserve">Dr. Sajtos </w:t>
      </w:r>
      <w:proofErr w:type="gramStart"/>
      <w:r w:rsidRPr="00CC2984">
        <w:rPr>
          <w:rFonts w:asciiTheme="majorBidi" w:hAnsiTheme="majorBidi" w:cstheme="majorBidi"/>
          <w:sz w:val="22"/>
          <w:szCs w:val="22"/>
        </w:rPr>
        <w:t>Csilla jegyző</w:t>
      </w:r>
      <w:proofErr w:type="gramEnd"/>
    </w:p>
    <w:p w14:paraId="5725E65A" w14:textId="1DD95198" w:rsidR="003C62C3" w:rsidRPr="00CC2984" w:rsidRDefault="003C62C3" w:rsidP="00941407">
      <w:pPr>
        <w:jc w:val="both"/>
        <w:rPr>
          <w:rFonts w:asciiTheme="majorBidi" w:hAnsiTheme="majorBidi" w:cstheme="majorBidi"/>
          <w:sz w:val="22"/>
          <w:szCs w:val="22"/>
        </w:rPr>
      </w:pPr>
      <w:proofErr w:type="gramStart"/>
      <w:r w:rsidRPr="00CC2984">
        <w:rPr>
          <w:rFonts w:asciiTheme="majorBidi" w:hAnsiTheme="majorBidi" w:cstheme="majorBidi"/>
          <w:sz w:val="22"/>
          <w:szCs w:val="22"/>
        </w:rPr>
        <w:t>telefon</w:t>
      </w:r>
      <w:proofErr w:type="gramEnd"/>
      <w:r w:rsidRPr="00CC2984">
        <w:rPr>
          <w:rFonts w:asciiTheme="majorBidi" w:hAnsiTheme="majorBidi" w:cstheme="majorBidi"/>
          <w:sz w:val="22"/>
          <w:szCs w:val="22"/>
        </w:rPr>
        <w:t>:</w:t>
      </w:r>
      <w:r w:rsidR="0050134F" w:rsidRPr="0050134F">
        <w:t xml:space="preserve"> </w:t>
      </w:r>
      <w:r w:rsidR="0050134F">
        <w:tab/>
      </w:r>
      <w:r w:rsidR="0050134F">
        <w:tab/>
      </w:r>
      <w:r w:rsidR="0050134F">
        <w:tab/>
      </w:r>
      <w:r w:rsidR="0050134F">
        <w:tab/>
      </w:r>
      <w:r w:rsidR="0050134F" w:rsidRPr="0050134F">
        <w:rPr>
          <w:rFonts w:asciiTheme="majorBidi" w:hAnsiTheme="majorBidi" w:cstheme="majorBidi"/>
          <w:sz w:val="22"/>
          <w:szCs w:val="22"/>
        </w:rPr>
        <w:t>+36(1)459-2212</w:t>
      </w:r>
    </w:p>
    <w:p w14:paraId="63DE71E9" w14:textId="77777777" w:rsidR="003C62C3" w:rsidRPr="00CC2984" w:rsidRDefault="003C62C3" w:rsidP="00941407">
      <w:pPr>
        <w:jc w:val="both"/>
        <w:rPr>
          <w:rFonts w:asciiTheme="majorBidi" w:hAnsiTheme="majorBidi" w:cstheme="majorBidi"/>
          <w:sz w:val="22"/>
          <w:szCs w:val="22"/>
        </w:rPr>
      </w:pPr>
      <w:proofErr w:type="gramStart"/>
      <w:r w:rsidRPr="00CC2984">
        <w:rPr>
          <w:rFonts w:asciiTheme="majorBidi" w:hAnsiTheme="majorBidi" w:cstheme="majorBidi"/>
          <w:sz w:val="22"/>
          <w:szCs w:val="22"/>
        </w:rPr>
        <w:t>adatvédelmi</w:t>
      </w:r>
      <w:proofErr w:type="gramEnd"/>
      <w:r w:rsidRPr="00CC2984">
        <w:rPr>
          <w:rFonts w:asciiTheme="majorBidi" w:hAnsiTheme="majorBidi" w:cstheme="majorBidi"/>
          <w:sz w:val="22"/>
          <w:szCs w:val="22"/>
        </w:rPr>
        <w:t xml:space="preserve"> tisztviselő elérhetősége:</w:t>
      </w:r>
      <w:r w:rsidRPr="00CC2984">
        <w:rPr>
          <w:rFonts w:asciiTheme="majorBidi" w:hAnsiTheme="majorBidi" w:cstheme="majorBidi"/>
          <w:sz w:val="22"/>
          <w:szCs w:val="22"/>
        </w:rPr>
        <w:tab/>
      </w:r>
      <w:hyperlink r:id="rId6" w:history="1">
        <w:r w:rsidRPr="00CC2984">
          <w:rPr>
            <w:rStyle w:val="Hiperhivatkozs"/>
            <w:rFonts w:asciiTheme="majorBidi" w:hAnsiTheme="majorBidi" w:cstheme="majorBidi"/>
            <w:sz w:val="22"/>
            <w:szCs w:val="22"/>
          </w:rPr>
          <w:t>adatvedelem@jozsefvaros.hu</w:t>
        </w:r>
      </w:hyperlink>
      <w:r w:rsidRPr="00CC2984">
        <w:rPr>
          <w:rFonts w:asciiTheme="majorBidi" w:hAnsiTheme="majorBidi" w:cstheme="majorBidi"/>
          <w:sz w:val="22"/>
          <w:szCs w:val="22"/>
        </w:rPr>
        <w:t xml:space="preserve"> </w:t>
      </w:r>
    </w:p>
    <w:p w14:paraId="0E4646D2" w14:textId="0788127C" w:rsidR="003C62C3" w:rsidRPr="00CC2984" w:rsidRDefault="003C62C3" w:rsidP="00941407">
      <w:pPr>
        <w:jc w:val="both"/>
        <w:rPr>
          <w:rFonts w:asciiTheme="majorBidi" w:hAnsiTheme="majorBidi" w:cstheme="majorBidi"/>
          <w:sz w:val="22"/>
          <w:szCs w:val="22"/>
        </w:rPr>
      </w:pPr>
    </w:p>
    <w:p w14:paraId="4B3C7D85" w14:textId="627DBA53" w:rsidR="003C62C3" w:rsidRPr="00CC2984" w:rsidRDefault="003C62C3" w:rsidP="00524730">
      <w:pPr>
        <w:jc w:val="both"/>
        <w:rPr>
          <w:rFonts w:asciiTheme="majorBidi" w:hAnsiTheme="majorBidi" w:cstheme="majorBidi"/>
          <w:sz w:val="22"/>
          <w:szCs w:val="22"/>
          <w:u w:val="single"/>
        </w:rPr>
      </w:pPr>
      <w:r w:rsidRPr="00CC2984">
        <w:rPr>
          <w:rFonts w:asciiTheme="majorBidi" w:hAnsiTheme="majorBidi" w:cstheme="majorBidi"/>
          <w:sz w:val="22"/>
          <w:szCs w:val="22"/>
          <w:u w:val="single"/>
        </w:rPr>
        <w:t>Az adatkezelés célja és a kezelt adatok köre:</w:t>
      </w:r>
      <w:r w:rsidR="00524730" w:rsidRPr="00CC2984">
        <w:rPr>
          <w:rFonts w:asciiTheme="majorBidi" w:hAnsiTheme="majorBidi" w:cstheme="majorBidi"/>
          <w:sz w:val="22"/>
          <w:szCs w:val="22"/>
          <w:u w:val="single"/>
        </w:rPr>
        <w:t xml:space="preserve"> </w:t>
      </w:r>
      <w:r w:rsidRPr="00CC2984">
        <w:rPr>
          <w:rFonts w:asciiTheme="majorBidi" w:hAnsiTheme="majorBidi" w:cstheme="majorBidi"/>
          <w:sz w:val="22"/>
          <w:szCs w:val="22"/>
        </w:rPr>
        <w:t xml:space="preserve">Az adatkezelés célja Budapest Főváros VIII. kerület Józsefvárosi Polgármesteri Hivatal épületeibe behozott állatok és tulajdonosaik adatainak nyilvántartása. Az adatkezeléssel biztosítható az állatok tulajdonosainak közvetlen elérhetősége, az állat Hivatalba történő belépéséhez szükséges alapvető egészségügyi ellátottság meglétének ellenőrzése, nyilvántartása. </w:t>
      </w:r>
    </w:p>
    <w:p w14:paraId="3F132DDF" w14:textId="77777777" w:rsidR="003C62C3" w:rsidRPr="00CC2984" w:rsidRDefault="003C62C3" w:rsidP="00941407">
      <w:pPr>
        <w:jc w:val="both"/>
        <w:rPr>
          <w:rFonts w:asciiTheme="majorBidi" w:hAnsiTheme="majorBidi" w:cstheme="majorBidi"/>
          <w:sz w:val="22"/>
          <w:szCs w:val="22"/>
        </w:rPr>
      </w:pPr>
    </w:p>
    <w:p w14:paraId="5061FECE" w14:textId="237E4B15" w:rsidR="003C62C3" w:rsidRPr="00CC2984" w:rsidRDefault="003C62C3" w:rsidP="00941407">
      <w:pPr>
        <w:jc w:val="both"/>
        <w:rPr>
          <w:rFonts w:asciiTheme="majorBidi" w:hAnsiTheme="majorBidi" w:cstheme="majorBidi"/>
          <w:b/>
          <w:bCs/>
          <w:sz w:val="22"/>
          <w:szCs w:val="22"/>
          <w:u w:val="single"/>
        </w:rPr>
      </w:pPr>
      <w:r w:rsidRPr="00CC2984">
        <w:rPr>
          <w:rFonts w:asciiTheme="majorBidi" w:hAnsiTheme="majorBidi" w:cstheme="majorBidi"/>
          <w:b/>
          <w:bCs/>
          <w:sz w:val="22"/>
          <w:szCs w:val="22"/>
          <w:u w:val="single"/>
        </w:rPr>
        <w:t>A kezelt adatok köre (a személyes adatok kategóriái):</w:t>
      </w:r>
    </w:p>
    <w:p w14:paraId="30E38551" w14:textId="5DD39FE9" w:rsidR="003C62C3" w:rsidRPr="00CC2984" w:rsidRDefault="003C62C3" w:rsidP="00941407">
      <w:pPr>
        <w:jc w:val="both"/>
        <w:rPr>
          <w:rFonts w:asciiTheme="majorBidi" w:hAnsiTheme="majorBidi" w:cstheme="majorBidi"/>
          <w:sz w:val="22"/>
          <w:szCs w:val="22"/>
        </w:rPr>
      </w:pPr>
    </w:p>
    <w:p w14:paraId="1AAA925A" w14:textId="2CFD028C" w:rsidR="003C62C3" w:rsidRPr="00CC2984" w:rsidRDefault="003C62C3" w:rsidP="00941407">
      <w:pPr>
        <w:jc w:val="both"/>
        <w:rPr>
          <w:rFonts w:asciiTheme="majorBidi" w:hAnsiTheme="majorBidi" w:cstheme="majorBidi"/>
          <w:sz w:val="22"/>
          <w:szCs w:val="22"/>
        </w:rPr>
      </w:pPr>
      <w:r w:rsidRPr="00CC2984">
        <w:rPr>
          <w:rFonts w:asciiTheme="majorBidi" w:hAnsiTheme="majorBidi" w:cstheme="majorBidi"/>
          <w:b/>
          <w:bCs/>
          <w:sz w:val="22"/>
          <w:szCs w:val="22"/>
        </w:rPr>
        <w:t>Az állat tulajdonosának</w:t>
      </w:r>
      <w:r w:rsidRPr="00CC2984">
        <w:rPr>
          <w:rFonts w:asciiTheme="majorBidi" w:hAnsiTheme="majorBidi" w:cstheme="majorBidi"/>
          <w:sz w:val="22"/>
          <w:szCs w:val="22"/>
        </w:rPr>
        <w:t xml:space="preserve"> </w:t>
      </w:r>
      <w:r w:rsidR="00060070" w:rsidRPr="00CC2984">
        <w:rPr>
          <w:rFonts w:asciiTheme="majorBidi" w:hAnsiTheme="majorBidi" w:cstheme="majorBidi"/>
          <w:sz w:val="22"/>
          <w:szCs w:val="22"/>
        </w:rPr>
        <w:t xml:space="preserve">neve, születési </w:t>
      </w:r>
      <w:r w:rsidR="0050134F">
        <w:rPr>
          <w:rFonts w:asciiTheme="majorBidi" w:hAnsiTheme="majorBidi" w:cstheme="majorBidi"/>
          <w:sz w:val="22"/>
          <w:szCs w:val="22"/>
        </w:rPr>
        <w:t xml:space="preserve">helye és </w:t>
      </w:r>
      <w:r w:rsidR="00060070" w:rsidRPr="00CC2984">
        <w:rPr>
          <w:rFonts w:asciiTheme="majorBidi" w:hAnsiTheme="majorBidi" w:cstheme="majorBidi"/>
          <w:sz w:val="22"/>
          <w:szCs w:val="22"/>
        </w:rPr>
        <w:t>ideje, lakcíme, e-mail címe, telefonszáma</w:t>
      </w:r>
    </w:p>
    <w:p w14:paraId="00F6CAB6" w14:textId="77777777"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b/>
          <w:bCs/>
          <w:sz w:val="22"/>
          <w:szCs w:val="22"/>
        </w:rPr>
        <w:t>Az állat</w:t>
      </w:r>
      <w:r w:rsidRPr="00CC2984">
        <w:rPr>
          <w:rFonts w:asciiTheme="majorBidi" w:hAnsiTheme="majorBidi" w:cstheme="majorBidi"/>
          <w:sz w:val="22"/>
          <w:szCs w:val="22"/>
        </w:rPr>
        <w:t xml:space="preserve"> neve, chip száma, oltási könyvének másolata.</w:t>
      </w:r>
    </w:p>
    <w:p w14:paraId="1052413E" w14:textId="77777777" w:rsidR="00060070" w:rsidRPr="00CC2984" w:rsidRDefault="00060070" w:rsidP="00941407">
      <w:pPr>
        <w:jc w:val="both"/>
        <w:rPr>
          <w:rFonts w:asciiTheme="majorBidi" w:hAnsiTheme="majorBidi" w:cstheme="majorBidi"/>
          <w:sz w:val="22"/>
          <w:szCs w:val="22"/>
        </w:rPr>
      </w:pPr>
    </w:p>
    <w:p w14:paraId="4F2221BB" w14:textId="77777777"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Az adatkezelés jogalapja:</w:t>
      </w:r>
      <w:r w:rsidRPr="00CC2984">
        <w:rPr>
          <w:rFonts w:asciiTheme="majorBidi" w:hAnsiTheme="majorBidi" w:cstheme="majorBidi"/>
          <w:sz w:val="22"/>
          <w:szCs w:val="22"/>
        </w:rPr>
        <w:t xml:space="preserve"> Az adatkezelés az (EU) 2016/679 európai parlamenti és tanácsi rendelet (GDPR) 6. cikk (1) bekezdés a) pontján, továbbá az információs önrendelkezési jogról és az információszabadságról szóló 2011. évi CXII. törvény rendelkezésein alapul, miszerint az érintett hozzájárulását adta személyes adatainak egy vagy több konkrét célból történő kezeléséhez. </w:t>
      </w:r>
    </w:p>
    <w:p w14:paraId="7F5D118B" w14:textId="77777777" w:rsidR="00060070" w:rsidRPr="00CC2984" w:rsidRDefault="00060070" w:rsidP="00941407">
      <w:pPr>
        <w:jc w:val="both"/>
        <w:rPr>
          <w:rFonts w:asciiTheme="majorBidi" w:hAnsiTheme="majorBidi" w:cstheme="majorBidi"/>
          <w:sz w:val="22"/>
          <w:szCs w:val="22"/>
        </w:rPr>
      </w:pPr>
    </w:p>
    <w:p w14:paraId="4AC7F18D" w14:textId="77777777"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A kezelt adatok forrása:</w:t>
      </w:r>
      <w:r w:rsidRPr="00CC2984">
        <w:rPr>
          <w:rFonts w:asciiTheme="majorBidi" w:hAnsiTheme="majorBidi" w:cstheme="majorBidi"/>
          <w:sz w:val="22"/>
          <w:szCs w:val="22"/>
        </w:rPr>
        <w:t xml:space="preserve"> A kezelt adatok kizárólag az érintettől származnak. </w:t>
      </w:r>
    </w:p>
    <w:p w14:paraId="2336CF23" w14:textId="77777777" w:rsidR="00060070" w:rsidRPr="00CC2984" w:rsidRDefault="00060070" w:rsidP="00941407">
      <w:pPr>
        <w:jc w:val="both"/>
        <w:rPr>
          <w:rFonts w:asciiTheme="majorBidi" w:hAnsiTheme="majorBidi" w:cstheme="majorBidi"/>
          <w:sz w:val="22"/>
          <w:szCs w:val="22"/>
        </w:rPr>
      </w:pPr>
    </w:p>
    <w:p w14:paraId="448FF99A" w14:textId="77777777"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A személyes adatok kezelőinek köre:</w:t>
      </w:r>
      <w:r w:rsidRPr="00CC2984">
        <w:rPr>
          <w:rFonts w:asciiTheme="majorBidi" w:hAnsiTheme="majorBidi" w:cstheme="majorBidi"/>
          <w:sz w:val="22"/>
          <w:szCs w:val="22"/>
        </w:rPr>
        <w:t xml:space="preserve"> A kezelt személyes adatokat kizárólag a Hivatal arra felhatalmazott dolgozói kezelik munkájuk során, azok nem kerülnek harmadik fél részére átadásra. </w:t>
      </w:r>
    </w:p>
    <w:p w14:paraId="31DE3ADC" w14:textId="77777777" w:rsidR="00060070" w:rsidRPr="00CC2984" w:rsidRDefault="00060070" w:rsidP="00941407">
      <w:pPr>
        <w:jc w:val="both"/>
        <w:rPr>
          <w:rFonts w:asciiTheme="majorBidi" w:hAnsiTheme="majorBidi" w:cstheme="majorBidi"/>
          <w:sz w:val="22"/>
          <w:szCs w:val="22"/>
        </w:rPr>
      </w:pPr>
    </w:p>
    <w:p w14:paraId="20A71E4E" w14:textId="77777777"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 xml:space="preserve">Az adatkezelés időtartama: </w:t>
      </w:r>
      <w:r w:rsidRPr="00CC2984">
        <w:rPr>
          <w:rFonts w:asciiTheme="majorBidi" w:hAnsiTheme="majorBidi" w:cstheme="majorBidi"/>
          <w:sz w:val="22"/>
          <w:szCs w:val="22"/>
        </w:rPr>
        <w:t xml:space="preserve">A regisztráció során megadott személyes adatok egészen addig megőrzésre kerülnek, míg az érintett jogosult és igényt tart a regisztrált állatnak a Hivatal épületeibe való behozatalára. A nyilvántartásból az érintett bármikor kérheti adatai törlését, amennyiben a regisztrált állatot nem kívánja többé a Hivatal területére behozni. Az érintett állat-behozatali jogosultságának megszüntetése után Adatkezelő még 3 hónapig megőrzi az érintett adatait, tekintettel az állat jelenléte okozta hosszabb távú potenciális egészségügyi kockázatokra. </w:t>
      </w:r>
    </w:p>
    <w:p w14:paraId="784D1FC6" w14:textId="77777777" w:rsidR="00060070" w:rsidRPr="00CC2984" w:rsidRDefault="00060070" w:rsidP="00941407">
      <w:pPr>
        <w:jc w:val="both"/>
        <w:rPr>
          <w:rFonts w:asciiTheme="majorBidi" w:hAnsiTheme="majorBidi" w:cstheme="majorBidi"/>
          <w:sz w:val="22"/>
          <w:szCs w:val="22"/>
        </w:rPr>
      </w:pPr>
    </w:p>
    <w:p w14:paraId="162C0A49" w14:textId="77777777" w:rsidR="00060070" w:rsidRPr="00CC2984" w:rsidRDefault="00060070" w:rsidP="00941407">
      <w:pPr>
        <w:jc w:val="both"/>
        <w:rPr>
          <w:rFonts w:asciiTheme="majorBidi" w:hAnsiTheme="majorBidi" w:cstheme="majorBidi"/>
          <w:b/>
          <w:bCs/>
          <w:sz w:val="22"/>
          <w:szCs w:val="22"/>
          <w:u w:val="single"/>
        </w:rPr>
      </w:pPr>
      <w:r w:rsidRPr="00CC2984">
        <w:rPr>
          <w:rFonts w:asciiTheme="majorBidi" w:hAnsiTheme="majorBidi" w:cstheme="majorBidi"/>
          <w:b/>
          <w:bCs/>
          <w:sz w:val="22"/>
          <w:szCs w:val="22"/>
          <w:u w:val="single"/>
        </w:rPr>
        <w:t>Az érintettek adatkezeléssel kapcsolatos jogai:</w:t>
      </w:r>
    </w:p>
    <w:p w14:paraId="28D38AF0" w14:textId="77777777"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Határidő:</w:t>
      </w:r>
      <w:r w:rsidRPr="00CC2984">
        <w:rPr>
          <w:rFonts w:asciiTheme="majorBidi" w:hAnsiTheme="majorBidi" w:cstheme="majorBidi"/>
          <w:sz w:val="22"/>
          <w:szCs w:val="22"/>
        </w:rPr>
        <w:t xml:space="preserve"> Adatkezelőt az érintett jogai gyakorlására irányuló kérelmét az annak beérkezésétől számított egy hónapon belül teljesíti. A kérelem </w:t>
      </w:r>
      <w:proofErr w:type="gramStart"/>
      <w:r w:rsidRPr="00CC2984">
        <w:rPr>
          <w:rFonts w:asciiTheme="majorBidi" w:hAnsiTheme="majorBidi" w:cstheme="majorBidi"/>
          <w:sz w:val="22"/>
          <w:szCs w:val="22"/>
        </w:rPr>
        <w:t>beérkezésének napja</w:t>
      </w:r>
      <w:proofErr w:type="gramEnd"/>
      <w:r w:rsidRPr="00CC2984">
        <w:rPr>
          <w:rFonts w:asciiTheme="majorBidi" w:hAnsiTheme="majorBidi" w:cstheme="majorBidi"/>
          <w:sz w:val="22"/>
          <w:szCs w:val="22"/>
        </w:rPr>
        <w:t xml:space="preserve"> a határidőbe nem számít bele. Szükség esetén, figyelembe véve a kérelem bonyolultságát és a kérelmek számát, ezt a határidőt további két hónappal meghosszabbíthatja. A határidő meghosszabbításáról az Adatkezelő a késedelem okainak megjelölésével a kérelem kézhezvételétől számított egy hónapon belül tájékoztatja az érintettet. </w:t>
      </w:r>
    </w:p>
    <w:p w14:paraId="668501DE" w14:textId="77777777" w:rsidR="00060070" w:rsidRPr="00CC2984" w:rsidRDefault="00060070" w:rsidP="00941407">
      <w:pPr>
        <w:jc w:val="both"/>
        <w:rPr>
          <w:rFonts w:asciiTheme="majorBidi" w:hAnsiTheme="majorBidi" w:cstheme="majorBidi"/>
          <w:sz w:val="22"/>
          <w:szCs w:val="22"/>
        </w:rPr>
      </w:pPr>
    </w:p>
    <w:p w14:paraId="29E25F7A" w14:textId="67086213"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 xml:space="preserve">Az adatkezeléssel kapcsolatos </w:t>
      </w:r>
      <w:proofErr w:type="spellStart"/>
      <w:r w:rsidRPr="00CC2984">
        <w:rPr>
          <w:rFonts w:asciiTheme="majorBidi" w:hAnsiTheme="majorBidi" w:cstheme="majorBidi"/>
          <w:sz w:val="22"/>
          <w:szCs w:val="22"/>
          <w:u w:val="single"/>
        </w:rPr>
        <w:t>érintetti</w:t>
      </w:r>
      <w:proofErr w:type="spellEnd"/>
      <w:r w:rsidRPr="00CC2984">
        <w:rPr>
          <w:rFonts w:asciiTheme="majorBidi" w:hAnsiTheme="majorBidi" w:cstheme="majorBidi"/>
          <w:sz w:val="22"/>
          <w:szCs w:val="22"/>
          <w:u w:val="single"/>
        </w:rPr>
        <w:t xml:space="preserve"> jogok:</w:t>
      </w:r>
      <w:r w:rsidRPr="00CC2984">
        <w:rPr>
          <w:rFonts w:asciiTheme="majorBidi" w:hAnsiTheme="majorBidi" w:cstheme="majorBidi"/>
          <w:sz w:val="22"/>
          <w:szCs w:val="22"/>
        </w:rPr>
        <w:t xml:space="preserve"> Az Adatkezelő az adatkezelés tárgyát képező felvételek (személyes adatok) másolatát az érintett erre irányuló kérelmére díjmentesen bocsátja rendelkezésre. </w:t>
      </w:r>
    </w:p>
    <w:p w14:paraId="0D7570E9" w14:textId="6D794E1E" w:rsidR="00060070" w:rsidRPr="00CC2984" w:rsidRDefault="00060070" w:rsidP="00941407">
      <w:pPr>
        <w:jc w:val="both"/>
        <w:rPr>
          <w:rFonts w:asciiTheme="majorBidi" w:hAnsiTheme="majorBidi" w:cstheme="majorBidi"/>
          <w:sz w:val="22"/>
          <w:szCs w:val="22"/>
        </w:rPr>
      </w:pPr>
    </w:p>
    <w:p w14:paraId="61B6CCEF" w14:textId="147C0D39" w:rsidR="00060070" w:rsidRPr="00CC2984" w:rsidRDefault="0006007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A helyesbítéshez való jog:</w:t>
      </w:r>
      <w:r w:rsidRPr="00CC2984">
        <w:rPr>
          <w:rFonts w:asciiTheme="majorBidi" w:hAnsiTheme="majorBidi" w:cstheme="majorBidi"/>
          <w:sz w:val="22"/>
          <w:szCs w:val="22"/>
        </w:rPr>
        <w:t xml:space="preserve"> </w:t>
      </w:r>
      <w:r w:rsidR="00524730" w:rsidRPr="00CC2984">
        <w:rPr>
          <w:rFonts w:asciiTheme="majorBidi" w:hAnsiTheme="majorBidi" w:cstheme="majorBidi"/>
          <w:sz w:val="22"/>
          <w:szCs w:val="22"/>
        </w:rPr>
        <w:t xml:space="preserve">az érintett az Adatkezelő megadott elérhetőségein keresztül kérheti, hogy az Adatkezelő módosítsa valamely személyes adatát. Amennyiben az érintett hitelt érdemlően igazolni tudja a helyesbített adat pontosságát, az Adatkezelő a kérést legfeljebb egy hónapon belül teljesíti, és erről az általa megadott elérhetőségen értesíti az érintett személyt. </w:t>
      </w:r>
    </w:p>
    <w:p w14:paraId="7614015F" w14:textId="78858628" w:rsidR="00524730" w:rsidRPr="00CC2984" w:rsidRDefault="00524730" w:rsidP="00941407">
      <w:pPr>
        <w:jc w:val="both"/>
        <w:rPr>
          <w:rFonts w:asciiTheme="majorBidi" w:hAnsiTheme="majorBidi" w:cstheme="majorBidi"/>
          <w:sz w:val="22"/>
          <w:szCs w:val="22"/>
        </w:rPr>
      </w:pPr>
    </w:p>
    <w:p w14:paraId="2A6A283D" w14:textId="77777777" w:rsidR="00524730" w:rsidRPr="00CC2984" w:rsidRDefault="00524730" w:rsidP="00941407">
      <w:pPr>
        <w:jc w:val="both"/>
        <w:rPr>
          <w:rFonts w:asciiTheme="majorBidi" w:hAnsiTheme="majorBidi" w:cstheme="majorBidi"/>
          <w:sz w:val="22"/>
          <w:szCs w:val="22"/>
        </w:rPr>
      </w:pPr>
      <w:proofErr w:type="gramStart"/>
      <w:r w:rsidRPr="00CC2984">
        <w:rPr>
          <w:rFonts w:asciiTheme="majorBidi" w:hAnsiTheme="majorBidi" w:cstheme="majorBidi"/>
          <w:sz w:val="22"/>
          <w:szCs w:val="22"/>
          <w:u w:val="single"/>
        </w:rPr>
        <w:t xml:space="preserve">A zároláshoz (adatkezelés korlátozásához) való jog: </w:t>
      </w:r>
      <w:r w:rsidRPr="00CC2984">
        <w:rPr>
          <w:rFonts w:asciiTheme="majorBidi" w:hAnsiTheme="majorBidi" w:cstheme="majorBidi"/>
          <w:sz w:val="22"/>
          <w:szCs w:val="22"/>
        </w:rPr>
        <w:t>Az érintett az Adatkezelő megadott elérhetőségén keresztül kérheti, hogy a személyes adatai kezelését az Adatkezelő korlátozza (az adatkezelés korlátozott jellegének egyértelmű jelölésével és az egyéb adatoktól elkülönített kezelés biztosításával) amennyiben vitatja a személyes adatai pontosságát (ebben az esetben az Adatkezelő arra az időtartamra korlátozza az adatkezelést, amíg ellenőrzi a személyes adatok pontosságát); az adatkezelés jogellenes, és az érintett ellenzi az adatok törlését, és ehelyett kéri azok felhasználásának korlátozását;</w:t>
      </w:r>
      <w:proofErr w:type="gramEnd"/>
      <w:r w:rsidRPr="00CC2984">
        <w:rPr>
          <w:rFonts w:asciiTheme="majorBidi" w:hAnsiTheme="majorBidi" w:cstheme="majorBidi"/>
          <w:sz w:val="22"/>
          <w:szCs w:val="22"/>
        </w:rPr>
        <w:t xml:space="preserve"> </w:t>
      </w:r>
      <w:proofErr w:type="gramStart"/>
      <w:r w:rsidRPr="00CC2984">
        <w:rPr>
          <w:rFonts w:asciiTheme="majorBidi" w:hAnsiTheme="majorBidi" w:cstheme="majorBidi"/>
          <w:sz w:val="22"/>
          <w:szCs w:val="22"/>
        </w:rPr>
        <w:t>az</w:t>
      </w:r>
      <w:proofErr w:type="gramEnd"/>
      <w:r w:rsidRPr="00CC2984">
        <w:rPr>
          <w:rFonts w:asciiTheme="majorBidi" w:hAnsiTheme="majorBidi" w:cstheme="majorBidi"/>
          <w:sz w:val="22"/>
          <w:szCs w:val="22"/>
        </w:rPr>
        <w:t xml:space="preserve"> adatkezelőnek már nincs szüksége a személyes adatokra adatközlés céljából, de az érintett igényli azokat jogi igények előterjesztéséhez, érvényesítéséhez vagy védelméhez; vagy az érintett tiltakozott az adatkezelés ellen (ez esetben a korlátozás arra az időtartamra vonatkozik, amíg megállapításra nem kerül, hogy az Adatkezelő jogos indokai elsőbbséget élveznek-e az érintett jogos indokaival szemben). </w:t>
      </w:r>
    </w:p>
    <w:p w14:paraId="395D8E28" w14:textId="77777777" w:rsidR="00524730" w:rsidRPr="00CC2984" w:rsidRDefault="00524730" w:rsidP="00941407">
      <w:pPr>
        <w:jc w:val="both"/>
        <w:rPr>
          <w:rFonts w:asciiTheme="majorBidi" w:hAnsiTheme="majorBidi" w:cstheme="majorBidi"/>
          <w:sz w:val="22"/>
          <w:szCs w:val="22"/>
        </w:rPr>
      </w:pPr>
    </w:p>
    <w:p w14:paraId="6AD0CDEE" w14:textId="77777777" w:rsidR="002D08A6" w:rsidRPr="00CC2984" w:rsidRDefault="00524730" w:rsidP="00941407">
      <w:pPr>
        <w:jc w:val="both"/>
        <w:rPr>
          <w:rFonts w:asciiTheme="majorBidi" w:hAnsiTheme="majorBidi" w:cstheme="majorBidi"/>
          <w:sz w:val="22"/>
          <w:szCs w:val="22"/>
        </w:rPr>
      </w:pPr>
      <w:r w:rsidRPr="00CC2984">
        <w:rPr>
          <w:rFonts w:asciiTheme="majorBidi" w:hAnsiTheme="majorBidi" w:cstheme="majorBidi"/>
          <w:sz w:val="22"/>
          <w:szCs w:val="22"/>
          <w:u w:val="single"/>
        </w:rPr>
        <w:t>A tiltakozáshoz való jog:</w:t>
      </w:r>
      <w:r w:rsidRPr="00CC2984">
        <w:rPr>
          <w:rFonts w:asciiTheme="majorBidi" w:hAnsiTheme="majorBidi" w:cstheme="majorBidi"/>
          <w:sz w:val="22"/>
          <w:szCs w:val="22"/>
        </w:rPr>
        <w:t xml:space="preserve"> Az érintett személy az Adatkezelő megadott elérhetőségén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w:t>
      </w:r>
      <w:r w:rsidR="002D08A6" w:rsidRPr="00CC2984">
        <w:rPr>
          <w:rFonts w:asciiTheme="majorBidi" w:hAnsiTheme="majorBidi" w:cstheme="majorBidi"/>
          <w:sz w:val="22"/>
          <w:szCs w:val="22"/>
        </w:rPr>
        <w:t xml:space="preserve">az érintett érdekeivel, jogaival és szabadságaival szemben, vagy amelyek jogi igények előterjesztéséhez, érvényesítéséhez vagy védelméhez kapcsolódnak. </w:t>
      </w:r>
    </w:p>
    <w:p w14:paraId="2C31EFC0" w14:textId="77777777" w:rsidR="002D08A6" w:rsidRPr="00CC2984" w:rsidRDefault="002D08A6" w:rsidP="00941407">
      <w:pPr>
        <w:jc w:val="both"/>
        <w:rPr>
          <w:rFonts w:asciiTheme="majorBidi" w:hAnsiTheme="majorBidi" w:cstheme="majorBidi"/>
          <w:sz w:val="22"/>
          <w:szCs w:val="22"/>
        </w:rPr>
      </w:pPr>
    </w:p>
    <w:p w14:paraId="35B22E97" w14:textId="77777777" w:rsidR="002D08A6" w:rsidRPr="00CC2984" w:rsidRDefault="002D08A6" w:rsidP="00941407">
      <w:pPr>
        <w:jc w:val="both"/>
        <w:rPr>
          <w:rFonts w:asciiTheme="majorBidi" w:hAnsiTheme="majorBidi" w:cstheme="majorBidi"/>
          <w:sz w:val="22"/>
          <w:szCs w:val="22"/>
        </w:rPr>
      </w:pPr>
      <w:r w:rsidRPr="00CC2984">
        <w:rPr>
          <w:rFonts w:asciiTheme="majorBidi" w:hAnsiTheme="majorBidi" w:cstheme="majorBidi"/>
          <w:sz w:val="22"/>
          <w:szCs w:val="22"/>
          <w:u w:val="single"/>
        </w:rPr>
        <w:t xml:space="preserve">A törléshez való jog: </w:t>
      </w:r>
      <w:r w:rsidRPr="00CC2984">
        <w:rPr>
          <w:rFonts w:asciiTheme="majorBidi" w:hAnsiTheme="majorBidi" w:cstheme="majorBidi"/>
          <w:sz w:val="22"/>
          <w:szCs w:val="22"/>
        </w:rPr>
        <w:t xml:space="preserve">A tájékoztatóban ismertetett adatkezelés kapcsán az érintett csak akkor élhet a törléshez való jogával, ha nem kíván többé állatot a Hivatal épületeibe behozni, ezért a fent megjelölt célból az adat kezelése már nem szükséges. </w:t>
      </w:r>
    </w:p>
    <w:p w14:paraId="4236AC02" w14:textId="77777777" w:rsidR="002D08A6" w:rsidRPr="00CC2984" w:rsidRDefault="002D08A6" w:rsidP="00941407">
      <w:pPr>
        <w:jc w:val="both"/>
        <w:rPr>
          <w:rFonts w:asciiTheme="majorBidi" w:hAnsiTheme="majorBidi" w:cstheme="majorBidi"/>
          <w:sz w:val="22"/>
          <w:szCs w:val="22"/>
        </w:rPr>
      </w:pPr>
    </w:p>
    <w:p w14:paraId="651FE642" w14:textId="77777777" w:rsidR="002D08A6" w:rsidRPr="00CC2984" w:rsidRDefault="002D08A6" w:rsidP="00941407">
      <w:pPr>
        <w:jc w:val="both"/>
        <w:rPr>
          <w:rFonts w:asciiTheme="majorBidi" w:hAnsiTheme="majorBidi" w:cstheme="majorBidi"/>
          <w:sz w:val="22"/>
          <w:szCs w:val="22"/>
        </w:rPr>
      </w:pPr>
      <w:r w:rsidRPr="00CC2984">
        <w:rPr>
          <w:rFonts w:asciiTheme="majorBidi" w:hAnsiTheme="majorBidi" w:cstheme="majorBidi"/>
          <w:sz w:val="22"/>
          <w:szCs w:val="22"/>
          <w:u w:val="single"/>
        </w:rPr>
        <w:t>Biztonsági intézkedések az adatok védelmére:</w:t>
      </w:r>
      <w:r w:rsidRPr="00CC2984">
        <w:rPr>
          <w:rFonts w:asciiTheme="majorBidi" w:hAnsiTheme="majorBidi" w:cstheme="majorBidi"/>
          <w:sz w:val="22"/>
          <w:szCs w:val="22"/>
        </w:rPr>
        <w:t xml:space="preserve"> Adatkezelő kijelenti, hogy a kezelt személyes adatok megfelelő szintű biztonságának biztosítása érdekében az állami és önkormányzati szervek elektronikus információbiztonságról szóló 2013. évi L. törvény és végrehajtási rendeletei szerint előírt, az érintettek alapvető jogainak érvényesülését az adatkezelés által fenyegető kockázatok mértékéhez igazodó műszaki és szervezési intézkedéseket tesz. </w:t>
      </w:r>
    </w:p>
    <w:p w14:paraId="64CB63BE" w14:textId="77777777" w:rsidR="002D08A6" w:rsidRPr="00CC2984" w:rsidRDefault="002D08A6" w:rsidP="00941407">
      <w:pPr>
        <w:jc w:val="both"/>
        <w:rPr>
          <w:rFonts w:asciiTheme="majorBidi" w:hAnsiTheme="majorBidi" w:cstheme="majorBidi"/>
          <w:sz w:val="22"/>
          <w:szCs w:val="22"/>
        </w:rPr>
      </w:pPr>
    </w:p>
    <w:p w14:paraId="0DB206C8" w14:textId="77777777" w:rsidR="002D08A6" w:rsidRPr="00CC2984" w:rsidRDefault="002D08A6" w:rsidP="00941407">
      <w:pPr>
        <w:jc w:val="both"/>
        <w:rPr>
          <w:rFonts w:asciiTheme="majorBidi" w:hAnsiTheme="majorBidi" w:cstheme="majorBidi"/>
          <w:sz w:val="22"/>
          <w:szCs w:val="22"/>
          <w:u w:val="single"/>
        </w:rPr>
      </w:pPr>
      <w:r w:rsidRPr="00CC2984">
        <w:rPr>
          <w:rFonts w:asciiTheme="majorBidi" w:hAnsiTheme="majorBidi" w:cstheme="majorBidi"/>
          <w:sz w:val="22"/>
          <w:szCs w:val="22"/>
          <w:u w:val="single"/>
        </w:rPr>
        <w:t xml:space="preserve">Jogorvoslathoz való jog: </w:t>
      </w:r>
    </w:p>
    <w:p w14:paraId="2F09AAA0" w14:textId="77777777" w:rsidR="002D08A6" w:rsidRPr="00CC2984" w:rsidRDefault="002D08A6" w:rsidP="00941407">
      <w:pPr>
        <w:jc w:val="both"/>
        <w:rPr>
          <w:rFonts w:asciiTheme="majorBidi" w:hAnsiTheme="majorBidi" w:cstheme="majorBidi"/>
          <w:sz w:val="22"/>
          <w:szCs w:val="22"/>
        </w:rPr>
      </w:pPr>
      <w:proofErr w:type="gramStart"/>
      <w:r w:rsidRPr="00CC2984">
        <w:rPr>
          <w:rFonts w:asciiTheme="majorBidi" w:hAnsiTheme="majorBidi" w:cstheme="majorBidi"/>
          <w:sz w:val="22"/>
          <w:szCs w:val="22"/>
          <w:u w:val="single"/>
        </w:rPr>
        <w:t>a</w:t>
      </w:r>
      <w:proofErr w:type="gramEnd"/>
      <w:r w:rsidRPr="00CC2984">
        <w:rPr>
          <w:rFonts w:asciiTheme="majorBidi" w:hAnsiTheme="majorBidi" w:cstheme="majorBidi"/>
          <w:sz w:val="22"/>
          <w:szCs w:val="22"/>
          <w:u w:val="single"/>
        </w:rPr>
        <w:t>. Információ, panasz:</w:t>
      </w:r>
      <w:r w:rsidRPr="00CC2984">
        <w:rPr>
          <w:rFonts w:asciiTheme="majorBidi" w:hAnsiTheme="majorBidi" w:cstheme="majorBidi"/>
          <w:sz w:val="22"/>
          <w:szCs w:val="22"/>
        </w:rPr>
        <w:t xml:space="preserve"> amennyiben az érintett úgy véli, hogy személyes adatainak kezeléséhez fűződő jogai sérültek, tájékoztatásért és jogainak gyakorlásáért az Adatkezelő képviselőjéhez vagy adatvédelmi tisztviselőjéhez fordulhat a fentebb megjelölt elérhetőségeken. </w:t>
      </w:r>
    </w:p>
    <w:p w14:paraId="3578950F" w14:textId="52E1B76B" w:rsidR="00524730" w:rsidRPr="00CC2984" w:rsidRDefault="002D08A6" w:rsidP="00941407">
      <w:pPr>
        <w:jc w:val="both"/>
        <w:rPr>
          <w:rFonts w:asciiTheme="majorBidi" w:hAnsiTheme="majorBidi" w:cstheme="majorBidi"/>
          <w:sz w:val="22"/>
          <w:szCs w:val="22"/>
        </w:rPr>
      </w:pPr>
      <w:r w:rsidRPr="00CC2984">
        <w:rPr>
          <w:rFonts w:asciiTheme="majorBidi" w:hAnsiTheme="majorBidi" w:cstheme="majorBidi"/>
          <w:sz w:val="22"/>
          <w:szCs w:val="22"/>
          <w:u w:val="single"/>
        </w:rPr>
        <w:t>b. Panasz ügyintézés a Hatóságnál:</w:t>
      </w:r>
      <w:r w:rsidRPr="00CC2984">
        <w:rPr>
          <w:rFonts w:asciiTheme="majorBidi" w:hAnsiTheme="majorBidi" w:cstheme="majorBidi"/>
          <w:sz w:val="22"/>
          <w:szCs w:val="22"/>
        </w:rPr>
        <w:t xml:space="preserve"> Jogorvoslat érdekében a Nemzeti Adatvédelmi és Információszabadság Hatósághoz lehet panaszt benyújtani. A Hatóság elérhetősége</w:t>
      </w:r>
      <w:proofErr w:type="gramStart"/>
      <w:r w:rsidRPr="00CC2984">
        <w:rPr>
          <w:rFonts w:asciiTheme="majorBidi" w:hAnsiTheme="majorBidi" w:cstheme="majorBidi"/>
          <w:sz w:val="22"/>
          <w:szCs w:val="22"/>
        </w:rPr>
        <w:t xml:space="preserve">: </w:t>
      </w:r>
      <w:r w:rsidR="00524730" w:rsidRPr="00CC2984">
        <w:rPr>
          <w:rFonts w:asciiTheme="majorBidi" w:hAnsiTheme="majorBidi" w:cstheme="majorBidi"/>
          <w:sz w:val="22"/>
          <w:szCs w:val="22"/>
        </w:rPr>
        <w:t xml:space="preserve"> </w:t>
      </w:r>
      <w:r w:rsidRPr="00CC2984">
        <w:rPr>
          <w:rFonts w:asciiTheme="majorBidi" w:hAnsiTheme="majorBidi" w:cstheme="majorBidi"/>
          <w:sz w:val="22"/>
          <w:szCs w:val="22"/>
        </w:rPr>
        <w:t>Nemzeti</w:t>
      </w:r>
      <w:proofErr w:type="gramEnd"/>
      <w:r w:rsidRPr="00CC2984">
        <w:rPr>
          <w:rFonts w:asciiTheme="majorBidi" w:hAnsiTheme="majorBidi" w:cstheme="majorBidi"/>
          <w:sz w:val="22"/>
          <w:szCs w:val="22"/>
        </w:rPr>
        <w:t xml:space="preserve"> Adatvédelmi és Információszabadság Hatóság (1055 Budapest, Falk Miksa utca 9-11., levelezési cím: 1363 Budapest, Pf. 9., tel.: +36(1)391-1410, email: </w:t>
      </w:r>
      <w:hyperlink r:id="rId7" w:history="1">
        <w:r w:rsidRPr="00CC2984">
          <w:rPr>
            <w:rStyle w:val="Hiperhivatkozs"/>
            <w:rFonts w:asciiTheme="majorBidi" w:hAnsiTheme="majorBidi" w:cstheme="majorBidi"/>
            <w:sz w:val="22"/>
            <w:szCs w:val="22"/>
          </w:rPr>
          <w:t>ugyfelszolgalat@naih.hu</w:t>
        </w:r>
      </w:hyperlink>
      <w:r w:rsidRPr="00CC2984">
        <w:rPr>
          <w:rFonts w:asciiTheme="majorBidi" w:hAnsiTheme="majorBidi" w:cstheme="majorBidi"/>
          <w:sz w:val="22"/>
          <w:szCs w:val="22"/>
        </w:rPr>
        <w:t xml:space="preserve">, web: </w:t>
      </w:r>
      <w:hyperlink r:id="rId8" w:history="1">
        <w:r w:rsidRPr="00CC2984">
          <w:rPr>
            <w:rStyle w:val="Hiperhivatkozs"/>
            <w:rFonts w:asciiTheme="majorBidi" w:hAnsiTheme="majorBidi" w:cstheme="majorBidi"/>
            <w:sz w:val="22"/>
            <w:szCs w:val="22"/>
          </w:rPr>
          <w:t>http://naih.hu</w:t>
        </w:r>
      </w:hyperlink>
      <w:r w:rsidRPr="00CC2984">
        <w:rPr>
          <w:rFonts w:asciiTheme="majorBidi" w:hAnsiTheme="majorBidi" w:cstheme="majorBidi"/>
          <w:sz w:val="22"/>
          <w:szCs w:val="22"/>
        </w:rPr>
        <w:t xml:space="preserve"> </w:t>
      </w:r>
    </w:p>
    <w:p w14:paraId="38466B59" w14:textId="336A69D4" w:rsidR="002D08A6" w:rsidRPr="00CC2984" w:rsidRDefault="002D08A6" w:rsidP="00941407">
      <w:pPr>
        <w:jc w:val="both"/>
        <w:rPr>
          <w:rFonts w:asciiTheme="majorBidi" w:hAnsiTheme="majorBidi" w:cstheme="majorBidi"/>
          <w:sz w:val="22"/>
          <w:szCs w:val="22"/>
        </w:rPr>
      </w:pPr>
      <w:proofErr w:type="gramStart"/>
      <w:r w:rsidRPr="00CC2984">
        <w:rPr>
          <w:rFonts w:asciiTheme="majorBidi" w:hAnsiTheme="majorBidi" w:cstheme="majorBidi"/>
          <w:sz w:val="22"/>
          <w:szCs w:val="22"/>
        </w:rPr>
        <w:t>c.</w:t>
      </w:r>
      <w:proofErr w:type="gramEnd"/>
      <w:r w:rsidRPr="00CC2984">
        <w:rPr>
          <w:rFonts w:asciiTheme="majorBidi" w:hAnsiTheme="majorBidi" w:cstheme="majorBidi"/>
          <w:sz w:val="22"/>
          <w:szCs w:val="22"/>
        </w:rPr>
        <w:t xml:space="preserve"> Bíróság: lehetősége van adatainak védelme érdekében bírósághoz fordulni, amely az ügyben soron kívül jár el. Ebben az esetben szabadon eldöntheti, hogy a lakóhelye vagy a tartózkodási helye szerinti törvényszéknél (</w:t>
      </w:r>
      <w:hyperlink r:id="rId9" w:history="1">
        <w:r w:rsidRPr="00CC2984">
          <w:rPr>
            <w:rStyle w:val="Hiperhivatkozs"/>
            <w:rFonts w:asciiTheme="majorBidi" w:hAnsiTheme="majorBidi" w:cstheme="majorBidi"/>
            <w:sz w:val="22"/>
            <w:szCs w:val="22"/>
          </w:rPr>
          <w:t>http://birosag.hu/torvenyszekek</w:t>
        </w:r>
      </w:hyperlink>
      <w:r w:rsidRPr="00CC2984">
        <w:rPr>
          <w:rFonts w:asciiTheme="majorBidi" w:hAnsiTheme="majorBidi" w:cstheme="majorBidi"/>
          <w:sz w:val="22"/>
          <w:szCs w:val="22"/>
        </w:rPr>
        <w:t xml:space="preserve">) nyújtja-e be </w:t>
      </w:r>
      <w:r w:rsidR="00C57A53" w:rsidRPr="00CC2984">
        <w:rPr>
          <w:rFonts w:asciiTheme="majorBidi" w:hAnsiTheme="majorBidi" w:cstheme="majorBidi"/>
          <w:sz w:val="22"/>
          <w:szCs w:val="22"/>
        </w:rPr>
        <w:t xml:space="preserve">keresetét. A lakóhelye vagy tartózkodási helye szerinti törvényszéket megkeresheti a </w:t>
      </w:r>
      <w:hyperlink r:id="rId10" w:history="1">
        <w:r w:rsidR="00C57A53" w:rsidRPr="00CC2984">
          <w:rPr>
            <w:rStyle w:val="Hiperhivatkozs"/>
            <w:rFonts w:asciiTheme="majorBidi" w:hAnsiTheme="majorBidi" w:cstheme="majorBidi"/>
            <w:sz w:val="22"/>
            <w:szCs w:val="22"/>
          </w:rPr>
          <w:t>http://birosag.hu/ugyfelkapcsolati-portal/birosag-kereso</w:t>
        </w:r>
      </w:hyperlink>
      <w:r w:rsidR="00C57A53" w:rsidRPr="00CC2984">
        <w:rPr>
          <w:rFonts w:asciiTheme="majorBidi" w:hAnsiTheme="majorBidi" w:cstheme="majorBidi"/>
          <w:sz w:val="22"/>
          <w:szCs w:val="22"/>
        </w:rPr>
        <w:t xml:space="preserve"> oldalon. </w:t>
      </w:r>
    </w:p>
    <w:p w14:paraId="50BD76D6" w14:textId="218771CF" w:rsidR="00C57A53" w:rsidRPr="00CC2984" w:rsidRDefault="00C57A53" w:rsidP="00941407">
      <w:pPr>
        <w:jc w:val="both"/>
        <w:rPr>
          <w:rFonts w:asciiTheme="majorBidi" w:hAnsiTheme="majorBidi" w:cstheme="majorBidi"/>
          <w:sz w:val="22"/>
          <w:szCs w:val="22"/>
        </w:rPr>
      </w:pPr>
    </w:p>
    <w:p w14:paraId="6425D914" w14:textId="77777777" w:rsidR="00C57A53" w:rsidRPr="00CC2984" w:rsidRDefault="00C57A53" w:rsidP="00941407">
      <w:pPr>
        <w:jc w:val="both"/>
        <w:rPr>
          <w:rFonts w:asciiTheme="majorBidi" w:hAnsiTheme="majorBidi" w:cstheme="majorBidi"/>
          <w:sz w:val="22"/>
          <w:szCs w:val="22"/>
        </w:rPr>
      </w:pPr>
    </w:p>
    <w:p w14:paraId="48BD9C63" w14:textId="77777777" w:rsidR="00C57A53" w:rsidRPr="00CC2984" w:rsidRDefault="00C57A53" w:rsidP="00941407">
      <w:pPr>
        <w:jc w:val="both"/>
        <w:rPr>
          <w:rFonts w:asciiTheme="majorBidi" w:hAnsiTheme="majorBidi" w:cstheme="majorBidi"/>
          <w:b/>
          <w:bCs/>
          <w:sz w:val="22"/>
          <w:szCs w:val="22"/>
        </w:rPr>
      </w:pPr>
      <w:r w:rsidRPr="00CC2984">
        <w:rPr>
          <w:rFonts w:asciiTheme="majorBidi" w:hAnsiTheme="majorBidi" w:cstheme="majorBidi"/>
          <w:b/>
          <w:bCs/>
          <w:sz w:val="22"/>
          <w:szCs w:val="22"/>
        </w:rPr>
        <w:t xml:space="preserve">Alulírott kijelentem, hogy jelen nyilatkozat aláírásával önkéntesen hozzájárulok, hogy személyes adataimat az Adatkezelő a fentiekben megjelölt céllal, módon és időhatárig kezelje. Az adataim kezelésével kapcsolatos fenti tájékoztatást megértettem, tudomásul veszem. </w:t>
      </w:r>
    </w:p>
    <w:p w14:paraId="0E8D3082" w14:textId="77777777" w:rsidR="00C57A53" w:rsidRPr="00CC2984" w:rsidRDefault="00C57A53" w:rsidP="00941407">
      <w:pPr>
        <w:jc w:val="both"/>
        <w:rPr>
          <w:rFonts w:asciiTheme="majorBidi" w:hAnsiTheme="majorBidi" w:cstheme="majorBidi"/>
          <w:b/>
          <w:bCs/>
          <w:sz w:val="22"/>
          <w:szCs w:val="22"/>
        </w:rPr>
      </w:pPr>
    </w:p>
    <w:p w14:paraId="60EFB3C0" w14:textId="0AFF202D" w:rsidR="00C57A53" w:rsidRPr="00CC2984" w:rsidRDefault="00C57A53" w:rsidP="00941407">
      <w:pPr>
        <w:jc w:val="both"/>
        <w:rPr>
          <w:rFonts w:asciiTheme="majorBidi" w:hAnsiTheme="majorBidi" w:cstheme="majorBidi"/>
          <w:b/>
          <w:bCs/>
          <w:sz w:val="22"/>
          <w:szCs w:val="22"/>
        </w:rPr>
      </w:pPr>
      <w:r w:rsidRPr="00CC2984">
        <w:rPr>
          <w:rFonts w:asciiTheme="majorBidi" w:hAnsiTheme="majorBidi" w:cstheme="majorBidi"/>
          <w:sz w:val="22"/>
          <w:szCs w:val="22"/>
        </w:rPr>
        <w:t>Kelt: Budapest</w:t>
      </w:r>
      <w:proofErr w:type="gramStart"/>
      <w:r w:rsidRPr="00CC2984">
        <w:rPr>
          <w:rFonts w:asciiTheme="majorBidi" w:hAnsiTheme="majorBidi" w:cstheme="majorBidi"/>
          <w:sz w:val="22"/>
          <w:szCs w:val="22"/>
        </w:rPr>
        <w:t>, .</w:t>
      </w:r>
      <w:proofErr w:type="gramEnd"/>
      <w:r w:rsidRPr="00CC2984">
        <w:rPr>
          <w:rFonts w:asciiTheme="majorBidi" w:hAnsiTheme="majorBidi" w:cstheme="majorBidi"/>
          <w:sz w:val="22"/>
          <w:szCs w:val="22"/>
        </w:rPr>
        <w:t xml:space="preserve">....... </w:t>
      </w:r>
      <w:proofErr w:type="gramStart"/>
      <w:r w:rsidRPr="00CC2984">
        <w:rPr>
          <w:rFonts w:asciiTheme="majorBidi" w:hAnsiTheme="majorBidi" w:cstheme="majorBidi"/>
          <w:sz w:val="22"/>
          <w:szCs w:val="22"/>
        </w:rPr>
        <w:t>év</w:t>
      </w:r>
      <w:proofErr w:type="gramEnd"/>
      <w:r w:rsidRPr="00CC2984">
        <w:rPr>
          <w:rFonts w:asciiTheme="majorBidi" w:hAnsiTheme="majorBidi" w:cstheme="majorBidi"/>
          <w:sz w:val="22"/>
          <w:szCs w:val="22"/>
        </w:rPr>
        <w:t xml:space="preserve"> ................ </w:t>
      </w:r>
      <w:proofErr w:type="gramStart"/>
      <w:r w:rsidRPr="00CC2984">
        <w:rPr>
          <w:rFonts w:asciiTheme="majorBidi" w:hAnsiTheme="majorBidi" w:cstheme="majorBidi"/>
          <w:sz w:val="22"/>
          <w:szCs w:val="22"/>
        </w:rPr>
        <w:t>hónap</w:t>
      </w:r>
      <w:proofErr w:type="gramEnd"/>
      <w:r w:rsidRPr="00CC2984">
        <w:rPr>
          <w:rFonts w:asciiTheme="majorBidi" w:hAnsiTheme="majorBidi" w:cstheme="majorBidi"/>
          <w:sz w:val="22"/>
          <w:szCs w:val="22"/>
        </w:rPr>
        <w:t xml:space="preserve">  ........... </w:t>
      </w:r>
      <w:proofErr w:type="gramStart"/>
      <w:r w:rsidRPr="00CC2984">
        <w:rPr>
          <w:rFonts w:asciiTheme="majorBidi" w:hAnsiTheme="majorBidi" w:cstheme="majorBidi"/>
          <w:sz w:val="22"/>
          <w:szCs w:val="22"/>
        </w:rPr>
        <w:t>nap</w:t>
      </w:r>
      <w:proofErr w:type="gramEnd"/>
      <w:r w:rsidRPr="00CC2984">
        <w:rPr>
          <w:rFonts w:asciiTheme="majorBidi" w:hAnsiTheme="majorBidi" w:cstheme="majorBidi"/>
          <w:b/>
          <w:bCs/>
          <w:sz w:val="22"/>
          <w:szCs w:val="22"/>
        </w:rPr>
        <w:t xml:space="preserve">  </w:t>
      </w:r>
    </w:p>
    <w:p w14:paraId="2F76AC3A" w14:textId="0E434A9D" w:rsidR="00C57A53" w:rsidRPr="00CC2984" w:rsidRDefault="00C57A53" w:rsidP="00941407">
      <w:pPr>
        <w:jc w:val="both"/>
        <w:rPr>
          <w:rFonts w:asciiTheme="majorBidi" w:hAnsiTheme="majorBidi" w:cstheme="majorBidi"/>
          <w:b/>
          <w:bCs/>
          <w:sz w:val="22"/>
          <w:szCs w:val="22"/>
        </w:rPr>
      </w:pPr>
    </w:p>
    <w:p w14:paraId="46922773" w14:textId="77777777" w:rsidR="00C57A53" w:rsidRPr="00CC2984" w:rsidRDefault="00C57A53" w:rsidP="00941407">
      <w:pPr>
        <w:jc w:val="both"/>
        <w:rPr>
          <w:rFonts w:asciiTheme="majorBidi" w:hAnsiTheme="majorBidi" w:cstheme="majorBidi"/>
          <w:b/>
          <w:bCs/>
          <w:sz w:val="22"/>
          <w:szCs w:val="22"/>
        </w:rPr>
      </w:pPr>
    </w:p>
    <w:p w14:paraId="571B67AC" w14:textId="455FFB95" w:rsidR="00C57A53" w:rsidRPr="00CC2984" w:rsidRDefault="00C57A53" w:rsidP="00C57A53">
      <w:pPr>
        <w:ind w:left="4248"/>
        <w:jc w:val="center"/>
        <w:rPr>
          <w:rFonts w:asciiTheme="majorBidi" w:hAnsiTheme="majorBidi" w:cstheme="majorBidi"/>
          <w:sz w:val="22"/>
          <w:szCs w:val="22"/>
        </w:rPr>
      </w:pPr>
      <w:r w:rsidRPr="00CC2984">
        <w:rPr>
          <w:rFonts w:asciiTheme="majorBidi" w:hAnsiTheme="majorBidi" w:cstheme="majorBidi"/>
          <w:sz w:val="22"/>
          <w:szCs w:val="22"/>
        </w:rPr>
        <w:t>..........................................................</w:t>
      </w:r>
    </w:p>
    <w:p w14:paraId="1E463F41" w14:textId="7767A700" w:rsidR="00C57A53" w:rsidRPr="00CC2984" w:rsidRDefault="00C57A53" w:rsidP="00C57A53">
      <w:pPr>
        <w:ind w:left="4248"/>
        <w:jc w:val="center"/>
        <w:rPr>
          <w:rFonts w:asciiTheme="majorBidi" w:hAnsiTheme="majorBidi" w:cstheme="majorBidi"/>
          <w:sz w:val="22"/>
          <w:szCs w:val="22"/>
        </w:rPr>
      </w:pPr>
      <w:r w:rsidRPr="00CC2984">
        <w:rPr>
          <w:rFonts w:asciiTheme="majorBidi" w:hAnsiTheme="majorBidi" w:cstheme="majorBidi"/>
          <w:sz w:val="22"/>
          <w:szCs w:val="22"/>
        </w:rPr>
        <w:t>Nyilatkozattevő (érintett) aláírása</w:t>
      </w:r>
    </w:p>
    <w:sectPr w:rsidR="00C57A53" w:rsidRPr="00CC2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等线">
    <w:altName w:val="MS Gothic"/>
    <w:panose1 w:val="00000000000000000000"/>
    <w:charset w:val="8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2945"/>
    <w:multiLevelType w:val="hybridMultilevel"/>
    <w:tmpl w:val="2724151E"/>
    <w:lvl w:ilvl="0" w:tplc="AD0C2FE8">
      <w:start w:val="3"/>
      <w:numFmt w:val="bullet"/>
      <w:lvlText w:val="-"/>
      <w:lvlJc w:val="left"/>
      <w:pPr>
        <w:ind w:left="360" w:hanging="360"/>
      </w:pPr>
      <w:rPr>
        <w:rFonts w:ascii="Times New Roman" w:eastAsiaTheme="minorEastAsia" w:hAnsi="Times New Roman" w:cs="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425756B3"/>
    <w:multiLevelType w:val="hybridMultilevel"/>
    <w:tmpl w:val="66AE7980"/>
    <w:lvl w:ilvl="0" w:tplc="AD0C2FE8">
      <w:start w:val="3"/>
      <w:numFmt w:val="bullet"/>
      <w:lvlText w:val="-"/>
      <w:lvlJc w:val="left"/>
      <w:pPr>
        <w:ind w:left="360" w:hanging="360"/>
      </w:pPr>
      <w:rPr>
        <w:rFonts w:ascii="Times New Roman" w:eastAsiaTheme="minorEastAsia" w:hAnsi="Times New Roman" w:cs="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4C324F85"/>
    <w:multiLevelType w:val="hybridMultilevel"/>
    <w:tmpl w:val="8B5CA8EC"/>
    <w:lvl w:ilvl="0" w:tplc="AD0C2FE8">
      <w:start w:val="3"/>
      <w:numFmt w:val="bullet"/>
      <w:lvlText w:val="-"/>
      <w:lvlJc w:val="left"/>
      <w:pPr>
        <w:ind w:left="360" w:hanging="360"/>
      </w:pPr>
      <w:rPr>
        <w:rFonts w:ascii="Times New Roman" w:eastAsiaTheme="minorEastAsia" w:hAnsi="Times New Roman" w:cs="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6F642E85"/>
    <w:multiLevelType w:val="hybridMultilevel"/>
    <w:tmpl w:val="FE8621C4"/>
    <w:lvl w:ilvl="0" w:tplc="5A0290D0">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A2B17B5"/>
    <w:multiLevelType w:val="hybridMultilevel"/>
    <w:tmpl w:val="09FAFC44"/>
    <w:lvl w:ilvl="0" w:tplc="DEF61B7E">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07"/>
    <w:rsid w:val="00060070"/>
    <w:rsid w:val="00123DCC"/>
    <w:rsid w:val="0012633B"/>
    <w:rsid w:val="00162D78"/>
    <w:rsid w:val="00276F43"/>
    <w:rsid w:val="002D08A6"/>
    <w:rsid w:val="003C62C3"/>
    <w:rsid w:val="0049448B"/>
    <w:rsid w:val="004B39E3"/>
    <w:rsid w:val="004C0818"/>
    <w:rsid w:val="0050134F"/>
    <w:rsid w:val="00524730"/>
    <w:rsid w:val="00560E0F"/>
    <w:rsid w:val="00584F18"/>
    <w:rsid w:val="005B22C5"/>
    <w:rsid w:val="005E0C82"/>
    <w:rsid w:val="006644E1"/>
    <w:rsid w:val="00682962"/>
    <w:rsid w:val="006B04CF"/>
    <w:rsid w:val="00782143"/>
    <w:rsid w:val="00831C84"/>
    <w:rsid w:val="008E6F04"/>
    <w:rsid w:val="00913D4C"/>
    <w:rsid w:val="009252C4"/>
    <w:rsid w:val="00941407"/>
    <w:rsid w:val="00983444"/>
    <w:rsid w:val="009A02A6"/>
    <w:rsid w:val="009F7842"/>
    <w:rsid w:val="00A62BD6"/>
    <w:rsid w:val="00AD0FB1"/>
    <w:rsid w:val="00B27282"/>
    <w:rsid w:val="00BB15E2"/>
    <w:rsid w:val="00BD0A22"/>
    <w:rsid w:val="00BE44CD"/>
    <w:rsid w:val="00C47523"/>
    <w:rsid w:val="00C57A53"/>
    <w:rsid w:val="00CC2984"/>
    <w:rsid w:val="00DC7C32"/>
    <w:rsid w:val="00DE1C00"/>
    <w:rsid w:val="00E27890"/>
    <w:rsid w:val="00E4789B"/>
    <w:rsid w:val="00E5375B"/>
    <w:rsid w:val="00EB697D"/>
    <w:rsid w:val="00F26540"/>
    <w:rsid w:val="00F54FC8"/>
    <w:rsid w:val="00FF66A3"/>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D0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3C62C3"/>
    <w:rPr>
      <w:color w:val="0563C1" w:themeColor="hyperlink"/>
      <w:u w:val="single"/>
    </w:rPr>
  </w:style>
  <w:style w:type="character" w:customStyle="1" w:styleId="UnresolvedMention">
    <w:name w:val="Unresolved Mention"/>
    <w:basedOn w:val="Bekezdsalapbettpusa"/>
    <w:uiPriority w:val="99"/>
    <w:semiHidden/>
    <w:unhideWhenUsed/>
    <w:rsid w:val="003C62C3"/>
    <w:rPr>
      <w:color w:val="605E5C"/>
      <w:shd w:val="clear" w:color="auto" w:fill="E1DFDD"/>
    </w:rPr>
  </w:style>
  <w:style w:type="paragraph" w:styleId="Listaszerbekezds">
    <w:name w:val="List Paragraph"/>
    <w:basedOn w:val="Norml"/>
    <w:uiPriority w:val="34"/>
    <w:qFormat/>
    <w:rsid w:val="00CC2984"/>
    <w:pPr>
      <w:ind w:left="720"/>
      <w:contextualSpacing/>
    </w:pPr>
  </w:style>
  <w:style w:type="character" w:styleId="Jegyzethivatkozs">
    <w:name w:val="annotation reference"/>
    <w:basedOn w:val="Bekezdsalapbettpusa"/>
    <w:uiPriority w:val="99"/>
    <w:semiHidden/>
    <w:unhideWhenUsed/>
    <w:rsid w:val="00162D78"/>
    <w:rPr>
      <w:sz w:val="16"/>
      <w:szCs w:val="16"/>
    </w:rPr>
  </w:style>
  <w:style w:type="paragraph" w:styleId="Jegyzetszveg">
    <w:name w:val="annotation text"/>
    <w:basedOn w:val="Norml"/>
    <w:link w:val="JegyzetszvegChar"/>
    <w:uiPriority w:val="99"/>
    <w:semiHidden/>
    <w:unhideWhenUsed/>
    <w:rsid w:val="00162D78"/>
    <w:rPr>
      <w:sz w:val="20"/>
      <w:szCs w:val="20"/>
    </w:rPr>
  </w:style>
  <w:style w:type="character" w:customStyle="1" w:styleId="JegyzetszvegChar">
    <w:name w:val="Jegyzetszöveg Char"/>
    <w:basedOn w:val="Bekezdsalapbettpusa"/>
    <w:link w:val="Jegyzetszveg"/>
    <w:uiPriority w:val="99"/>
    <w:semiHidden/>
    <w:rsid w:val="00162D78"/>
    <w:rPr>
      <w:sz w:val="20"/>
      <w:szCs w:val="20"/>
    </w:rPr>
  </w:style>
  <w:style w:type="paragraph" w:styleId="Megjegyzstrgya">
    <w:name w:val="annotation subject"/>
    <w:basedOn w:val="Jegyzetszveg"/>
    <w:next w:val="Jegyzetszveg"/>
    <w:link w:val="MegjegyzstrgyaChar"/>
    <w:uiPriority w:val="99"/>
    <w:semiHidden/>
    <w:unhideWhenUsed/>
    <w:rsid w:val="00162D78"/>
    <w:rPr>
      <w:b/>
      <w:bCs/>
    </w:rPr>
  </w:style>
  <w:style w:type="character" w:customStyle="1" w:styleId="MegjegyzstrgyaChar">
    <w:name w:val="Megjegyzés tárgya Char"/>
    <w:basedOn w:val="JegyzetszvegChar"/>
    <w:link w:val="Megjegyzstrgya"/>
    <w:uiPriority w:val="99"/>
    <w:semiHidden/>
    <w:rsid w:val="00162D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D0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3C62C3"/>
    <w:rPr>
      <w:color w:val="0563C1" w:themeColor="hyperlink"/>
      <w:u w:val="single"/>
    </w:rPr>
  </w:style>
  <w:style w:type="character" w:customStyle="1" w:styleId="UnresolvedMention">
    <w:name w:val="Unresolved Mention"/>
    <w:basedOn w:val="Bekezdsalapbettpusa"/>
    <w:uiPriority w:val="99"/>
    <w:semiHidden/>
    <w:unhideWhenUsed/>
    <w:rsid w:val="003C62C3"/>
    <w:rPr>
      <w:color w:val="605E5C"/>
      <w:shd w:val="clear" w:color="auto" w:fill="E1DFDD"/>
    </w:rPr>
  </w:style>
  <w:style w:type="paragraph" w:styleId="Listaszerbekezds">
    <w:name w:val="List Paragraph"/>
    <w:basedOn w:val="Norml"/>
    <w:uiPriority w:val="34"/>
    <w:qFormat/>
    <w:rsid w:val="00CC2984"/>
    <w:pPr>
      <w:ind w:left="720"/>
      <w:contextualSpacing/>
    </w:pPr>
  </w:style>
  <w:style w:type="character" w:styleId="Jegyzethivatkozs">
    <w:name w:val="annotation reference"/>
    <w:basedOn w:val="Bekezdsalapbettpusa"/>
    <w:uiPriority w:val="99"/>
    <w:semiHidden/>
    <w:unhideWhenUsed/>
    <w:rsid w:val="00162D78"/>
    <w:rPr>
      <w:sz w:val="16"/>
      <w:szCs w:val="16"/>
    </w:rPr>
  </w:style>
  <w:style w:type="paragraph" w:styleId="Jegyzetszveg">
    <w:name w:val="annotation text"/>
    <w:basedOn w:val="Norml"/>
    <w:link w:val="JegyzetszvegChar"/>
    <w:uiPriority w:val="99"/>
    <w:semiHidden/>
    <w:unhideWhenUsed/>
    <w:rsid w:val="00162D78"/>
    <w:rPr>
      <w:sz w:val="20"/>
      <w:szCs w:val="20"/>
    </w:rPr>
  </w:style>
  <w:style w:type="character" w:customStyle="1" w:styleId="JegyzetszvegChar">
    <w:name w:val="Jegyzetszöveg Char"/>
    <w:basedOn w:val="Bekezdsalapbettpusa"/>
    <w:link w:val="Jegyzetszveg"/>
    <w:uiPriority w:val="99"/>
    <w:semiHidden/>
    <w:rsid w:val="00162D78"/>
    <w:rPr>
      <w:sz w:val="20"/>
      <w:szCs w:val="20"/>
    </w:rPr>
  </w:style>
  <w:style w:type="paragraph" w:styleId="Megjegyzstrgya">
    <w:name w:val="annotation subject"/>
    <w:basedOn w:val="Jegyzetszveg"/>
    <w:next w:val="Jegyzetszveg"/>
    <w:link w:val="MegjegyzstrgyaChar"/>
    <w:uiPriority w:val="99"/>
    <w:semiHidden/>
    <w:unhideWhenUsed/>
    <w:rsid w:val="00162D78"/>
    <w:rPr>
      <w:b/>
      <w:bCs/>
    </w:rPr>
  </w:style>
  <w:style w:type="character" w:customStyle="1" w:styleId="MegjegyzstrgyaChar">
    <w:name w:val="Megjegyzés tárgya Char"/>
    <w:basedOn w:val="JegyzetszvegChar"/>
    <w:link w:val="Megjegyzstrgya"/>
    <w:uiPriority w:val="99"/>
    <w:semiHidden/>
    <w:rsid w:val="00162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2714">
      <w:bodyDiv w:val="1"/>
      <w:marLeft w:val="0"/>
      <w:marRight w:val="0"/>
      <w:marTop w:val="0"/>
      <w:marBottom w:val="0"/>
      <w:divBdr>
        <w:top w:val="none" w:sz="0" w:space="0" w:color="auto"/>
        <w:left w:val="none" w:sz="0" w:space="0" w:color="auto"/>
        <w:bottom w:val="none" w:sz="0" w:space="0" w:color="auto"/>
        <w:right w:val="none" w:sz="0" w:space="0" w:color="auto"/>
      </w:divBdr>
    </w:div>
    <w:div w:id="1071269640">
      <w:bodyDiv w:val="1"/>
      <w:marLeft w:val="0"/>
      <w:marRight w:val="0"/>
      <w:marTop w:val="0"/>
      <w:marBottom w:val="0"/>
      <w:divBdr>
        <w:top w:val="none" w:sz="0" w:space="0" w:color="auto"/>
        <w:left w:val="none" w:sz="0" w:space="0" w:color="auto"/>
        <w:bottom w:val="none" w:sz="0" w:space="0" w:color="auto"/>
        <w:right w:val="none" w:sz="0" w:space="0" w:color="auto"/>
      </w:divBdr>
      <w:divsChild>
        <w:div w:id="780304034">
          <w:marLeft w:val="0"/>
          <w:marRight w:val="0"/>
          <w:marTop w:val="0"/>
          <w:marBottom w:val="0"/>
          <w:divBdr>
            <w:top w:val="none" w:sz="0" w:space="0" w:color="auto"/>
            <w:left w:val="none" w:sz="0" w:space="0" w:color="auto"/>
            <w:bottom w:val="none" w:sz="0" w:space="0" w:color="auto"/>
            <w:right w:val="none" w:sz="0" w:space="0" w:color="auto"/>
          </w:divBdr>
        </w:div>
        <w:div w:id="67064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microsoft.com/office/2007/relationships/stylesWithEffects" Target="stylesWithEffect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jozsefvaros.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ugyfelkapcsolati-portal/birosag-kereso" TargetMode="Externa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15256</Characters>
  <Application>Microsoft Office Word</Application>
  <DocSecurity>4</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Éva</dc:creator>
  <cp:lastModifiedBy>Salánki Csilla</cp:lastModifiedBy>
  <cp:revision>2</cp:revision>
  <dcterms:created xsi:type="dcterms:W3CDTF">2021-10-04T07:00:00Z</dcterms:created>
  <dcterms:modified xsi:type="dcterms:W3CDTF">2021-10-04T07:00:00Z</dcterms:modified>
</cp:coreProperties>
</file>