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131" w:rsidRPr="00FF6D7B" w:rsidRDefault="005E7557" w:rsidP="0051588B">
      <w:pPr>
        <w:spacing w:line="360" w:lineRule="auto"/>
        <w:jc w:val="center"/>
        <w:rPr>
          <w:spacing w:val="30"/>
          <w:szCs w:val="24"/>
        </w:rPr>
      </w:pPr>
      <w:r w:rsidRPr="00FF6D7B">
        <w:rPr>
          <w:spacing w:val="30"/>
          <w:szCs w:val="24"/>
        </w:rPr>
        <w:t>NYILATKOZAT</w:t>
      </w:r>
    </w:p>
    <w:p w:rsidR="00705B74" w:rsidRPr="00FF6D7B" w:rsidRDefault="00705B74" w:rsidP="0051588B">
      <w:pPr>
        <w:spacing w:line="360" w:lineRule="auto"/>
        <w:jc w:val="center"/>
        <w:rPr>
          <w:spacing w:val="30"/>
          <w:szCs w:val="24"/>
        </w:rPr>
      </w:pPr>
      <w:proofErr w:type="gramStart"/>
      <w:r w:rsidRPr="00FF6D7B">
        <w:rPr>
          <w:spacing w:val="30"/>
          <w:szCs w:val="24"/>
        </w:rPr>
        <w:t>gyermektartásdíjról</w:t>
      </w:r>
      <w:proofErr w:type="gramEnd"/>
    </w:p>
    <w:p w:rsidR="00F71131" w:rsidRPr="00FF6D7B" w:rsidRDefault="0089552B" w:rsidP="0051588B">
      <w:pPr>
        <w:spacing w:line="360" w:lineRule="auto"/>
        <w:jc w:val="center"/>
        <w:rPr>
          <w:szCs w:val="24"/>
        </w:rPr>
      </w:pPr>
      <w:r w:rsidRPr="00FF6D7B">
        <w:rPr>
          <w:szCs w:val="24"/>
        </w:rPr>
        <w:t xml:space="preserve"> </w:t>
      </w:r>
    </w:p>
    <w:p w:rsidR="00561E75" w:rsidRPr="00FF6D7B" w:rsidRDefault="00561E75" w:rsidP="001657F4">
      <w:pPr>
        <w:spacing w:line="360" w:lineRule="auto"/>
        <w:jc w:val="both"/>
        <w:rPr>
          <w:szCs w:val="24"/>
        </w:rPr>
      </w:pPr>
      <w:proofErr w:type="gramStart"/>
      <w:r w:rsidRPr="00FF6D7B">
        <w:rPr>
          <w:szCs w:val="24"/>
        </w:rPr>
        <w:t>A</w:t>
      </w:r>
      <w:r w:rsidR="0051588B" w:rsidRPr="00FF6D7B">
        <w:rPr>
          <w:szCs w:val="24"/>
        </w:rPr>
        <w:t>lulírott</w:t>
      </w:r>
      <w:r w:rsidR="00547CF1" w:rsidRPr="00FF6D7B">
        <w:rPr>
          <w:szCs w:val="24"/>
        </w:rPr>
        <w:t xml:space="preserve"> </w:t>
      </w:r>
      <w:r w:rsidR="005E7557" w:rsidRPr="00FF6D7B">
        <w:rPr>
          <w:szCs w:val="24"/>
        </w:rPr>
        <w:t>…</w:t>
      </w:r>
      <w:proofErr w:type="gramEnd"/>
      <w:r w:rsidR="005E7557" w:rsidRPr="00FF6D7B">
        <w:rPr>
          <w:szCs w:val="24"/>
        </w:rPr>
        <w:t>………………….</w:t>
      </w:r>
      <w:r w:rsidR="00F71131" w:rsidRPr="00FF6D7B">
        <w:rPr>
          <w:szCs w:val="24"/>
        </w:rPr>
        <w:t>.......................</w:t>
      </w:r>
      <w:r w:rsidR="00AE5FDA" w:rsidRPr="00FF6D7B">
        <w:rPr>
          <w:szCs w:val="24"/>
        </w:rPr>
        <w:t>...............</w:t>
      </w:r>
      <w:r w:rsidR="001657F4" w:rsidRPr="00FF6D7B">
        <w:rPr>
          <w:szCs w:val="24"/>
        </w:rPr>
        <w:t>..................</w:t>
      </w:r>
      <w:r w:rsidRPr="00FF6D7B">
        <w:rPr>
          <w:szCs w:val="24"/>
        </w:rPr>
        <w:t>.......</w:t>
      </w:r>
      <w:r w:rsidR="00547CF1" w:rsidRPr="00FF6D7B">
        <w:rPr>
          <w:szCs w:val="24"/>
        </w:rPr>
        <w:t xml:space="preserve"> </w:t>
      </w:r>
      <w:r w:rsidR="00F71131" w:rsidRPr="00FF6D7B">
        <w:rPr>
          <w:szCs w:val="24"/>
        </w:rPr>
        <w:t>(név)</w:t>
      </w:r>
      <w:r w:rsidR="0089552B" w:rsidRPr="00FF6D7B">
        <w:rPr>
          <w:szCs w:val="24"/>
        </w:rPr>
        <w:t xml:space="preserve">, </w:t>
      </w:r>
      <w:r w:rsidRPr="00FF6D7B">
        <w:rPr>
          <w:szCs w:val="24"/>
        </w:rPr>
        <w:t>mint ellátást igénylő</w:t>
      </w:r>
    </w:p>
    <w:p w:rsidR="00561E75" w:rsidRPr="00FF6D7B" w:rsidRDefault="00072384" w:rsidP="001657F4">
      <w:pPr>
        <w:spacing w:line="360" w:lineRule="auto"/>
        <w:jc w:val="both"/>
        <w:rPr>
          <w:szCs w:val="24"/>
        </w:rPr>
      </w:pPr>
      <w:r w:rsidRPr="00FF6D7B">
        <w:rPr>
          <w:szCs w:val="24"/>
        </w:rPr>
        <w:t>(szül. hely, idő)</w:t>
      </w:r>
      <w:proofErr w:type="gramStart"/>
      <w:r w:rsidRPr="00FF6D7B">
        <w:rPr>
          <w:szCs w:val="24"/>
        </w:rPr>
        <w:t xml:space="preserve">: </w:t>
      </w:r>
      <w:r w:rsidR="001657F4" w:rsidRPr="00FF6D7B">
        <w:rPr>
          <w:szCs w:val="24"/>
        </w:rPr>
        <w:t>..</w:t>
      </w:r>
      <w:proofErr w:type="gramEnd"/>
      <w:r w:rsidR="001657F4" w:rsidRPr="00FF6D7B">
        <w:rPr>
          <w:szCs w:val="24"/>
        </w:rPr>
        <w:t>.............</w:t>
      </w:r>
      <w:r w:rsidR="00F71131" w:rsidRPr="00FF6D7B">
        <w:rPr>
          <w:szCs w:val="24"/>
        </w:rPr>
        <w:t>...............................</w:t>
      </w:r>
      <w:r w:rsidR="00561E75" w:rsidRPr="00FF6D7B">
        <w:rPr>
          <w:szCs w:val="24"/>
        </w:rPr>
        <w:t>................................................</w:t>
      </w:r>
      <w:r w:rsidRPr="00FF6D7B">
        <w:rPr>
          <w:szCs w:val="24"/>
        </w:rPr>
        <w:t>.................................</w:t>
      </w:r>
      <w:r w:rsidR="00561E75" w:rsidRPr="00FF6D7B">
        <w:rPr>
          <w:szCs w:val="24"/>
        </w:rPr>
        <w:t xml:space="preserve"> </w:t>
      </w:r>
    </w:p>
    <w:p w:rsidR="00B73E72" w:rsidRPr="00FF6D7B" w:rsidRDefault="00072384" w:rsidP="001657F4">
      <w:pPr>
        <w:spacing w:line="360" w:lineRule="auto"/>
        <w:jc w:val="both"/>
        <w:rPr>
          <w:b/>
          <w:szCs w:val="24"/>
        </w:rPr>
      </w:pPr>
      <w:r w:rsidRPr="00FF6D7B">
        <w:rPr>
          <w:szCs w:val="24"/>
        </w:rPr>
        <w:t>(</w:t>
      </w:r>
      <w:r w:rsidR="001657F4" w:rsidRPr="00FF6D7B">
        <w:rPr>
          <w:szCs w:val="24"/>
        </w:rPr>
        <w:t>anyja neve</w:t>
      </w:r>
      <w:r w:rsidRPr="00FF6D7B">
        <w:rPr>
          <w:szCs w:val="24"/>
        </w:rPr>
        <w:t>)</w:t>
      </w:r>
      <w:proofErr w:type="gramStart"/>
      <w:r w:rsidRPr="00FF6D7B">
        <w:rPr>
          <w:szCs w:val="24"/>
        </w:rPr>
        <w:t>:…………..</w:t>
      </w:r>
      <w:r w:rsidR="005358D9" w:rsidRPr="00FF6D7B">
        <w:rPr>
          <w:szCs w:val="24"/>
        </w:rPr>
        <w:t>.................................</w:t>
      </w:r>
      <w:r w:rsidR="001657F4" w:rsidRPr="00FF6D7B">
        <w:rPr>
          <w:szCs w:val="24"/>
        </w:rPr>
        <w:t>..............................</w:t>
      </w:r>
      <w:r w:rsidR="00561E75" w:rsidRPr="00FF6D7B">
        <w:rPr>
          <w:szCs w:val="24"/>
        </w:rPr>
        <w:t>,</w:t>
      </w:r>
      <w:proofErr w:type="gramEnd"/>
      <w:r w:rsidR="00561E75" w:rsidRPr="00FF6D7B">
        <w:rPr>
          <w:szCs w:val="24"/>
        </w:rPr>
        <w:t xml:space="preserve"> </w:t>
      </w:r>
      <w:r w:rsidR="001657F4" w:rsidRPr="00FF6D7B">
        <w:rPr>
          <w:szCs w:val="24"/>
        </w:rPr>
        <w:t xml:space="preserve">lakóhelyem: </w:t>
      </w:r>
      <w:r w:rsidR="00F71131" w:rsidRPr="00FF6D7B">
        <w:rPr>
          <w:szCs w:val="24"/>
        </w:rPr>
        <w:t>108.... Budapest</w:t>
      </w:r>
      <w:proofErr w:type="gramStart"/>
      <w:r w:rsidR="00F71131" w:rsidRPr="00FF6D7B">
        <w:rPr>
          <w:szCs w:val="24"/>
        </w:rPr>
        <w:t>,</w:t>
      </w:r>
      <w:r w:rsidR="00AE5FDA" w:rsidRPr="00FF6D7B">
        <w:rPr>
          <w:szCs w:val="24"/>
        </w:rPr>
        <w:t xml:space="preserve"> </w:t>
      </w:r>
      <w:r w:rsidR="00F71131" w:rsidRPr="00FF6D7B">
        <w:rPr>
          <w:szCs w:val="24"/>
        </w:rPr>
        <w:t>..</w:t>
      </w:r>
      <w:proofErr w:type="gramEnd"/>
      <w:r w:rsidR="00F71131" w:rsidRPr="00FF6D7B">
        <w:rPr>
          <w:szCs w:val="24"/>
        </w:rPr>
        <w:t>.........</w:t>
      </w:r>
      <w:r w:rsidR="001657F4" w:rsidRPr="00FF6D7B">
        <w:rPr>
          <w:szCs w:val="24"/>
        </w:rPr>
        <w:t>.............................</w:t>
      </w:r>
      <w:r w:rsidR="00F71131" w:rsidRPr="00FF6D7B">
        <w:rPr>
          <w:szCs w:val="24"/>
        </w:rPr>
        <w:t>.................</w:t>
      </w:r>
      <w:r w:rsidR="001657F4" w:rsidRPr="00FF6D7B">
        <w:rPr>
          <w:szCs w:val="24"/>
        </w:rPr>
        <w:t>...................</w:t>
      </w:r>
      <w:r w:rsidRPr="00FF6D7B">
        <w:rPr>
          <w:szCs w:val="24"/>
        </w:rPr>
        <w:t>...........................</w:t>
      </w:r>
      <w:r w:rsidR="00547CF1" w:rsidRPr="00FF6D7B">
        <w:rPr>
          <w:szCs w:val="24"/>
        </w:rPr>
        <w:t xml:space="preserve"> </w:t>
      </w:r>
      <w:r w:rsidRPr="00FF6D7B">
        <w:rPr>
          <w:szCs w:val="24"/>
        </w:rPr>
        <w:t>szám alatti lakos nyilatkozom, hogy</w:t>
      </w:r>
      <w:r w:rsidR="00B0794C" w:rsidRPr="00FF6D7B">
        <w:rPr>
          <w:szCs w:val="24"/>
        </w:rPr>
        <w:t xml:space="preserve"> ……………..………………………………………………………………………. </w:t>
      </w:r>
      <w:r w:rsidR="001657F4" w:rsidRPr="00FF6D7B">
        <w:rPr>
          <w:szCs w:val="24"/>
        </w:rPr>
        <w:t>kiskorú gyermeke</w:t>
      </w:r>
      <w:r w:rsidRPr="00FF6D7B">
        <w:rPr>
          <w:szCs w:val="24"/>
        </w:rPr>
        <w:t>(</w:t>
      </w:r>
      <w:r w:rsidR="001657F4" w:rsidRPr="00FF6D7B">
        <w:rPr>
          <w:szCs w:val="24"/>
        </w:rPr>
        <w:t>i</w:t>
      </w:r>
      <w:r w:rsidRPr="00FF6D7B">
        <w:rPr>
          <w:szCs w:val="24"/>
        </w:rPr>
        <w:t>)</w:t>
      </w:r>
      <w:proofErr w:type="spellStart"/>
      <w:r w:rsidR="001657F4" w:rsidRPr="00FF6D7B">
        <w:rPr>
          <w:szCs w:val="24"/>
        </w:rPr>
        <w:t>mre</w:t>
      </w:r>
      <w:proofErr w:type="spellEnd"/>
      <w:r w:rsidR="001657F4" w:rsidRPr="00FF6D7B">
        <w:rPr>
          <w:szCs w:val="24"/>
        </w:rPr>
        <w:t xml:space="preserve"> tekintettel </w:t>
      </w:r>
      <w:r w:rsidR="00AE5FDA" w:rsidRPr="00FF6D7B">
        <w:rPr>
          <w:szCs w:val="24"/>
        </w:rPr>
        <w:t>a kérele</w:t>
      </w:r>
      <w:r w:rsidR="0089552B" w:rsidRPr="00FF6D7B">
        <w:rPr>
          <w:szCs w:val="24"/>
        </w:rPr>
        <w:t xml:space="preserve">m benyújtását megelőző hónapban </w:t>
      </w:r>
      <w:r w:rsidR="0089552B" w:rsidRPr="00FF6D7B">
        <w:rPr>
          <w:b/>
          <w:szCs w:val="24"/>
        </w:rPr>
        <w:t>…</w:t>
      </w:r>
      <w:r w:rsidR="001657F4" w:rsidRPr="00FF6D7B">
        <w:rPr>
          <w:b/>
          <w:szCs w:val="24"/>
        </w:rPr>
        <w:t>………………</w:t>
      </w:r>
      <w:r w:rsidRPr="00FF6D7B">
        <w:rPr>
          <w:b/>
          <w:szCs w:val="24"/>
        </w:rPr>
        <w:t>,-</w:t>
      </w:r>
      <w:r w:rsidR="00547CF1" w:rsidRPr="00FF6D7B">
        <w:rPr>
          <w:b/>
          <w:szCs w:val="24"/>
        </w:rPr>
        <w:t xml:space="preserve"> </w:t>
      </w:r>
      <w:r w:rsidR="00B73E72" w:rsidRPr="00FF6D7B">
        <w:rPr>
          <w:b/>
          <w:szCs w:val="24"/>
        </w:rPr>
        <w:t>Ft</w:t>
      </w:r>
      <w:r w:rsidR="0089552B" w:rsidRPr="00FF6D7B">
        <w:rPr>
          <w:b/>
          <w:szCs w:val="24"/>
        </w:rPr>
        <w:t xml:space="preserve"> </w:t>
      </w:r>
      <w:r w:rsidRPr="00FF6D7B">
        <w:rPr>
          <w:b/>
          <w:szCs w:val="24"/>
        </w:rPr>
        <w:t>összegű gy</w:t>
      </w:r>
      <w:r w:rsidR="001657F4" w:rsidRPr="00FF6D7B">
        <w:rPr>
          <w:b/>
          <w:szCs w:val="24"/>
        </w:rPr>
        <w:t>ermektartásdíjat kap</w:t>
      </w:r>
      <w:r w:rsidRPr="00FF6D7B">
        <w:rPr>
          <w:b/>
          <w:szCs w:val="24"/>
        </w:rPr>
        <w:t xml:space="preserve">tam. </w:t>
      </w:r>
    </w:p>
    <w:p w:rsidR="00072384" w:rsidRPr="00FF6D7B" w:rsidRDefault="00072384" w:rsidP="00561E75">
      <w:pPr>
        <w:spacing w:line="276" w:lineRule="auto"/>
        <w:jc w:val="both"/>
        <w:rPr>
          <w:szCs w:val="24"/>
          <w:u w:val="single"/>
        </w:rPr>
      </w:pPr>
    </w:p>
    <w:p w:rsidR="00561E75" w:rsidRPr="00FF6D7B" w:rsidRDefault="00561E75" w:rsidP="00561E75">
      <w:pPr>
        <w:spacing w:line="276" w:lineRule="auto"/>
        <w:jc w:val="both"/>
        <w:rPr>
          <w:szCs w:val="24"/>
        </w:rPr>
      </w:pPr>
      <w:r w:rsidRPr="00FF6D7B">
        <w:rPr>
          <w:szCs w:val="24"/>
          <w:u w:val="single"/>
        </w:rPr>
        <w:t>Kijelentem</w:t>
      </w:r>
      <w:r w:rsidRPr="00FF6D7B">
        <w:rPr>
          <w:szCs w:val="24"/>
        </w:rPr>
        <w:t>, hogy fenti nyilatkozatot – az általános közigazgatási rendtartásról szóló 2016. évi CL. törvény (</w:t>
      </w:r>
      <w:proofErr w:type="spellStart"/>
      <w:r w:rsidRPr="00FF6D7B">
        <w:rPr>
          <w:szCs w:val="24"/>
        </w:rPr>
        <w:t>Ákr</w:t>
      </w:r>
      <w:proofErr w:type="spellEnd"/>
      <w:r w:rsidRPr="00FF6D7B">
        <w:rPr>
          <w:szCs w:val="24"/>
        </w:rPr>
        <w:t xml:space="preserve">.) 63. §-64. </w:t>
      </w:r>
      <w:r w:rsidRPr="00FF6D7B">
        <w:rPr>
          <w:szCs w:val="24"/>
        </w:rPr>
        <w:sym w:font="Times New Roman" w:char="00A7"/>
      </w:r>
      <w:proofErr w:type="spellStart"/>
      <w:r w:rsidRPr="00FF6D7B">
        <w:rPr>
          <w:szCs w:val="24"/>
        </w:rPr>
        <w:t>-ai</w:t>
      </w:r>
      <w:proofErr w:type="spellEnd"/>
      <w:r w:rsidRPr="00FF6D7B">
        <w:rPr>
          <w:szCs w:val="24"/>
        </w:rPr>
        <w:t>, valamint a szociális igazgatásról és szociális ellátásokról szóló 1993. évi III. törvény (Szt.) 10. § (1) bekezdése alapján – a kérelmem érdemi elbírálása érdekében adtam.</w:t>
      </w:r>
    </w:p>
    <w:p w:rsidR="00561E75" w:rsidRPr="00FF6D7B" w:rsidRDefault="00561E75" w:rsidP="00561E75">
      <w:pPr>
        <w:spacing w:line="360" w:lineRule="auto"/>
        <w:jc w:val="both"/>
        <w:rPr>
          <w:szCs w:val="24"/>
        </w:rPr>
      </w:pPr>
      <w:r w:rsidRPr="00FF6D7B">
        <w:rPr>
          <w:szCs w:val="24"/>
          <w:u w:val="single"/>
        </w:rPr>
        <w:t>Kijelentem továbbá</w:t>
      </w:r>
      <w:r w:rsidRPr="00FF6D7B">
        <w:rPr>
          <w:b/>
          <w:szCs w:val="24"/>
          <w:u w:val="single"/>
        </w:rPr>
        <w:t>,</w:t>
      </w:r>
      <w:r w:rsidRPr="00FF6D7B">
        <w:rPr>
          <w:b/>
          <w:szCs w:val="24"/>
        </w:rPr>
        <w:t xml:space="preserve"> </w:t>
      </w:r>
      <w:r w:rsidRPr="00FF6D7B">
        <w:rPr>
          <w:szCs w:val="24"/>
        </w:rPr>
        <w:t xml:space="preserve">hogy a nyilatkozatban foglaltak a valóságnak megfelelnek. </w:t>
      </w:r>
    </w:p>
    <w:p w:rsidR="00561E75" w:rsidRPr="00FF6D7B" w:rsidRDefault="00561E75" w:rsidP="00561E75">
      <w:pPr>
        <w:spacing w:line="276" w:lineRule="auto"/>
        <w:jc w:val="both"/>
        <w:rPr>
          <w:szCs w:val="24"/>
        </w:rPr>
      </w:pPr>
    </w:p>
    <w:p w:rsidR="00561E75" w:rsidRPr="00FF6D7B" w:rsidRDefault="00561E75" w:rsidP="00561E75">
      <w:pPr>
        <w:spacing w:line="276" w:lineRule="auto"/>
        <w:jc w:val="both"/>
        <w:rPr>
          <w:szCs w:val="24"/>
        </w:rPr>
      </w:pPr>
      <w:r w:rsidRPr="00FF6D7B">
        <w:rPr>
          <w:szCs w:val="24"/>
        </w:rPr>
        <w:t xml:space="preserve">Az </w:t>
      </w:r>
      <w:proofErr w:type="spellStart"/>
      <w:r w:rsidRPr="00FF6D7B">
        <w:rPr>
          <w:szCs w:val="24"/>
        </w:rPr>
        <w:t>Ákr</w:t>
      </w:r>
      <w:proofErr w:type="spellEnd"/>
      <w:r w:rsidRPr="00FF6D7B">
        <w:rPr>
          <w:szCs w:val="24"/>
        </w:rPr>
        <w:t>. 63. §</w:t>
      </w:r>
      <w:proofErr w:type="spellStart"/>
      <w:r w:rsidRPr="00FF6D7B">
        <w:rPr>
          <w:szCs w:val="24"/>
        </w:rPr>
        <w:t>-a</w:t>
      </w:r>
      <w:proofErr w:type="spellEnd"/>
      <w:r w:rsidRPr="00FF6D7B">
        <w:rPr>
          <w:szCs w:val="24"/>
        </w:rPr>
        <w:t xml:space="preserve"> alapján ha a tényállás tisztázása azt szükségessé teszi, a hatóság az ügyfelet nyilatkozattételre hívhatja fel. A hivatkozott jogszabály 64. § (1) bekezdése értelmében, ha jogszabály nem zárja ki, </w:t>
      </w:r>
      <w:r w:rsidRPr="00FF6D7B">
        <w:rPr>
          <w:b/>
          <w:szCs w:val="24"/>
        </w:rPr>
        <w:t xml:space="preserve">az ügyfél a nyilatkozatával pótolhatja a hiányzó bizonyítékot, ha annak beszerzése nem lehetséges. </w:t>
      </w:r>
    </w:p>
    <w:p w:rsidR="00561E75" w:rsidRPr="00FF6D7B" w:rsidRDefault="00561E75" w:rsidP="00561E75">
      <w:pPr>
        <w:spacing w:line="276" w:lineRule="auto"/>
        <w:jc w:val="both"/>
        <w:rPr>
          <w:b/>
          <w:szCs w:val="24"/>
          <w:u w:val="single"/>
        </w:rPr>
      </w:pPr>
    </w:p>
    <w:p w:rsidR="00561E75" w:rsidRPr="00FF6D7B" w:rsidRDefault="00561E75" w:rsidP="00561E75">
      <w:pPr>
        <w:spacing w:line="276" w:lineRule="auto"/>
        <w:jc w:val="both"/>
        <w:rPr>
          <w:szCs w:val="24"/>
        </w:rPr>
      </w:pPr>
      <w:r w:rsidRPr="00FF6D7B">
        <w:rPr>
          <w:b/>
          <w:szCs w:val="24"/>
          <w:u w:val="single"/>
        </w:rPr>
        <w:t xml:space="preserve">Tájékoztatom, </w:t>
      </w:r>
      <w:r w:rsidRPr="00FF6D7B">
        <w:rPr>
          <w:szCs w:val="24"/>
        </w:rPr>
        <w:t xml:space="preserve">hogy az </w:t>
      </w:r>
      <w:proofErr w:type="spellStart"/>
      <w:r w:rsidRPr="00FF6D7B">
        <w:rPr>
          <w:szCs w:val="24"/>
        </w:rPr>
        <w:t>Ákr</w:t>
      </w:r>
      <w:proofErr w:type="spellEnd"/>
      <w:r w:rsidRPr="00FF6D7B">
        <w:rPr>
          <w:szCs w:val="24"/>
        </w:rPr>
        <w:t xml:space="preserve">. 64. § (2) bekezdése értelmében, ha az ügyfél vagy képviselője más tudomása ellenére az ügy szempontjából jelentős adatot valótlanul állít vagy elhallgat, illetve ha a kötelező adatszolgáltatás körében a 105. § (2) bekezdésében foglalt ok hiányában adatszolgáltatási kötelezettségét nem teljesíti, eljárási bírsággal sújtható.     </w:t>
      </w:r>
    </w:p>
    <w:p w:rsidR="00561E75" w:rsidRPr="00FF6D7B" w:rsidRDefault="00561E75" w:rsidP="00561E75">
      <w:pPr>
        <w:spacing w:line="276" w:lineRule="auto"/>
        <w:jc w:val="both"/>
        <w:rPr>
          <w:szCs w:val="24"/>
          <w:u w:val="single"/>
        </w:rPr>
      </w:pPr>
    </w:p>
    <w:p w:rsidR="00561E75" w:rsidRPr="00FF6D7B" w:rsidRDefault="00561E75" w:rsidP="00561E75">
      <w:pPr>
        <w:spacing w:line="276" w:lineRule="auto"/>
        <w:jc w:val="both"/>
        <w:rPr>
          <w:szCs w:val="24"/>
        </w:rPr>
      </w:pPr>
      <w:r w:rsidRPr="00FF6D7B">
        <w:rPr>
          <w:szCs w:val="24"/>
          <w:u w:val="single"/>
        </w:rPr>
        <w:t>Tudomásul veszem</w:t>
      </w:r>
      <w:r w:rsidRPr="00FF6D7B">
        <w:rPr>
          <w:szCs w:val="24"/>
        </w:rPr>
        <w:t>, hogy ellenkező esetben, az ügyemben eljáró közigazgatási hatóság az Szt. 17.</w:t>
      </w:r>
      <w:r w:rsidR="00FF6D7B">
        <w:rPr>
          <w:szCs w:val="24"/>
        </w:rPr>
        <w:t> </w:t>
      </w:r>
      <w:r w:rsidRPr="00FF6D7B">
        <w:rPr>
          <w:szCs w:val="24"/>
        </w:rPr>
        <w:t>§</w:t>
      </w:r>
      <w:proofErr w:type="spellStart"/>
      <w:r w:rsidRPr="00FF6D7B">
        <w:rPr>
          <w:szCs w:val="24"/>
        </w:rPr>
        <w:t>-ában</w:t>
      </w:r>
      <w:proofErr w:type="spellEnd"/>
      <w:r w:rsidRPr="00FF6D7B">
        <w:rPr>
          <w:szCs w:val="24"/>
        </w:rPr>
        <w:t xml:space="preserve">, valamint az </w:t>
      </w:r>
      <w:proofErr w:type="spellStart"/>
      <w:r w:rsidRPr="00FF6D7B">
        <w:rPr>
          <w:szCs w:val="24"/>
        </w:rPr>
        <w:t>Ákr</w:t>
      </w:r>
      <w:proofErr w:type="spellEnd"/>
      <w:r w:rsidRPr="00FF6D7B">
        <w:rPr>
          <w:szCs w:val="24"/>
        </w:rPr>
        <w:t>. 64. § (2) bekezdésében foglaltak szerint jár el.</w:t>
      </w:r>
    </w:p>
    <w:p w:rsidR="00072384" w:rsidRPr="00FF6D7B" w:rsidRDefault="00072384" w:rsidP="0051588B">
      <w:pPr>
        <w:spacing w:line="360" w:lineRule="auto"/>
        <w:jc w:val="both"/>
        <w:rPr>
          <w:szCs w:val="24"/>
        </w:rPr>
      </w:pPr>
    </w:p>
    <w:p w:rsidR="00F71131" w:rsidRPr="00FF6D7B" w:rsidRDefault="00F71131" w:rsidP="0051588B">
      <w:pPr>
        <w:spacing w:line="360" w:lineRule="auto"/>
        <w:jc w:val="both"/>
        <w:rPr>
          <w:szCs w:val="24"/>
        </w:rPr>
      </w:pPr>
      <w:r w:rsidRPr="00FF6D7B">
        <w:rPr>
          <w:szCs w:val="24"/>
        </w:rPr>
        <w:t>Budapest, 20</w:t>
      </w:r>
      <w:r w:rsidR="00C67556">
        <w:rPr>
          <w:szCs w:val="24"/>
        </w:rPr>
        <w:t>….</w:t>
      </w:r>
      <w:bookmarkStart w:id="0" w:name="_GoBack"/>
      <w:bookmarkEnd w:id="0"/>
      <w:r w:rsidR="00547CF1" w:rsidRPr="00FF6D7B">
        <w:rPr>
          <w:szCs w:val="24"/>
        </w:rPr>
        <w:t>....</w:t>
      </w:r>
      <w:r w:rsidRPr="00FF6D7B">
        <w:rPr>
          <w:szCs w:val="24"/>
        </w:rPr>
        <w:t>................................</w:t>
      </w:r>
    </w:p>
    <w:p w:rsidR="00F71131" w:rsidRPr="00FF6D7B" w:rsidRDefault="00FF6D7B" w:rsidP="00FF6D7B">
      <w:pPr>
        <w:tabs>
          <w:tab w:val="center" w:pos="6946"/>
        </w:tabs>
        <w:spacing w:line="360" w:lineRule="auto"/>
        <w:jc w:val="both"/>
        <w:rPr>
          <w:szCs w:val="24"/>
        </w:rPr>
      </w:pPr>
      <w:r>
        <w:rPr>
          <w:szCs w:val="24"/>
        </w:rPr>
        <w:tab/>
      </w:r>
      <w:r w:rsidR="00072384" w:rsidRPr="00FF6D7B">
        <w:rPr>
          <w:szCs w:val="24"/>
        </w:rPr>
        <w:t>…</w:t>
      </w:r>
      <w:r w:rsidR="00F71131" w:rsidRPr="00FF6D7B">
        <w:rPr>
          <w:szCs w:val="24"/>
        </w:rPr>
        <w:t>..............................................................</w:t>
      </w:r>
    </w:p>
    <w:p w:rsidR="00F71131" w:rsidRPr="00FF6D7B" w:rsidRDefault="00FF6D7B" w:rsidP="00FF6D7B">
      <w:pPr>
        <w:tabs>
          <w:tab w:val="center" w:pos="6946"/>
        </w:tabs>
        <w:spacing w:line="360" w:lineRule="auto"/>
        <w:jc w:val="both"/>
        <w:rPr>
          <w:szCs w:val="24"/>
        </w:rPr>
      </w:pPr>
      <w:r>
        <w:rPr>
          <w:szCs w:val="24"/>
        </w:rPr>
        <w:tab/>
      </w:r>
      <w:proofErr w:type="gramStart"/>
      <w:r w:rsidR="0089552B" w:rsidRPr="00FF6D7B">
        <w:rPr>
          <w:szCs w:val="24"/>
        </w:rPr>
        <w:t>nyilatkozó</w:t>
      </w:r>
      <w:proofErr w:type="gramEnd"/>
      <w:r w:rsidR="001657F4" w:rsidRPr="00FF6D7B">
        <w:rPr>
          <w:szCs w:val="24"/>
        </w:rPr>
        <w:t xml:space="preserve"> szülő</w:t>
      </w:r>
      <w:r w:rsidR="0089552B" w:rsidRPr="00FF6D7B">
        <w:rPr>
          <w:szCs w:val="24"/>
        </w:rPr>
        <w:t xml:space="preserve"> </w:t>
      </w:r>
      <w:r w:rsidR="00F71131" w:rsidRPr="00FF6D7B">
        <w:rPr>
          <w:szCs w:val="24"/>
        </w:rPr>
        <w:t>aláírása</w:t>
      </w:r>
    </w:p>
    <w:sectPr w:rsidR="00F71131" w:rsidRPr="00FF6D7B" w:rsidSect="00FF6D7B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418" w:right="1134" w:bottom="1418" w:left="1134" w:header="56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56B" w:rsidRDefault="003B656B" w:rsidP="002A37CB">
      <w:r>
        <w:separator/>
      </w:r>
    </w:p>
  </w:endnote>
  <w:endnote w:type="continuationSeparator" w:id="0">
    <w:p w:rsidR="003B656B" w:rsidRDefault="003B656B" w:rsidP="002A3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9" w:type="dxa"/>
      <w:tblCellSpacing w:w="20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8512"/>
      <w:gridCol w:w="1417"/>
    </w:tblGrid>
    <w:tr w:rsidR="002A37CB" w:rsidRPr="00FF6D7B" w:rsidTr="00677F80">
      <w:trPr>
        <w:tblCellSpacing w:w="20" w:type="dxa"/>
      </w:trPr>
      <w:tc>
        <w:tcPr>
          <w:tcW w:w="845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:rsidR="002A37CB" w:rsidRPr="00FF6D7B" w:rsidRDefault="002A37CB" w:rsidP="00FF6D7B">
          <w:pPr>
            <w:pStyle w:val="llb"/>
            <w:tabs>
              <w:tab w:val="clear" w:pos="4536"/>
              <w:tab w:val="center" w:pos="4678"/>
            </w:tabs>
            <w:rPr>
              <w:sz w:val="20"/>
            </w:rPr>
          </w:pPr>
          <w:r w:rsidRPr="00FF6D7B">
            <w:rPr>
              <w:sz w:val="20"/>
            </w:rPr>
            <w:sym w:font="Wingdings" w:char="F02A"/>
          </w:r>
          <w:r w:rsidRPr="00FF6D7B">
            <w:rPr>
              <w:sz w:val="20"/>
            </w:rPr>
            <w:t xml:space="preserve"> 1082 Budapest, Baross u. 63-67. </w:t>
          </w:r>
          <w:r w:rsidRPr="00FF6D7B">
            <w:rPr>
              <w:sz w:val="20"/>
            </w:rPr>
            <w:sym w:font="Wingdings" w:char="F028"/>
          </w:r>
          <w:r w:rsidRPr="00FF6D7B">
            <w:rPr>
              <w:sz w:val="20"/>
            </w:rPr>
            <w:t xml:space="preserve"> 459-2100</w:t>
          </w:r>
        </w:p>
      </w:tc>
      <w:tc>
        <w:tcPr>
          <w:tcW w:w="135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:rsidR="002A37CB" w:rsidRPr="00FF6D7B" w:rsidRDefault="002A37CB" w:rsidP="00677F80">
          <w:pPr>
            <w:pStyle w:val="llb"/>
            <w:jc w:val="right"/>
            <w:rPr>
              <w:sz w:val="20"/>
            </w:rPr>
          </w:pPr>
          <w:r w:rsidRPr="00FF6D7B">
            <w:rPr>
              <w:sz w:val="20"/>
            </w:rPr>
            <w:fldChar w:fldCharType="begin"/>
          </w:r>
          <w:r w:rsidRPr="00FF6D7B">
            <w:rPr>
              <w:sz w:val="20"/>
            </w:rPr>
            <w:instrText>PAGE   \* MERGEFORMAT</w:instrText>
          </w:r>
          <w:r w:rsidRPr="00FF6D7B">
            <w:rPr>
              <w:sz w:val="20"/>
            </w:rPr>
            <w:fldChar w:fldCharType="separate"/>
          </w:r>
          <w:r w:rsidR="00C67556">
            <w:rPr>
              <w:noProof/>
              <w:sz w:val="20"/>
            </w:rPr>
            <w:t>1</w:t>
          </w:r>
          <w:r w:rsidRPr="00FF6D7B">
            <w:rPr>
              <w:sz w:val="20"/>
            </w:rPr>
            <w:fldChar w:fldCharType="end"/>
          </w:r>
        </w:p>
      </w:tc>
    </w:tr>
  </w:tbl>
  <w:p w:rsidR="002A37CB" w:rsidRPr="00FF6D7B" w:rsidRDefault="00FF6D7B">
    <w:pPr>
      <w:pStyle w:val="llb"/>
      <w:rPr>
        <w:sz w:val="20"/>
      </w:rPr>
    </w:pPr>
    <w:proofErr w:type="gramStart"/>
    <w:r w:rsidRPr="00FF6D7B">
      <w:rPr>
        <w:sz w:val="20"/>
      </w:rPr>
      <w:t>www.jozsefvaros.hu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9" w:type="dxa"/>
      <w:tblCellSpacing w:w="20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8512"/>
      <w:gridCol w:w="1417"/>
    </w:tblGrid>
    <w:tr w:rsidR="0007094E" w:rsidRPr="004B4777" w:rsidTr="00510E69">
      <w:trPr>
        <w:tblCellSpacing w:w="20" w:type="dxa"/>
      </w:trPr>
      <w:tc>
        <w:tcPr>
          <w:tcW w:w="8452" w:type="dxa"/>
          <w:shd w:val="clear" w:color="auto" w:fill="auto"/>
        </w:tcPr>
        <w:p w:rsidR="0007094E" w:rsidRPr="004B4777" w:rsidRDefault="0007094E" w:rsidP="00FF6D7B">
          <w:pPr>
            <w:pStyle w:val="llb"/>
            <w:tabs>
              <w:tab w:val="clear" w:pos="4536"/>
              <w:tab w:val="center" w:pos="4678"/>
            </w:tabs>
          </w:pPr>
          <w:r w:rsidRPr="004B4777">
            <w:sym w:font="Wingdings" w:char="F02A"/>
          </w:r>
          <w:r w:rsidRPr="004B4777">
            <w:t xml:space="preserve"> 1082 Budapest, Baross u. 63-67. </w:t>
          </w:r>
          <w:r w:rsidRPr="004B4777">
            <w:sym w:font="Wingdings" w:char="F028"/>
          </w:r>
          <w:r w:rsidRPr="004B4777">
            <w:t xml:space="preserve"> 459-2100</w:t>
          </w:r>
        </w:p>
      </w:tc>
      <w:tc>
        <w:tcPr>
          <w:tcW w:w="1357" w:type="dxa"/>
          <w:shd w:val="clear" w:color="auto" w:fill="auto"/>
        </w:tcPr>
        <w:p w:rsidR="0007094E" w:rsidRPr="004B4777" w:rsidRDefault="0007094E" w:rsidP="00510E69">
          <w:pPr>
            <w:pStyle w:val="llb"/>
            <w:jc w:val="right"/>
          </w:pPr>
          <w:r w:rsidRPr="004B4777">
            <w:fldChar w:fldCharType="begin"/>
          </w:r>
          <w:r w:rsidRPr="004B4777">
            <w:instrText>PAGE   \* MERGEFORMAT</w:instrText>
          </w:r>
          <w:r w:rsidRPr="004B4777">
            <w:fldChar w:fldCharType="separate"/>
          </w:r>
          <w:r w:rsidR="00FF6D7B">
            <w:rPr>
              <w:noProof/>
            </w:rPr>
            <w:t>1</w:t>
          </w:r>
          <w:r w:rsidRPr="004B4777">
            <w:fldChar w:fldCharType="end"/>
          </w:r>
        </w:p>
      </w:tc>
    </w:tr>
  </w:tbl>
  <w:p w:rsidR="0007094E" w:rsidRDefault="00FF6D7B">
    <w:pPr>
      <w:pStyle w:val="llb"/>
    </w:pPr>
    <w:proofErr w:type="gramStart"/>
    <w:r w:rsidRPr="004B4777">
      <w:t>www.jozsefvaros.hu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56B" w:rsidRDefault="003B656B" w:rsidP="002A37CB">
      <w:r>
        <w:separator/>
      </w:r>
    </w:p>
  </w:footnote>
  <w:footnote w:type="continuationSeparator" w:id="0">
    <w:p w:rsidR="003B656B" w:rsidRDefault="003B656B" w:rsidP="002A37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 w:firstRow="1" w:lastRow="0" w:firstColumn="1" w:lastColumn="0" w:noHBand="0" w:noVBand="1"/>
    </w:tblPr>
    <w:tblGrid>
      <w:gridCol w:w="1881"/>
      <w:gridCol w:w="3385"/>
      <w:gridCol w:w="3969"/>
    </w:tblGrid>
    <w:tr w:rsidR="00FF6D7B" w:rsidRPr="00B41C88" w:rsidTr="007E55BF">
      <w:trPr>
        <w:trHeight w:val="1343"/>
        <w:tblCellSpacing w:w="20" w:type="dxa"/>
        <w:jc w:val="center"/>
      </w:trPr>
      <w:tc>
        <w:tcPr>
          <w:tcW w:w="1821" w:type="dxa"/>
          <w:tcBorders>
            <w:right w:val="nil"/>
          </w:tcBorders>
          <w:vAlign w:val="center"/>
        </w:tcPr>
        <w:p w:rsidR="00FF6D7B" w:rsidRPr="00B41C88" w:rsidRDefault="00542C1C" w:rsidP="007E55BF">
          <w:pPr>
            <w:pStyle w:val="lfej"/>
            <w:jc w:val="center"/>
            <w:rPr>
              <w:sz w:val="20"/>
            </w:rPr>
          </w:pPr>
          <w:r>
            <w:rPr>
              <w:noProof/>
              <w:sz w:val="20"/>
            </w:rPr>
            <w:drawing>
              <wp:inline distT="0" distB="0" distL="0" distR="0">
                <wp:extent cx="971550" cy="660400"/>
                <wp:effectExtent l="0" t="0" r="0" b="635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45" w:type="dxa"/>
          <w:tcBorders>
            <w:left w:val="nil"/>
          </w:tcBorders>
          <w:vAlign w:val="center"/>
        </w:tcPr>
        <w:p w:rsidR="00FF6D7B" w:rsidRPr="00B41C88" w:rsidRDefault="00FF6D7B" w:rsidP="007E55BF">
          <w:pPr>
            <w:pStyle w:val="lfej"/>
            <w:spacing w:before="120"/>
            <w:jc w:val="center"/>
            <w:rPr>
              <w:b/>
              <w:smallCaps/>
              <w:sz w:val="20"/>
            </w:rPr>
          </w:pPr>
          <w:r w:rsidRPr="00B41C88">
            <w:rPr>
              <w:b/>
              <w:smallCaps/>
              <w:sz w:val="20"/>
            </w:rPr>
            <w:t>Budapest Főváros VIII. kerület</w:t>
          </w:r>
        </w:p>
        <w:p w:rsidR="00FF6D7B" w:rsidRPr="00B41C88" w:rsidRDefault="00FF6D7B" w:rsidP="007E55BF">
          <w:pPr>
            <w:pStyle w:val="lfej"/>
            <w:spacing w:before="60"/>
            <w:jc w:val="center"/>
            <w:rPr>
              <w:sz w:val="20"/>
            </w:rPr>
          </w:pPr>
          <w:r w:rsidRPr="00B41C88">
            <w:rPr>
              <w:b/>
              <w:smallCaps/>
              <w:sz w:val="20"/>
            </w:rPr>
            <w:t>Józsefvárosi Polgármesteri Hivatal</w:t>
          </w:r>
        </w:p>
      </w:tc>
      <w:tc>
        <w:tcPr>
          <w:tcW w:w="3909" w:type="dxa"/>
          <w:vAlign w:val="center"/>
        </w:tcPr>
        <w:p w:rsidR="00FF6D7B" w:rsidRPr="00B41C88" w:rsidRDefault="00FF6D7B" w:rsidP="007E55BF">
          <w:pPr>
            <w:pStyle w:val="lfej"/>
            <w:jc w:val="center"/>
            <w:rPr>
              <w:b/>
              <w:smallCaps/>
              <w:sz w:val="20"/>
            </w:rPr>
          </w:pPr>
          <w:r w:rsidRPr="00B41C88">
            <w:rPr>
              <w:b/>
              <w:smallCaps/>
              <w:sz w:val="20"/>
            </w:rPr>
            <w:t>Humánszolgáltatási Ügyosztály</w:t>
          </w:r>
        </w:p>
        <w:p w:rsidR="00FF6D7B" w:rsidRPr="00B41C88" w:rsidRDefault="00FF6D7B" w:rsidP="007E55BF">
          <w:pPr>
            <w:pStyle w:val="lfej"/>
            <w:spacing w:before="120"/>
            <w:jc w:val="center"/>
            <w:rPr>
              <w:b/>
              <w:sz w:val="20"/>
            </w:rPr>
          </w:pPr>
          <w:r w:rsidRPr="00B41C88">
            <w:rPr>
              <w:b/>
              <w:smallCaps/>
              <w:sz w:val="20"/>
            </w:rPr>
            <w:t>Családtámogatási Iroda</w:t>
          </w:r>
        </w:p>
      </w:tc>
    </w:tr>
  </w:tbl>
  <w:p w:rsidR="00FF6D7B" w:rsidRDefault="00FF6D7B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 w:firstRow="1" w:lastRow="0" w:firstColumn="1" w:lastColumn="0" w:noHBand="0" w:noVBand="1"/>
    </w:tblPr>
    <w:tblGrid>
      <w:gridCol w:w="1881"/>
      <w:gridCol w:w="3385"/>
      <w:gridCol w:w="3969"/>
    </w:tblGrid>
    <w:tr w:rsidR="0007094E" w:rsidRPr="0007094E" w:rsidTr="00510E69">
      <w:trPr>
        <w:trHeight w:val="1343"/>
        <w:tblCellSpacing w:w="20" w:type="dxa"/>
        <w:jc w:val="center"/>
      </w:trPr>
      <w:tc>
        <w:tcPr>
          <w:tcW w:w="1821" w:type="dxa"/>
          <w:tcBorders>
            <w:right w:val="nil"/>
          </w:tcBorders>
          <w:vAlign w:val="center"/>
        </w:tcPr>
        <w:p w:rsidR="0007094E" w:rsidRPr="0007094E" w:rsidRDefault="00542C1C" w:rsidP="00510E69">
          <w:pPr>
            <w:pStyle w:val="lfej"/>
            <w:jc w:val="center"/>
            <w:rPr>
              <w:sz w:val="20"/>
            </w:rPr>
          </w:pPr>
          <w:r>
            <w:rPr>
              <w:noProof/>
              <w:sz w:val="20"/>
            </w:rPr>
            <w:drawing>
              <wp:inline distT="0" distB="0" distL="0" distR="0">
                <wp:extent cx="971550" cy="660400"/>
                <wp:effectExtent l="0" t="0" r="0" b="6350"/>
                <wp:docPr id="2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45" w:type="dxa"/>
          <w:tcBorders>
            <w:left w:val="nil"/>
          </w:tcBorders>
          <w:vAlign w:val="center"/>
        </w:tcPr>
        <w:p w:rsidR="0007094E" w:rsidRPr="0007094E" w:rsidRDefault="0007094E" w:rsidP="00510E69">
          <w:pPr>
            <w:pStyle w:val="lfej"/>
            <w:spacing w:before="120"/>
            <w:jc w:val="center"/>
            <w:rPr>
              <w:b/>
              <w:smallCaps/>
              <w:sz w:val="20"/>
            </w:rPr>
          </w:pPr>
          <w:r w:rsidRPr="0007094E">
            <w:rPr>
              <w:b/>
              <w:smallCaps/>
              <w:sz w:val="20"/>
            </w:rPr>
            <w:t>Budapest Főváros VIII. kerület</w:t>
          </w:r>
        </w:p>
        <w:p w:rsidR="0007094E" w:rsidRPr="0007094E" w:rsidRDefault="0007094E" w:rsidP="00510E69">
          <w:pPr>
            <w:pStyle w:val="lfej"/>
            <w:spacing w:before="60"/>
            <w:jc w:val="center"/>
            <w:rPr>
              <w:sz w:val="20"/>
            </w:rPr>
          </w:pPr>
          <w:r w:rsidRPr="0007094E">
            <w:rPr>
              <w:b/>
              <w:smallCaps/>
              <w:sz w:val="20"/>
            </w:rPr>
            <w:t>Józsefvárosi Polgármesteri Hivatal</w:t>
          </w:r>
        </w:p>
      </w:tc>
      <w:tc>
        <w:tcPr>
          <w:tcW w:w="3909" w:type="dxa"/>
          <w:vAlign w:val="center"/>
        </w:tcPr>
        <w:p w:rsidR="0007094E" w:rsidRPr="0007094E" w:rsidRDefault="0007094E" w:rsidP="00510E69">
          <w:pPr>
            <w:pStyle w:val="lfej"/>
            <w:jc w:val="center"/>
            <w:rPr>
              <w:b/>
              <w:smallCaps/>
              <w:sz w:val="20"/>
            </w:rPr>
          </w:pPr>
          <w:r w:rsidRPr="0007094E">
            <w:rPr>
              <w:b/>
              <w:smallCaps/>
              <w:sz w:val="20"/>
            </w:rPr>
            <w:t>Humánszolgáltatási Ügyosztály</w:t>
          </w:r>
        </w:p>
        <w:p w:rsidR="0007094E" w:rsidRPr="0007094E" w:rsidRDefault="0007094E" w:rsidP="00510E69">
          <w:pPr>
            <w:pStyle w:val="lfej"/>
            <w:spacing w:before="120"/>
            <w:jc w:val="center"/>
            <w:rPr>
              <w:b/>
              <w:sz w:val="20"/>
            </w:rPr>
          </w:pPr>
          <w:r w:rsidRPr="0007094E">
            <w:rPr>
              <w:b/>
              <w:smallCaps/>
              <w:sz w:val="20"/>
            </w:rPr>
            <w:t>Családtámogatási Iroda</w:t>
          </w:r>
        </w:p>
      </w:tc>
    </w:tr>
  </w:tbl>
  <w:p w:rsidR="00604DDF" w:rsidRDefault="00604DDF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2B"/>
    <w:rsid w:val="00061C7C"/>
    <w:rsid w:val="0007094E"/>
    <w:rsid w:val="00072384"/>
    <w:rsid w:val="00137FBB"/>
    <w:rsid w:val="001657F4"/>
    <w:rsid w:val="0018030A"/>
    <w:rsid w:val="0025467A"/>
    <w:rsid w:val="002A37CB"/>
    <w:rsid w:val="002A79BA"/>
    <w:rsid w:val="0035057F"/>
    <w:rsid w:val="003B656B"/>
    <w:rsid w:val="004D6D61"/>
    <w:rsid w:val="00510E69"/>
    <w:rsid w:val="0051588B"/>
    <w:rsid w:val="005358D9"/>
    <w:rsid w:val="00542C1C"/>
    <w:rsid w:val="00547CF1"/>
    <w:rsid w:val="00561E75"/>
    <w:rsid w:val="005C6645"/>
    <w:rsid w:val="005E505B"/>
    <w:rsid w:val="005E7557"/>
    <w:rsid w:val="00604DDF"/>
    <w:rsid w:val="00677F80"/>
    <w:rsid w:val="00705B74"/>
    <w:rsid w:val="0071517F"/>
    <w:rsid w:val="0076697D"/>
    <w:rsid w:val="00773AD4"/>
    <w:rsid w:val="007A42E3"/>
    <w:rsid w:val="007B53C9"/>
    <w:rsid w:val="007E55BF"/>
    <w:rsid w:val="0089552B"/>
    <w:rsid w:val="008A36A5"/>
    <w:rsid w:val="00913D01"/>
    <w:rsid w:val="00973C76"/>
    <w:rsid w:val="00982CBC"/>
    <w:rsid w:val="00A00B2B"/>
    <w:rsid w:val="00A708D1"/>
    <w:rsid w:val="00A87CD7"/>
    <w:rsid w:val="00AE5FDA"/>
    <w:rsid w:val="00B0794C"/>
    <w:rsid w:val="00B60789"/>
    <w:rsid w:val="00B73E72"/>
    <w:rsid w:val="00C64873"/>
    <w:rsid w:val="00C67556"/>
    <w:rsid w:val="00C94F54"/>
    <w:rsid w:val="00CC6A18"/>
    <w:rsid w:val="00D71234"/>
    <w:rsid w:val="00DD1807"/>
    <w:rsid w:val="00DD1B03"/>
    <w:rsid w:val="00DD6411"/>
    <w:rsid w:val="00E47F38"/>
    <w:rsid w:val="00EB53CA"/>
    <w:rsid w:val="00F71131"/>
    <w:rsid w:val="00FC2A0C"/>
    <w:rsid w:val="00FF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7B53C9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paragraph" w:styleId="Buborkszveg">
    <w:name w:val="Balloon Text"/>
    <w:basedOn w:val="Norml"/>
    <w:semiHidden/>
    <w:rsid w:val="00061C7C"/>
    <w:rPr>
      <w:rFonts w:ascii="Tahoma" w:hAnsi="Tahoma" w:cs="Tahoma"/>
      <w:sz w:val="16"/>
      <w:szCs w:val="16"/>
    </w:rPr>
  </w:style>
  <w:style w:type="paragraph" w:styleId="llb">
    <w:name w:val="footer"/>
    <w:basedOn w:val="Norml"/>
    <w:link w:val="llbChar"/>
    <w:uiPriority w:val="99"/>
    <w:rsid w:val="002A37CB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2A37CB"/>
    <w:rPr>
      <w:sz w:val="24"/>
    </w:rPr>
  </w:style>
  <w:style w:type="character" w:customStyle="1" w:styleId="lfejChar">
    <w:name w:val="Élőfej Char"/>
    <w:link w:val="lfej"/>
    <w:uiPriority w:val="99"/>
    <w:rsid w:val="002A37CB"/>
    <w:rPr>
      <w:sz w:val="24"/>
    </w:rPr>
  </w:style>
  <w:style w:type="table" w:customStyle="1" w:styleId="Stlus1">
    <w:name w:val="Stílus1"/>
    <w:basedOn w:val="Webestblzat2"/>
    <w:uiPriority w:val="99"/>
    <w:rsid w:val="002A37CB"/>
    <w:pPr>
      <w:overflowPunct/>
      <w:autoSpaceDE/>
      <w:autoSpaceDN/>
      <w:adjustRightInd/>
      <w:textAlignment w:val="auto"/>
    </w:pPr>
    <w:rPr>
      <w:sz w:val="24"/>
      <w:szCs w:val="24"/>
      <w:lang w:eastAsia="en-US"/>
    </w:r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rsid w:val="002A37CB"/>
    <w:pPr>
      <w:overflowPunct w:val="0"/>
      <w:autoSpaceDE w:val="0"/>
      <w:autoSpaceDN w:val="0"/>
      <w:adjustRightInd w:val="0"/>
      <w:textAlignment w:val="baseline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7B53C9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paragraph" w:styleId="Buborkszveg">
    <w:name w:val="Balloon Text"/>
    <w:basedOn w:val="Norml"/>
    <w:semiHidden/>
    <w:rsid w:val="00061C7C"/>
    <w:rPr>
      <w:rFonts w:ascii="Tahoma" w:hAnsi="Tahoma" w:cs="Tahoma"/>
      <w:sz w:val="16"/>
      <w:szCs w:val="16"/>
    </w:rPr>
  </w:style>
  <w:style w:type="paragraph" w:styleId="llb">
    <w:name w:val="footer"/>
    <w:basedOn w:val="Norml"/>
    <w:link w:val="llbChar"/>
    <w:uiPriority w:val="99"/>
    <w:rsid w:val="002A37CB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2A37CB"/>
    <w:rPr>
      <w:sz w:val="24"/>
    </w:rPr>
  </w:style>
  <w:style w:type="character" w:customStyle="1" w:styleId="lfejChar">
    <w:name w:val="Élőfej Char"/>
    <w:link w:val="lfej"/>
    <w:uiPriority w:val="99"/>
    <w:rsid w:val="002A37CB"/>
    <w:rPr>
      <w:sz w:val="24"/>
    </w:rPr>
  </w:style>
  <w:style w:type="table" w:customStyle="1" w:styleId="Stlus1">
    <w:name w:val="Stílus1"/>
    <w:basedOn w:val="Webestblzat2"/>
    <w:uiPriority w:val="99"/>
    <w:rsid w:val="002A37CB"/>
    <w:pPr>
      <w:overflowPunct/>
      <w:autoSpaceDE/>
      <w:autoSpaceDN/>
      <w:adjustRightInd/>
      <w:textAlignment w:val="auto"/>
    </w:pPr>
    <w:rPr>
      <w:sz w:val="24"/>
      <w:szCs w:val="24"/>
      <w:lang w:eastAsia="en-US"/>
    </w:r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rsid w:val="002A37CB"/>
    <w:pPr>
      <w:overflowPunct w:val="0"/>
      <w:autoSpaceDE w:val="0"/>
      <w:autoSpaceDN w:val="0"/>
      <w:adjustRightInd w:val="0"/>
      <w:textAlignment w:val="baseline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Józsefvárosi Polgármesteri Hivatal</vt:lpstr>
    </vt:vector>
  </TitlesOfParts>
  <Company>Józsefvárosi Önkormányzat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Józsefvárosi Polgármesteri Hivatal</dc:title>
  <dc:creator>Nagy Ibolya</dc:creator>
  <cp:lastModifiedBy>Nagy Ibolya</cp:lastModifiedBy>
  <cp:revision>3</cp:revision>
  <cp:lastPrinted>2020-04-22T12:19:00Z</cp:lastPrinted>
  <dcterms:created xsi:type="dcterms:W3CDTF">2020-11-04T10:14:00Z</dcterms:created>
  <dcterms:modified xsi:type="dcterms:W3CDTF">2020-11-04T16:22:00Z</dcterms:modified>
</cp:coreProperties>
</file>