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DF" w:rsidRPr="00AA2036" w:rsidRDefault="008C32DF" w:rsidP="000C4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Budapest Főváros VIII. kerület Józsefvárosi Polgármesteri Hivatal</w:t>
      </w:r>
    </w:p>
    <w:p w:rsidR="008C32DF" w:rsidRPr="00AA2036" w:rsidRDefault="008C32DF" w:rsidP="008C32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AA2036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AA2036">
        <w:rPr>
          <w:rFonts w:ascii="Times New Roman" w:eastAsia="Times New Roman" w:hAnsi="Times New Roman" w:cs="Times New Roman"/>
          <w:lang w:eastAsia="hu-HU"/>
        </w:rPr>
        <w:t xml:space="preserve"> "Közszolgálati tisztviselőkről szóló" 2011. évi CXCIX. törvény 45. § (1) bekezdése alapján </w:t>
      </w:r>
    </w:p>
    <w:p w:rsidR="008C32DF" w:rsidRPr="00AA2036" w:rsidRDefault="008C32DF" w:rsidP="008C32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AA2036">
        <w:rPr>
          <w:rFonts w:ascii="Times New Roman" w:eastAsia="Times New Roman" w:hAnsi="Times New Roman" w:cs="Times New Roman"/>
          <w:lang w:eastAsia="hu-HU"/>
        </w:rPr>
        <w:t>pályázatot</w:t>
      </w:r>
      <w:proofErr w:type="gramEnd"/>
      <w:r w:rsidRPr="00AA2036">
        <w:rPr>
          <w:rFonts w:ascii="Times New Roman" w:eastAsia="Times New Roman" w:hAnsi="Times New Roman" w:cs="Times New Roman"/>
          <w:lang w:eastAsia="hu-HU"/>
        </w:rPr>
        <w:t xml:space="preserve"> hirdet</w:t>
      </w:r>
    </w:p>
    <w:p w:rsidR="008C32DF" w:rsidRPr="00AA2036" w:rsidRDefault="008C32DF" w:rsidP="008C32DF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 xml:space="preserve">Budapest Főváros VIII. kerület Józsefvárosi Polgármesteri Hivatal </w:t>
      </w: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="00030949">
        <w:rPr>
          <w:rFonts w:ascii="Times New Roman" w:eastAsia="Times New Roman" w:hAnsi="Times New Roman" w:cs="Times New Roman"/>
          <w:b/>
          <w:bCs/>
          <w:lang w:eastAsia="hu-HU"/>
        </w:rPr>
        <w:t>Gazdálkodási Ügyosztály Kerületgazdálkodási Iroda</w:t>
      </w: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="00960B8B">
        <w:rPr>
          <w:rFonts w:ascii="Times New Roman" w:eastAsia="Times New Roman" w:hAnsi="Times New Roman" w:cs="Times New Roman"/>
          <w:b/>
          <w:bCs/>
          <w:lang w:eastAsia="hu-HU"/>
        </w:rPr>
        <w:t>ügyintéző</w:t>
      </w:r>
    </w:p>
    <w:p w:rsidR="008C32DF" w:rsidRPr="00AA2036" w:rsidRDefault="008C32DF" w:rsidP="008C32DF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AA2036">
        <w:rPr>
          <w:rFonts w:ascii="Times New Roman" w:eastAsia="Times New Roman" w:hAnsi="Times New Roman" w:cs="Times New Roman"/>
          <w:bCs/>
          <w:lang w:eastAsia="hu-HU"/>
        </w:rPr>
        <w:t>munkakör</w:t>
      </w:r>
      <w:proofErr w:type="gramEnd"/>
      <w:r w:rsidRPr="00AA2036">
        <w:rPr>
          <w:rFonts w:ascii="Times New Roman" w:eastAsia="Times New Roman" w:hAnsi="Times New Roman" w:cs="Times New Roman"/>
          <w:bCs/>
          <w:lang w:eastAsia="hu-HU"/>
        </w:rPr>
        <w:t xml:space="preserve"> betöltésére. 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A közszolgálati jogviszony időtartama:</w:t>
      </w:r>
    </w:p>
    <w:p w:rsidR="008C32DF" w:rsidRPr="00AA2036" w:rsidRDefault="00F02C34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határozatlan idejű közszolgálati jogviszony</w:t>
      </w:r>
    </w:p>
    <w:p w:rsidR="008C32DF" w:rsidRPr="00AA2036" w:rsidRDefault="008C32DF" w:rsidP="00E5370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 xml:space="preserve">Foglalkoztatás jellege: 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Teljes munkaidő 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>A munkavégzés helye: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bookmarkStart w:id="0" w:name="_GoBack"/>
      <w:bookmarkEnd w:id="0"/>
      <w:r w:rsidRPr="00AA2036">
        <w:rPr>
          <w:rFonts w:ascii="Times New Roman" w:eastAsia="Times New Roman" w:hAnsi="Times New Roman" w:cs="Times New Roman"/>
          <w:lang w:eastAsia="hu-HU"/>
        </w:rPr>
        <w:t xml:space="preserve">1082 Budapest, Baross utca 63-67. 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A 29/2012. (III. 7.) Korm. rendelet 1. számú melléklet </w:t>
      </w:r>
      <w:r w:rsidR="004F3E5C">
        <w:rPr>
          <w:rFonts w:ascii="Times New Roman" w:eastAsia="Times New Roman" w:hAnsi="Times New Roman" w:cs="Times New Roman"/>
          <w:lang w:eastAsia="hu-HU"/>
        </w:rPr>
        <w:t>32</w:t>
      </w:r>
      <w:r w:rsidRPr="00AA2036">
        <w:rPr>
          <w:rFonts w:ascii="Times New Roman" w:eastAsia="Times New Roman" w:hAnsi="Times New Roman" w:cs="Times New Roman"/>
          <w:lang w:eastAsia="hu-HU"/>
        </w:rPr>
        <w:t>. pont „</w:t>
      </w:r>
      <w:r w:rsidR="004F3E5C">
        <w:rPr>
          <w:rFonts w:ascii="Times New Roman" w:eastAsia="Times New Roman" w:hAnsi="Times New Roman" w:cs="Times New Roman"/>
          <w:lang w:eastAsia="hu-HU"/>
        </w:rPr>
        <w:t>Település-, terület- és vidékfejlesztési, település-üzemeltetési feladatkör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” </w:t>
      </w:r>
    </w:p>
    <w:p w:rsidR="001E4A17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>A munkakörhöz tartozó főbb tevékenységi körök:</w:t>
      </w:r>
    </w:p>
    <w:p w:rsidR="009E6028" w:rsidRPr="009E6028" w:rsidRDefault="009E6028" w:rsidP="009E6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80292B" w:rsidRPr="00985B33" w:rsidRDefault="0080292B" w:rsidP="0080292B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városüzemeltetéssel</w:t>
      </w:r>
      <w:proofErr w:type="gramEnd"/>
      <w:r>
        <w:rPr>
          <w:rFonts w:ascii="Times New Roman" w:hAnsi="Times New Roman" w:cs="Times New Roman"/>
          <w:sz w:val="24"/>
          <w:szCs w:val="24"/>
        </w:rPr>
        <w:t>, hulladékgazdálkodással, zöldfelületekkel kapcsolatos ügyek intézése</w:t>
      </w:r>
    </w:p>
    <w:p w:rsidR="008C32DF" w:rsidRPr="00AA2036" w:rsidRDefault="008C32DF" w:rsidP="008C32D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Jogállás, illetmény és juttatások: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A jogállásra, az illetmény megállapítására és a juttatásokra a "Közszolgálati tisztviselők jogállásáról szóló" 2011. évi CXCIX. törvény, valamint </w:t>
      </w:r>
      <w:proofErr w:type="gramStart"/>
      <w:r w:rsidRPr="00AA2036">
        <w:rPr>
          <w:rFonts w:ascii="Times New Roman" w:eastAsia="Times New Roman" w:hAnsi="Times New Roman" w:cs="Times New Roman"/>
          <w:lang w:eastAsia="hu-HU"/>
        </w:rPr>
        <w:t>a(</w:t>
      </w:r>
      <w:proofErr w:type="gramEnd"/>
      <w:r w:rsidRPr="00AA2036">
        <w:rPr>
          <w:rFonts w:ascii="Times New Roman" w:eastAsia="Times New Roman" w:hAnsi="Times New Roman" w:cs="Times New Roman"/>
          <w:lang w:eastAsia="hu-HU"/>
        </w:rPr>
        <w:t>z) vonatkozó helyi rendelet, és a Közszolgálati Szabály</w:t>
      </w:r>
      <w:r w:rsidR="000C44E4" w:rsidRPr="00AA2036">
        <w:rPr>
          <w:rFonts w:ascii="Times New Roman" w:eastAsia="Times New Roman" w:hAnsi="Times New Roman" w:cs="Times New Roman"/>
          <w:lang w:eastAsia="hu-HU"/>
        </w:rPr>
        <w:t>zat rendelkezései az irányadók.</w:t>
      </w:r>
    </w:p>
    <w:p w:rsidR="008C32DF" w:rsidRPr="00AA2036" w:rsidRDefault="008C32DF" w:rsidP="00E5370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Pályázati feltételek:</w:t>
      </w:r>
    </w:p>
    <w:p w:rsidR="008C32DF" w:rsidRPr="00AA2036" w:rsidRDefault="008C32DF" w:rsidP="008C32D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Wingdings" w:eastAsia="Wingdings" w:hAnsi="Wingdings" w:cs="Wingdings"/>
          <w:lang w:eastAsia="hu-HU"/>
        </w:rPr>
        <w:t></w:t>
      </w:r>
      <w:r w:rsidRPr="00AA2036">
        <w:rPr>
          <w:rFonts w:ascii="Times New Roman" w:eastAsia="Wingdings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>Magyar állampolgárság,</w:t>
      </w:r>
    </w:p>
    <w:p w:rsidR="008C32DF" w:rsidRPr="00AA2036" w:rsidRDefault="008C32DF" w:rsidP="008C32D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Wingdings" w:eastAsia="Wingdings" w:hAnsi="Wingdings" w:cs="Wingdings"/>
          <w:lang w:eastAsia="hu-HU"/>
        </w:rPr>
        <w:t></w:t>
      </w:r>
      <w:r w:rsidRPr="00AA2036">
        <w:rPr>
          <w:rFonts w:ascii="Times New Roman" w:eastAsia="Wingdings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>Cselekvőképesség,</w:t>
      </w:r>
    </w:p>
    <w:p w:rsidR="008C32DF" w:rsidRPr="00AA2036" w:rsidRDefault="008C32DF" w:rsidP="008C32D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Wingdings" w:eastAsia="Wingdings" w:hAnsi="Wingdings" w:cs="Wingdings"/>
          <w:lang w:eastAsia="hu-HU"/>
        </w:rPr>
        <w:t></w:t>
      </w:r>
      <w:r w:rsidRPr="00AA2036">
        <w:rPr>
          <w:rFonts w:ascii="Times New Roman" w:eastAsia="Wingdings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>Büntetlen előélet,</w:t>
      </w:r>
    </w:p>
    <w:p w:rsidR="004F3E5C" w:rsidRDefault="008C32DF" w:rsidP="004F3E5C">
      <w:pPr>
        <w:tabs>
          <w:tab w:val="left" w:pos="360"/>
          <w:tab w:val="num" w:pos="851"/>
        </w:tabs>
        <w:spacing w:after="0" w:line="240" w:lineRule="auto"/>
        <w:ind w:left="1080" w:hanging="371"/>
        <w:rPr>
          <w:rFonts w:ascii="Arial" w:hAnsi="Arial" w:cs="Arial"/>
          <w:color w:val="474747"/>
          <w:sz w:val="27"/>
          <w:szCs w:val="27"/>
          <w:shd w:val="clear" w:color="auto" w:fill="FFFFFF"/>
        </w:rPr>
      </w:pPr>
      <w:r w:rsidRPr="00AA2036">
        <w:rPr>
          <w:rFonts w:ascii="Wingdings" w:eastAsia="Wingdings" w:hAnsi="Wingdings" w:cs="Wingdings"/>
          <w:lang w:eastAsia="hu-HU"/>
        </w:rPr>
        <w:t></w:t>
      </w:r>
      <w:r w:rsidRPr="00AA2036">
        <w:rPr>
          <w:rFonts w:ascii="Times New Roman" w:eastAsia="Wingdings" w:hAnsi="Times New Roman" w:cs="Times New Roman"/>
          <w:lang w:eastAsia="hu-HU"/>
        </w:rPr>
        <w:t xml:space="preserve"> </w:t>
      </w:r>
      <w:r w:rsidR="004F3E5C" w:rsidRPr="004F3E5C">
        <w:rPr>
          <w:rFonts w:ascii="Times New Roman" w:hAnsi="Times New Roman" w:cs="Times New Roman"/>
          <w:shd w:val="clear" w:color="auto" w:fill="FFFFFF"/>
        </w:rPr>
        <w:t>Felsőoktatásban szerzett építész-, építő-, kertészmérnök szakmacsoportokba tartozó, gazdaságtudományi, agrár, szociológus, földrajztanár, geográfus szakképzettség; vagy felsőoktatásban szerzett szakképzettség és környezetvédelmi, vízügyi, település-fejlesztési, vidékfejlesztési, közlekedési felsőfokú szakképesítés</w:t>
      </w:r>
      <w:r w:rsidR="004F3E5C">
        <w:rPr>
          <w:rFonts w:ascii="Arial" w:hAnsi="Arial" w:cs="Arial"/>
          <w:color w:val="474747"/>
          <w:sz w:val="27"/>
          <w:szCs w:val="27"/>
          <w:shd w:val="clear" w:color="auto" w:fill="FFFFFF"/>
        </w:rPr>
        <w:t>.</w:t>
      </w:r>
    </w:p>
    <w:p w:rsidR="008C32DF" w:rsidRPr="00AA2036" w:rsidRDefault="008C32DF" w:rsidP="008C32D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Wingdings" w:eastAsia="Wingdings" w:hAnsi="Wingdings" w:cs="Wingdings"/>
          <w:lang w:eastAsia="hu-HU"/>
        </w:rPr>
        <w:t></w:t>
      </w:r>
      <w:r w:rsidRPr="00AA2036">
        <w:rPr>
          <w:rFonts w:ascii="Times New Roman" w:eastAsia="Wingdings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Felhasználói szintű MS Office (irodai alkalmazások), </w:t>
      </w:r>
    </w:p>
    <w:p w:rsidR="008C32DF" w:rsidRDefault="008C32DF" w:rsidP="008C32D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Wingdings" w:eastAsia="Wingdings" w:hAnsi="Wingdings" w:cs="Wingdings"/>
          <w:lang w:eastAsia="hu-HU"/>
        </w:rPr>
        <w:t></w:t>
      </w:r>
      <w:r w:rsidRPr="00AA2036">
        <w:rPr>
          <w:rFonts w:ascii="Times New Roman" w:eastAsia="Wingdings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>Vagyonnyilatko</w:t>
      </w:r>
      <w:r w:rsidR="00F35CD5" w:rsidRPr="00AA2036">
        <w:rPr>
          <w:rFonts w:ascii="Times New Roman" w:eastAsia="Times New Roman" w:hAnsi="Times New Roman" w:cs="Times New Roman"/>
          <w:lang w:eastAsia="hu-HU"/>
        </w:rPr>
        <w:t>zat tételi eljárás lefolytatása</w:t>
      </w:r>
    </w:p>
    <w:p w:rsidR="002F0E91" w:rsidRDefault="002F0E91" w:rsidP="008C32D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</w:p>
    <w:p w:rsidR="009E6028" w:rsidRDefault="009E6028" w:rsidP="008C32D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</w:p>
    <w:p w:rsidR="002F0E91" w:rsidRDefault="002F0E91" w:rsidP="002F0E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A pályázat elbírálásánál előnyt jelent:</w:t>
      </w:r>
    </w:p>
    <w:p w:rsidR="002F0E91" w:rsidRPr="00AA2036" w:rsidRDefault="002F0E91" w:rsidP="002F0E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2F0E91" w:rsidRDefault="002F0E91" w:rsidP="002F0E91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1D1D87">
        <w:rPr>
          <w:rFonts w:ascii="Times New Roman" w:eastAsia="Times New Roman" w:hAnsi="Times New Roman" w:cs="Times New Roman"/>
          <w:lang w:eastAsia="hu-HU"/>
        </w:rPr>
        <w:lastRenderedPageBreak/>
        <w:t>1-3 év közigazgatási területen szerzett gyakorlat</w:t>
      </w:r>
    </w:p>
    <w:p w:rsidR="002F0E91" w:rsidRPr="001D1D87" w:rsidRDefault="002F0E91" w:rsidP="002F0E91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9B0DA6">
        <w:t>Önkormányzatnál vagy Önkormányzat intézményénél vagy Önkormányzat által alapított gazdasági társaságnál szerzett</w:t>
      </w:r>
      <w:r>
        <w:t xml:space="preserve"> </w:t>
      </w:r>
      <w:r w:rsidRPr="009B0DA6">
        <w:t xml:space="preserve">szakmai tapasztalat, </w:t>
      </w:r>
    </w:p>
    <w:p w:rsidR="008C32DF" w:rsidRDefault="008C32DF" w:rsidP="009E6028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A pályázat részeként benyújtandó iratok, igazolások:</w:t>
      </w:r>
    </w:p>
    <w:p w:rsidR="002F0E91" w:rsidRPr="00AA2036" w:rsidRDefault="002F0E91" w:rsidP="002F0E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2F0E91" w:rsidRPr="00324A06" w:rsidRDefault="002F0E91" w:rsidP="002F0E91">
      <w:pPr>
        <w:pStyle w:val="Listaszerbekezds"/>
        <w:numPr>
          <w:ilvl w:val="0"/>
          <w:numId w:val="6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24A06">
        <w:rPr>
          <w:rFonts w:ascii="Times New Roman" w:eastAsia="Times New Roman" w:hAnsi="Times New Roman" w:cs="Times New Roman"/>
          <w:lang w:eastAsia="hu-HU"/>
        </w:rPr>
        <w:t xml:space="preserve">három hónapnál nem régebbi erkölcsi bizonyítvány </w:t>
      </w:r>
    </w:p>
    <w:p w:rsidR="002F0E91" w:rsidRPr="00324A06" w:rsidRDefault="002F0E91" w:rsidP="002F0E91">
      <w:pPr>
        <w:pStyle w:val="Listaszerbekezds"/>
        <w:numPr>
          <w:ilvl w:val="0"/>
          <w:numId w:val="6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24A06">
        <w:rPr>
          <w:rFonts w:ascii="Times New Roman" w:eastAsia="Times New Roman" w:hAnsi="Times New Roman" w:cs="Times New Roman"/>
          <w:lang w:eastAsia="hu-HU"/>
        </w:rPr>
        <w:t xml:space="preserve">a 87/2019. (IV. 23.) Korm. rendelet 1. melléklete szerinti részletes szakmai önéletrajz, mely tartalmazza: a jelentkező legfontosabb személyi adatait; eddigi munkaköreinek, tevékenységének leírását; jelenlegi munkakörét, beosztását </w:t>
      </w:r>
    </w:p>
    <w:p w:rsidR="002F0E91" w:rsidRPr="00324A06" w:rsidRDefault="002F0E91" w:rsidP="002F0E91">
      <w:pPr>
        <w:pStyle w:val="Listaszerbekezds"/>
        <w:numPr>
          <w:ilvl w:val="0"/>
          <w:numId w:val="6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24A06">
        <w:rPr>
          <w:rFonts w:ascii="Times New Roman" w:eastAsia="Times New Roman" w:hAnsi="Times New Roman" w:cs="Times New Roman"/>
          <w:lang w:eastAsia="hu-HU"/>
        </w:rPr>
        <w:t xml:space="preserve">a képesítést igazoló dokumentumok másolata </w:t>
      </w:r>
    </w:p>
    <w:p w:rsidR="002F0E91" w:rsidRPr="00324A06" w:rsidRDefault="002F0E91" w:rsidP="002F0E91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24A06">
        <w:rPr>
          <w:rFonts w:ascii="Times New Roman" w:hAnsi="Times New Roman" w:cs="Times New Roman"/>
        </w:rPr>
        <w:t>nyilatkozat arról, hogy a pályázat elbírálásában résztvevők a pályázó személyi anyagát megismerhetik, pályázati anyagban foglalt személyes adatainak kezeléséhez a pályázati eljárással összefüggésben hozzájárul,</w:t>
      </w:r>
    </w:p>
    <w:p w:rsidR="002F0E91" w:rsidRPr="00324A06" w:rsidRDefault="002F0E91" w:rsidP="002F0E91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24A06">
        <w:rPr>
          <w:rFonts w:ascii="Times New Roman" w:hAnsi="Times New Roman" w:cs="Times New Roman"/>
        </w:rPr>
        <w:t>a pályázó arra vonatkozó nyilatkozatát, hogy nem áll cselekvőképességet kizáró ok vagy korlátozó gondnokság alatt, kinevezése esetén nyilatkozat arra vonatkozóan, hogy munkaköri összeférhetetlenség vele szemben nem áll fenn (</w:t>
      </w:r>
      <w:proofErr w:type="spellStart"/>
      <w:r w:rsidRPr="00324A06">
        <w:rPr>
          <w:rFonts w:ascii="Times New Roman" w:hAnsi="Times New Roman" w:cs="Times New Roman"/>
        </w:rPr>
        <w:t>Kttv</w:t>
      </w:r>
      <w:proofErr w:type="spellEnd"/>
      <w:r w:rsidRPr="00324A06">
        <w:rPr>
          <w:rFonts w:ascii="Times New Roman" w:hAnsi="Times New Roman" w:cs="Times New Roman"/>
        </w:rPr>
        <w:t>. 84-85</w:t>
      </w:r>
      <w:r>
        <w:rPr>
          <w:rFonts w:ascii="Times New Roman" w:hAnsi="Times New Roman" w:cs="Times New Roman"/>
        </w:rPr>
        <w:t>.</w:t>
      </w:r>
      <w:r w:rsidRPr="00324A06">
        <w:rPr>
          <w:rFonts w:ascii="Times New Roman" w:hAnsi="Times New Roman" w:cs="Times New Roman"/>
        </w:rPr>
        <w:t xml:space="preserve"> §), nem áll hivatalvesztés fegyelmi hatálya alatt, amely miatt közigazgatási szervnél nem alkalmazható.</w:t>
      </w:r>
    </w:p>
    <w:p w:rsidR="008C32DF" w:rsidRPr="00AA2036" w:rsidRDefault="008C32DF" w:rsidP="008C32DF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>A munkakör betölthetőségének időpontja:</w:t>
      </w:r>
    </w:p>
    <w:p w:rsidR="008C32DF" w:rsidRPr="00AA2036" w:rsidRDefault="008C32DF" w:rsidP="008C32D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A munkakör a pályázatok elbírálását követően azonnal betölthető. </w:t>
      </w:r>
    </w:p>
    <w:p w:rsidR="008C32DF" w:rsidRPr="00AA2036" w:rsidRDefault="008C32DF" w:rsidP="008C32DF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>A pályázat benyújtásának határideje: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 </w:t>
      </w:r>
      <w:r w:rsidR="004C779B">
        <w:rPr>
          <w:rFonts w:ascii="Times New Roman" w:eastAsia="Times New Roman" w:hAnsi="Times New Roman" w:cs="Times New Roman"/>
          <w:lang w:eastAsia="hu-HU"/>
        </w:rPr>
        <w:t xml:space="preserve">2020. </w:t>
      </w:r>
      <w:r w:rsidR="00B40B5A">
        <w:rPr>
          <w:rFonts w:ascii="Times New Roman" w:eastAsia="Times New Roman" w:hAnsi="Times New Roman" w:cs="Times New Roman"/>
          <w:lang w:eastAsia="hu-HU"/>
        </w:rPr>
        <w:t>december 3.</w:t>
      </w:r>
      <w:r w:rsidR="004C779B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8C32DF" w:rsidRPr="00AA2036" w:rsidRDefault="008C32DF" w:rsidP="008C32DF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A pályázati kiírással kapcsolatosan további információt </w:t>
      </w:r>
      <w:r w:rsidR="001E4A17">
        <w:rPr>
          <w:rFonts w:ascii="Times New Roman" w:eastAsia="Times New Roman" w:hAnsi="Times New Roman" w:cs="Times New Roman"/>
          <w:lang w:eastAsia="hu-HU"/>
        </w:rPr>
        <w:t>dr. Sipos Tamás irodavezető</w:t>
      </w:r>
      <w:r w:rsidR="00063644" w:rsidRPr="00AA2036">
        <w:rPr>
          <w:rFonts w:ascii="Times New Roman" w:eastAsia="Times New Roman" w:hAnsi="Times New Roman" w:cs="Times New Roman"/>
          <w:lang w:eastAsia="hu-HU"/>
        </w:rPr>
        <w:t xml:space="preserve"> nyújt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9E6028">
        <w:rPr>
          <w:rFonts w:ascii="Times New Roman" w:eastAsia="Times New Roman" w:hAnsi="Times New Roman" w:cs="Times New Roman"/>
          <w:lang w:eastAsia="hu-HU"/>
        </w:rPr>
        <w:t>a 459-2</w:t>
      </w:r>
      <w:r w:rsidR="009E6028" w:rsidRPr="009E6028">
        <w:rPr>
          <w:rFonts w:ascii="Times New Roman" w:eastAsia="Times New Roman" w:hAnsi="Times New Roman" w:cs="Times New Roman"/>
          <w:lang w:eastAsia="hu-HU"/>
        </w:rPr>
        <w:t>567</w:t>
      </w:r>
      <w:r w:rsidRPr="009E6028">
        <w:rPr>
          <w:rFonts w:ascii="Times New Roman" w:eastAsia="Times New Roman" w:hAnsi="Times New Roman" w:cs="Times New Roman"/>
          <w:lang w:eastAsia="hu-HU"/>
        </w:rPr>
        <w:t>-</w:t>
      </w:r>
      <w:r w:rsidR="000C44E4" w:rsidRPr="009E6028">
        <w:rPr>
          <w:rFonts w:ascii="Times New Roman" w:eastAsia="Times New Roman" w:hAnsi="Times New Roman" w:cs="Times New Roman"/>
          <w:lang w:eastAsia="hu-HU"/>
        </w:rPr>
        <w:t>e</w:t>
      </w:r>
      <w:r w:rsidRPr="009E6028">
        <w:rPr>
          <w:rFonts w:ascii="Times New Roman" w:eastAsia="Times New Roman" w:hAnsi="Times New Roman" w:cs="Times New Roman"/>
          <w:lang w:eastAsia="hu-HU"/>
        </w:rPr>
        <w:t>s telefonszámon.</w:t>
      </w:r>
      <w:r w:rsidR="006815E2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 xml:space="preserve">A pályázatok benyújtásának módja: </w:t>
      </w:r>
    </w:p>
    <w:p w:rsidR="008C32DF" w:rsidRPr="00AA2036" w:rsidRDefault="008C32DF" w:rsidP="000C44E4">
      <w:pPr>
        <w:tabs>
          <w:tab w:val="left" w:pos="360"/>
          <w:tab w:val="num" w:pos="851"/>
        </w:tabs>
        <w:spacing w:after="0" w:line="240" w:lineRule="auto"/>
        <w:ind w:left="851" w:hanging="171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Wingdings" w:eastAsia="Wingdings" w:hAnsi="Wingdings" w:cs="Wingdings"/>
          <w:lang w:eastAsia="hu-HU"/>
        </w:rPr>
        <w:t></w:t>
      </w:r>
      <w:r w:rsidRPr="00AA2036">
        <w:rPr>
          <w:rFonts w:ascii="Times New Roman" w:eastAsia="Wingdings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Postai úton, a pályázatnak a Budapest Főváros VIII. kerület Józsefvárosi Önkormányzat Polgármesteri Hivatal címére történő megküldésével (1082 Budapest, Baross utca 63-67.). Kérjük a borítékon feltüntetni a pályázati adatbázisban </w:t>
      </w:r>
      <w:proofErr w:type="gramStart"/>
      <w:r w:rsidRPr="00AA2036">
        <w:rPr>
          <w:rFonts w:ascii="Times New Roman" w:eastAsia="Times New Roman" w:hAnsi="Times New Roman" w:cs="Times New Roman"/>
          <w:lang w:eastAsia="hu-HU"/>
        </w:rPr>
        <w:t>szereplő azonosító</w:t>
      </w:r>
      <w:proofErr w:type="gramEnd"/>
      <w:r w:rsidRPr="00AA2036">
        <w:rPr>
          <w:rFonts w:ascii="Times New Roman" w:eastAsia="Times New Roman" w:hAnsi="Times New Roman" w:cs="Times New Roman"/>
          <w:lang w:eastAsia="hu-HU"/>
        </w:rPr>
        <w:t xml:space="preserve"> számot:</w:t>
      </w:r>
      <w:r w:rsidR="00687F2A">
        <w:rPr>
          <w:rFonts w:ascii="Times New Roman" w:eastAsia="Times New Roman" w:hAnsi="Times New Roman" w:cs="Times New Roman"/>
          <w:lang w:eastAsia="hu-HU"/>
        </w:rPr>
        <w:t xml:space="preserve"> 17/</w:t>
      </w:r>
      <w:r w:rsidR="004C779B">
        <w:rPr>
          <w:rFonts w:ascii="Times New Roman" w:eastAsia="Times New Roman" w:hAnsi="Times New Roman" w:cs="Times New Roman"/>
          <w:lang w:eastAsia="hu-HU"/>
        </w:rPr>
        <w:t>31-</w:t>
      </w:r>
      <w:r w:rsidR="004F3E5C">
        <w:rPr>
          <w:rFonts w:ascii="Times New Roman" w:eastAsia="Times New Roman" w:hAnsi="Times New Roman" w:cs="Times New Roman"/>
          <w:lang w:eastAsia="hu-HU"/>
        </w:rPr>
        <w:t>37</w:t>
      </w:r>
      <w:r w:rsidR="004C779B">
        <w:rPr>
          <w:rFonts w:ascii="Times New Roman" w:eastAsia="Times New Roman" w:hAnsi="Times New Roman" w:cs="Times New Roman"/>
          <w:lang w:eastAsia="hu-HU"/>
        </w:rPr>
        <w:t>/</w:t>
      </w:r>
      <w:r w:rsidR="00F804A5" w:rsidRPr="00AA2036">
        <w:rPr>
          <w:rFonts w:ascii="Times New Roman" w:eastAsia="Times New Roman" w:hAnsi="Times New Roman" w:cs="Times New Roman"/>
          <w:lang w:eastAsia="hu-HU"/>
        </w:rPr>
        <w:t>20</w:t>
      </w:r>
      <w:r w:rsidR="004C779B">
        <w:rPr>
          <w:rFonts w:ascii="Times New Roman" w:eastAsia="Times New Roman" w:hAnsi="Times New Roman" w:cs="Times New Roman"/>
          <w:lang w:eastAsia="hu-HU"/>
        </w:rPr>
        <w:t>20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., valamint a munkakör megnevezését: </w:t>
      </w:r>
      <w:r w:rsidR="001E4A17">
        <w:rPr>
          <w:rFonts w:ascii="Times New Roman" w:eastAsia="Times New Roman" w:hAnsi="Times New Roman" w:cs="Times New Roman"/>
          <w:lang w:eastAsia="hu-HU"/>
        </w:rPr>
        <w:t>kerületgazdálkodási ügyintéző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8C32DF" w:rsidRPr="00AA2036" w:rsidRDefault="008C32DF" w:rsidP="006815E2">
      <w:pPr>
        <w:tabs>
          <w:tab w:val="left" w:pos="360"/>
          <w:tab w:val="num" w:pos="851"/>
        </w:tabs>
        <w:spacing w:after="0" w:line="240" w:lineRule="auto"/>
        <w:ind w:left="851" w:hanging="171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proofErr w:type="gramStart"/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vagy</w:t>
      </w:r>
      <w:proofErr w:type="gramEnd"/>
    </w:p>
    <w:p w:rsidR="008C32DF" w:rsidRPr="00AA2036" w:rsidRDefault="008C32DF" w:rsidP="000C44E4">
      <w:pPr>
        <w:tabs>
          <w:tab w:val="left" w:pos="360"/>
          <w:tab w:val="num" w:pos="851"/>
        </w:tabs>
        <w:spacing w:after="0" w:line="240" w:lineRule="auto"/>
        <w:ind w:left="851" w:hanging="171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Wingdings" w:eastAsia="Wingdings" w:hAnsi="Wingdings" w:cs="Wingdings"/>
          <w:lang w:eastAsia="hu-HU"/>
        </w:rPr>
        <w:t></w:t>
      </w:r>
      <w:r w:rsidRPr="00AA2036">
        <w:rPr>
          <w:rFonts w:ascii="Times New Roman" w:eastAsia="Wingdings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Elektronikus úton Jegyzői Kabinet Személyügyi Iroda részére a </w:t>
      </w:r>
      <w:proofErr w:type="spellStart"/>
      <w:r w:rsidRPr="00AA2036">
        <w:rPr>
          <w:rFonts w:ascii="Times New Roman" w:eastAsia="Times New Roman" w:hAnsi="Times New Roman" w:cs="Times New Roman"/>
          <w:lang w:eastAsia="hu-HU"/>
        </w:rPr>
        <w:t>szemelyugy</w:t>
      </w:r>
      <w:proofErr w:type="spellEnd"/>
      <w:r w:rsidRPr="00AA2036">
        <w:rPr>
          <w:rFonts w:ascii="Times New Roman" w:eastAsia="Times New Roman" w:hAnsi="Times New Roman" w:cs="Times New Roman"/>
          <w:lang w:eastAsia="hu-HU"/>
        </w:rPr>
        <w:t xml:space="preserve">@jozsefvaros.hu E-mail címen keresztül </w:t>
      </w:r>
    </w:p>
    <w:p w:rsidR="008C32DF" w:rsidRPr="00AA2036" w:rsidRDefault="008C32DF" w:rsidP="008C32D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A pályázati eljárás, a pályázat elbírálásának módja, rendje:</w:t>
      </w:r>
    </w:p>
    <w:p w:rsidR="008C32DF" w:rsidRPr="00AA2036" w:rsidRDefault="008C32DF" w:rsidP="008C32D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>A pályázatokról az előkészítő bizottság által felállított rangsor figyelembevételével a jegyző</w:t>
      </w:r>
      <w:r w:rsidR="00684F9F" w:rsidRPr="00AA2036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a polgármester egyetértésével dönt. A pályázat eredményéről a pályázók legkésőbb az elbírálástól számított 15 napon belül írásban tájékoztatást kapnak. </w:t>
      </w:r>
    </w:p>
    <w:p w:rsidR="008C32DF" w:rsidRPr="00AA2036" w:rsidRDefault="008C32DF" w:rsidP="008C32DF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>A pályázat elbírálásának határideje: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 </w:t>
      </w:r>
      <w:r w:rsidR="004C779B">
        <w:rPr>
          <w:rFonts w:ascii="Times New Roman" w:eastAsia="Times New Roman" w:hAnsi="Times New Roman" w:cs="Times New Roman"/>
          <w:lang w:eastAsia="hu-HU"/>
        </w:rPr>
        <w:t xml:space="preserve">2020. </w:t>
      </w:r>
      <w:r w:rsidR="00B40B5A">
        <w:rPr>
          <w:rFonts w:ascii="Times New Roman" w:eastAsia="Times New Roman" w:hAnsi="Times New Roman" w:cs="Times New Roman"/>
          <w:lang w:eastAsia="hu-HU"/>
        </w:rPr>
        <w:t>december 7.</w:t>
      </w:r>
    </w:p>
    <w:p w:rsidR="008C32DF" w:rsidRPr="00AA2036" w:rsidRDefault="008C32DF" w:rsidP="0002496D">
      <w:pPr>
        <w:tabs>
          <w:tab w:val="left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>A munkáltatóval kapcsolatos egyéb lényeges információ:</w:t>
      </w:r>
    </w:p>
    <w:p w:rsidR="009E04B7" w:rsidRDefault="009E04B7" w:rsidP="009E04B7">
      <w:pPr>
        <w:tabs>
          <w:tab w:val="left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hivatal vezetése hangsúlyt fektet a szervezet működése kapcsán a nyilvánosságra, valamint arra, hogy a hivatali munkavégzés során érvényesítésre kerüljön az esélyegyenlőség, a teljesítmény tisztelete, a szolidaritás és a méltányosság.  </w:t>
      </w:r>
    </w:p>
    <w:p w:rsidR="0002751D" w:rsidRPr="00AA2036" w:rsidRDefault="0002751D" w:rsidP="009E04B7">
      <w:pPr>
        <w:tabs>
          <w:tab w:val="left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A közszolgálati jogviszony 6 hónap próbaidő kikötésével jön létre. </w:t>
      </w:r>
    </w:p>
    <w:p w:rsidR="00245435" w:rsidRPr="00AA2036" w:rsidRDefault="00245435" w:rsidP="00245435">
      <w:pPr>
        <w:jc w:val="both"/>
        <w:rPr>
          <w:rFonts w:ascii="Times New Roman" w:hAnsi="Times New Roman" w:cs="Times New Roman"/>
        </w:rPr>
      </w:pPr>
      <w:r w:rsidRPr="00AA2036">
        <w:rPr>
          <w:rFonts w:ascii="Times New Roman" w:hAnsi="Times New Roman" w:cs="Times New Roman"/>
        </w:rPr>
        <w:t>A Polgármesteri Hivatalnál foglalkoztatott köztisztviselők illetményalapja 52.000 Ft.</w:t>
      </w:r>
    </w:p>
    <w:p w:rsidR="008C32DF" w:rsidRPr="00AA2036" w:rsidRDefault="00245435" w:rsidP="00245435">
      <w:pPr>
        <w:jc w:val="both"/>
        <w:rPr>
          <w:rFonts w:ascii="Times New Roman" w:hAnsi="Times New Roman" w:cs="Times New Roman"/>
        </w:rPr>
      </w:pPr>
      <w:r w:rsidRPr="00AA2036">
        <w:rPr>
          <w:rFonts w:ascii="Times New Roman" w:hAnsi="Times New Roman" w:cs="Times New Roman"/>
        </w:rPr>
        <w:t xml:space="preserve">A </w:t>
      </w:r>
      <w:proofErr w:type="spellStart"/>
      <w:r w:rsidRPr="00AA2036">
        <w:rPr>
          <w:rFonts w:ascii="Times New Roman" w:hAnsi="Times New Roman" w:cs="Times New Roman"/>
        </w:rPr>
        <w:t>cafetéria</w:t>
      </w:r>
      <w:proofErr w:type="spellEnd"/>
      <w:r w:rsidRPr="00AA2036">
        <w:rPr>
          <w:rFonts w:ascii="Times New Roman" w:hAnsi="Times New Roman" w:cs="Times New Roman"/>
        </w:rPr>
        <w:t xml:space="preserve"> juttatás éves összege bruttó 200.000 Ft.</w:t>
      </w:r>
    </w:p>
    <w:sectPr w:rsidR="008C32DF" w:rsidRPr="00AA2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8D8"/>
    <w:multiLevelType w:val="hybridMultilevel"/>
    <w:tmpl w:val="300A4CE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855CF"/>
    <w:multiLevelType w:val="hybridMultilevel"/>
    <w:tmpl w:val="78586D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65926"/>
    <w:multiLevelType w:val="hybridMultilevel"/>
    <w:tmpl w:val="9CB423D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64593"/>
    <w:multiLevelType w:val="hybridMultilevel"/>
    <w:tmpl w:val="BE3E07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612BB"/>
    <w:multiLevelType w:val="hybridMultilevel"/>
    <w:tmpl w:val="8F368D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F7804"/>
    <w:multiLevelType w:val="hybridMultilevel"/>
    <w:tmpl w:val="66486F58"/>
    <w:lvl w:ilvl="0" w:tplc="49548450">
      <w:numFmt w:val="bullet"/>
      <w:lvlText w:val=""/>
      <w:lvlJc w:val="left"/>
      <w:pPr>
        <w:ind w:left="104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45"/>
    <w:rsid w:val="00003EFC"/>
    <w:rsid w:val="00014EA5"/>
    <w:rsid w:val="0002496D"/>
    <w:rsid w:val="0002751D"/>
    <w:rsid w:val="00030949"/>
    <w:rsid w:val="00063644"/>
    <w:rsid w:val="000C10B1"/>
    <w:rsid w:val="000C44E4"/>
    <w:rsid w:val="000F055B"/>
    <w:rsid w:val="00141AAB"/>
    <w:rsid w:val="00161DC6"/>
    <w:rsid w:val="001E4A17"/>
    <w:rsid w:val="00245435"/>
    <w:rsid w:val="00276354"/>
    <w:rsid w:val="002F0E91"/>
    <w:rsid w:val="00347190"/>
    <w:rsid w:val="00405597"/>
    <w:rsid w:val="004C779B"/>
    <w:rsid w:val="004F24B1"/>
    <w:rsid w:val="004F3E5C"/>
    <w:rsid w:val="00623BB1"/>
    <w:rsid w:val="006815E2"/>
    <w:rsid w:val="00684F9F"/>
    <w:rsid w:val="00687F2A"/>
    <w:rsid w:val="007117F0"/>
    <w:rsid w:val="00730829"/>
    <w:rsid w:val="00761477"/>
    <w:rsid w:val="007D2D65"/>
    <w:rsid w:val="0080292B"/>
    <w:rsid w:val="00861513"/>
    <w:rsid w:val="008B15C3"/>
    <w:rsid w:val="008C141A"/>
    <w:rsid w:val="008C32DF"/>
    <w:rsid w:val="008F2BD8"/>
    <w:rsid w:val="00960B8B"/>
    <w:rsid w:val="009E04B7"/>
    <w:rsid w:val="009E6028"/>
    <w:rsid w:val="00A759E8"/>
    <w:rsid w:val="00A847FF"/>
    <w:rsid w:val="00A86C5E"/>
    <w:rsid w:val="00AA2036"/>
    <w:rsid w:val="00AC6437"/>
    <w:rsid w:val="00AF6B5C"/>
    <w:rsid w:val="00B40B5A"/>
    <w:rsid w:val="00B47695"/>
    <w:rsid w:val="00B60C45"/>
    <w:rsid w:val="00BA7367"/>
    <w:rsid w:val="00BB6CAC"/>
    <w:rsid w:val="00E5370E"/>
    <w:rsid w:val="00E95FC3"/>
    <w:rsid w:val="00E976B7"/>
    <w:rsid w:val="00EC3E21"/>
    <w:rsid w:val="00F02C34"/>
    <w:rsid w:val="00F35CD5"/>
    <w:rsid w:val="00F804A5"/>
    <w:rsid w:val="00FB7DA6"/>
    <w:rsid w:val="00FC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60C45"/>
  </w:style>
  <w:style w:type="paragraph" w:styleId="Jegyzetszveg">
    <w:name w:val="annotation text"/>
    <w:basedOn w:val="Norml"/>
    <w:link w:val="JegyzetszvegChar"/>
    <w:uiPriority w:val="99"/>
    <w:semiHidden/>
    <w:unhideWhenUsed/>
    <w:rsid w:val="00B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0C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C4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C4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60C45"/>
  </w:style>
  <w:style w:type="paragraph" w:styleId="Jegyzetszveg">
    <w:name w:val="annotation text"/>
    <w:basedOn w:val="Norml"/>
    <w:link w:val="JegyzetszvegChar"/>
    <w:uiPriority w:val="99"/>
    <w:semiHidden/>
    <w:unhideWhenUsed/>
    <w:rsid w:val="00B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0C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C4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C4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03D6B-6E7C-45EE-96C8-F54A82B0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Mátraházi Judit</dc:creator>
  <cp:lastModifiedBy>X1</cp:lastModifiedBy>
  <cp:revision>3</cp:revision>
  <cp:lastPrinted>2020-07-13T15:55:00Z</cp:lastPrinted>
  <dcterms:created xsi:type="dcterms:W3CDTF">2020-11-11T15:49:00Z</dcterms:created>
  <dcterms:modified xsi:type="dcterms:W3CDTF">2020-11-11T16:58:00Z</dcterms:modified>
</cp:coreProperties>
</file>