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9" w:rsidRDefault="000F3009" w:rsidP="00291F43">
      <w:pPr>
        <w:spacing w:after="0"/>
        <w:ind w:left="720"/>
        <w:jc w:val="center"/>
        <w:rPr>
          <w:rFonts w:ascii="Verdana" w:hAnsi="Verdana"/>
          <w:b/>
          <w:sz w:val="28"/>
          <w:szCs w:val="28"/>
        </w:rPr>
      </w:pPr>
      <w:r w:rsidRPr="00B064E2">
        <w:rPr>
          <w:rFonts w:ascii="Verdana" w:hAnsi="Verdana"/>
          <w:b/>
          <w:sz w:val="28"/>
          <w:szCs w:val="28"/>
        </w:rPr>
        <w:t>PÁLYÁZATI FELHÍVÁS</w:t>
      </w:r>
      <w:r w:rsidR="00F042E3">
        <w:rPr>
          <w:rFonts w:ascii="Verdana" w:hAnsi="Verdana"/>
          <w:b/>
          <w:sz w:val="28"/>
          <w:szCs w:val="28"/>
        </w:rPr>
        <w:t xml:space="preserve"> KIEGÉSZÍTÉSE</w:t>
      </w:r>
    </w:p>
    <w:p w:rsidR="00D74913" w:rsidRPr="00D74913" w:rsidRDefault="00D74913" w:rsidP="00291F43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0F3009" w:rsidRPr="00D74913" w:rsidRDefault="00625640" w:rsidP="00291F43">
      <w:pPr>
        <w:spacing w:after="0"/>
        <w:jc w:val="center"/>
        <w:rPr>
          <w:rFonts w:ascii="Verdana" w:hAnsi="Verdana"/>
          <w:b/>
          <w:color w:val="0000FF"/>
          <w:sz w:val="24"/>
          <w:szCs w:val="24"/>
        </w:rPr>
      </w:pPr>
      <w:r w:rsidRPr="00D74913">
        <w:rPr>
          <w:rFonts w:ascii="Verdana" w:hAnsi="Verdana"/>
          <w:b/>
          <w:color w:val="0000FF"/>
          <w:sz w:val="24"/>
          <w:szCs w:val="24"/>
        </w:rPr>
        <w:t>Szociális Lakhatási Technikai Segítségnyújtás</w:t>
      </w:r>
    </w:p>
    <w:p w:rsidR="001B42C3" w:rsidRPr="001B42C3" w:rsidRDefault="001B42C3" w:rsidP="00291F43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6F06F8" w:rsidRPr="006F06F8" w:rsidRDefault="006F06F8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8C5974" w:rsidRPr="006F06F8">
        <w:rPr>
          <w:rFonts w:ascii="Verdana" w:hAnsi="Verdana"/>
          <w:b/>
          <w:sz w:val="20"/>
          <w:szCs w:val="20"/>
        </w:rPr>
        <w:t>,</w:t>
      </w:r>
    </w:p>
    <w:p w:rsidR="000F3009" w:rsidRPr="00B032D0" w:rsidRDefault="008C5974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mint</w:t>
      </w:r>
      <w:proofErr w:type="gramEnd"/>
      <w:r>
        <w:rPr>
          <w:rFonts w:ascii="Verdana" w:hAnsi="Verdana"/>
          <w:sz w:val="20"/>
          <w:szCs w:val="20"/>
        </w:rPr>
        <w:t xml:space="preserve"> Közvetítő Szervezet </w:t>
      </w:r>
      <w:r w:rsidR="000F3009" w:rsidRPr="00B032D0">
        <w:rPr>
          <w:rFonts w:ascii="Verdana" w:hAnsi="Verdana"/>
          <w:sz w:val="20"/>
          <w:szCs w:val="20"/>
        </w:rPr>
        <w:t xml:space="preserve">pályázatot hirdet </w:t>
      </w:r>
    </w:p>
    <w:p w:rsidR="006F06F8" w:rsidRDefault="000F3009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F06F8">
        <w:rPr>
          <w:rFonts w:ascii="Verdana" w:hAnsi="Verdana"/>
          <w:b/>
          <w:sz w:val="20"/>
          <w:szCs w:val="20"/>
        </w:rPr>
        <w:t>a</w:t>
      </w:r>
      <w:proofErr w:type="gramEnd"/>
      <w:r w:rsidRPr="006F06F8">
        <w:rPr>
          <w:rFonts w:ascii="Verdana" w:hAnsi="Verdana"/>
          <w:b/>
          <w:sz w:val="20"/>
          <w:szCs w:val="20"/>
        </w:rPr>
        <w:t xml:space="preserve"> </w:t>
      </w:r>
      <w:r w:rsidR="006F06F8" w:rsidRPr="006F06F8">
        <w:rPr>
          <w:rFonts w:ascii="Verdana" w:hAnsi="Verdana"/>
          <w:b/>
          <w:sz w:val="20"/>
          <w:szCs w:val="20"/>
        </w:rPr>
        <w:t>Budapest-Józsefváro</w:t>
      </w:r>
      <w:r w:rsidR="00D74913">
        <w:rPr>
          <w:rFonts w:ascii="Verdana" w:hAnsi="Verdana"/>
          <w:b/>
          <w:sz w:val="20"/>
          <w:szCs w:val="20"/>
        </w:rPr>
        <w:t>s, Magdolna Negyed Program III.</w:t>
      </w:r>
    </w:p>
    <w:p w:rsidR="00D74913" w:rsidRPr="006F06F8" w:rsidRDefault="00D74913" w:rsidP="00D7491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(asz: KMOP-5.1.1./B-12-k-2012-0001)</w:t>
      </w:r>
    </w:p>
    <w:p w:rsidR="006F06F8" w:rsidRDefault="006F06F8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című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032D0">
        <w:rPr>
          <w:rFonts w:ascii="Verdana" w:hAnsi="Verdana"/>
          <w:sz w:val="20"/>
          <w:szCs w:val="20"/>
        </w:rPr>
        <w:t xml:space="preserve"> projekt keretében elkülönített</w:t>
      </w:r>
    </w:p>
    <w:p w:rsidR="000F3009" w:rsidRPr="00B032D0" w:rsidRDefault="00AE3918" w:rsidP="00291F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Programalap</w:t>
      </w:r>
      <w:r w:rsidR="000F3009" w:rsidRPr="00B032D0">
        <w:rPr>
          <w:rFonts w:ascii="Verdana" w:hAnsi="Verdana"/>
          <w:sz w:val="20"/>
          <w:szCs w:val="20"/>
        </w:rPr>
        <w:t xml:space="preserve"> felhasználásával megvalósuló </w:t>
      </w:r>
    </w:p>
    <w:p w:rsidR="000F3009" w:rsidRPr="00B032D0" w:rsidRDefault="009A7529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mini-</w:t>
      </w:r>
      <w:r w:rsidR="000F3009" w:rsidRPr="00B032D0">
        <w:rPr>
          <w:rFonts w:ascii="Verdana" w:hAnsi="Verdana"/>
          <w:sz w:val="20"/>
          <w:szCs w:val="20"/>
        </w:rPr>
        <w:t>projektek</w:t>
      </w:r>
      <w:proofErr w:type="gramEnd"/>
      <w:r w:rsidR="000F3009" w:rsidRPr="00B032D0">
        <w:rPr>
          <w:rFonts w:ascii="Verdana" w:hAnsi="Verdana"/>
          <w:sz w:val="20"/>
          <w:szCs w:val="20"/>
        </w:rPr>
        <w:t xml:space="preserve"> támogatására.</w:t>
      </w:r>
    </w:p>
    <w:p w:rsidR="000F3009" w:rsidRPr="00B032D0" w:rsidRDefault="000F300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B032D0" w:rsidRDefault="00F042E3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pályázható 12-12 lakást tartalmazó, a korszerűsítendő lakások </w:t>
      </w:r>
      <w:r w:rsidR="00A76EEF">
        <w:rPr>
          <w:rFonts w:ascii="Verdana" w:hAnsi="Verdana"/>
          <w:b/>
          <w:sz w:val="20"/>
          <w:szCs w:val="20"/>
        </w:rPr>
        <w:t>jellemzőit</w:t>
      </w:r>
      <w:r>
        <w:rPr>
          <w:rFonts w:ascii="Verdana" w:hAnsi="Verdana"/>
          <w:b/>
          <w:sz w:val="20"/>
          <w:szCs w:val="20"/>
        </w:rPr>
        <w:t xml:space="preserve"> tartalmazó csomagok közzététele</w:t>
      </w:r>
    </w:p>
    <w:p w:rsidR="0098411C" w:rsidRDefault="0098411C" w:rsidP="00A4198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98411C">
        <w:rPr>
          <w:rFonts w:ascii="Verdana" w:hAnsi="Verdana"/>
          <w:sz w:val="20"/>
          <w:szCs w:val="20"/>
        </w:rPr>
        <w:t xml:space="preserve">A pályázat keretében a Közvetítő Szervezet </w:t>
      </w:r>
      <w:r w:rsidRPr="006A5A8F">
        <w:rPr>
          <w:rFonts w:ascii="Verdana" w:hAnsi="Verdana"/>
          <w:b/>
          <w:sz w:val="20"/>
          <w:szCs w:val="20"/>
        </w:rPr>
        <w:t>2 civil szervezetet</w:t>
      </w:r>
      <w:r w:rsidRPr="0098411C">
        <w:rPr>
          <w:rFonts w:ascii="Verdana" w:hAnsi="Verdana"/>
          <w:sz w:val="20"/>
          <w:szCs w:val="20"/>
        </w:rPr>
        <w:t xml:space="preserve"> kíván megbízni a mini-projektek végrehajtásával, </w:t>
      </w:r>
      <w:r w:rsidRPr="006A5A8F">
        <w:rPr>
          <w:rFonts w:ascii="Verdana" w:hAnsi="Verdana"/>
          <w:b/>
          <w:sz w:val="20"/>
          <w:szCs w:val="20"/>
        </w:rPr>
        <w:t>12-12 család</w:t>
      </w:r>
      <w:r w:rsidR="00A80ADC" w:rsidRPr="006A5A8F">
        <w:rPr>
          <w:rFonts w:ascii="Verdana" w:hAnsi="Verdana"/>
          <w:b/>
          <w:sz w:val="20"/>
          <w:szCs w:val="20"/>
        </w:rPr>
        <w:t xml:space="preserve"> </w:t>
      </w:r>
      <w:r w:rsidR="00933528" w:rsidRPr="006A5A8F">
        <w:rPr>
          <w:rFonts w:ascii="Verdana" w:hAnsi="Verdana"/>
          <w:b/>
          <w:sz w:val="20"/>
          <w:szCs w:val="20"/>
        </w:rPr>
        <w:t>lakáskorszerűsítési munkáinak segítésére</w:t>
      </w:r>
      <w:r w:rsidR="00933528">
        <w:rPr>
          <w:rFonts w:ascii="Verdana" w:hAnsi="Verdana"/>
          <w:sz w:val="20"/>
          <w:szCs w:val="20"/>
        </w:rPr>
        <w:t xml:space="preserve"> irányuló </w:t>
      </w:r>
      <w:r w:rsidRPr="0098411C">
        <w:rPr>
          <w:rFonts w:ascii="Verdana" w:hAnsi="Verdana"/>
          <w:sz w:val="20"/>
          <w:szCs w:val="20"/>
        </w:rPr>
        <w:t>motivációs csomag</w:t>
      </w:r>
      <w:r w:rsidR="00933528">
        <w:rPr>
          <w:rFonts w:ascii="Verdana" w:hAnsi="Verdana"/>
          <w:sz w:val="20"/>
          <w:szCs w:val="20"/>
        </w:rPr>
        <w:t>ok</w:t>
      </w:r>
      <w:r w:rsidRPr="0098411C">
        <w:rPr>
          <w:rFonts w:ascii="Verdana" w:hAnsi="Verdana"/>
          <w:sz w:val="20"/>
          <w:szCs w:val="20"/>
        </w:rPr>
        <w:t xml:space="preserve"> </w:t>
      </w:r>
      <w:r w:rsidR="00380E14">
        <w:rPr>
          <w:rFonts w:ascii="Verdana" w:hAnsi="Verdana"/>
          <w:sz w:val="20"/>
          <w:szCs w:val="20"/>
        </w:rPr>
        <w:t xml:space="preserve">felhasználásának </w:t>
      </w:r>
      <w:r w:rsidRPr="0098411C">
        <w:rPr>
          <w:rFonts w:ascii="Verdana" w:hAnsi="Verdana"/>
          <w:sz w:val="20"/>
          <w:szCs w:val="20"/>
        </w:rPr>
        <w:t>biztosítására.</w:t>
      </w:r>
    </w:p>
    <w:p w:rsidR="00E86259" w:rsidRPr="00B032D0" w:rsidRDefault="00F042E3" w:rsidP="00A76EEF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pályázók két</w:t>
      </w:r>
      <w:r w:rsidR="00A76EE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12-12 lakást tartalmazó csomag </w:t>
      </w:r>
      <w:r w:rsidR="00A76EEF">
        <w:rPr>
          <w:rFonts w:ascii="Verdana" w:hAnsi="Verdana"/>
          <w:sz w:val="20"/>
          <w:szCs w:val="20"/>
        </w:rPr>
        <w:t>(„</w:t>
      </w:r>
      <w:proofErr w:type="gramStart"/>
      <w:r w:rsidR="00A76EEF">
        <w:rPr>
          <w:rFonts w:ascii="Verdana" w:hAnsi="Verdana"/>
          <w:sz w:val="20"/>
          <w:szCs w:val="20"/>
        </w:rPr>
        <w:t>A</w:t>
      </w:r>
      <w:proofErr w:type="gramEnd"/>
      <w:r w:rsidR="00A76EEF">
        <w:rPr>
          <w:rFonts w:ascii="Verdana" w:hAnsi="Verdana"/>
          <w:sz w:val="20"/>
          <w:szCs w:val="20"/>
        </w:rPr>
        <w:t>” és „B csomag”) megvalósítására pályázhatnak. Az „</w:t>
      </w:r>
      <w:proofErr w:type="gramStart"/>
      <w:r w:rsidR="00A76EEF">
        <w:rPr>
          <w:rFonts w:ascii="Verdana" w:hAnsi="Verdana"/>
          <w:sz w:val="20"/>
          <w:szCs w:val="20"/>
        </w:rPr>
        <w:t>A</w:t>
      </w:r>
      <w:proofErr w:type="gramEnd"/>
      <w:r w:rsidR="00A76EEF">
        <w:rPr>
          <w:rFonts w:ascii="Verdana" w:hAnsi="Verdana"/>
          <w:sz w:val="20"/>
          <w:szCs w:val="20"/>
        </w:rPr>
        <w:t xml:space="preserve"> csomagba” tartozó 12 korszerűsítendő lakás jellemzőit tartalmazó CD 2014. április </w:t>
      </w:r>
      <w:r w:rsidR="00506BE0">
        <w:rPr>
          <w:rFonts w:ascii="Verdana" w:hAnsi="Verdana"/>
          <w:sz w:val="20"/>
          <w:szCs w:val="20"/>
        </w:rPr>
        <w:t>10</w:t>
      </w:r>
      <w:r w:rsidR="00A76EEF" w:rsidRPr="00506BE0">
        <w:rPr>
          <w:rFonts w:ascii="Verdana" w:hAnsi="Verdana"/>
          <w:sz w:val="20"/>
          <w:szCs w:val="20"/>
        </w:rPr>
        <w:t>-</w:t>
      </w:r>
      <w:r w:rsidR="00A76EEF">
        <w:rPr>
          <w:rFonts w:ascii="Verdana" w:hAnsi="Verdana"/>
          <w:sz w:val="20"/>
          <w:szCs w:val="20"/>
        </w:rPr>
        <w:t>t</w:t>
      </w:r>
      <w:r w:rsidR="00506BE0">
        <w:rPr>
          <w:rFonts w:ascii="Verdana" w:hAnsi="Verdana"/>
          <w:sz w:val="20"/>
          <w:szCs w:val="20"/>
        </w:rPr>
        <w:t>ő</w:t>
      </w:r>
      <w:r w:rsidR="00A76EEF">
        <w:rPr>
          <w:rFonts w:ascii="Verdana" w:hAnsi="Verdana"/>
          <w:sz w:val="20"/>
          <w:szCs w:val="20"/>
        </w:rPr>
        <w:t>l vehető át a Budapest Főváros VIII. kerület Józsefvárosi Önkormányzat Polgármesteri Hivatala III. emelet 309. szobájában</w:t>
      </w:r>
      <w:r w:rsidR="00506BE0">
        <w:rPr>
          <w:rFonts w:ascii="Verdana" w:hAnsi="Verdana"/>
          <w:sz w:val="20"/>
          <w:szCs w:val="20"/>
        </w:rPr>
        <w:t>,</w:t>
      </w:r>
      <w:r w:rsidR="00A76EEF" w:rsidRPr="00A76EEF">
        <w:rPr>
          <w:rFonts w:ascii="Verdana" w:hAnsi="Verdana"/>
          <w:sz w:val="20"/>
          <w:szCs w:val="20"/>
        </w:rPr>
        <w:t xml:space="preserve"> </w:t>
      </w:r>
      <w:r w:rsidR="00A76EEF">
        <w:rPr>
          <w:rFonts w:ascii="Verdana" w:hAnsi="Verdana"/>
          <w:sz w:val="20"/>
          <w:szCs w:val="20"/>
        </w:rPr>
        <w:t xml:space="preserve">hivatali időben. Érdeklődni lehet a </w:t>
      </w:r>
      <w:r w:rsidR="00A76EEF" w:rsidRPr="0014717C">
        <w:rPr>
          <w:rFonts w:ascii="Verdana" w:hAnsi="Verdana"/>
          <w:sz w:val="20"/>
          <w:szCs w:val="20"/>
        </w:rPr>
        <w:t xml:space="preserve">06-459-2574-es telefonszámon vagy a </w:t>
      </w:r>
      <w:r w:rsidR="00A76EEF">
        <w:rPr>
          <w:rFonts w:ascii="Verdana" w:hAnsi="Verdana"/>
          <w:color w:val="0000FF"/>
          <w:sz w:val="20"/>
          <w:szCs w:val="20"/>
          <w:u w:val="single"/>
        </w:rPr>
        <w:t>szepp</w:t>
      </w:r>
      <w:r w:rsidR="00A76EEF" w:rsidRPr="0014717C">
        <w:rPr>
          <w:rFonts w:ascii="Verdana" w:hAnsi="Verdana"/>
          <w:color w:val="0000FF"/>
          <w:sz w:val="20"/>
          <w:szCs w:val="20"/>
          <w:u w:val="single"/>
        </w:rPr>
        <w:t>@jozsefvaros.hu</w:t>
      </w:r>
      <w:r w:rsidR="00A76EEF" w:rsidRPr="0014717C">
        <w:rPr>
          <w:rFonts w:ascii="Verdana" w:hAnsi="Verdana"/>
          <w:sz w:val="20"/>
          <w:szCs w:val="20"/>
        </w:rPr>
        <w:t xml:space="preserve"> e-mail címen</w:t>
      </w:r>
      <w:r w:rsidR="00A76EEF">
        <w:rPr>
          <w:rFonts w:ascii="Verdana" w:hAnsi="Verdana"/>
          <w:sz w:val="20"/>
          <w:szCs w:val="20"/>
        </w:rPr>
        <w:t>.</w:t>
      </w:r>
    </w:p>
    <w:p w:rsidR="002958E4" w:rsidRDefault="00A76EEF" w:rsidP="00667F1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 „B csomag” közzététele 2014. április </w:t>
      </w:r>
      <w:r w:rsidR="00506BE0">
        <w:rPr>
          <w:rFonts w:ascii="Verdana" w:hAnsi="Verdana"/>
          <w:bCs/>
          <w:sz w:val="20"/>
          <w:szCs w:val="20"/>
        </w:rPr>
        <w:t>végén</w:t>
      </w:r>
      <w:r>
        <w:rPr>
          <w:rFonts w:ascii="Verdana" w:hAnsi="Verdana"/>
          <w:bCs/>
          <w:sz w:val="20"/>
          <w:szCs w:val="20"/>
        </w:rPr>
        <w:t xml:space="preserve"> várható.</w:t>
      </w:r>
    </w:p>
    <w:p w:rsidR="00A76EEF" w:rsidRPr="00B30C67" w:rsidRDefault="00A76EEF" w:rsidP="00667F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14717C" w:rsidRPr="00505585" w:rsidRDefault="0014717C" w:rsidP="00E93B6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felhívás </w:t>
      </w:r>
      <w:r w:rsidR="00F042E3">
        <w:rPr>
          <w:rFonts w:ascii="Verdana" w:hAnsi="Verdana"/>
          <w:sz w:val="20"/>
          <w:szCs w:val="20"/>
        </w:rPr>
        <w:t xml:space="preserve">kiegészítése </w:t>
      </w:r>
      <w:r>
        <w:rPr>
          <w:rFonts w:ascii="Verdana" w:hAnsi="Verdana"/>
          <w:sz w:val="20"/>
          <w:szCs w:val="20"/>
        </w:rPr>
        <w:t xml:space="preserve">megjelenésének napja: </w:t>
      </w:r>
      <w:r w:rsidR="00134A2F">
        <w:rPr>
          <w:rFonts w:ascii="Verdana" w:hAnsi="Verdana"/>
          <w:sz w:val="20"/>
          <w:szCs w:val="20"/>
        </w:rPr>
        <w:t xml:space="preserve">2014. </w:t>
      </w:r>
      <w:r w:rsidR="00F042E3">
        <w:rPr>
          <w:rFonts w:ascii="Verdana" w:hAnsi="Verdana"/>
          <w:sz w:val="20"/>
          <w:szCs w:val="20"/>
        </w:rPr>
        <w:t>április</w:t>
      </w:r>
      <w:r w:rsidR="00506BE0">
        <w:rPr>
          <w:rFonts w:ascii="Verdana" w:hAnsi="Verdana"/>
          <w:sz w:val="20"/>
          <w:szCs w:val="20"/>
        </w:rPr>
        <w:t xml:space="preserve"> 10.</w:t>
      </w:r>
    </w:p>
    <w:sectPr w:rsidR="0014717C" w:rsidRPr="00505585" w:rsidSect="00EA5FFB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65" w:rsidRDefault="00975865" w:rsidP="00AB3887">
      <w:pPr>
        <w:spacing w:after="0" w:line="240" w:lineRule="auto"/>
      </w:pPr>
      <w:r>
        <w:separator/>
      </w:r>
    </w:p>
  </w:endnote>
  <w:endnote w:type="continuationSeparator" w:id="0">
    <w:p w:rsidR="00975865" w:rsidRDefault="00975865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26" w:rsidRDefault="00134A2F">
    <w:pPr>
      <w:pStyle w:val="llb"/>
      <w:jc w:val="right"/>
    </w:pPr>
    <w:r>
      <w:rPr>
        <w:noProof/>
        <w:lang w:eastAsia="hu-HU"/>
      </w:rPr>
      <w:drawing>
        <wp:inline distT="0" distB="0" distL="0" distR="0">
          <wp:extent cx="1581150" cy="657225"/>
          <wp:effectExtent l="19050" t="0" r="0" b="0"/>
          <wp:docPr id="1" name="Kép 1" descr="Infoblokk2_ERF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2_ERFA_egy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0526" w:rsidRDefault="00AD1FC9">
    <w:pPr>
      <w:pStyle w:val="llb"/>
      <w:jc w:val="right"/>
    </w:pPr>
    <w:fldSimple w:instr=" PAGE   \* MERGEFORMAT ">
      <w:r w:rsidR="00506BE0">
        <w:rPr>
          <w:noProof/>
        </w:rPr>
        <w:t>1</w:t>
      </w:r>
    </w:fldSimple>
  </w:p>
  <w:p w:rsidR="009E0526" w:rsidRDefault="009E05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65" w:rsidRDefault="00975865" w:rsidP="00AB3887">
      <w:pPr>
        <w:spacing w:after="0" w:line="240" w:lineRule="auto"/>
      </w:pPr>
      <w:r>
        <w:separator/>
      </w:r>
    </w:p>
  </w:footnote>
  <w:footnote w:type="continuationSeparator" w:id="0">
    <w:p w:rsidR="00975865" w:rsidRDefault="00975865" w:rsidP="00A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26" w:rsidRPr="009269ED" w:rsidRDefault="00134A2F">
    <w:pPr>
      <w:pStyle w:val="lfej"/>
      <w:rPr>
        <w:rFonts w:ascii="Verdana" w:hAnsi="Verdana"/>
        <w:b/>
        <w:i/>
        <w:color w:val="0000FF"/>
        <w:sz w:val="20"/>
        <w:szCs w:val="20"/>
      </w:rPr>
    </w:pPr>
    <w:r>
      <w:rPr>
        <w:rFonts w:ascii="Verdana" w:hAnsi="Verdana"/>
        <w:b/>
        <w:i/>
        <w:noProof/>
        <w:color w:val="0000FF"/>
        <w:sz w:val="20"/>
        <w:szCs w:val="20"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-6985</wp:posOffset>
          </wp:positionV>
          <wp:extent cx="1828800" cy="546735"/>
          <wp:effectExtent l="19050" t="0" r="0" b="0"/>
          <wp:wrapSquare wrapText="bothSides"/>
          <wp:docPr id="2" name="Kép 1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z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color w:val="0000FF"/>
        <w:sz w:val="20"/>
        <w:szCs w:val="20"/>
      </w:rPr>
      <w:t>MNP-III-PA/06/3</w:t>
    </w:r>
    <w:r w:rsidR="009E0526">
      <w:rPr>
        <w:rFonts w:ascii="Verdana" w:hAnsi="Verdana"/>
        <w:b/>
        <w:i/>
        <w:color w:val="0000FF"/>
        <w:sz w:val="20"/>
        <w:szCs w:val="20"/>
      </w:rPr>
      <w:tab/>
    </w:r>
    <w:r w:rsidR="009E0526">
      <w:rPr>
        <w:rFonts w:ascii="Verdana" w:hAnsi="Verdana"/>
        <w:b/>
        <w:i/>
        <w:color w:val="0000FF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0444444D"/>
    <w:multiLevelType w:val="hybridMultilevel"/>
    <w:tmpl w:val="7B2E3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D29BB"/>
    <w:multiLevelType w:val="hybridMultilevel"/>
    <w:tmpl w:val="9DC4EE6E"/>
    <w:lvl w:ilvl="0" w:tplc="C7080DF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0250D"/>
    <w:rsid w:val="00006900"/>
    <w:rsid w:val="00013037"/>
    <w:rsid w:val="00032767"/>
    <w:rsid w:val="00033100"/>
    <w:rsid w:val="00045194"/>
    <w:rsid w:val="00053F8B"/>
    <w:rsid w:val="00057ABC"/>
    <w:rsid w:val="00063F57"/>
    <w:rsid w:val="00065ADD"/>
    <w:rsid w:val="00072A9F"/>
    <w:rsid w:val="00075484"/>
    <w:rsid w:val="00083203"/>
    <w:rsid w:val="000A2A91"/>
    <w:rsid w:val="000E7E5F"/>
    <w:rsid w:val="000F3009"/>
    <w:rsid w:val="000F71CF"/>
    <w:rsid w:val="00106170"/>
    <w:rsid w:val="00124460"/>
    <w:rsid w:val="00133112"/>
    <w:rsid w:val="00134A2F"/>
    <w:rsid w:val="0014717C"/>
    <w:rsid w:val="001562E8"/>
    <w:rsid w:val="00164689"/>
    <w:rsid w:val="001701F0"/>
    <w:rsid w:val="00184D38"/>
    <w:rsid w:val="001B42C3"/>
    <w:rsid w:val="001C0F00"/>
    <w:rsid w:val="001C4C17"/>
    <w:rsid w:val="001D6B05"/>
    <w:rsid w:val="001D7212"/>
    <w:rsid w:val="0020085D"/>
    <w:rsid w:val="002010EA"/>
    <w:rsid w:val="00224B4D"/>
    <w:rsid w:val="00246D46"/>
    <w:rsid w:val="00255751"/>
    <w:rsid w:val="002856F4"/>
    <w:rsid w:val="00286B1D"/>
    <w:rsid w:val="00291F43"/>
    <w:rsid w:val="002958E4"/>
    <w:rsid w:val="002A57EB"/>
    <w:rsid w:val="002B280B"/>
    <w:rsid w:val="002C1380"/>
    <w:rsid w:val="002C3132"/>
    <w:rsid w:val="002C5CBE"/>
    <w:rsid w:val="002C5F3C"/>
    <w:rsid w:val="002D6BE6"/>
    <w:rsid w:val="003011C4"/>
    <w:rsid w:val="00302715"/>
    <w:rsid w:val="00313F9D"/>
    <w:rsid w:val="0031550D"/>
    <w:rsid w:val="0035512E"/>
    <w:rsid w:val="00360851"/>
    <w:rsid w:val="00367456"/>
    <w:rsid w:val="00380E14"/>
    <w:rsid w:val="003D146E"/>
    <w:rsid w:val="00400247"/>
    <w:rsid w:val="00420A66"/>
    <w:rsid w:val="004248B2"/>
    <w:rsid w:val="00436630"/>
    <w:rsid w:val="00443D60"/>
    <w:rsid w:val="004949B0"/>
    <w:rsid w:val="004965F5"/>
    <w:rsid w:val="004F4732"/>
    <w:rsid w:val="00505585"/>
    <w:rsid w:val="00506BE0"/>
    <w:rsid w:val="00526826"/>
    <w:rsid w:val="005376B5"/>
    <w:rsid w:val="00540DD1"/>
    <w:rsid w:val="00560E70"/>
    <w:rsid w:val="005720E4"/>
    <w:rsid w:val="005767D3"/>
    <w:rsid w:val="00592979"/>
    <w:rsid w:val="00596262"/>
    <w:rsid w:val="005C1EAA"/>
    <w:rsid w:val="005C4333"/>
    <w:rsid w:val="006041B5"/>
    <w:rsid w:val="00607499"/>
    <w:rsid w:val="00625640"/>
    <w:rsid w:val="0064693A"/>
    <w:rsid w:val="006511CF"/>
    <w:rsid w:val="00667F18"/>
    <w:rsid w:val="00694660"/>
    <w:rsid w:val="006A5A8F"/>
    <w:rsid w:val="006F06F8"/>
    <w:rsid w:val="00754514"/>
    <w:rsid w:val="00761345"/>
    <w:rsid w:val="00765426"/>
    <w:rsid w:val="007A4DC9"/>
    <w:rsid w:val="007B26FB"/>
    <w:rsid w:val="007C4B99"/>
    <w:rsid w:val="007D6F52"/>
    <w:rsid w:val="007E5A37"/>
    <w:rsid w:val="0080090C"/>
    <w:rsid w:val="0081574D"/>
    <w:rsid w:val="00835D01"/>
    <w:rsid w:val="008363A1"/>
    <w:rsid w:val="00857C31"/>
    <w:rsid w:val="0087352A"/>
    <w:rsid w:val="00884B80"/>
    <w:rsid w:val="008A2E65"/>
    <w:rsid w:val="008B500C"/>
    <w:rsid w:val="008B6D2D"/>
    <w:rsid w:val="008C5974"/>
    <w:rsid w:val="008D4994"/>
    <w:rsid w:val="008E62D5"/>
    <w:rsid w:val="009030AA"/>
    <w:rsid w:val="00903D27"/>
    <w:rsid w:val="00920B08"/>
    <w:rsid w:val="009269ED"/>
    <w:rsid w:val="00933528"/>
    <w:rsid w:val="00951367"/>
    <w:rsid w:val="00962255"/>
    <w:rsid w:val="00975865"/>
    <w:rsid w:val="0098411C"/>
    <w:rsid w:val="00986825"/>
    <w:rsid w:val="009A6528"/>
    <w:rsid w:val="009A7529"/>
    <w:rsid w:val="009B21FC"/>
    <w:rsid w:val="009C4080"/>
    <w:rsid w:val="009C590B"/>
    <w:rsid w:val="009D7DD6"/>
    <w:rsid w:val="009E0526"/>
    <w:rsid w:val="00A01B50"/>
    <w:rsid w:val="00A05F93"/>
    <w:rsid w:val="00A15EAF"/>
    <w:rsid w:val="00A31815"/>
    <w:rsid w:val="00A41988"/>
    <w:rsid w:val="00A72587"/>
    <w:rsid w:val="00A76EEF"/>
    <w:rsid w:val="00A80ADC"/>
    <w:rsid w:val="00AB3716"/>
    <w:rsid w:val="00AB3887"/>
    <w:rsid w:val="00AC3F1C"/>
    <w:rsid w:val="00AD1FC9"/>
    <w:rsid w:val="00AE3918"/>
    <w:rsid w:val="00AF0BED"/>
    <w:rsid w:val="00B032D0"/>
    <w:rsid w:val="00B064E2"/>
    <w:rsid w:val="00B653EE"/>
    <w:rsid w:val="00B801EC"/>
    <w:rsid w:val="00BA5590"/>
    <w:rsid w:val="00BA783C"/>
    <w:rsid w:val="00BE7466"/>
    <w:rsid w:val="00BF26C8"/>
    <w:rsid w:val="00C258DA"/>
    <w:rsid w:val="00C422BE"/>
    <w:rsid w:val="00C61E5C"/>
    <w:rsid w:val="00C63E21"/>
    <w:rsid w:val="00C64094"/>
    <w:rsid w:val="00C76FF6"/>
    <w:rsid w:val="00C813AD"/>
    <w:rsid w:val="00C8292E"/>
    <w:rsid w:val="00CB7441"/>
    <w:rsid w:val="00CD5BB0"/>
    <w:rsid w:val="00CD754F"/>
    <w:rsid w:val="00D2692B"/>
    <w:rsid w:val="00D318A7"/>
    <w:rsid w:val="00D3221C"/>
    <w:rsid w:val="00D36BD1"/>
    <w:rsid w:val="00D465D8"/>
    <w:rsid w:val="00D5653B"/>
    <w:rsid w:val="00D578BD"/>
    <w:rsid w:val="00D67CF4"/>
    <w:rsid w:val="00D74913"/>
    <w:rsid w:val="00D77C82"/>
    <w:rsid w:val="00D869E7"/>
    <w:rsid w:val="00DB4176"/>
    <w:rsid w:val="00DB67D1"/>
    <w:rsid w:val="00DD54D2"/>
    <w:rsid w:val="00DE750B"/>
    <w:rsid w:val="00E0222C"/>
    <w:rsid w:val="00E02E73"/>
    <w:rsid w:val="00E107A9"/>
    <w:rsid w:val="00E24494"/>
    <w:rsid w:val="00E27239"/>
    <w:rsid w:val="00E2773A"/>
    <w:rsid w:val="00E34DA1"/>
    <w:rsid w:val="00E4659B"/>
    <w:rsid w:val="00E619ED"/>
    <w:rsid w:val="00E743AD"/>
    <w:rsid w:val="00E815CF"/>
    <w:rsid w:val="00E86259"/>
    <w:rsid w:val="00E9271E"/>
    <w:rsid w:val="00E93B6F"/>
    <w:rsid w:val="00EA5FFB"/>
    <w:rsid w:val="00EC6389"/>
    <w:rsid w:val="00ED2833"/>
    <w:rsid w:val="00EF4F96"/>
    <w:rsid w:val="00F03C9B"/>
    <w:rsid w:val="00F042E3"/>
    <w:rsid w:val="00F50637"/>
    <w:rsid w:val="00F72C5F"/>
    <w:rsid w:val="00F82875"/>
    <w:rsid w:val="00F83105"/>
    <w:rsid w:val="00FA611A"/>
    <w:rsid w:val="00FB3572"/>
    <w:rsid w:val="00FD134B"/>
    <w:rsid w:val="00FE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00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paragraph" w:styleId="Buborkszveg">
    <w:name w:val="Balloon Text"/>
    <w:basedOn w:val="Norml"/>
    <w:semiHidden/>
    <w:rsid w:val="00903D27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BF26C8"/>
    <w:rPr>
      <w:sz w:val="16"/>
      <w:szCs w:val="16"/>
    </w:rPr>
  </w:style>
  <w:style w:type="paragraph" w:styleId="Jegyzetszveg">
    <w:name w:val="annotation text"/>
    <w:basedOn w:val="Norml"/>
    <w:semiHidden/>
    <w:rsid w:val="00BF26C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3203"/>
    <w:rPr>
      <w:b/>
      <w:bCs/>
    </w:rPr>
  </w:style>
  <w:style w:type="paragraph" w:customStyle="1" w:styleId="JkerSzvegtrzs">
    <w:name w:val="Jóker Szövegtörzs"/>
    <w:basedOn w:val="Szvegtrzs"/>
    <w:rsid w:val="00E86259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E86259"/>
    <w:pPr>
      <w:spacing w:after="120"/>
    </w:pPr>
  </w:style>
  <w:style w:type="table" w:styleId="Rcsostblzat">
    <w:name w:val="Table Grid"/>
    <w:basedOn w:val="Normltblzat"/>
    <w:rsid w:val="00E862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74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Józsefvárosi Önkormányzat Polgármesteri Hivatala</Company>
  <LinksUpToDate>false</LinksUpToDate>
  <CharactersWithSpaces>1280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Tulajdonos</dc:creator>
  <cp:lastModifiedBy>Erdősi Sándor</cp:lastModifiedBy>
  <cp:revision>4</cp:revision>
  <cp:lastPrinted>2013-11-25T11:41:00Z</cp:lastPrinted>
  <dcterms:created xsi:type="dcterms:W3CDTF">2014-04-02T14:07:00Z</dcterms:created>
  <dcterms:modified xsi:type="dcterms:W3CDTF">2014-04-09T08:41:00Z</dcterms:modified>
</cp:coreProperties>
</file>