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DC" w:rsidRDefault="00DF00DC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F00DC" w:rsidRDefault="00DF00DC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F00DC" w:rsidRDefault="00177B63" w:rsidP="00DF00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</w:t>
      </w:r>
      <w:r w:rsidR="00DF00DC">
        <w:rPr>
          <w:rFonts w:ascii="Times New Roman" w:eastAsia="TimesNewRoman" w:hAnsi="Times New Roman" w:cs="Times New Roman"/>
          <w:b/>
          <w:bCs/>
          <w:sz w:val="24"/>
          <w:szCs w:val="24"/>
        </w:rPr>
        <w:t>IRTOKVÉDELMI  KÉRELEM</w:t>
      </w:r>
      <w:proofErr w:type="gramEnd"/>
    </w:p>
    <w:p w:rsidR="0008505F" w:rsidRDefault="0008505F" w:rsidP="00DF00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DF00DC" w:rsidRDefault="00DF00DC" w:rsidP="00AE2A8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Polgári Törvénykönyvről szóló 2013. évi V. törvény 5:8. §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és a 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 xml:space="preserve">jegyző hatáskörébe </w:t>
      </w:r>
      <w:r>
        <w:rPr>
          <w:rFonts w:ascii="Times New Roman" w:eastAsia="TimesNewRoman" w:hAnsi="Times New Roman" w:cs="Times New Roman"/>
          <w:sz w:val="24"/>
          <w:szCs w:val="24"/>
        </w:rPr>
        <w:t>tartozó birtokvédelmi eljárásról szóló 17/2015.(II.16.) Korm. rendelet előírásai alapján.</w:t>
      </w:r>
    </w:p>
    <w:p w:rsidR="00DF00DC" w:rsidRDefault="00DF00DC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A83" w:rsidRDefault="00AE2A8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neve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:</w:t>
      </w:r>
      <w:r w:rsidR="0082018E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….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>..</w:t>
      </w:r>
    </w:p>
    <w:p w:rsidR="00177B63" w:rsidRDefault="00AE2A83" w:rsidP="0082018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l</w:t>
      </w:r>
      <w:r w:rsidR="0082018E">
        <w:rPr>
          <w:rFonts w:ascii="Times New Roman" w:eastAsia="TimesNewRoman" w:hAnsi="Times New Roman" w:cs="Times New Roman"/>
          <w:sz w:val="24"/>
          <w:szCs w:val="24"/>
        </w:rPr>
        <w:t>akcí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me</w:t>
      </w:r>
      <w:proofErr w:type="gramEnd"/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(székhelye): </w:t>
      </w:r>
      <w:r w:rsidR="00177B63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……….</w:t>
      </w:r>
      <w:r w:rsidR="000B1B14">
        <w:rPr>
          <w:rFonts w:ascii="Times New Roman" w:eastAsia="TimesNewRoman" w:hAnsi="Times New Roman" w:cs="Times New Roman"/>
          <w:sz w:val="24"/>
          <w:szCs w:val="24"/>
        </w:rPr>
        <w:t>.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DF00DC">
        <w:rPr>
          <w:rFonts w:ascii="Times New Roman" w:eastAsia="TimesNewRoman" w:hAnsi="Times New Roman" w:cs="Times New Roman"/>
          <w:sz w:val="24"/>
          <w:szCs w:val="24"/>
        </w:rPr>
        <w:t>..</w:t>
      </w:r>
    </w:p>
    <w:p w:rsidR="00177B63" w:rsidRDefault="00AE2A83" w:rsidP="0082018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k</w:t>
      </w:r>
      <w:r w:rsidR="00177B63">
        <w:rPr>
          <w:rFonts w:ascii="Times New Roman" w:eastAsia="TimesNewRoman" w:hAnsi="Times New Roman" w:cs="Times New Roman"/>
          <w:sz w:val="24"/>
          <w:szCs w:val="24"/>
        </w:rPr>
        <w:t>é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pvisel</w:t>
      </w:r>
      <w:r w:rsidR="00177B63">
        <w:rPr>
          <w:rFonts w:ascii="Times New Roman" w:eastAsia="TimesNewRoman" w:hAnsi="Times New Roman" w:cs="Times New Roman"/>
          <w:sz w:val="24"/>
          <w:szCs w:val="24"/>
        </w:rPr>
        <w:t>őjé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nek</w:t>
      </w:r>
      <w:proofErr w:type="gramEnd"/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2018E">
        <w:rPr>
          <w:rFonts w:ascii="Times New Roman" w:eastAsia="TimesNewRoman" w:hAnsi="Times New Roman" w:cs="Times New Roman"/>
          <w:sz w:val="24"/>
          <w:szCs w:val="24"/>
        </w:rPr>
        <w:t xml:space="preserve">(ha </w:t>
      </w:r>
      <w:r w:rsidR="004C7AFC">
        <w:rPr>
          <w:rFonts w:ascii="Times New Roman" w:eastAsia="TimesNewRoman" w:hAnsi="Times New Roman" w:cs="Times New Roman"/>
          <w:sz w:val="24"/>
          <w:szCs w:val="24"/>
        </w:rPr>
        <w:t>képviselő jár el)</w:t>
      </w:r>
      <w:r w:rsidR="008201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neve</w:t>
      </w:r>
      <w:r w:rsidR="0082018E">
        <w:rPr>
          <w:rFonts w:ascii="Times New Roman" w:eastAsia="TimesNewRoman" w:hAnsi="Times New Roman" w:cs="Times New Roman"/>
          <w:sz w:val="24"/>
          <w:szCs w:val="24"/>
        </w:rPr>
        <w:t>, lakcíme (székhelye):</w:t>
      </w:r>
      <w:r w:rsidR="004C7AFC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...</w:t>
      </w:r>
    </w:p>
    <w:p w:rsidR="0082018E" w:rsidRDefault="0082018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Default="00F75FA9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177B63">
        <w:rPr>
          <w:rFonts w:ascii="Times New Roman" w:eastAsia="TimesNewRoman" w:hAnsi="Times New Roman" w:cs="Times New Roman"/>
          <w:sz w:val="24"/>
          <w:szCs w:val="24"/>
        </w:rPr>
        <w:t>. Az ellené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 w:rsidR="00177B63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f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él (felek) neve, lakcíme (székhelye):                                                        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75FA9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</w:t>
      </w:r>
    </w:p>
    <w:p w:rsidR="00177B63" w:rsidRPr="00177B63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</w:p>
    <w:p w:rsidR="00011287" w:rsidRDefault="00011287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F75FA9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. A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birtokvédelmi eljárás megindításának alapjául szolgáló tény</w:t>
      </w:r>
      <w:r>
        <w:rPr>
          <w:rFonts w:ascii="Times New Roman" w:eastAsia="TimesNewRoman" w:hAnsi="Times New Roman" w:cs="Times New Roman"/>
          <w:sz w:val="24"/>
          <w:szCs w:val="24"/>
        </w:rPr>
        <w:t>állás ismertetése</w:t>
      </w:r>
      <w:r w:rsidR="0001128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>(</w:t>
      </w:r>
      <w:r w:rsidR="00011287">
        <w:rPr>
          <w:rFonts w:ascii="Times New Roman" w:eastAsia="TimesNewRoman" w:hAnsi="Times New Roman" w:cs="Times New Roman"/>
          <w:sz w:val="24"/>
          <w:szCs w:val="24"/>
        </w:rPr>
        <w:t>ideértve a cselekmény leírását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>)</w:t>
      </w:r>
      <w:r w:rsidR="00011287">
        <w:rPr>
          <w:rFonts w:ascii="Times New Roman" w:eastAsia="TimesNewRoman" w:hAnsi="Times New Roman" w:cs="Times New Roman"/>
          <w:sz w:val="24"/>
          <w:szCs w:val="24"/>
        </w:rPr>
        <w:t>, a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birtokvit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val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érintett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dolog megjelö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é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se: 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</w:p>
    <w:p w:rsidR="00011287" w:rsidRDefault="00011287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11287" w:rsidRDefault="00011287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</w:t>
      </w:r>
      <w:r w:rsidR="000B1B14">
        <w:rPr>
          <w:rFonts w:ascii="Times New Roman" w:eastAsia="TimesNewRoman" w:hAnsi="Times New Roman" w:cs="Times New Roman"/>
          <w:sz w:val="24"/>
          <w:szCs w:val="24"/>
        </w:rPr>
        <w:t>.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11287" w:rsidRDefault="00AE2A8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41D4" w:rsidRDefault="00011287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. A jegyz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ő illetékességét megalapozó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tények megjelölése (a birtoksértő magatartás elkövetésének helye)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11287" w:rsidRDefault="00011287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AE2A83" w:rsidRDefault="00AE2A83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062B89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. A birtoksértés </w:t>
      </w:r>
      <w:r w:rsidR="00011287">
        <w:rPr>
          <w:rFonts w:ascii="Times New Roman" w:eastAsia="TimesNewRoman" w:hAnsi="Times New Roman" w:cs="Times New Roman"/>
          <w:sz w:val="24"/>
          <w:szCs w:val="24"/>
        </w:rPr>
        <w:t>időpontjára történő utalás (</w:t>
      </w:r>
      <w:r>
        <w:rPr>
          <w:rFonts w:ascii="Times New Roman" w:eastAsia="TimesNewRoman" w:hAnsi="Times New Roman" w:cs="Times New Roman"/>
          <w:sz w:val="24"/>
          <w:szCs w:val="24"/>
        </w:rPr>
        <w:t>a cselekmény i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 xml:space="preserve">dőpontja, folyamatosság estén a </w:t>
      </w:r>
      <w:proofErr w:type="spellStart"/>
      <w:r w:rsidR="004C7AFC">
        <w:rPr>
          <w:rFonts w:ascii="Times New Roman" w:eastAsia="TimesNewRoman" w:hAnsi="Times New Roman" w:cs="Times New Roman"/>
          <w:sz w:val="24"/>
          <w:szCs w:val="24"/>
        </w:rPr>
        <w:t>bitoksértő</w:t>
      </w:r>
      <w:proofErr w:type="spellEnd"/>
      <w:r w:rsidR="004C7AF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>cselekmény, vagy állapot kezdete)</w:t>
      </w:r>
      <w:proofErr w:type="gramStart"/>
      <w:r w:rsidR="00AE2A8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</w:t>
      </w:r>
      <w:r w:rsidR="00574020">
        <w:rPr>
          <w:rFonts w:ascii="Times New Roman" w:eastAsia="TimesNewRoman" w:hAnsi="Times New Roman" w:cs="Times New Roman"/>
          <w:sz w:val="24"/>
          <w:szCs w:val="24"/>
        </w:rPr>
        <w:t>…</w:t>
      </w:r>
      <w:r>
        <w:rPr>
          <w:rFonts w:ascii="Times New Roman" w:eastAsia="TimesNewRoman" w:hAnsi="Times New Roman" w:cs="Times New Roman"/>
          <w:sz w:val="24"/>
          <w:szCs w:val="24"/>
        </w:rPr>
        <w:t>….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>............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4C7AFC">
        <w:rPr>
          <w:rFonts w:ascii="Times New Roman" w:eastAsia="TimesNewRoman" w:hAnsi="Times New Roman" w:cs="Times New Roman"/>
          <w:sz w:val="24"/>
          <w:szCs w:val="24"/>
        </w:rPr>
        <w:t>..............................................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>...</w:t>
      </w: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062B89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NewRoman" w:hAnsi="Times New Roman" w:cs="Times New Roman"/>
          <w:sz w:val="24"/>
          <w:szCs w:val="24"/>
        </w:rPr>
        <w:t>jegyző döntésére irányuló kifejezett kérelem: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1B14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B1B14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B1B14">
        <w:rPr>
          <w:rFonts w:ascii="Times New Roman" w:eastAsia="TimesNewRoman" w:hAnsi="Times New Roman" w:cs="Times New Roman"/>
          <w:sz w:val="24"/>
          <w:szCs w:val="24"/>
        </w:rPr>
        <w:t>...</w:t>
      </w:r>
      <w:r w:rsidR="00AE2A83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89" w:rsidRDefault="00062B89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F65570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. A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 xml:space="preserve"> kérelemben foglaltak igazolására szolgáló (a kérelemmel egyidejűleg benyújtandó) bizonyítékok (képviselő eljárása esetén 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a meghatalmazás is csatolandó)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>: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62B89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……</w:t>
      </w:r>
    </w:p>
    <w:p w:rsidR="00062B89" w:rsidRDefault="0008505F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89" w:rsidRDefault="00AE2A83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7AFC" w:rsidRDefault="004C7AFC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C7AFC" w:rsidRDefault="004C7AFC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>,</w:t>
      </w:r>
      <w:proofErr w:type="gramEnd"/>
      <w:r w:rsidR="000850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20……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 xml:space="preserve">  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v 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h</w:t>
      </w:r>
      <w:r w:rsidR="0008505F">
        <w:rPr>
          <w:rFonts w:ascii="Times New Roman" w:eastAsia="TimesNewRoman" w:hAnsi="Times New Roman" w:cs="Times New Roman"/>
          <w:sz w:val="24"/>
          <w:szCs w:val="24"/>
        </w:rPr>
        <w:t xml:space="preserve">ónap  …… 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nap</w:t>
      </w:r>
    </w:p>
    <w:p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5570" w:rsidRDefault="00F65570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Pr="00177B63" w:rsidRDefault="0008505F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</w:t>
      </w:r>
    </w:p>
    <w:p w:rsidR="00177B63" w:rsidRPr="00177B63" w:rsidRDefault="0008505F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aláí</w:t>
      </w:r>
      <w:r w:rsidR="00B30ABE">
        <w:rPr>
          <w:rFonts w:ascii="Times New Roman" w:eastAsia="TimesNewRoman" w:hAnsi="Times New Roman" w:cs="Times New Roman"/>
          <w:sz w:val="24"/>
          <w:szCs w:val="24"/>
        </w:rPr>
        <w:t>rá</w:t>
      </w:r>
      <w:r w:rsidR="00B30ABE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</w:p>
    <w:p w:rsidR="0008505F" w:rsidRDefault="0008505F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8505F" w:rsidRDefault="0008505F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55592" w:rsidRDefault="00055592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55592" w:rsidRDefault="00055592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8505F" w:rsidRDefault="0008505F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8505F" w:rsidRDefault="0008505F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8505F" w:rsidRDefault="004C7AFC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TÁJÉKOZTATÓ</w:t>
      </w:r>
    </w:p>
    <w:p w:rsidR="00177B63" w:rsidRDefault="004C7AFC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b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irtokvédelmi kérelem kitöltéséhez,</w:t>
      </w:r>
      <w:r w:rsidR="00B30AB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benyújtásához</w:t>
      </w:r>
    </w:p>
    <w:p w:rsidR="004C7AFC" w:rsidRDefault="004C7AFC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050502" w:rsidRDefault="00050502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716A73" w:rsidRDefault="004C7AFC" w:rsidP="00716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A jegyző</w:t>
      </w:r>
      <w:r w:rsidR="00B30ABE">
        <w:rPr>
          <w:rFonts w:ascii="Times New Roman" w:eastAsia="TimesNewRoman" w:hAnsi="Times New Roman" w:cs="Times New Roman"/>
          <w:bCs/>
          <w:sz w:val="24"/>
          <w:szCs w:val="24"/>
        </w:rPr>
        <w:t xml:space="preserve"> hatáskör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é</w:t>
      </w:r>
      <w:r w:rsidR="00B30ABE">
        <w:rPr>
          <w:rFonts w:ascii="Times New Roman" w:eastAsia="TimesNewRoman" w:hAnsi="Times New Roman" w:cs="Times New Roman"/>
          <w:bCs/>
          <w:sz w:val="24"/>
          <w:szCs w:val="24"/>
        </w:rPr>
        <w:t>be tartozó birtokvédelmi eljárás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kizárólag kérelemre indul. 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 xml:space="preserve">A kérelmet annál a jegyzőnél kell benyújtani, amelynek az illetékességi területén a birtoksértő magatartás megvalósul. A </w:t>
      </w:r>
      <w:proofErr w:type="gramStart"/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>kérelem kötelező</w:t>
      </w:r>
      <w:proofErr w:type="gramEnd"/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 xml:space="preserve"> tartalmi elemeit </w:t>
      </w:r>
      <w:r w:rsidR="00B30ABE">
        <w:rPr>
          <w:rFonts w:ascii="Times New Roman" w:eastAsia="TimesNewRoman" w:hAnsi="Times New Roman" w:cs="Times New Roman"/>
          <w:bCs/>
          <w:sz w:val="24"/>
          <w:szCs w:val="24"/>
        </w:rPr>
        <w:t xml:space="preserve">a 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 xml:space="preserve">jegyző hatáskörébe tartozó birtokvédelmi eljárásról szóló </w:t>
      </w:r>
      <w:r w:rsidR="00B30ABE">
        <w:rPr>
          <w:rFonts w:ascii="Times New Roman" w:eastAsia="TimesNewRoman" w:hAnsi="Times New Roman" w:cs="Times New Roman"/>
          <w:bCs/>
          <w:sz w:val="24"/>
          <w:szCs w:val="24"/>
        </w:rPr>
        <w:t xml:space="preserve">17/2015.(II.16.) 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>Korm.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 xml:space="preserve">rendelet 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 xml:space="preserve">(Korm. r.) 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>2</w:t>
      </w:r>
      <w:r w:rsidR="00050502">
        <w:rPr>
          <w:rFonts w:ascii="Times New Roman" w:eastAsia="TimesNewRoman" w:hAnsi="Times New Roman" w:cs="Times New Roman"/>
          <w:bCs/>
          <w:sz w:val="24"/>
          <w:szCs w:val="24"/>
        </w:rPr>
        <w:t>.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>§ (2) bekezdése írja elő.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 (Ha a kérelem a kötelező tartalmi elemek vonatkozásában hiányos,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 xml:space="preserve"> a jegyző a kérelmet elutasítja (</w:t>
      </w:r>
      <w:r w:rsidR="00050502">
        <w:rPr>
          <w:rFonts w:ascii="Times New Roman" w:eastAsia="TimesNewRoman" w:hAnsi="Times New Roman" w:cs="Times New Roman"/>
          <w:bCs/>
          <w:sz w:val="24"/>
          <w:szCs w:val="24"/>
        </w:rPr>
        <w:t>Korm. r. 7.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 xml:space="preserve">§ (1) </w:t>
      </w:r>
      <w:proofErr w:type="spellStart"/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bek</w:t>
      </w:r>
      <w:proofErr w:type="spellEnd"/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. d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>)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 xml:space="preserve"> pont).</w:t>
      </w:r>
    </w:p>
    <w:p w:rsidR="00716A73" w:rsidRDefault="00716A73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3B2E31" w:rsidRDefault="003B2E31" w:rsidP="003B2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ab/>
        <w:t>A kérelem előterjesztésével egyidejűleg a birtokvédelmet kérőnek be kell nyújtania a kérelemben foglaltak igazolására szolgáló bizonyítékokat, továbbá képviselő eljárása esetén csatolni kell a meghatalmazást.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="00716A73">
        <w:rPr>
          <w:rFonts w:ascii="Times New Roman" w:eastAsia="TimesNewRoman" w:hAnsi="Times New Roman" w:cs="Times New Roman"/>
          <w:bCs/>
          <w:sz w:val="24"/>
          <w:szCs w:val="24"/>
        </w:rPr>
        <w:t>A birtokvédelmi kérelmet, valamint a kérelem mellékleteit eggyel több példányban kell benyújtani, mint amennyi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féllel szemben a birtokvédelmet kérik.</w:t>
      </w:r>
    </w:p>
    <w:p w:rsidR="00A84345" w:rsidRDefault="00A84345" w:rsidP="00716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3B2E31" w:rsidRDefault="003B2E31" w:rsidP="00716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A birtokvédelmi eljárás illeték</w:t>
      </w:r>
      <w:r w:rsidR="00055592">
        <w:rPr>
          <w:rFonts w:ascii="Times New Roman" w:eastAsia="TimesNewRoman" w:hAnsi="Times New Roman" w:cs="Times New Roman"/>
          <w:bCs/>
          <w:sz w:val="24"/>
          <w:szCs w:val="24"/>
        </w:rPr>
        <w:t>mentes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. Az eljárási határidő </w:t>
      </w:r>
      <w:r w:rsidR="00055592">
        <w:rPr>
          <w:rFonts w:ascii="Times New Roman" w:eastAsia="TimesNew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benyújtott kérelem jegyzőhöz történ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>ő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megérkezését</w:t>
      </w:r>
      <w:bookmarkStart w:id="0" w:name="_GoBack"/>
      <w:bookmarkEnd w:id="0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követő naptól kezdődik. A birtokvédelmi eljárást a jegyző 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– a Korm. r. </w:t>
      </w:r>
      <w:r w:rsidR="00050502">
        <w:rPr>
          <w:rFonts w:ascii="Times New Roman" w:eastAsia="TimesNewRoman" w:hAnsi="Times New Roman" w:cs="Times New Roman"/>
          <w:bCs/>
          <w:sz w:val="24"/>
          <w:szCs w:val="24"/>
        </w:rPr>
        <w:t xml:space="preserve">8.§ 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(2) bekezdésben meghatározott kivétellel – tizenöt napon belül folytatja le. (Az eljárási határidőbe nem számítanak bele a Korm. r. </w:t>
      </w:r>
      <w:r w:rsidR="00050502">
        <w:rPr>
          <w:rFonts w:ascii="Times New Roman" w:eastAsia="TimesNewRoman" w:hAnsi="Times New Roman" w:cs="Times New Roman"/>
          <w:bCs/>
          <w:sz w:val="24"/>
          <w:szCs w:val="24"/>
        </w:rPr>
        <w:t xml:space="preserve">8.§ </w:t>
      </w:r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(3) </w:t>
      </w:r>
      <w:proofErr w:type="spellStart"/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>bek</w:t>
      </w:r>
      <w:proofErr w:type="spellEnd"/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. </w:t>
      </w:r>
      <w:proofErr w:type="gramStart"/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>szerinti</w:t>
      </w:r>
      <w:proofErr w:type="gramEnd"/>
      <w:r w:rsidR="00A84345">
        <w:rPr>
          <w:rFonts w:ascii="Times New Roman" w:eastAsia="TimesNewRoman" w:hAnsi="Times New Roman" w:cs="Times New Roman"/>
          <w:bCs/>
          <w:sz w:val="24"/>
          <w:szCs w:val="24"/>
        </w:rPr>
        <w:t xml:space="preserve"> időtartamok.)</w:t>
      </w:r>
    </w:p>
    <w:p w:rsidR="00E875E3" w:rsidRDefault="00E875E3" w:rsidP="00716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B30ABE" w:rsidRPr="00B30ABE" w:rsidRDefault="00E875E3" w:rsidP="00716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A birtokvita eldöntéséhez szükséges tényállás megállapítása során a jegyző a felek által előterjesztett, valamint a bizonyítási eljárás során megismert bizonyítékokat szabadon mérlegeli. Bizonyítást hivatalból nem folytat. A birtokvita eldöntéséhez szükséges tényeket annak a félnek kell bizonyítania, akinek érdekében áll, hogy azok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at a jegyző valósnak fogadja el (</w:t>
      </w:r>
      <w:proofErr w:type="spellStart"/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Korm.r</w:t>
      </w:r>
      <w:proofErr w:type="spellEnd"/>
      <w:r w:rsidR="00050502">
        <w:rPr>
          <w:rFonts w:ascii="Times New Roman" w:eastAsia="TimesNewRoman" w:hAnsi="Times New Roman" w:cs="Times New Roman"/>
          <w:bCs/>
          <w:sz w:val="24"/>
          <w:szCs w:val="24"/>
        </w:rPr>
        <w:t>. 13.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 xml:space="preserve">§ (2) </w:t>
      </w:r>
      <w:proofErr w:type="spellStart"/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bek</w:t>
      </w:r>
      <w:proofErr w:type="spellEnd"/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.).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A fél a bizonyítékokat a bizonyítási eljárás befejezéséig (az eljárási határidő lejártát megelőző ötödik n</w:t>
      </w:r>
      <w:r w:rsidR="003B38C7">
        <w:rPr>
          <w:rFonts w:ascii="Times New Roman" w:eastAsia="TimesNewRoman" w:hAnsi="Times New Roman" w:cs="Times New Roman"/>
          <w:bCs/>
          <w:sz w:val="24"/>
          <w:szCs w:val="24"/>
        </w:rPr>
        <w:t>apig) bármikor előterjesztheti, ezt követően a jegyző a bizonyítási eljárást befejezi, és a rendelkezésre álló bizonyítékok alapján meghozza a határozatát (Korm. r. 5.§).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sectPr w:rsidR="00B30ABE" w:rsidRPr="00B30ABE" w:rsidSect="0010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B63"/>
    <w:rsid w:val="00011287"/>
    <w:rsid w:val="00050502"/>
    <w:rsid w:val="00055592"/>
    <w:rsid w:val="00062B89"/>
    <w:rsid w:val="0008505F"/>
    <w:rsid w:val="000B1B14"/>
    <w:rsid w:val="000F41D4"/>
    <w:rsid w:val="001019EC"/>
    <w:rsid w:val="0011153B"/>
    <w:rsid w:val="00154DCD"/>
    <w:rsid w:val="00177B63"/>
    <w:rsid w:val="003B2E31"/>
    <w:rsid w:val="003B38C7"/>
    <w:rsid w:val="004C1246"/>
    <w:rsid w:val="004C7AFC"/>
    <w:rsid w:val="00574020"/>
    <w:rsid w:val="005B01E3"/>
    <w:rsid w:val="00716A73"/>
    <w:rsid w:val="007F7135"/>
    <w:rsid w:val="0082018E"/>
    <w:rsid w:val="009B456D"/>
    <w:rsid w:val="00A84345"/>
    <w:rsid w:val="00AE2A83"/>
    <w:rsid w:val="00B30ABE"/>
    <w:rsid w:val="00BA58BB"/>
    <w:rsid w:val="00DA7D7C"/>
    <w:rsid w:val="00DF00DC"/>
    <w:rsid w:val="00E17282"/>
    <w:rsid w:val="00E8113B"/>
    <w:rsid w:val="00E875E3"/>
    <w:rsid w:val="00F65570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B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01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1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1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0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01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B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01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1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1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0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01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A2F4-B7A0-4BA3-8B26-FEF75306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Tóth Csaba</cp:lastModifiedBy>
  <cp:revision>3</cp:revision>
  <cp:lastPrinted>2017-11-14T11:23:00Z</cp:lastPrinted>
  <dcterms:created xsi:type="dcterms:W3CDTF">2017-11-16T09:16:00Z</dcterms:created>
  <dcterms:modified xsi:type="dcterms:W3CDTF">2021-06-14T08:14:00Z</dcterms:modified>
</cp:coreProperties>
</file>