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Default="00F9282E" w:rsidP="00F9282E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F9282E" w:rsidRDefault="00F9282E" w:rsidP="00F9282E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F9282E" w:rsidRDefault="00F9282E" w:rsidP="00F9282E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F9282E" w:rsidRDefault="00F9282E" w:rsidP="00F9282E"/>
    <w:p w:rsidR="00F9282E" w:rsidRDefault="00F425D8" w:rsidP="00F9282E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>2013. évi</w:t>
      </w:r>
      <w:r w:rsidR="00E52AC0">
        <w:rPr>
          <w:b/>
        </w:rPr>
        <w:t xml:space="preserve"> 6</w:t>
      </w:r>
      <w:r w:rsidR="00881B7D">
        <w:rPr>
          <w:b/>
        </w:rPr>
        <w:t xml:space="preserve">. </w:t>
      </w:r>
      <w:r w:rsidR="00F9282E">
        <w:rPr>
          <w:b/>
        </w:rPr>
        <w:t>rend</w:t>
      </w:r>
      <w:r w:rsidR="00445C9B">
        <w:rPr>
          <w:b/>
        </w:rPr>
        <w:t>kívüli</w:t>
      </w:r>
      <w:r w:rsidR="00F9282E">
        <w:rPr>
          <w:b/>
        </w:rPr>
        <w:t xml:space="preserve"> ülését</w:t>
      </w:r>
    </w:p>
    <w:p w:rsidR="00F9282E" w:rsidRDefault="00F9282E" w:rsidP="00F9282E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2013. </w:t>
      </w:r>
      <w:r w:rsidR="00C32697">
        <w:rPr>
          <w:b/>
          <w:sz w:val="28"/>
          <w:szCs w:val="28"/>
          <w:u w:val="single"/>
        </w:rPr>
        <w:t xml:space="preserve">szeptember </w:t>
      </w:r>
      <w:r w:rsidR="003D2D61">
        <w:rPr>
          <w:b/>
          <w:sz w:val="28"/>
          <w:szCs w:val="28"/>
          <w:u w:val="single"/>
        </w:rPr>
        <w:t>1</w:t>
      </w:r>
      <w:r w:rsidR="00C3269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-</w:t>
      </w:r>
      <w:r w:rsidR="00C32697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>n (</w:t>
      </w:r>
      <w:r w:rsidR="003D2D61">
        <w:rPr>
          <w:b/>
          <w:sz w:val="28"/>
          <w:szCs w:val="28"/>
          <w:u w:val="single"/>
        </w:rPr>
        <w:t>h</w:t>
      </w:r>
      <w:r w:rsidR="0084362F">
        <w:rPr>
          <w:b/>
          <w:sz w:val="28"/>
          <w:szCs w:val="28"/>
          <w:u w:val="single"/>
        </w:rPr>
        <w:t>étfő</w:t>
      </w:r>
      <w:r>
        <w:rPr>
          <w:b/>
          <w:sz w:val="28"/>
          <w:szCs w:val="28"/>
          <w:u w:val="single"/>
        </w:rPr>
        <w:t>)</w:t>
      </w:r>
      <w:r w:rsidR="00EE25BD">
        <w:rPr>
          <w:b/>
          <w:sz w:val="28"/>
          <w:szCs w:val="28"/>
          <w:u w:val="single"/>
        </w:rPr>
        <w:t xml:space="preserve"> </w:t>
      </w:r>
      <w:r w:rsidR="00C32697">
        <w:rPr>
          <w:b/>
          <w:sz w:val="28"/>
          <w:szCs w:val="28"/>
          <w:u w:val="single"/>
        </w:rPr>
        <w:t>1</w:t>
      </w:r>
      <w:r w:rsidR="00D0288C">
        <w:rPr>
          <w:b/>
          <w:sz w:val="28"/>
          <w:szCs w:val="28"/>
          <w:u w:val="single"/>
        </w:rPr>
        <w:t>4</w:t>
      </w:r>
      <w:r w:rsidR="00C32697">
        <w:rPr>
          <w:b/>
          <w:sz w:val="28"/>
          <w:szCs w:val="28"/>
          <w:u w:val="single"/>
          <w:vertAlign w:val="superscript"/>
        </w:rPr>
        <w:t>3</w:t>
      </w:r>
      <w:r w:rsidR="00255592" w:rsidRPr="00C32697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FE5363" w:rsidRDefault="00FE5363" w:rsidP="00F9282E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F9282E" w:rsidRDefault="00F9282E" w:rsidP="00FE5363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F9282E" w:rsidRDefault="00F9282E" w:rsidP="00FE5363">
      <w:pPr>
        <w:jc w:val="center"/>
      </w:pPr>
      <w:r>
        <w:t>A Humánszolgáltatási Bizottság ülését a Józsefvárosi Önkormányzat Polgármesteri Hivatal</w:t>
      </w:r>
    </w:p>
    <w:p w:rsidR="00F9282E" w:rsidRDefault="00F9282E" w:rsidP="00FE5363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FE5363" w:rsidRDefault="00FE5363" w:rsidP="00FE5363">
      <w:pPr>
        <w:spacing w:before="0"/>
        <w:jc w:val="center"/>
      </w:pPr>
    </w:p>
    <w:p w:rsidR="00F9282E" w:rsidRDefault="00F9282E" w:rsidP="00FE5363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652CB5" w:rsidRPr="006411D4" w:rsidRDefault="00652CB5" w:rsidP="00FE5363">
      <w:pPr>
        <w:spacing w:before="0"/>
        <w:rPr>
          <w:b/>
          <w:sz w:val="44"/>
          <w:szCs w:val="44"/>
        </w:rPr>
      </w:pPr>
    </w:p>
    <w:p w:rsidR="00F9282E" w:rsidRDefault="00F9282E" w:rsidP="00FE5363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975A68" w:rsidRDefault="00975A68" w:rsidP="00975A68">
      <w:pPr>
        <w:rPr>
          <w:b/>
          <w:bCs/>
        </w:rPr>
      </w:pPr>
    </w:p>
    <w:p w:rsidR="00F712F5" w:rsidRPr="00F712F5" w:rsidRDefault="00F712F5" w:rsidP="00F712F5">
      <w:pPr>
        <w:pStyle w:val="Listaszerbekezds"/>
        <w:numPr>
          <w:ilvl w:val="0"/>
          <w:numId w:val="46"/>
        </w:numPr>
        <w:spacing w:before="0"/>
        <w:ind w:left="284" w:hanging="284"/>
        <w:rPr>
          <w:b/>
        </w:rPr>
      </w:pPr>
      <w:r w:rsidRPr="00F712F5">
        <w:rPr>
          <w:b/>
        </w:rPr>
        <w:t>Javaslat a Humánszolgáltatási Bizottság Ügyrendjének módosítására</w:t>
      </w:r>
    </w:p>
    <w:p w:rsidR="00F712F5" w:rsidRPr="00A339D7" w:rsidRDefault="00F712F5" w:rsidP="00F712F5">
      <w:pPr>
        <w:spacing w:before="0"/>
        <w:ind w:firstLine="284"/>
        <w:rPr>
          <w:i/>
        </w:rPr>
      </w:pPr>
      <w:r w:rsidRPr="00A339D7">
        <w:rPr>
          <w:i/>
        </w:rPr>
        <w:t>Előterjesztő: Zentai Oszkár – a Humánszolgáltatási Bizottság elnöke</w:t>
      </w:r>
    </w:p>
    <w:p w:rsidR="00F712F5" w:rsidRPr="00A339D7" w:rsidRDefault="00F712F5" w:rsidP="00F712F5">
      <w:pPr>
        <w:spacing w:before="0"/>
        <w:ind w:firstLine="284"/>
        <w:rPr>
          <w:i/>
        </w:rPr>
      </w:pPr>
      <w:r w:rsidRPr="00A339D7">
        <w:rPr>
          <w:i/>
        </w:rPr>
        <w:t>(írásbeli előterjesztés</w:t>
      </w:r>
      <w:r w:rsidR="007D2808">
        <w:rPr>
          <w:i/>
        </w:rPr>
        <w:t>,</w:t>
      </w:r>
      <w:r w:rsidR="007D2808" w:rsidRPr="007D2808">
        <w:rPr>
          <w:b/>
        </w:rPr>
        <w:t xml:space="preserve"> </w:t>
      </w:r>
      <w:r w:rsidR="007D2808" w:rsidRPr="009E4A58">
        <w:rPr>
          <w:b/>
        </w:rPr>
        <w:t>PÓTKÉZBESÍTÉS</w:t>
      </w:r>
      <w:r w:rsidR="007D2808" w:rsidRPr="009E4A58">
        <w:rPr>
          <w:b/>
          <w:i/>
        </w:rPr>
        <w:t>)</w:t>
      </w:r>
      <w:r w:rsidRPr="00A339D7">
        <w:rPr>
          <w:i/>
        </w:rPr>
        <w:t xml:space="preserve"> </w:t>
      </w:r>
    </w:p>
    <w:p w:rsidR="00F712F5" w:rsidRPr="00975A68" w:rsidRDefault="00F712F5" w:rsidP="00F712F5">
      <w:pPr>
        <w:spacing w:before="0"/>
        <w:rPr>
          <w:b/>
          <w:bCs/>
        </w:rPr>
      </w:pPr>
    </w:p>
    <w:p w:rsidR="005C2299" w:rsidRPr="00975A68" w:rsidRDefault="00F712F5" w:rsidP="00975A68">
      <w:pPr>
        <w:rPr>
          <w:b/>
          <w:bCs/>
        </w:rPr>
      </w:pPr>
      <w:r>
        <w:rPr>
          <w:b/>
          <w:bCs/>
        </w:rPr>
        <w:t>2.</w:t>
      </w:r>
      <w:r w:rsidR="005C2299" w:rsidRPr="00975A68">
        <w:rPr>
          <w:b/>
          <w:bCs/>
        </w:rPr>
        <w:t xml:space="preserve"> </w:t>
      </w:r>
      <w:r w:rsidR="00975A68" w:rsidRPr="00975A68">
        <w:rPr>
          <w:b/>
          <w:bCs/>
        </w:rPr>
        <w:t xml:space="preserve"> </w:t>
      </w:r>
      <w:r w:rsidR="005C2299" w:rsidRPr="00975A68">
        <w:rPr>
          <w:b/>
          <w:bCs/>
        </w:rPr>
        <w:t>Javaslat a 2013. évi sport, civil, egyházi és nemzetiségi pályázatok elbírálására</w:t>
      </w:r>
    </w:p>
    <w:p w:rsidR="00490C30" w:rsidRDefault="00975A68" w:rsidP="00975A68">
      <w:pPr>
        <w:spacing w:before="0"/>
        <w:ind w:firstLine="284"/>
        <w:rPr>
          <w:i/>
        </w:rPr>
      </w:pPr>
      <w:r w:rsidRPr="00975A68">
        <w:rPr>
          <w:i/>
        </w:rPr>
        <w:t xml:space="preserve">Előterjesztő: Sántha Péterné </w:t>
      </w:r>
      <w:r w:rsidR="00CA7A57">
        <w:rPr>
          <w:i/>
        </w:rPr>
        <w:t>–</w:t>
      </w:r>
      <w:r w:rsidRPr="00975A68">
        <w:rPr>
          <w:i/>
        </w:rPr>
        <w:t xml:space="preserve"> alpolgármester</w:t>
      </w:r>
      <w:r w:rsidR="00CA7A57">
        <w:rPr>
          <w:i/>
        </w:rPr>
        <w:t xml:space="preserve"> </w:t>
      </w:r>
      <w:r w:rsidR="00CA7A57">
        <w:rPr>
          <w:i/>
        </w:rPr>
        <w:tab/>
        <w:t xml:space="preserve">  </w:t>
      </w:r>
    </w:p>
    <w:p w:rsidR="00975A68" w:rsidRPr="00975A68" w:rsidRDefault="00975A68" w:rsidP="00975A68">
      <w:pPr>
        <w:spacing w:before="0"/>
        <w:ind w:firstLine="284"/>
        <w:rPr>
          <w:i/>
        </w:rPr>
      </w:pPr>
      <w:r w:rsidRPr="00975A68">
        <w:rPr>
          <w:i/>
        </w:rPr>
        <w:t>(írásbeli előterjeszté</w:t>
      </w:r>
      <w:r w:rsidR="00490C30">
        <w:rPr>
          <w:i/>
        </w:rPr>
        <w:t>s,</w:t>
      </w:r>
      <w:r w:rsidR="007D2808">
        <w:rPr>
          <w:i/>
        </w:rPr>
        <w:t xml:space="preserve"> </w:t>
      </w:r>
      <w:r w:rsidR="00490C30" w:rsidRPr="009E4A58">
        <w:rPr>
          <w:b/>
        </w:rPr>
        <w:t>PÓTKÉZBESÍTÉS</w:t>
      </w:r>
      <w:r w:rsidRPr="009E4A58">
        <w:rPr>
          <w:b/>
          <w:i/>
        </w:rPr>
        <w:t>)</w:t>
      </w:r>
      <w:r w:rsidRPr="00975A68">
        <w:rPr>
          <w:i/>
        </w:rPr>
        <w:t xml:space="preserve"> </w:t>
      </w:r>
    </w:p>
    <w:p w:rsidR="002903C7" w:rsidRDefault="002903C7" w:rsidP="002903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C2299" w:rsidRPr="008B7C00" w:rsidRDefault="00F712F5" w:rsidP="002903C7">
      <w:pPr>
        <w:ind w:left="284" w:hanging="284"/>
        <w:rPr>
          <w:b/>
          <w:bCs/>
        </w:rPr>
      </w:pPr>
      <w:r w:rsidRPr="008B7C00">
        <w:rPr>
          <w:b/>
          <w:bCs/>
        </w:rPr>
        <w:t>3</w:t>
      </w:r>
      <w:r w:rsidR="00975A68" w:rsidRPr="008B7C00">
        <w:rPr>
          <w:b/>
          <w:bCs/>
        </w:rPr>
        <w:t xml:space="preserve">. </w:t>
      </w:r>
      <w:r w:rsidR="005C2299" w:rsidRPr="008B7C00">
        <w:rPr>
          <w:b/>
          <w:bCs/>
        </w:rPr>
        <w:t>Javaslat a TIT Kossuth Klub Egyesület 2012. II. félévi és 2013. I. félévi tevékenységéről szóló beszámolók</w:t>
      </w:r>
      <w:r w:rsidR="00975A68" w:rsidRPr="008B7C00">
        <w:rPr>
          <w:b/>
          <w:bCs/>
        </w:rPr>
        <w:t xml:space="preserve"> elfogadására   </w:t>
      </w:r>
    </w:p>
    <w:p w:rsidR="004626A2" w:rsidRPr="008B7C00" w:rsidRDefault="00975A68" w:rsidP="004626A2">
      <w:pPr>
        <w:spacing w:before="0"/>
        <w:ind w:firstLine="284"/>
        <w:rPr>
          <w:bCs/>
          <w:i/>
        </w:rPr>
      </w:pPr>
      <w:r w:rsidRPr="008B7C00">
        <w:rPr>
          <w:i/>
        </w:rPr>
        <w:t xml:space="preserve">Előterjesztő: </w:t>
      </w:r>
      <w:r w:rsidRPr="008B7C00">
        <w:rPr>
          <w:bCs/>
          <w:i/>
        </w:rPr>
        <w:t xml:space="preserve">dr. Bojsza Krisztina - </w:t>
      </w:r>
      <w:r w:rsidR="004626A2" w:rsidRPr="008B7C00">
        <w:rPr>
          <w:bCs/>
          <w:i/>
        </w:rPr>
        <w:t xml:space="preserve">Humánszolgáltatási Ügyosztályvezető </w:t>
      </w:r>
      <w:bookmarkStart w:id="0" w:name="_GoBack"/>
      <w:bookmarkEnd w:id="0"/>
    </w:p>
    <w:p w:rsidR="00975A68" w:rsidRPr="008B7C00" w:rsidRDefault="00975A68" w:rsidP="004626A2">
      <w:pPr>
        <w:spacing w:before="0"/>
        <w:ind w:firstLine="284"/>
        <w:rPr>
          <w:i/>
        </w:rPr>
      </w:pPr>
      <w:r w:rsidRPr="008B7C00">
        <w:rPr>
          <w:i/>
        </w:rPr>
        <w:t xml:space="preserve">(írásbeli előterjesztés) </w:t>
      </w:r>
    </w:p>
    <w:p w:rsidR="00975A68" w:rsidRPr="008B7C00" w:rsidRDefault="00975A68" w:rsidP="00975A68">
      <w:pPr>
        <w:spacing w:before="0"/>
        <w:rPr>
          <w:b/>
          <w:bCs/>
        </w:rPr>
      </w:pPr>
    </w:p>
    <w:p w:rsidR="005C2299" w:rsidRPr="008B7C00" w:rsidRDefault="00F712F5" w:rsidP="00975A68">
      <w:pPr>
        <w:ind w:left="284" w:hanging="284"/>
        <w:rPr>
          <w:b/>
          <w:bCs/>
        </w:rPr>
      </w:pPr>
      <w:r w:rsidRPr="008B7C00">
        <w:rPr>
          <w:b/>
          <w:bCs/>
        </w:rPr>
        <w:t>4</w:t>
      </w:r>
      <w:r w:rsidR="00975A68" w:rsidRPr="008B7C00">
        <w:rPr>
          <w:b/>
          <w:bCs/>
        </w:rPr>
        <w:t>.</w:t>
      </w:r>
      <w:r w:rsidR="005C2299" w:rsidRPr="008B7C00">
        <w:rPr>
          <w:b/>
          <w:bCs/>
        </w:rPr>
        <w:t xml:space="preserve"> Javaslat a Tudományos Ismeretterjesztő Társulat 2012. évi tevékenységéről szóló beszámoló elfogadására</w:t>
      </w:r>
    </w:p>
    <w:p w:rsidR="00975A68" w:rsidRPr="008B7C00" w:rsidRDefault="00975A68" w:rsidP="00975A68">
      <w:pPr>
        <w:spacing w:before="0"/>
        <w:ind w:firstLine="284"/>
        <w:rPr>
          <w:bCs/>
          <w:i/>
        </w:rPr>
      </w:pPr>
      <w:r w:rsidRPr="008B7C00">
        <w:rPr>
          <w:i/>
        </w:rPr>
        <w:t xml:space="preserve">Előterjesztő: </w:t>
      </w:r>
      <w:r w:rsidRPr="008B7C00">
        <w:rPr>
          <w:bCs/>
          <w:i/>
        </w:rPr>
        <w:t xml:space="preserve">dr. Bojsza Krisztina </w:t>
      </w:r>
      <w:r w:rsidR="00405C8D" w:rsidRPr="008B7C00">
        <w:rPr>
          <w:bCs/>
          <w:i/>
        </w:rPr>
        <w:t>–</w:t>
      </w:r>
      <w:r w:rsidRPr="008B7C00">
        <w:rPr>
          <w:bCs/>
          <w:i/>
        </w:rPr>
        <w:t xml:space="preserve"> </w:t>
      </w:r>
      <w:r w:rsidR="00405C8D" w:rsidRPr="008B7C00">
        <w:rPr>
          <w:bCs/>
          <w:i/>
        </w:rPr>
        <w:t>Humánszolgáltatási Ü</w:t>
      </w:r>
      <w:r w:rsidRPr="008B7C00">
        <w:rPr>
          <w:bCs/>
          <w:i/>
        </w:rPr>
        <w:t>gyosztály</w:t>
      </w:r>
      <w:r w:rsidR="00405C8D" w:rsidRPr="008B7C00">
        <w:rPr>
          <w:bCs/>
          <w:i/>
        </w:rPr>
        <w:t xml:space="preserve">vezető </w:t>
      </w:r>
    </w:p>
    <w:p w:rsidR="00975A68" w:rsidRPr="00975A68" w:rsidRDefault="00975A68" w:rsidP="00975A68">
      <w:pPr>
        <w:spacing w:before="0"/>
        <w:ind w:firstLine="284"/>
        <w:rPr>
          <w:i/>
        </w:rPr>
      </w:pPr>
      <w:r w:rsidRPr="008B7C00">
        <w:rPr>
          <w:i/>
        </w:rPr>
        <w:t>(írásbeli előterjesztés)</w:t>
      </w:r>
      <w:r w:rsidRPr="00975A68">
        <w:rPr>
          <w:i/>
        </w:rPr>
        <w:t xml:space="preserve"> </w:t>
      </w:r>
    </w:p>
    <w:p w:rsidR="004001D6" w:rsidRDefault="004001D6" w:rsidP="004001D6">
      <w:pPr>
        <w:rPr>
          <w:b/>
          <w:bCs/>
          <w:sz w:val="20"/>
          <w:szCs w:val="20"/>
        </w:rPr>
      </w:pPr>
    </w:p>
    <w:p w:rsidR="001063D2" w:rsidRPr="008B7C00" w:rsidRDefault="00681EE3" w:rsidP="00F712F5">
      <w:pPr>
        <w:pStyle w:val="Listaszerbekezds"/>
        <w:numPr>
          <w:ilvl w:val="0"/>
          <w:numId w:val="47"/>
        </w:numPr>
        <w:tabs>
          <w:tab w:val="left" w:pos="6379"/>
        </w:tabs>
        <w:spacing w:before="0"/>
        <w:ind w:left="284" w:hanging="284"/>
      </w:pPr>
      <w:r w:rsidRPr="008B7C00">
        <w:rPr>
          <w:b/>
          <w:bCs/>
        </w:rPr>
        <w:t>Javaslat adósságcsökkentési támogatások, rendkívüli gyermekvédelmi támogatások, méltányos kérelem</w:t>
      </w:r>
      <w:r w:rsidR="00D87E3B" w:rsidRPr="008B7C00">
        <w:rPr>
          <w:b/>
          <w:bCs/>
        </w:rPr>
        <w:t xml:space="preserve"> és fellebbezések elbírálására</w:t>
      </w:r>
      <w:r w:rsidR="00D87E3B" w:rsidRPr="008B7C00">
        <w:rPr>
          <w:b/>
          <w:bCs/>
        </w:rPr>
        <w:tab/>
      </w:r>
      <w:r w:rsidR="001063D2" w:rsidRPr="008B7C00">
        <w:rPr>
          <w:b/>
          <w:lang w:eastAsia="hu-HU"/>
        </w:rPr>
        <w:t>ZÁRT ÜLÉS</w:t>
      </w:r>
    </w:p>
    <w:p w:rsidR="001063D2" w:rsidRPr="008B7C00" w:rsidRDefault="001063D2" w:rsidP="00975A68">
      <w:pPr>
        <w:spacing w:before="0"/>
        <w:ind w:firstLine="284"/>
        <w:rPr>
          <w:i/>
        </w:rPr>
      </w:pPr>
      <w:r w:rsidRPr="008B7C00">
        <w:rPr>
          <w:i/>
        </w:rPr>
        <w:t xml:space="preserve">Előterjesztő: Sántha Péterné </w:t>
      </w:r>
      <w:r w:rsidR="00405C8D" w:rsidRPr="008B7C00">
        <w:rPr>
          <w:i/>
        </w:rPr>
        <w:t xml:space="preserve">- </w:t>
      </w:r>
      <w:r w:rsidRPr="008B7C00">
        <w:rPr>
          <w:i/>
        </w:rPr>
        <w:t>alpolgármester</w:t>
      </w:r>
    </w:p>
    <w:p w:rsidR="001063D2" w:rsidRPr="00570D4F" w:rsidRDefault="001063D2" w:rsidP="00405C8D">
      <w:pPr>
        <w:spacing w:before="0"/>
        <w:ind w:firstLine="284"/>
        <w:rPr>
          <w:i/>
        </w:rPr>
      </w:pPr>
      <w:r w:rsidRPr="008B7C00">
        <w:rPr>
          <w:i/>
        </w:rPr>
        <w:t>(írásbeli előterjesztés)</w:t>
      </w:r>
      <w:r w:rsidRPr="00570D4F">
        <w:rPr>
          <w:i/>
        </w:rPr>
        <w:t xml:space="preserve"> </w:t>
      </w:r>
    </w:p>
    <w:p w:rsidR="001063D2" w:rsidRPr="00570D4F" w:rsidRDefault="001063D2" w:rsidP="001063D2">
      <w:pPr>
        <w:spacing w:before="0"/>
        <w:ind w:firstLine="426"/>
        <w:rPr>
          <w:i/>
        </w:rPr>
      </w:pPr>
    </w:p>
    <w:p w:rsidR="00866E09" w:rsidRPr="001E03BB" w:rsidRDefault="00866E09" w:rsidP="000723AF">
      <w:pPr>
        <w:spacing w:before="0"/>
        <w:rPr>
          <w:b/>
        </w:rPr>
      </w:pPr>
    </w:p>
    <w:p w:rsidR="004D4DD4" w:rsidRDefault="00CB3F6E" w:rsidP="00ED7026">
      <w:pPr>
        <w:pStyle w:val="Listaszerbekezds"/>
        <w:numPr>
          <w:ilvl w:val="0"/>
          <w:numId w:val="1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>
        <w:t> </w:t>
      </w:r>
      <w:r w:rsidR="00E46199" w:rsidRPr="00ED7026">
        <w:rPr>
          <w:b/>
          <w:bCs/>
          <w:iCs/>
          <w:sz w:val="32"/>
          <w:szCs w:val="32"/>
          <w:u w:val="single"/>
        </w:rPr>
        <w:t>Ké</w:t>
      </w:r>
      <w:r w:rsidR="004D4DD4" w:rsidRPr="00ED7026">
        <w:rPr>
          <w:b/>
          <w:bCs/>
          <w:iCs/>
          <w:sz w:val="32"/>
          <w:szCs w:val="32"/>
          <w:u w:val="single"/>
        </w:rPr>
        <w:t>pviselő-testületi előterjesztések:</w:t>
      </w:r>
    </w:p>
    <w:p w:rsidR="00EB2CC7" w:rsidRDefault="00EB2CC7" w:rsidP="00EB2CC7">
      <w:pPr>
        <w:pStyle w:val="Listaszerbekezds"/>
        <w:spacing w:before="0"/>
        <w:ind w:left="1080"/>
        <w:rPr>
          <w:b/>
        </w:rPr>
      </w:pPr>
    </w:p>
    <w:p w:rsidR="00121E9E" w:rsidRDefault="00121E9E" w:rsidP="00C8316F">
      <w:pPr>
        <w:pStyle w:val="Listaszerbekezds"/>
        <w:numPr>
          <w:ilvl w:val="0"/>
          <w:numId w:val="45"/>
        </w:numPr>
        <w:spacing w:before="0"/>
        <w:ind w:left="284" w:hanging="284"/>
      </w:pPr>
      <w:r w:rsidRPr="00121E9E">
        <w:rPr>
          <w:rFonts w:eastAsia="Calibri"/>
          <w:b/>
          <w:bCs/>
        </w:rPr>
        <w:t>Javaslat óvodai álláshelyek módosítására</w:t>
      </w:r>
    </w:p>
    <w:p w:rsidR="00121E9E" w:rsidRPr="009E4A58" w:rsidRDefault="00121E9E" w:rsidP="001D62D1">
      <w:pPr>
        <w:spacing w:before="0"/>
        <w:ind w:firstLine="284"/>
        <w:rPr>
          <w:i/>
        </w:rPr>
      </w:pPr>
      <w:r w:rsidRPr="009E4A58">
        <w:rPr>
          <w:i/>
        </w:rPr>
        <w:t xml:space="preserve">Előterjesztő: </w:t>
      </w:r>
      <w:r w:rsidRPr="009E4A58">
        <w:rPr>
          <w:rFonts w:eastAsia="Calibri"/>
          <w:i/>
        </w:rPr>
        <w:t>Sántha Péterné - alpolgármester</w:t>
      </w:r>
    </w:p>
    <w:p w:rsidR="00A339D7" w:rsidRPr="009E4A58" w:rsidRDefault="00A339D7" w:rsidP="00A339D7">
      <w:pPr>
        <w:spacing w:before="0"/>
        <w:ind w:firstLine="284"/>
        <w:rPr>
          <w:bCs/>
          <w:i/>
          <w:lang w:eastAsia="hu-HU"/>
        </w:rPr>
      </w:pPr>
      <w:r w:rsidRPr="009E4A58">
        <w:rPr>
          <w:bCs/>
          <w:i/>
          <w:lang w:eastAsia="hu-HU"/>
        </w:rPr>
        <w:t>(írásbeli előterjesztés)</w:t>
      </w:r>
    </w:p>
    <w:p w:rsidR="0058692F" w:rsidRPr="0067120B" w:rsidRDefault="0058692F" w:rsidP="0058692F">
      <w:pPr>
        <w:spacing w:before="0"/>
        <w:ind w:left="709" w:hanging="1"/>
      </w:pPr>
    </w:p>
    <w:p w:rsidR="009172B9" w:rsidRPr="009172B9" w:rsidRDefault="009172B9" w:rsidP="00C8316F">
      <w:pPr>
        <w:pStyle w:val="Listaszerbekezds"/>
        <w:numPr>
          <w:ilvl w:val="0"/>
          <w:numId w:val="45"/>
        </w:numPr>
        <w:spacing w:before="0"/>
        <w:ind w:left="284" w:hanging="284"/>
        <w:rPr>
          <w:rFonts w:eastAsia="Calibri"/>
          <w:b/>
          <w:bCs/>
        </w:rPr>
      </w:pPr>
      <w:r w:rsidRPr="009172B9">
        <w:rPr>
          <w:b/>
        </w:rPr>
        <w:t>Javaslat az alapítványok 2013. évi pályázati támogatására</w:t>
      </w:r>
    </w:p>
    <w:p w:rsidR="009172B9" w:rsidRPr="009E4A58" w:rsidRDefault="009172B9" w:rsidP="009172B9">
      <w:pPr>
        <w:spacing w:before="0"/>
        <w:ind w:firstLine="284"/>
        <w:rPr>
          <w:i/>
        </w:rPr>
      </w:pPr>
      <w:r w:rsidRPr="009E4A58">
        <w:rPr>
          <w:i/>
        </w:rPr>
        <w:t>Előterjesztő: Dr. Kocsis Máté – polgármester</w:t>
      </w:r>
    </w:p>
    <w:p w:rsidR="00A339D7" w:rsidRPr="009E4A58" w:rsidRDefault="00A339D7" w:rsidP="00A339D7">
      <w:pPr>
        <w:spacing w:before="0"/>
        <w:ind w:firstLine="284"/>
        <w:rPr>
          <w:bCs/>
          <w:i/>
          <w:lang w:eastAsia="hu-HU"/>
        </w:rPr>
      </w:pPr>
      <w:r w:rsidRPr="009E4A58">
        <w:rPr>
          <w:bCs/>
          <w:i/>
          <w:lang w:eastAsia="hu-HU"/>
        </w:rPr>
        <w:t>(írásbeli előterjesztés)</w:t>
      </w:r>
    </w:p>
    <w:p w:rsidR="009172B9" w:rsidRDefault="009172B9" w:rsidP="009172B9">
      <w:pPr>
        <w:spacing w:before="0"/>
        <w:ind w:firstLine="284"/>
      </w:pPr>
    </w:p>
    <w:p w:rsidR="009172B9" w:rsidRPr="009172B9" w:rsidRDefault="009172B9" w:rsidP="00C8316F">
      <w:pPr>
        <w:pStyle w:val="Listaszerbekezds"/>
        <w:numPr>
          <w:ilvl w:val="0"/>
          <w:numId w:val="45"/>
        </w:numPr>
        <w:tabs>
          <w:tab w:val="left" w:pos="284"/>
        </w:tabs>
        <w:spacing w:before="0"/>
        <w:ind w:left="284" w:hanging="284"/>
        <w:rPr>
          <w:b/>
        </w:rPr>
      </w:pPr>
      <w:r w:rsidRPr="009172B9">
        <w:rPr>
          <w:b/>
        </w:rPr>
        <w:t>Javaslat a Kék Pont Alapítvánnyal kötött együttműködési megállapodás felmondására</w:t>
      </w:r>
    </w:p>
    <w:p w:rsidR="009172B9" w:rsidRPr="009E4A58" w:rsidRDefault="009172B9" w:rsidP="009172B9">
      <w:pPr>
        <w:spacing w:before="0"/>
        <w:ind w:firstLine="284"/>
        <w:rPr>
          <w:i/>
        </w:rPr>
      </w:pPr>
      <w:r w:rsidRPr="009E4A58">
        <w:rPr>
          <w:i/>
        </w:rPr>
        <w:t>Előterjesztő: Dr. Kocsis Máté - polgármester</w:t>
      </w:r>
    </w:p>
    <w:p w:rsidR="00A339D7" w:rsidRPr="009E4A58" w:rsidRDefault="00A339D7" w:rsidP="00A339D7">
      <w:pPr>
        <w:spacing w:before="0"/>
        <w:ind w:firstLine="284"/>
        <w:rPr>
          <w:i/>
        </w:rPr>
      </w:pPr>
      <w:r w:rsidRPr="009E4A58">
        <w:rPr>
          <w:i/>
        </w:rPr>
        <w:t xml:space="preserve">(írásbeli előterjesztés, </w:t>
      </w:r>
      <w:r w:rsidRPr="00715E60">
        <w:rPr>
          <w:b/>
        </w:rPr>
        <w:t>PÓTKÉZBESÍTÉS)</w:t>
      </w:r>
    </w:p>
    <w:p w:rsidR="009172B9" w:rsidRPr="00DC43FE" w:rsidRDefault="009172B9" w:rsidP="009172B9">
      <w:pPr>
        <w:spacing w:before="0"/>
        <w:ind w:firstLine="284"/>
      </w:pPr>
    </w:p>
    <w:p w:rsidR="00841175" w:rsidRPr="00841175" w:rsidRDefault="00841175" w:rsidP="00C8316F">
      <w:pPr>
        <w:pStyle w:val="Listaszerbekezds"/>
        <w:numPr>
          <w:ilvl w:val="0"/>
          <w:numId w:val="45"/>
        </w:numPr>
        <w:spacing w:before="0"/>
        <w:ind w:left="284" w:hanging="284"/>
        <w:rPr>
          <w:b/>
        </w:rPr>
      </w:pPr>
      <w:r w:rsidRPr="00841175">
        <w:rPr>
          <w:b/>
        </w:rPr>
        <w:t>Javaslat az Alkalmazotti Juttatási Szabályzat módosítására</w:t>
      </w:r>
    </w:p>
    <w:p w:rsidR="00841175" w:rsidRPr="009E4A58" w:rsidRDefault="00841175" w:rsidP="00841175">
      <w:pPr>
        <w:spacing w:before="0"/>
        <w:ind w:firstLine="284"/>
        <w:rPr>
          <w:i/>
        </w:rPr>
      </w:pPr>
      <w:r w:rsidRPr="009E4A58">
        <w:rPr>
          <w:i/>
        </w:rPr>
        <w:t>Előterjesztő: Dr. Kocsis Máté – polgármester</w:t>
      </w:r>
    </w:p>
    <w:p w:rsidR="00A339D7" w:rsidRPr="009E4A58" w:rsidRDefault="00A339D7" w:rsidP="00A339D7">
      <w:pPr>
        <w:spacing w:before="0"/>
        <w:ind w:firstLine="284"/>
        <w:rPr>
          <w:b/>
          <w:i/>
        </w:rPr>
      </w:pPr>
      <w:r w:rsidRPr="009E4A58">
        <w:rPr>
          <w:i/>
        </w:rPr>
        <w:t>(írásbeli előterjesztés)</w:t>
      </w:r>
    </w:p>
    <w:p w:rsidR="00841175" w:rsidRPr="00DC43FE" w:rsidRDefault="00841175" w:rsidP="00841175">
      <w:pPr>
        <w:spacing w:before="0"/>
        <w:ind w:firstLine="284"/>
      </w:pPr>
    </w:p>
    <w:p w:rsidR="00E611CE" w:rsidRDefault="00E611CE" w:rsidP="00C8316F">
      <w:pPr>
        <w:pStyle w:val="Listaszerbekezds"/>
        <w:numPr>
          <w:ilvl w:val="0"/>
          <w:numId w:val="45"/>
        </w:numPr>
        <w:spacing w:before="0"/>
        <w:ind w:left="284" w:hanging="284"/>
      </w:pPr>
      <w:r w:rsidRPr="00E611CE">
        <w:rPr>
          <w:b/>
          <w:bCs/>
        </w:rPr>
        <w:t>Javaslat a Képviselő-testület és Szervei Szervezeti és Működési Szabályzatáról szóló 25/2013. (V.27.) rendelet, valamint a Polgármesteri Hivatal Szervezeti és Működési Szabályzatának és Alapító Okiratának módosítására</w:t>
      </w:r>
    </w:p>
    <w:p w:rsidR="00E611CE" w:rsidRPr="009E4A58" w:rsidRDefault="00E611CE" w:rsidP="00E611CE">
      <w:pPr>
        <w:spacing w:before="0"/>
        <w:ind w:firstLine="284"/>
        <w:rPr>
          <w:i/>
        </w:rPr>
      </w:pPr>
      <w:r w:rsidRPr="009E4A58">
        <w:rPr>
          <w:bCs/>
          <w:i/>
        </w:rPr>
        <w:t xml:space="preserve">Előterjesztő: </w:t>
      </w:r>
      <w:r w:rsidRPr="009E4A58">
        <w:rPr>
          <w:i/>
        </w:rPr>
        <w:t xml:space="preserve">Dr. Kocsis Máté </w:t>
      </w:r>
      <w:r w:rsidR="004F57F5" w:rsidRPr="009E4A58">
        <w:rPr>
          <w:i/>
        </w:rPr>
        <w:t>–</w:t>
      </w:r>
      <w:r w:rsidRPr="009E4A58">
        <w:rPr>
          <w:i/>
        </w:rPr>
        <w:t xml:space="preserve"> polgármester</w:t>
      </w:r>
    </w:p>
    <w:p w:rsidR="00A339D7" w:rsidRPr="009E4A58" w:rsidRDefault="00A339D7" w:rsidP="00A339D7">
      <w:pPr>
        <w:spacing w:before="0"/>
        <w:ind w:firstLine="284"/>
        <w:rPr>
          <w:bCs/>
          <w:i/>
        </w:rPr>
      </w:pPr>
      <w:r w:rsidRPr="009E4A58">
        <w:rPr>
          <w:bCs/>
          <w:i/>
        </w:rPr>
        <w:t>(írásbeli előterjesztés)</w:t>
      </w:r>
    </w:p>
    <w:p w:rsidR="004F57F5" w:rsidRDefault="004F57F5" w:rsidP="00E611CE">
      <w:pPr>
        <w:spacing w:before="0"/>
        <w:ind w:firstLine="284"/>
      </w:pPr>
    </w:p>
    <w:p w:rsidR="004F57F5" w:rsidRDefault="004F57F5" w:rsidP="00E611CE">
      <w:pPr>
        <w:spacing w:before="0"/>
        <w:ind w:firstLine="284"/>
      </w:pPr>
    </w:p>
    <w:p w:rsidR="004F57F5" w:rsidRDefault="004F57F5" w:rsidP="00E611CE">
      <w:pPr>
        <w:spacing w:before="0"/>
        <w:ind w:firstLine="284"/>
      </w:pPr>
    </w:p>
    <w:p w:rsidR="004F57F5" w:rsidRDefault="004F57F5" w:rsidP="00E611CE">
      <w:pPr>
        <w:spacing w:before="0"/>
        <w:ind w:firstLine="284"/>
      </w:pPr>
    </w:p>
    <w:p w:rsidR="003241A2" w:rsidRDefault="003241A2" w:rsidP="00E611CE">
      <w:pPr>
        <w:spacing w:before="0"/>
        <w:ind w:firstLine="284"/>
      </w:pPr>
    </w:p>
    <w:p w:rsidR="003241A2" w:rsidRDefault="003241A2" w:rsidP="00E611CE">
      <w:pPr>
        <w:spacing w:before="0"/>
        <w:ind w:firstLine="284"/>
      </w:pPr>
    </w:p>
    <w:p w:rsidR="003241A2" w:rsidRDefault="003241A2" w:rsidP="00E611CE">
      <w:pPr>
        <w:spacing w:before="0"/>
        <w:ind w:firstLine="284"/>
      </w:pPr>
    </w:p>
    <w:p w:rsidR="003241A2" w:rsidRDefault="003241A2" w:rsidP="00E611CE">
      <w:pPr>
        <w:spacing w:before="0"/>
        <w:ind w:firstLine="284"/>
      </w:pPr>
    </w:p>
    <w:p w:rsidR="004F57F5" w:rsidRDefault="004F57F5" w:rsidP="00E611CE">
      <w:pPr>
        <w:spacing w:before="0"/>
        <w:ind w:firstLine="284"/>
      </w:pPr>
    </w:p>
    <w:p w:rsidR="004F57F5" w:rsidRDefault="004F57F5" w:rsidP="00E611CE">
      <w:pPr>
        <w:spacing w:before="0"/>
        <w:ind w:firstLine="284"/>
      </w:pPr>
    </w:p>
    <w:p w:rsidR="004F57F5" w:rsidRDefault="004F57F5" w:rsidP="00E611CE">
      <w:pPr>
        <w:spacing w:before="0"/>
        <w:ind w:firstLine="284"/>
      </w:pPr>
    </w:p>
    <w:p w:rsidR="00E15B6A" w:rsidRDefault="00FD3F1B" w:rsidP="00FD3F1B">
      <w:pPr>
        <w:pStyle w:val="Listaszerbekezds"/>
        <w:numPr>
          <w:ilvl w:val="0"/>
          <w:numId w:val="1"/>
        </w:numPr>
        <w:spacing w:before="0"/>
        <w:ind w:left="426" w:hanging="426"/>
        <w:rPr>
          <w:b/>
          <w:bCs/>
          <w:sz w:val="32"/>
          <w:szCs w:val="32"/>
          <w:u w:val="single"/>
        </w:rPr>
      </w:pPr>
      <w:r w:rsidRPr="00FD3F1B">
        <w:rPr>
          <w:b/>
          <w:bCs/>
          <w:sz w:val="32"/>
          <w:szCs w:val="32"/>
          <w:u w:val="single"/>
        </w:rPr>
        <w:t>Értékelő Bizottság:</w:t>
      </w:r>
      <w:r w:rsidR="005C2299" w:rsidRPr="00FD3F1B">
        <w:rPr>
          <w:b/>
          <w:bCs/>
          <w:sz w:val="32"/>
          <w:szCs w:val="32"/>
          <w:u w:val="single"/>
        </w:rPr>
        <w:t xml:space="preserve"> </w:t>
      </w:r>
    </w:p>
    <w:p w:rsidR="004F7FF7" w:rsidRPr="004F7FF7" w:rsidRDefault="004F7FF7" w:rsidP="004F7FF7">
      <w:pPr>
        <w:spacing w:before="0"/>
        <w:rPr>
          <w:b/>
          <w:bCs/>
          <w:sz w:val="32"/>
          <w:szCs w:val="32"/>
          <w:u w:val="single"/>
        </w:rPr>
      </w:pPr>
    </w:p>
    <w:p w:rsidR="004F7FF7" w:rsidRPr="004F7FF7" w:rsidRDefault="004F7FF7" w:rsidP="004F7FF7">
      <w:pPr>
        <w:pStyle w:val="Listaszerbekezds"/>
        <w:numPr>
          <w:ilvl w:val="0"/>
          <w:numId w:val="43"/>
        </w:numPr>
        <w:ind w:left="284" w:hanging="284"/>
      </w:pPr>
      <w:r w:rsidRPr="004F7FF7">
        <w:rPr>
          <w:b/>
          <w:bCs/>
        </w:rPr>
        <w:t>Javaslat a Józsefvárosi Egyesített Bölcsődék vezetői pályázatának elbírálására</w:t>
      </w:r>
      <w:r w:rsidR="00490C30">
        <w:rPr>
          <w:b/>
          <w:bCs/>
        </w:rPr>
        <w:t xml:space="preserve"> </w:t>
      </w:r>
    </w:p>
    <w:p w:rsidR="004F7FF7" w:rsidRPr="009E4A58" w:rsidRDefault="005A4139" w:rsidP="004F7FF7">
      <w:pPr>
        <w:pStyle w:val="Listaszerbekezds"/>
        <w:ind w:left="567" w:hanging="283"/>
        <w:rPr>
          <w:i/>
        </w:rPr>
      </w:pPr>
      <w:r w:rsidRPr="009E4A58">
        <w:rPr>
          <w:i/>
        </w:rPr>
        <w:t xml:space="preserve">Előterjesztő: </w:t>
      </w:r>
      <w:r w:rsidR="004F7FF7" w:rsidRPr="009E4A58">
        <w:rPr>
          <w:i/>
        </w:rPr>
        <w:t xml:space="preserve">dr. Kocsis Máté </w:t>
      </w:r>
      <w:r w:rsidR="008557F3" w:rsidRPr="009E4A58">
        <w:rPr>
          <w:i/>
        </w:rPr>
        <w:t xml:space="preserve">- </w:t>
      </w:r>
      <w:r w:rsidR="004F7FF7" w:rsidRPr="009E4A58">
        <w:rPr>
          <w:i/>
        </w:rPr>
        <w:t>polgármester</w:t>
      </w:r>
      <w:r w:rsidR="00D87E3B" w:rsidRPr="009E4A58">
        <w:rPr>
          <w:b/>
          <w:i/>
          <w:lang w:eastAsia="hu-HU"/>
        </w:rPr>
        <w:t xml:space="preserve"> </w:t>
      </w:r>
      <w:r w:rsidR="00D87E3B" w:rsidRPr="009E4A58">
        <w:rPr>
          <w:b/>
          <w:i/>
          <w:lang w:eastAsia="hu-HU"/>
        </w:rPr>
        <w:tab/>
      </w:r>
      <w:r w:rsidR="00490C30" w:rsidRPr="009E4A58">
        <w:rPr>
          <w:b/>
          <w:i/>
          <w:lang w:eastAsia="hu-HU"/>
        </w:rPr>
        <w:tab/>
      </w:r>
      <w:r w:rsidR="00490C30" w:rsidRPr="009E4A58">
        <w:rPr>
          <w:b/>
          <w:i/>
          <w:lang w:eastAsia="hu-HU"/>
        </w:rPr>
        <w:tab/>
      </w:r>
      <w:r w:rsidR="00D87E3B" w:rsidRPr="00715E60">
        <w:rPr>
          <w:b/>
          <w:lang w:eastAsia="hu-HU"/>
        </w:rPr>
        <w:t>ZÁRT ÜLÉS</w:t>
      </w:r>
    </w:p>
    <w:p w:rsidR="008557F3" w:rsidRPr="009E4A58" w:rsidRDefault="008557F3" w:rsidP="00490C30">
      <w:pPr>
        <w:pStyle w:val="Listaszerbekezds"/>
        <w:ind w:left="567" w:hanging="283"/>
        <w:rPr>
          <w:i/>
        </w:rPr>
      </w:pPr>
      <w:r w:rsidRPr="009E4A58">
        <w:rPr>
          <w:i/>
        </w:rPr>
        <w:t>(írásbeli előterjesztés</w:t>
      </w:r>
      <w:r w:rsidRPr="00715E60">
        <w:rPr>
          <w:b/>
        </w:rPr>
        <w:t>)</w:t>
      </w:r>
      <w:r w:rsidR="00490C30" w:rsidRPr="009E4A58">
        <w:rPr>
          <w:b/>
          <w:i/>
        </w:rPr>
        <w:t xml:space="preserve"> </w:t>
      </w:r>
    </w:p>
    <w:p w:rsidR="00537531" w:rsidRPr="004F7FF7" w:rsidRDefault="00537531" w:rsidP="00537531">
      <w:pPr>
        <w:spacing w:before="0"/>
        <w:ind w:firstLine="708"/>
        <w:rPr>
          <w:bCs/>
        </w:rPr>
      </w:pPr>
    </w:p>
    <w:p w:rsidR="00E15B6A" w:rsidRPr="00B8030B" w:rsidRDefault="00E15B6A" w:rsidP="00A916D9">
      <w:pPr>
        <w:spacing w:before="0"/>
        <w:ind w:firstLine="1310"/>
      </w:pPr>
    </w:p>
    <w:p w:rsidR="004D4DD4" w:rsidRDefault="004D4DD4" w:rsidP="005577CD">
      <w:pPr>
        <w:spacing w:before="80"/>
      </w:pPr>
      <w:r>
        <w:t>Tisztelt Bizottsági Tag!</w:t>
      </w:r>
    </w:p>
    <w:p w:rsidR="004D4DD4" w:rsidRDefault="004D4DD4" w:rsidP="005577CD">
      <w:pPr>
        <w:spacing w:before="80"/>
      </w:pPr>
      <w:r>
        <w:t xml:space="preserve">Megjelenésére feltétlenül számítok. Amennyiben az ülésen nem tud részt venni, kérem, azt jelezni szíveskedjen </w:t>
      </w:r>
      <w:r w:rsidR="005C2299">
        <w:t xml:space="preserve">Agócs Zsanett Rita </w:t>
      </w:r>
      <w:r>
        <w:t>(Szervezési és Képviselői Iroda) 2013.</w:t>
      </w:r>
      <w:r w:rsidR="005C2299">
        <w:t xml:space="preserve"> szeptember 16</w:t>
      </w:r>
      <w:r>
        <w:t>-</w:t>
      </w:r>
      <w:r w:rsidR="005C2299">
        <w:t>á</w:t>
      </w:r>
      <w:r>
        <w:t>n 12,30 óráig a 459-21-</w:t>
      </w:r>
      <w:r w:rsidR="002B17C0">
        <w:t>27</w:t>
      </w:r>
      <w:r>
        <w:t>-as telefonszámon.</w:t>
      </w:r>
    </w:p>
    <w:p w:rsidR="005577CD" w:rsidRDefault="005577CD" w:rsidP="005577CD">
      <w:pPr>
        <w:spacing w:before="60" w:line="240" w:lineRule="exact"/>
      </w:pPr>
    </w:p>
    <w:p w:rsidR="00A339D7" w:rsidRDefault="00A339D7" w:rsidP="005577CD">
      <w:pPr>
        <w:spacing w:before="60" w:line="240" w:lineRule="exact"/>
      </w:pPr>
    </w:p>
    <w:p w:rsidR="00DE4C9D" w:rsidRDefault="00DE4C9D" w:rsidP="005577CD">
      <w:pPr>
        <w:spacing w:before="60" w:line="240" w:lineRule="exact"/>
      </w:pPr>
    </w:p>
    <w:p w:rsidR="004D4DD4" w:rsidRDefault="004D4DD4" w:rsidP="004D4DD4">
      <w:pPr>
        <w:spacing w:line="240" w:lineRule="exact"/>
      </w:pPr>
      <w:r>
        <w:t xml:space="preserve">Budapest. </w:t>
      </w:r>
      <w:r w:rsidR="003C72DB">
        <w:t>2013. szeptember 11.</w:t>
      </w:r>
    </w:p>
    <w:p w:rsidR="00DE4C9D" w:rsidRDefault="00DE4C9D" w:rsidP="004D4DD4">
      <w:pPr>
        <w:spacing w:line="240" w:lineRule="exact"/>
      </w:pPr>
    </w:p>
    <w:p w:rsidR="001473A3" w:rsidRDefault="001473A3" w:rsidP="004D4DD4">
      <w:pPr>
        <w:spacing w:line="240" w:lineRule="exact"/>
        <w:rPr>
          <w:b/>
        </w:rPr>
      </w:pPr>
    </w:p>
    <w:p w:rsidR="00D623C1" w:rsidRDefault="004D4DD4" w:rsidP="001E7C08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</w:t>
      </w:r>
      <w:proofErr w:type="gramStart"/>
      <w:r>
        <w:rPr>
          <w:b/>
        </w:rPr>
        <w:t>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552B">
        <w:rPr>
          <w:b/>
        </w:rPr>
        <w:t xml:space="preserve"> </w:t>
      </w:r>
      <w:r w:rsidR="00F4740D">
        <w:rPr>
          <w:b/>
        </w:rPr>
        <w:t xml:space="preserve"> </w:t>
      </w:r>
      <w:r>
        <w:rPr>
          <w:b/>
        </w:rPr>
        <w:t>elnök</w:t>
      </w:r>
      <w:proofErr w:type="gramEnd"/>
    </w:p>
    <w:sectPr w:rsidR="00D623C1" w:rsidSect="000B4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9" w:rsidRDefault="009C6BC9" w:rsidP="0098374E">
      <w:pPr>
        <w:spacing w:before="0"/>
      </w:pPr>
      <w:r>
        <w:separator/>
      </w:r>
    </w:p>
  </w:endnote>
  <w:endnote w:type="continuationSeparator" w:id="0">
    <w:p w:rsidR="009C6BC9" w:rsidRDefault="009C6BC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0B413C" w:rsidP="000B413C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0A86756" wp14:editId="2790FE93">
                <wp:simplePos x="0" y="0"/>
                <wp:positionH relativeFrom="column">
                  <wp:posOffset>-813435</wp:posOffset>
                </wp:positionH>
                <wp:positionV relativeFrom="paragraph">
                  <wp:posOffset>-71120</wp:posOffset>
                </wp:positionV>
                <wp:extent cx="7570470" cy="1104900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́brész újjáépü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77EA5">
            <w:rPr>
              <w:noProof/>
            </w:rPr>
            <w:t>1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9" w:rsidRDefault="009C6BC9" w:rsidP="0098374E">
      <w:pPr>
        <w:spacing w:before="0"/>
      </w:pPr>
      <w:r>
        <w:separator/>
      </w:r>
    </w:p>
  </w:footnote>
  <w:footnote w:type="continuationSeparator" w:id="0">
    <w:p w:rsidR="009C6BC9" w:rsidRDefault="009C6BC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35" w:rsidRDefault="00FA5B24">
    <w:pPr>
      <w:pStyle w:val="lfej"/>
    </w:pPr>
    <w:r>
      <w:rPr>
        <w:noProof/>
        <w:lang w:eastAsia="hu-HU"/>
      </w:rPr>
      <w:drawing>
        <wp:inline distT="0" distB="0" distL="0" distR="0" wp14:anchorId="0532D402" wp14:editId="09FBFA17">
          <wp:extent cx="5750560" cy="1645920"/>
          <wp:effectExtent l="0" t="0" r="2540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A5F" w:rsidRDefault="00C26A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159"/>
    <w:multiLevelType w:val="hybridMultilevel"/>
    <w:tmpl w:val="CEE6F052"/>
    <w:lvl w:ilvl="0" w:tplc="150AA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0DAA"/>
    <w:multiLevelType w:val="hybridMultilevel"/>
    <w:tmpl w:val="FA3EC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04DC"/>
    <w:multiLevelType w:val="hybridMultilevel"/>
    <w:tmpl w:val="DB247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7D93"/>
    <w:multiLevelType w:val="hybridMultilevel"/>
    <w:tmpl w:val="17544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319B4"/>
    <w:multiLevelType w:val="hybridMultilevel"/>
    <w:tmpl w:val="426EC220"/>
    <w:lvl w:ilvl="0" w:tplc="DFAEA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7154"/>
    <w:multiLevelType w:val="hybridMultilevel"/>
    <w:tmpl w:val="EE72456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309F"/>
    <w:multiLevelType w:val="hybridMultilevel"/>
    <w:tmpl w:val="157EC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C5AB4"/>
    <w:multiLevelType w:val="hybridMultilevel"/>
    <w:tmpl w:val="FEBC3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67642"/>
    <w:multiLevelType w:val="hybridMultilevel"/>
    <w:tmpl w:val="B7F85036"/>
    <w:lvl w:ilvl="0" w:tplc="13364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5291"/>
    <w:multiLevelType w:val="hybridMultilevel"/>
    <w:tmpl w:val="1BF83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352B0"/>
    <w:multiLevelType w:val="hybridMultilevel"/>
    <w:tmpl w:val="FE3285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D3B92"/>
    <w:multiLevelType w:val="hybridMultilevel"/>
    <w:tmpl w:val="1ADCD7C8"/>
    <w:lvl w:ilvl="0" w:tplc="94146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A45BA"/>
    <w:multiLevelType w:val="hybridMultilevel"/>
    <w:tmpl w:val="C6124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F0F62"/>
    <w:multiLevelType w:val="hybridMultilevel"/>
    <w:tmpl w:val="8A4054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32CE7"/>
    <w:multiLevelType w:val="hybridMultilevel"/>
    <w:tmpl w:val="B5ECA700"/>
    <w:lvl w:ilvl="0" w:tplc="32869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D1955"/>
    <w:multiLevelType w:val="hybridMultilevel"/>
    <w:tmpl w:val="C7AE04E8"/>
    <w:lvl w:ilvl="0" w:tplc="8EC4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B64A4"/>
    <w:multiLevelType w:val="hybridMultilevel"/>
    <w:tmpl w:val="49A80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C17BB"/>
    <w:multiLevelType w:val="hybridMultilevel"/>
    <w:tmpl w:val="91D290EA"/>
    <w:lvl w:ilvl="0" w:tplc="0D9A3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C1C36"/>
    <w:multiLevelType w:val="hybridMultilevel"/>
    <w:tmpl w:val="D13EE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91846"/>
    <w:multiLevelType w:val="hybridMultilevel"/>
    <w:tmpl w:val="B7165624"/>
    <w:lvl w:ilvl="0" w:tplc="06E6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D26D7"/>
    <w:multiLevelType w:val="hybridMultilevel"/>
    <w:tmpl w:val="CA7C6B50"/>
    <w:lvl w:ilvl="0" w:tplc="F5C66B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26807"/>
    <w:multiLevelType w:val="hybridMultilevel"/>
    <w:tmpl w:val="5BF8AFD2"/>
    <w:lvl w:ilvl="0" w:tplc="84FC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93F21"/>
    <w:multiLevelType w:val="hybridMultilevel"/>
    <w:tmpl w:val="C988FC76"/>
    <w:lvl w:ilvl="0" w:tplc="E1F28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C3DA4"/>
    <w:multiLevelType w:val="hybridMultilevel"/>
    <w:tmpl w:val="F88CC9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E58AF"/>
    <w:multiLevelType w:val="hybridMultilevel"/>
    <w:tmpl w:val="C1C09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A06E7"/>
    <w:multiLevelType w:val="hybridMultilevel"/>
    <w:tmpl w:val="045ED8F8"/>
    <w:lvl w:ilvl="0" w:tplc="4D261E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C5F33"/>
    <w:multiLevelType w:val="hybridMultilevel"/>
    <w:tmpl w:val="6FC2EEB8"/>
    <w:lvl w:ilvl="0" w:tplc="B096F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C06FF"/>
    <w:multiLevelType w:val="hybridMultilevel"/>
    <w:tmpl w:val="156C1E44"/>
    <w:lvl w:ilvl="0" w:tplc="8C9CC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76141"/>
    <w:multiLevelType w:val="hybridMultilevel"/>
    <w:tmpl w:val="ED742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8527C"/>
    <w:multiLevelType w:val="hybridMultilevel"/>
    <w:tmpl w:val="101C7D8A"/>
    <w:lvl w:ilvl="0" w:tplc="251CFD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82E18"/>
    <w:multiLevelType w:val="hybridMultilevel"/>
    <w:tmpl w:val="8D544F70"/>
    <w:lvl w:ilvl="0" w:tplc="DEEA6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B27F4"/>
    <w:multiLevelType w:val="hybridMultilevel"/>
    <w:tmpl w:val="3C6EC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F1DEC"/>
    <w:multiLevelType w:val="hybridMultilevel"/>
    <w:tmpl w:val="6672A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74A8D"/>
    <w:multiLevelType w:val="hybridMultilevel"/>
    <w:tmpl w:val="03D2D5B0"/>
    <w:lvl w:ilvl="0" w:tplc="3A3C6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01061"/>
    <w:multiLevelType w:val="hybridMultilevel"/>
    <w:tmpl w:val="6EEAA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13CA5"/>
    <w:multiLevelType w:val="hybridMultilevel"/>
    <w:tmpl w:val="919EC5A6"/>
    <w:lvl w:ilvl="0" w:tplc="986A8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430D6"/>
    <w:multiLevelType w:val="hybridMultilevel"/>
    <w:tmpl w:val="8B861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9015A"/>
    <w:multiLevelType w:val="hybridMultilevel"/>
    <w:tmpl w:val="6A0244D6"/>
    <w:lvl w:ilvl="0" w:tplc="45F2CD7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33009"/>
    <w:multiLevelType w:val="hybridMultilevel"/>
    <w:tmpl w:val="F05E0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15901"/>
    <w:multiLevelType w:val="hybridMultilevel"/>
    <w:tmpl w:val="DB0633B0"/>
    <w:lvl w:ilvl="0" w:tplc="2C3A0E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13533"/>
    <w:multiLevelType w:val="hybridMultilevel"/>
    <w:tmpl w:val="34A60B58"/>
    <w:lvl w:ilvl="0" w:tplc="66984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D720CDE"/>
    <w:multiLevelType w:val="hybridMultilevel"/>
    <w:tmpl w:val="F0A23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40E5F"/>
    <w:multiLevelType w:val="hybridMultilevel"/>
    <w:tmpl w:val="D89A4370"/>
    <w:lvl w:ilvl="0" w:tplc="B16CF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3C56"/>
    <w:multiLevelType w:val="hybridMultilevel"/>
    <w:tmpl w:val="4284407C"/>
    <w:lvl w:ilvl="0" w:tplc="2F180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F5E68"/>
    <w:multiLevelType w:val="hybridMultilevel"/>
    <w:tmpl w:val="32C86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D2BAA"/>
    <w:multiLevelType w:val="hybridMultilevel"/>
    <w:tmpl w:val="3A1CB3D0"/>
    <w:lvl w:ilvl="0" w:tplc="5A62CE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2"/>
  </w:num>
  <w:num w:numId="4">
    <w:abstractNumId w:val="19"/>
  </w:num>
  <w:num w:numId="5">
    <w:abstractNumId w:val="14"/>
  </w:num>
  <w:num w:numId="6">
    <w:abstractNumId w:val="36"/>
  </w:num>
  <w:num w:numId="7">
    <w:abstractNumId w:val="24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8"/>
  </w:num>
  <w:num w:numId="12">
    <w:abstractNumId w:val="44"/>
  </w:num>
  <w:num w:numId="13">
    <w:abstractNumId w:val="28"/>
  </w:num>
  <w:num w:numId="14">
    <w:abstractNumId w:val="42"/>
  </w:num>
  <w:num w:numId="15">
    <w:abstractNumId w:val="15"/>
  </w:num>
  <w:num w:numId="16">
    <w:abstractNumId w:val="16"/>
  </w:num>
  <w:num w:numId="17">
    <w:abstractNumId w:val="5"/>
  </w:num>
  <w:num w:numId="18">
    <w:abstractNumId w:val="25"/>
  </w:num>
  <w:num w:numId="19">
    <w:abstractNumId w:val="2"/>
  </w:num>
  <w:num w:numId="20">
    <w:abstractNumId w:val="40"/>
  </w:num>
  <w:num w:numId="21">
    <w:abstractNumId w:val="11"/>
  </w:num>
  <w:num w:numId="22">
    <w:abstractNumId w:val="33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1"/>
  </w:num>
  <w:num w:numId="28">
    <w:abstractNumId w:val="4"/>
  </w:num>
  <w:num w:numId="29">
    <w:abstractNumId w:val="9"/>
  </w:num>
  <w:num w:numId="30">
    <w:abstractNumId w:val="30"/>
  </w:num>
  <w:num w:numId="31">
    <w:abstractNumId w:val="43"/>
  </w:num>
  <w:num w:numId="32">
    <w:abstractNumId w:val="46"/>
  </w:num>
  <w:num w:numId="33">
    <w:abstractNumId w:val="38"/>
  </w:num>
  <w:num w:numId="34">
    <w:abstractNumId w:val="37"/>
  </w:num>
  <w:num w:numId="35">
    <w:abstractNumId w:val="7"/>
  </w:num>
  <w:num w:numId="36">
    <w:abstractNumId w:val="6"/>
  </w:num>
  <w:num w:numId="37">
    <w:abstractNumId w:val="10"/>
  </w:num>
  <w:num w:numId="38">
    <w:abstractNumId w:val="8"/>
  </w:num>
  <w:num w:numId="39">
    <w:abstractNumId w:val="13"/>
  </w:num>
  <w:num w:numId="40">
    <w:abstractNumId w:val="17"/>
  </w:num>
  <w:num w:numId="41">
    <w:abstractNumId w:val="27"/>
  </w:num>
  <w:num w:numId="42">
    <w:abstractNumId w:val="29"/>
  </w:num>
  <w:num w:numId="43">
    <w:abstractNumId w:val="35"/>
  </w:num>
  <w:num w:numId="44">
    <w:abstractNumId w:val="0"/>
  </w:num>
  <w:num w:numId="45">
    <w:abstractNumId w:val="20"/>
  </w:num>
  <w:num w:numId="46">
    <w:abstractNumId w:val="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1ADB"/>
    <w:rsid w:val="000031A5"/>
    <w:rsid w:val="00030984"/>
    <w:rsid w:val="000311D6"/>
    <w:rsid w:val="0003613B"/>
    <w:rsid w:val="00057D11"/>
    <w:rsid w:val="00060DB3"/>
    <w:rsid w:val="00061040"/>
    <w:rsid w:val="0006130F"/>
    <w:rsid w:val="000723AF"/>
    <w:rsid w:val="000779A4"/>
    <w:rsid w:val="000808A3"/>
    <w:rsid w:val="00085F8E"/>
    <w:rsid w:val="000878EE"/>
    <w:rsid w:val="0009312B"/>
    <w:rsid w:val="00094F1B"/>
    <w:rsid w:val="00096E64"/>
    <w:rsid w:val="00097586"/>
    <w:rsid w:val="000A6A42"/>
    <w:rsid w:val="000B413C"/>
    <w:rsid w:val="000B4926"/>
    <w:rsid w:val="000E3589"/>
    <w:rsid w:val="000F211A"/>
    <w:rsid w:val="000F4EF0"/>
    <w:rsid w:val="000F5D44"/>
    <w:rsid w:val="001063D2"/>
    <w:rsid w:val="00112FC7"/>
    <w:rsid w:val="00113761"/>
    <w:rsid w:val="00115D7A"/>
    <w:rsid w:val="00117B04"/>
    <w:rsid w:val="00121E9E"/>
    <w:rsid w:val="001240D0"/>
    <w:rsid w:val="00133D92"/>
    <w:rsid w:val="00147003"/>
    <w:rsid w:val="0014726F"/>
    <w:rsid w:val="001473A3"/>
    <w:rsid w:val="00152DE4"/>
    <w:rsid w:val="00162D4F"/>
    <w:rsid w:val="001866C1"/>
    <w:rsid w:val="001935C1"/>
    <w:rsid w:val="001935D3"/>
    <w:rsid w:val="001B1F87"/>
    <w:rsid w:val="001B4584"/>
    <w:rsid w:val="001C281A"/>
    <w:rsid w:val="001C4456"/>
    <w:rsid w:val="001D62D1"/>
    <w:rsid w:val="001E0005"/>
    <w:rsid w:val="001E03BB"/>
    <w:rsid w:val="001E7C08"/>
    <w:rsid w:val="00202284"/>
    <w:rsid w:val="00221EDB"/>
    <w:rsid w:val="00223956"/>
    <w:rsid w:val="00224DEC"/>
    <w:rsid w:val="0022559A"/>
    <w:rsid w:val="0023534A"/>
    <w:rsid w:val="00241796"/>
    <w:rsid w:val="00243814"/>
    <w:rsid w:val="00244AF9"/>
    <w:rsid w:val="0025319E"/>
    <w:rsid w:val="00255592"/>
    <w:rsid w:val="00260263"/>
    <w:rsid w:val="00263E54"/>
    <w:rsid w:val="00263F22"/>
    <w:rsid w:val="00264CB7"/>
    <w:rsid w:val="002662A6"/>
    <w:rsid w:val="00281C3F"/>
    <w:rsid w:val="00284116"/>
    <w:rsid w:val="00285CC8"/>
    <w:rsid w:val="00287C88"/>
    <w:rsid w:val="00290091"/>
    <w:rsid w:val="002903C7"/>
    <w:rsid w:val="002906ED"/>
    <w:rsid w:val="002935E0"/>
    <w:rsid w:val="00293A23"/>
    <w:rsid w:val="00294E04"/>
    <w:rsid w:val="002B17C0"/>
    <w:rsid w:val="002D0E5F"/>
    <w:rsid w:val="002F1833"/>
    <w:rsid w:val="00302038"/>
    <w:rsid w:val="003241A2"/>
    <w:rsid w:val="0034397D"/>
    <w:rsid w:val="00354A0F"/>
    <w:rsid w:val="00355449"/>
    <w:rsid w:val="00380087"/>
    <w:rsid w:val="003916CF"/>
    <w:rsid w:val="003928C5"/>
    <w:rsid w:val="00394650"/>
    <w:rsid w:val="00394CD4"/>
    <w:rsid w:val="003A3CBF"/>
    <w:rsid w:val="003B3D38"/>
    <w:rsid w:val="003C082F"/>
    <w:rsid w:val="003C2746"/>
    <w:rsid w:val="003C2AF0"/>
    <w:rsid w:val="003C72DB"/>
    <w:rsid w:val="003D2D61"/>
    <w:rsid w:val="003F63BD"/>
    <w:rsid w:val="004001D6"/>
    <w:rsid w:val="00402D3A"/>
    <w:rsid w:val="004047D0"/>
    <w:rsid w:val="00405C8D"/>
    <w:rsid w:val="00413DBF"/>
    <w:rsid w:val="00417B66"/>
    <w:rsid w:val="00417DDE"/>
    <w:rsid w:val="00423300"/>
    <w:rsid w:val="00426DE5"/>
    <w:rsid w:val="004379A6"/>
    <w:rsid w:val="0044290C"/>
    <w:rsid w:val="00445C9B"/>
    <w:rsid w:val="00446651"/>
    <w:rsid w:val="0045139E"/>
    <w:rsid w:val="0046104D"/>
    <w:rsid w:val="004626A2"/>
    <w:rsid w:val="00465322"/>
    <w:rsid w:val="00466BE1"/>
    <w:rsid w:val="004837D0"/>
    <w:rsid w:val="00490C30"/>
    <w:rsid w:val="00497DBE"/>
    <w:rsid w:val="004A2AA4"/>
    <w:rsid w:val="004A602B"/>
    <w:rsid w:val="004A73F9"/>
    <w:rsid w:val="004B41F0"/>
    <w:rsid w:val="004C6782"/>
    <w:rsid w:val="004D0327"/>
    <w:rsid w:val="004D2B9E"/>
    <w:rsid w:val="004D4DD4"/>
    <w:rsid w:val="004E15E8"/>
    <w:rsid w:val="004E52F1"/>
    <w:rsid w:val="004E71B4"/>
    <w:rsid w:val="004F0D91"/>
    <w:rsid w:val="004F57F5"/>
    <w:rsid w:val="004F7FF7"/>
    <w:rsid w:val="005005C8"/>
    <w:rsid w:val="00501B35"/>
    <w:rsid w:val="00503398"/>
    <w:rsid w:val="00504922"/>
    <w:rsid w:val="005208BB"/>
    <w:rsid w:val="00521F83"/>
    <w:rsid w:val="00525323"/>
    <w:rsid w:val="00535DCB"/>
    <w:rsid w:val="00537531"/>
    <w:rsid w:val="00542384"/>
    <w:rsid w:val="00551FA0"/>
    <w:rsid w:val="005539D1"/>
    <w:rsid w:val="00555280"/>
    <w:rsid w:val="00555F90"/>
    <w:rsid w:val="005577CD"/>
    <w:rsid w:val="0056425C"/>
    <w:rsid w:val="0056449C"/>
    <w:rsid w:val="005677E7"/>
    <w:rsid w:val="0057015C"/>
    <w:rsid w:val="00570D4F"/>
    <w:rsid w:val="0058692F"/>
    <w:rsid w:val="0059376F"/>
    <w:rsid w:val="00595684"/>
    <w:rsid w:val="005A4139"/>
    <w:rsid w:val="005A6A55"/>
    <w:rsid w:val="005B0EDF"/>
    <w:rsid w:val="005C2299"/>
    <w:rsid w:val="005C321F"/>
    <w:rsid w:val="005C3F5D"/>
    <w:rsid w:val="005C7F63"/>
    <w:rsid w:val="005D0F4A"/>
    <w:rsid w:val="005D2547"/>
    <w:rsid w:val="005F2648"/>
    <w:rsid w:val="005F5138"/>
    <w:rsid w:val="005F5EC3"/>
    <w:rsid w:val="005F6DC5"/>
    <w:rsid w:val="00602FCB"/>
    <w:rsid w:val="00607EFB"/>
    <w:rsid w:val="0061059F"/>
    <w:rsid w:val="006127F9"/>
    <w:rsid w:val="00617C6C"/>
    <w:rsid w:val="00625F6A"/>
    <w:rsid w:val="006411D4"/>
    <w:rsid w:val="006465A4"/>
    <w:rsid w:val="00646D59"/>
    <w:rsid w:val="00652CB5"/>
    <w:rsid w:val="00663E20"/>
    <w:rsid w:val="00681444"/>
    <w:rsid w:val="00681EE3"/>
    <w:rsid w:val="0068448F"/>
    <w:rsid w:val="00684F1B"/>
    <w:rsid w:val="0069295B"/>
    <w:rsid w:val="006B3C36"/>
    <w:rsid w:val="006C5CEB"/>
    <w:rsid w:val="006C5CF8"/>
    <w:rsid w:val="006C7780"/>
    <w:rsid w:val="006D16FD"/>
    <w:rsid w:val="006D68F8"/>
    <w:rsid w:val="006E12ED"/>
    <w:rsid w:val="006F2E4A"/>
    <w:rsid w:val="006F6984"/>
    <w:rsid w:val="00700D49"/>
    <w:rsid w:val="0070552A"/>
    <w:rsid w:val="00715E60"/>
    <w:rsid w:val="00722786"/>
    <w:rsid w:val="007517F5"/>
    <w:rsid w:val="007520E6"/>
    <w:rsid w:val="007520FF"/>
    <w:rsid w:val="007535A8"/>
    <w:rsid w:val="0075523C"/>
    <w:rsid w:val="00770551"/>
    <w:rsid w:val="0077195E"/>
    <w:rsid w:val="00776D37"/>
    <w:rsid w:val="007A6392"/>
    <w:rsid w:val="007B1133"/>
    <w:rsid w:val="007B3138"/>
    <w:rsid w:val="007C0204"/>
    <w:rsid w:val="007D2808"/>
    <w:rsid w:val="007D63E3"/>
    <w:rsid w:val="007F0274"/>
    <w:rsid w:val="007F2466"/>
    <w:rsid w:val="008059DE"/>
    <w:rsid w:val="00810552"/>
    <w:rsid w:val="00832702"/>
    <w:rsid w:val="00836EF3"/>
    <w:rsid w:val="00841175"/>
    <w:rsid w:val="0084362F"/>
    <w:rsid w:val="00850FEE"/>
    <w:rsid w:val="008557F3"/>
    <w:rsid w:val="00866E09"/>
    <w:rsid w:val="008671D5"/>
    <w:rsid w:val="00874B56"/>
    <w:rsid w:val="00881B7D"/>
    <w:rsid w:val="00885F94"/>
    <w:rsid w:val="00892A0A"/>
    <w:rsid w:val="00896FC1"/>
    <w:rsid w:val="008B68A3"/>
    <w:rsid w:val="008B7C00"/>
    <w:rsid w:val="008C202E"/>
    <w:rsid w:val="008D7CA6"/>
    <w:rsid w:val="008E3A7F"/>
    <w:rsid w:val="008E656A"/>
    <w:rsid w:val="008F6233"/>
    <w:rsid w:val="00905218"/>
    <w:rsid w:val="009172B9"/>
    <w:rsid w:val="009176E6"/>
    <w:rsid w:val="00923DB2"/>
    <w:rsid w:val="00924E73"/>
    <w:rsid w:val="009321D4"/>
    <w:rsid w:val="00937610"/>
    <w:rsid w:val="00937C20"/>
    <w:rsid w:val="00941D76"/>
    <w:rsid w:val="00945D5A"/>
    <w:rsid w:val="0094670E"/>
    <w:rsid w:val="00975A68"/>
    <w:rsid w:val="00981DB2"/>
    <w:rsid w:val="0098374E"/>
    <w:rsid w:val="00993E98"/>
    <w:rsid w:val="00994052"/>
    <w:rsid w:val="00996CBD"/>
    <w:rsid w:val="00997371"/>
    <w:rsid w:val="009A53BD"/>
    <w:rsid w:val="009B4F91"/>
    <w:rsid w:val="009B5CC1"/>
    <w:rsid w:val="009C6BC9"/>
    <w:rsid w:val="009D1B0C"/>
    <w:rsid w:val="009E1A4A"/>
    <w:rsid w:val="009E3DA5"/>
    <w:rsid w:val="009E47E1"/>
    <w:rsid w:val="009E4A58"/>
    <w:rsid w:val="009E5539"/>
    <w:rsid w:val="009E6154"/>
    <w:rsid w:val="009E6213"/>
    <w:rsid w:val="009F3D8E"/>
    <w:rsid w:val="00A03414"/>
    <w:rsid w:val="00A10669"/>
    <w:rsid w:val="00A13B47"/>
    <w:rsid w:val="00A23F76"/>
    <w:rsid w:val="00A25298"/>
    <w:rsid w:val="00A3145D"/>
    <w:rsid w:val="00A339D7"/>
    <w:rsid w:val="00A348C6"/>
    <w:rsid w:val="00A502BE"/>
    <w:rsid w:val="00A5196D"/>
    <w:rsid w:val="00A54BD8"/>
    <w:rsid w:val="00A70120"/>
    <w:rsid w:val="00A7192A"/>
    <w:rsid w:val="00A7345E"/>
    <w:rsid w:val="00A90C18"/>
    <w:rsid w:val="00A916D9"/>
    <w:rsid w:val="00A95051"/>
    <w:rsid w:val="00AA68E3"/>
    <w:rsid w:val="00AE1444"/>
    <w:rsid w:val="00AE3C13"/>
    <w:rsid w:val="00AF18CD"/>
    <w:rsid w:val="00AF7CBF"/>
    <w:rsid w:val="00B021BA"/>
    <w:rsid w:val="00B04C32"/>
    <w:rsid w:val="00B1178C"/>
    <w:rsid w:val="00B22E43"/>
    <w:rsid w:val="00B26872"/>
    <w:rsid w:val="00B321F1"/>
    <w:rsid w:val="00B32F94"/>
    <w:rsid w:val="00B3363F"/>
    <w:rsid w:val="00B40FDD"/>
    <w:rsid w:val="00B42255"/>
    <w:rsid w:val="00B4329F"/>
    <w:rsid w:val="00B701E2"/>
    <w:rsid w:val="00B71E2A"/>
    <w:rsid w:val="00B76A93"/>
    <w:rsid w:val="00B77394"/>
    <w:rsid w:val="00B77EA5"/>
    <w:rsid w:val="00B81F6D"/>
    <w:rsid w:val="00B9477E"/>
    <w:rsid w:val="00BB1033"/>
    <w:rsid w:val="00BB5052"/>
    <w:rsid w:val="00BC1410"/>
    <w:rsid w:val="00BC7B7A"/>
    <w:rsid w:val="00BD7042"/>
    <w:rsid w:val="00BE5108"/>
    <w:rsid w:val="00BE72F7"/>
    <w:rsid w:val="00C06F01"/>
    <w:rsid w:val="00C15F68"/>
    <w:rsid w:val="00C26A5F"/>
    <w:rsid w:val="00C271D9"/>
    <w:rsid w:val="00C322EE"/>
    <w:rsid w:val="00C32697"/>
    <w:rsid w:val="00C35402"/>
    <w:rsid w:val="00C37FC5"/>
    <w:rsid w:val="00C45841"/>
    <w:rsid w:val="00C61C73"/>
    <w:rsid w:val="00C76226"/>
    <w:rsid w:val="00C767AC"/>
    <w:rsid w:val="00C8316F"/>
    <w:rsid w:val="00CA0D70"/>
    <w:rsid w:val="00CA2B74"/>
    <w:rsid w:val="00CA7A57"/>
    <w:rsid w:val="00CA7E5A"/>
    <w:rsid w:val="00CB3F6E"/>
    <w:rsid w:val="00CC3D50"/>
    <w:rsid w:val="00CD637E"/>
    <w:rsid w:val="00CE7E00"/>
    <w:rsid w:val="00CF11AB"/>
    <w:rsid w:val="00CF773D"/>
    <w:rsid w:val="00D0288C"/>
    <w:rsid w:val="00D107B8"/>
    <w:rsid w:val="00D10CC5"/>
    <w:rsid w:val="00D13062"/>
    <w:rsid w:val="00D16D5D"/>
    <w:rsid w:val="00D2010B"/>
    <w:rsid w:val="00D22707"/>
    <w:rsid w:val="00D30E05"/>
    <w:rsid w:val="00D35848"/>
    <w:rsid w:val="00D5024A"/>
    <w:rsid w:val="00D55093"/>
    <w:rsid w:val="00D603F0"/>
    <w:rsid w:val="00D623C1"/>
    <w:rsid w:val="00D70EDB"/>
    <w:rsid w:val="00D87E3B"/>
    <w:rsid w:val="00D95E45"/>
    <w:rsid w:val="00D96772"/>
    <w:rsid w:val="00DB19D9"/>
    <w:rsid w:val="00DB552B"/>
    <w:rsid w:val="00DB64D6"/>
    <w:rsid w:val="00DC0DB8"/>
    <w:rsid w:val="00DC381E"/>
    <w:rsid w:val="00DE30CA"/>
    <w:rsid w:val="00DE46CC"/>
    <w:rsid w:val="00DE4C9D"/>
    <w:rsid w:val="00DE591C"/>
    <w:rsid w:val="00DF01CE"/>
    <w:rsid w:val="00E03EAD"/>
    <w:rsid w:val="00E1379C"/>
    <w:rsid w:val="00E15B6A"/>
    <w:rsid w:val="00E20AB4"/>
    <w:rsid w:val="00E27715"/>
    <w:rsid w:val="00E318D7"/>
    <w:rsid w:val="00E4110E"/>
    <w:rsid w:val="00E42A8E"/>
    <w:rsid w:val="00E46199"/>
    <w:rsid w:val="00E52AC0"/>
    <w:rsid w:val="00E611CE"/>
    <w:rsid w:val="00E62D1B"/>
    <w:rsid w:val="00E921EF"/>
    <w:rsid w:val="00E943E0"/>
    <w:rsid w:val="00EA1255"/>
    <w:rsid w:val="00EA48E5"/>
    <w:rsid w:val="00EB2CC7"/>
    <w:rsid w:val="00EC09ED"/>
    <w:rsid w:val="00EC4653"/>
    <w:rsid w:val="00ED5E2B"/>
    <w:rsid w:val="00ED7026"/>
    <w:rsid w:val="00EE25BD"/>
    <w:rsid w:val="00EE3037"/>
    <w:rsid w:val="00EE5F9F"/>
    <w:rsid w:val="00EE638A"/>
    <w:rsid w:val="00EF1656"/>
    <w:rsid w:val="00EF3089"/>
    <w:rsid w:val="00F056D9"/>
    <w:rsid w:val="00F06600"/>
    <w:rsid w:val="00F16BCB"/>
    <w:rsid w:val="00F301DD"/>
    <w:rsid w:val="00F425D8"/>
    <w:rsid w:val="00F43D3B"/>
    <w:rsid w:val="00F4740D"/>
    <w:rsid w:val="00F5776A"/>
    <w:rsid w:val="00F662CA"/>
    <w:rsid w:val="00F712F5"/>
    <w:rsid w:val="00F7552F"/>
    <w:rsid w:val="00F75777"/>
    <w:rsid w:val="00F81A72"/>
    <w:rsid w:val="00F854D9"/>
    <w:rsid w:val="00F91D2C"/>
    <w:rsid w:val="00F9282E"/>
    <w:rsid w:val="00FA5B24"/>
    <w:rsid w:val="00FC102F"/>
    <w:rsid w:val="00FD3F1B"/>
    <w:rsid w:val="00FE127A"/>
    <w:rsid w:val="00FE3532"/>
    <w:rsid w:val="00FE5363"/>
    <w:rsid w:val="00FE79F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3586-E6B7-4C2D-B356-B95843DD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9CCC5359.dotm</Template>
  <TotalTime>1094</TotalTime>
  <Pages>3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441</cp:revision>
  <cp:lastPrinted>2013-09-11T10:42:00Z</cp:lastPrinted>
  <dcterms:created xsi:type="dcterms:W3CDTF">2013-02-13T11:53:00Z</dcterms:created>
  <dcterms:modified xsi:type="dcterms:W3CDTF">2013-09-11T13:19:00Z</dcterms:modified>
</cp:coreProperties>
</file>