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2" w:rsidRPr="006F6255" w:rsidRDefault="003F1E22" w:rsidP="003F1E2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8956D17" wp14:editId="17870E7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62" w:rsidRDefault="00150D62" w:rsidP="003F1E2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3F1E22" w:rsidRPr="006F6255" w:rsidRDefault="003F1E22" w:rsidP="003F1E2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3F1E22" w:rsidRDefault="003F1E22" w:rsidP="003F1E2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93B31" w:rsidRPr="006F6255" w:rsidRDefault="00893B31" w:rsidP="003F1E2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F1E22" w:rsidRPr="006F6255" w:rsidRDefault="003F1E22" w:rsidP="003F1E22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3F1E22" w:rsidRPr="006F6255" w:rsidRDefault="003F1E22" w:rsidP="003F1E2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F1E22" w:rsidRPr="006F6255" w:rsidRDefault="003F1E22" w:rsidP="003F1E2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2013. évi 2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3F1E22" w:rsidRPr="006F6255" w:rsidRDefault="003F1E22" w:rsidP="003F1E22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F1E22" w:rsidRPr="006F6255" w:rsidRDefault="003F1E22" w:rsidP="003F1E2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szeptember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30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-án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3F1E22" w:rsidRPr="006F6255" w:rsidRDefault="003F1E22" w:rsidP="003F1E2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3F1E22" w:rsidRDefault="003F1E22" w:rsidP="003F1E2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93B31" w:rsidRPr="006F6255" w:rsidRDefault="00893B31" w:rsidP="003F1E2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F1E22" w:rsidRPr="006F6255" w:rsidRDefault="003F1E22" w:rsidP="003F1E2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3F1E22" w:rsidRPr="006F6255" w:rsidRDefault="003F1E22" w:rsidP="003F1E2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3F1E22" w:rsidRDefault="003F1E22" w:rsidP="003F1E2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60A57" w:rsidRPr="006F6255" w:rsidRDefault="00860A57" w:rsidP="003F1E2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F1E22" w:rsidRPr="006F6255" w:rsidRDefault="003F1E22" w:rsidP="003F1E2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3F1E22" w:rsidRDefault="003F1E22" w:rsidP="003F1E22">
      <w:pPr>
        <w:jc w:val="both"/>
        <w:rPr>
          <w:rFonts w:ascii="Times New Roman" w:hAnsi="Times New Roman"/>
          <w:sz w:val="24"/>
          <w:szCs w:val="24"/>
        </w:rPr>
      </w:pPr>
    </w:p>
    <w:p w:rsidR="00150D62" w:rsidRPr="00F5021F" w:rsidRDefault="00150D62" w:rsidP="00150D62">
      <w:pPr>
        <w:jc w:val="both"/>
        <w:rPr>
          <w:rFonts w:ascii="Times New Roman" w:hAnsi="Times New Roman"/>
          <w:b/>
          <w:sz w:val="24"/>
          <w:szCs w:val="24"/>
        </w:rPr>
      </w:pPr>
      <w:r w:rsidRPr="00150D6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0D62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DB5087">
        <w:rPr>
          <w:rFonts w:ascii="Times New Roman" w:hAnsi="Times New Roman"/>
          <w:b/>
          <w:sz w:val="24"/>
          <w:szCs w:val="24"/>
        </w:rPr>
        <w:t xml:space="preserve"> </w:t>
      </w:r>
    </w:p>
    <w:p w:rsidR="00150D62" w:rsidRDefault="00150D62" w:rsidP="00150D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50D62" w:rsidRPr="00150D62" w:rsidRDefault="00150D62" w:rsidP="00150D62">
      <w:pPr>
        <w:jc w:val="both"/>
        <w:rPr>
          <w:rFonts w:ascii="Times New Roman" w:hAnsi="Times New Roman"/>
          <w:b/>
          <w:sz w:val="24"/>
          <w:szCs w:val="24"/>
        </w:rPr>
      </w:pPr>
    </w:p>
    <w:p w:rsidR="00150D62" w:rsidRPr="00150D62" w:rsidRDefault="00B54966" w:rsidP="00150D6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I.</w:t>
      </w:r>
      <w:r w:rsidR="00150D62" w:rsidRPr="00150D62">
        <w:rPr>
          <w:rFonts w:ascii="Times New Roman" w:hAnsi="Times New Roman"/>
          <w:sz w:val="24"/>
          <w:szCs w:val="24"/>
        </w:rPr>
        <w:t xml:space="preserve"> bérbevételi kérelme a Budapest VIII. kerület, Dankó u. 34. szám alatti üres önkormányzati tulajdonú helyiség vonatkozásában</w:t>
      </w:r>
      <w:r w:rsidR="00150D62">
        <w:rPr>
          <w:rFonts w:ascii="Times New Roman" w:hAnsi="Times New Roman"/>
          <w:b/>
          <w:sz w:val="24"/>
          <w:szCs w:val="24"/>
        </w:rPr>
        <w:tab/>
      </w:r>
      <w:r w:rsidR="00150D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0D62">
        <w:rPr>
          <w:rFonts w:ascii="Times New Roman" w:hAnsi="Times New Roman"/>
          <w:b/>
          <w:sz w:val="24"/>
          <w:szCs w:val="24"/>
        </w:rPr>
        <w:t>ZÁRT ÜLÉS</w:t>
      </w:r>
    </w:p>
    <w:p w:rsidR="00150D62" w:rsidRPr="00150D62" w:rsidRDefault="00150D62" w:rsidP="00150D6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150D62" w:rsidRDefault="00150D62" w:rsidP="003F1E22">
      <w:pPr>
        <w:jc w:val="both"/>
        <w:rPr>
          <w:rFonts w:ascii="Times New Roman" w:hAnsi="Times New Roman"/>
          <w:sz w:val="24"/>
          <w:szCs w:val="24"/>
        </w:rPr>
      </w:pPr>
    </w:p>
    <w:p w:rsidR="00AA7346" w:rsidRDefault="00AA7346" w:rsidP="003F1E22">
      <w:pPr>
        <w:jc w:val="both"/>
        <w:rPr>
          <w:rFonts w:ascii="Times New Roman" w:hAnsi="Times New Roman"/>
          <w:sz w:val="24"/>
          <w:szCs w:val="24"/>
        </w:rPr>
      </w:pPr>
    </w:p>
    <w:p w:rsidR="00DB5087" w:rsidRPr="00F5021F" w:rsidRDefault="008A6D83" w:rsidP="00DB5087">
      <w:pPr>
        <w:jc w:val="both"/>
        <w:rPr>
          <w:rFonts w:ascii="Times New Roman" w:hAnsi="Times New Roman"/>
          <w:b/>
          <w:sz w:val="24"/>
          <w:szCs w:val="24"/>
        </w:rPr>
      </w:pPr>
      <w:r w:rsidRPr="008A6D8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D83">
        <w:rPr>
          <w:rFonts w:ascii="Times New Roman" w:hAnsi="Times New Roman"/>
          <w:b/>
          <w:sz w:val="24"/>
          <w:szCs w:val="24"/>
        </w:rPr>
        <w:t>Közbeszerzések</w:t>
      </w:r>
      <w:r w:rsidR="00DB5087">
        <w:rPr>
          <w:rFonts w:ascii="Times New Roman" w:hAnsi="Times New Roman"/>
          <w:b/>
          <w:sz w:val="24"/>
          <w:szCs w:val="24"/>
        </w:rPr>
        <w:t xml:space="preserve"> </w:t>
      </w:r>
    </w:p>
    <w:p w:rsidR="005B53AE" w:rsidRDefault="008A6D83" w:rsidP="003F1E2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A6D83" w:rsidRDefault="008A6D83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7D46E0" w:rsidRPr="007D46E0" w:rsidRDefault="007D46E0" w:rsidP="007D46E0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7D46E0">
        <w:rPr>
          <w:rFonts w:ascii="Times New Roman" w:hAnsi="Times New Roman"/>
          <w:bCs/>
          <w:sz w:val="24"/>
          <w:szCs w:val="24"/>
        </w:rPr>
        <w:t>Javaslat „</w:t>
      </w:r>
      <w:r w:rsidRPr="007D46E0">
        <w:rPr>
          <w:rFonts w:ascii="Times New Roman" w:hAnsi="Times New Roman"/>
          <w:bCs/>
          <w:i/>
          <w:iCs/>
          <w:sz w:val="24"/>
          <w:szCs w:val="24"/>
        </w:rPr>
        <w:t>Konténerek beszerzése a Teleki téri ideiglenes piacra bérleti szerződés</w:t>
      </w:r>
      <w:r w:rsidRPr="007D46E0">
        <w:rPr>
          <w:rFonts w:ascii="Times New Roman" w:hAnsi="Times New Roman"/>
          <w:bCs/>
          <w:sz w:val="24"/>
          <w:szCs w:val="24"/>
        </w:rPr>
        <w:t xml:space="preserve"> </w:t>
      </w:r>
      <w:r w:rsidRPr="007D46E0">
        <w:rPr>
          <w:rFonts w:ascii="Times New Roman" w:hAnsi="Times New Roman"/>
          <w:bCs/>
          <w:i/>
          <w:iCs/>
          <w:sz w:val="24"/>
          <w:szCs w:val="24"/>
        </w:rPr>
        <w:t>keretében”</w:t>
      </w:r>
      <w:r w:rsidRPr="007D46E0">
        <w:rPr>
          <w:rFonts w:ascii="Times New Roman" w:hAnsi="Times New Roman"/>
          <w:bCs/>
          <w:sz w:val="24"/>
          <w:szCs w:val="24"/>
        </w:rPr>
        <w:t xml:space="preserve"> tárgyú közbeszerzési eljárás megindítására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5B53AE" w:rsidRPr="007D46E0" w:rsidRDefault="00AA7346" w:rsidP="00AA734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D46E0">
        <w:rPr>
          <w:rFonts w:ascii="Times New Roman" w:hAnsi="Times New Roman"/>
          <w:i/>
          <w:sz w:val="24"/>
          <w:szCs w:val="24"/>
        </w:rPr>
        <w:t>Előterjesztő:</w:t>
      </w:r>
      <w:r w:rsidR="007D46E0">
        <w:rPr>
          <w:rFonts w:ascii="Times New Roman" w:hAnsi="Times New Roman"/>
          <w:i/>
          <w:sz w:val="24"/>
          <w:szCs w:val="24"/>
        </w:rPr>
        <w:t xml:space="preserve"> Szűcs Tamás – a Vagyongazdálkodási és Üzemeltetési Ügyosztály vezetője</w:t>
      </w:r>
    </w:p>
    <w:p w:rsidR="008A6D83" w:rsidRDefault="008A6D83" w:rsidP="003F1E22">
      <w:pPr>
        <w:jc w:val="both"/>
        <w:rPr>
          <w:rFonts w:ascii="Times New Roman" w:hAnsi="Times New Roman"/>
          <w:sz w:val="24"/>
          <w:szCs w:val="24"/>
        </w:rPr>
      </w:pPr>
    </w:p>
    <w:p w:rsidR="00860A57" w:rsidRDefault="00860A5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1E22" w:rsidRPr="00150D62" w:rsidRDefault="00AA7346" w:rsidP="00150D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150D62" w:rsidRPr="00150D62">
        <w:rPr>
          <w:rFonts w:ascii="Times New Roman" w:hAnsi="Times New Roman"/>
          <w:b/>
          <w:sz w:val="24"/>
          <w:szCs w:val="24"/>
        </w:rPr>
        <w:t>.</w:t>
      </w:r>
      <w:r w:rsidR="00150D62">
        <w:rPr>
          <w:rFonts w:ascii="Times New Roman" w:hAnsi="Times New Roman"/>
          <w:b/>
          <w:sz w:val="24"/>
          <w:szCs w:val="24"/>
        </w:rPr>
        <w:t xml:space="preserve"> </w:t>
      </w:r>
      <w:r w:rsidR="003F1E22" w:rsidRPr="00150D62">
        <w:rPr>
          <w:rFonts w:ascii="Times New Roman" w:hAnsi="Times New Roman"/>
          <w:b/>
          <w:sz w:val="24"/>
          <w:szCs w:val="24"/>
        </w:rPr>
        <w:t>Képviselő-testület</w:t>
      </w:r>
    </w:p>
    <w:p w:rsidR="003F1E22" w:rsidRDefault="003F1E22" w:rsidP="003F1E2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F1E22" w:rsidRPr="003F1E22" w:rsidRDefault="003F1E22" w:rsidP="003F1E22">
      <w:pPr>
        <w:jc w:val="both"/>
        <w:rPr>
          <w:rFonts w:ascii="Times New Roman" w:hAnsi="Times New Roman"/>
          <w:b/>
          <w:sz w:val="24"/>
          <w:szCs w:val="24"/>
        </w:rPr>
      </w:pPr>
    </w:p>
    <w:p w:rsidR="008D1C1F" w:rsidRPr="008D1C1F" w:rsidRDefault="008D1C1F" w:rsidP="008D1C1F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D1C1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óvodapedagógusok illetményének fedezet biztosítására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8D1C1F" w:rsidRPr="008D1C1F" w:rsidRDefault="008D1C1F" w:rsidP="008D1C1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C1F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8D1C1F">
        <w:rPr>
          <w:rFonts w:ascii="Times New Roman" w:eastAsia="Times New Roman" w:hAnsi="Times New Roman"/>
          <w:i/>
          <w:sz w:val="24"/>
          <w:szCs w:val="24"/>
          <w:lang w:eastAsia="en-US"/>
        </w:rPr>
        <w:t>Dr. Kocsis Máté – polgármester</w:t>
      </w:r>
    </w:p>
    <w:p w:rsidR="00111BAF" w:rsidRPr="00111BAF" w:rsidRDefault="00111BAF" w:rsidP="00111BAF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a Magyarországi Volksbank Zrt-vel keret megállapodás megkötésére </w:t>
      </w:r>
    </w:p>
    <w:p w:rsidR="00111BAF" w:rsidRPr="00111BAF" w:rsidRDefault="00111BAF" w:rsidP="00111BA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11BAF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111BAF">
        <w:rPr>
          <w:rFonts w:ascii="Times New Roman" w:eastAsia="Times New Roman" w:hAnsi="Times New Roman"/>
          <w:i/>
          <w:sz w:val="24"/>
          <w:szCs w:val="24"/>
          <w:lang w:eastAsia="en-US"/>
        </w:rPr>
        <w:t>Dr. Kocsis Máté – polgármester</w:t>
      </w:r>
    </w:p>
    <w:p w:rsidR="00111BAF" w:rsidRPr="00111BAF" w:rsidRDefault="00111BAF" w:rsidP="00111BAF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sz w:val="24"/>
          <w:szCs w:val="24"/>
          <w:lang w:eastAsia="en-US"/>
        </w:rPr>
        <w:t>Javaslat költségvetési szervek alapító okiratainak módosítására</w:t>
      </w:r>
      <w:r w:rsidR="00E46AE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46AE7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3F1E22" w:rsidRPr="00111BAF" w:rsidRDefault="00111BAF" w:rsidP="00111BA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11BAF">
        <w:rPr>
          <w:rFonts w:ascii="Times New Roman" w:eastAsia="Times New Roman" w:hAnsi="Times New Roman"/>
          <w:i/>
          <w:iCs/>
          <w:sz w:val="24"/>
          <w:szCs w:val="24"/>
        </w:rPr>
        <w:t>Előterjesztő: Dr. Kocsis Máté – polgármester</w:t>
      </w:r>
    </w:p>
    <w:p w:rsidR="00111BAF" w:rsidRPr="00111BAF" w:rsidRDefault="00111BAF" w:rsidP="00111BAF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sz w:val="24"/>
          <w:szCs w:val="24"/>
          <w:lang w:eastAsia="en-US"/>
        </w:rPr>
        <w:t xml:space="preserve">Teleki téri Piac építésével kapcsolatos negyedéves beszámoló </w:t>
      </w:r>
    </w:p>
    <w:p w:rsidR="00111BAF" w:rsidRPr="00111BAF" w:rsidRDefault="00111BAF" w:rsidP="00111BA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111BAF" w:rsidRPr="00111BAF" w:rsidRDefault="00111BAF" w:rsidP="00111BAF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Biztos Kezdet Gyerekház további működtetésére </w:t>
      </w:r>
    </w:p>
    <w:p w:rsidR="00111BAF" w:rsidRPr="00111BAF" w:rsidRDefault="00111BAF" w:rsidP="00111BAF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11BAF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Sántha Péterné – alpolgármester </w:t>
      </w:r>
    </w:p>
    <w:p w:rsidR="00E46AE7" w:rsidRPr="00E46AE7" w:rsidRDefault="00E46AE7" w:rsidP="00E46AE7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46AE7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VII. kerületi Önkormányzattal kötött ellátási szerződés megszüntetésére</w:t>
      </w:r>
    </w:p>
    <w:p w:rsidR="00E46AE7" w:rsidRPr="00E46AE7" w:rsidRDefault="00E46AE7" w:rsidP="00E46AE7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E46AE7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</w:t>
      </w:r>
      <w:r w:rsidRPr="00E46AE7">
        <w:rPr>
          <w:rFonts w:ascii="Times New Roman" w:eastAsia="Times New Roman" w:hAnsi="Times New Roman"/>
          <w:i/>
          <w:sz w:val="24"/>
          <w:szCs w:val="24"/>
          <w:lang w:eastAsia="en-US"/>
        </w:rPr>
        <w:t>Sántha Péterné – alpolgármester</w:t>
      </w:r>
    </w:p>
    <w:p w:rsidR="004B4388" w:rsidRPr="009B05F9" w:rsidRDefault="004B4388" w:rsidP="009B05F9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B05F9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IX. kerületi tüdőgondozói szakfeladat átvételére</w:t>
      </w:r>
    </w:p>
    <w:p w:rsidR="004B4388" w:rsidRPr="004B4388" w:rsidRDefault="004B4388" w:rsidP="004B4388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4B4388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Koroknai András – </w:t>
      </w:r>
      <w:r w:rsidR="00365D69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a Józsefvárosi Egészségügyi Szolgálat</w:t>
      </w:r>
      <w:r w:rsidRPr="004B4388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főigazgatója</w:t>
      </w:r>
    </w:p>
    <w:p w:rsidR="004B4388" w:rsidRPr="004B4388" w:rsidRDefault="004B4388" w:rsidP="004B4388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B4388">
        <w:rPr>
          <w:rFonts w:ascii="Times New Roman" w:eastAsia="Times New Roman" w:hAnsi="Times New Roman"/>
          <w:sz w:val="24"/>
          <w:szCs w:val="24"/>
          <w:lang w:eastAsia="en-US"/>
        </w:rPr>
        <w:t>Javaslat költségvetéssel kapcsolatos döntések meghozatalára</w:t>
      </w:r>
    </w:p>
    <w:p w:rsidR="004B4388" w:rsidRPr="004B4388" w:rsidRDefault="004B4388" w:rsidP="004B4388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4B4388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Egry Attila – alpolgármester</w:t>
      </w:r>
    </w:p>
    <w:p w:rsidR="004B4388" w:rsidRPr="004B4388" w:rsidRDefault="004B4388" w:rsidP="004B4388">
      <w:pPr>
        <w:ind w:left="1417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4B4388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          Sántha Péterné – alpolgármester</w:t>
      </w:r>
    </w:p>
    <w:p w:rsidR="008D1C1F" w:rsidRDefault="008D1C1F" w:rsidP="003F1E22">
      <w:pPr>
        <w:jc w:val="both"/>
        <w:rPr>
          <w:rFonts w:ascii="Times New Roman" w:hAnsi="Times New Roman"/>
          <w:sz w:val="24"/>
          <w:szCs w:val="24"/>
        </w:rPr>
      </w:pPr>
    </w:p>
    <w:p w:rsidR="008D1C1F" w:rsidRDefault="008D1C1F" w:rsidP="003F1E22">
      <w:pPr>
        <w:jc w:val="both"/>
        <w:rPr>
          <w:rFonts w:ascii="Times New Roman" w:hAnsi="Times New Roman"/>
          <w:sz w:val="24"/>
          <w:szCs w:val="24"/>
        </w:rPr>
      </w:pPr>
    </w:p>
    <w:p w:rsidR="00AF6273" w:rsidRPr="00F5021F" w:rsidRDefault="00AA7346" w:rsidP="00AF62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50D62" w:rsidRPr="00150D62">
        <w:rPr>
          <w:rFonts w:ascii="Times New Roman" w:hAnsi="Times New Roman"/>
          <w:b/>
          <w:sz w:val="24"/>
          <w:szCs w:val="24"/>
        </w:rPr>
        <w:t>.</w:t>
      </w:r>
      <w:r w:rsidR="00150D62">
        <w:rPr>
          <w:rFonts w:ascii="Times New Roman" w:hAnsi="Times New Roman"/>
          <w:b/>
          <w:sz w:val="24"/>
          <w:szCs w:val="24"/>
        </w:rPr>
        <w:t xml:space="preserve"> </w:t>
      </w:r>
      <w:r w:rsidR="00B625B5" w:rsidRPr="00150D62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AF6273">
        <w:rPr>
          <w:rFonts w:ascii="Times New Roman" w:hAnsi="Times New Roman"/>
          <w:b/>
          <w:sz w:val="24"/>
          <w:szCs w:val="24"/>
        </w:rPr>
        <w:t xml:space="preserve"> </w:t>
      </w:r>
    </w:p>
    <w:p w:rsidR="00B625B5" w:rsidRDefault="00B625B5" w:rsidP="003F1E2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B625B5" w:rsidRPr="00B625B5" w:rsidRDefault="00B625B5" w:rsidP="003F1E2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F1E22" w:rsidRDefault="003F1E22" w:rsidP="003F1E22">
      <w:pPr>
        <w:jc w:val="both"/>
        <w:rPr>
          <w:rFonts w:ascii="Times New Roman" w:hAnsi="Times New Roman"/>
          <w:sz w:val="24"/>
          <w:szCs w:val="24"/>
        </w:rPr>
      </w:pPr>
    </w:p>
    <w:p w:rsidR="00B625B5" w:rsidRPr="00B625B5" w:rsidRDefault="00B625B5" w:rsidP="00B625B5">
      <w:pPr>
        <w:numPr>
          <w:ilvl w:val="0"/>
          <w:numId w:val="3"/>
        </w:numPr>
        <w:jc w:val="both"/>
        <w:rPr>
          <w:rFonts w:eastAsia="Times New Roman"/>
          <w:color w:val="1F497D"/>
          <w:sz w:val="24"/>
          <w:szCs w:val="24"/>
        </w:rPr>
      </w:pPr>
      <w:r w:rsidRPr="00B625B5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B625B5">
        <w:rPr>
          <w:rFonts w:ascii="Times New Roman" w:eastAsia="Times New Roman" w:hAnsi="Times New Roman"/>
          <w:sz w:val="24"/>
          <w:szCs w:val="24"/>
        </w:rPr>
        <w:t>használati kérelmek elbírálása</w:t>
      </w:r>
      <w:r w:rsidR="00F5021F">
        <w:rPr>
          <w:rFonts w:ascii="Times New Roman" w:eastAsia="Times New Roman" w:hAnsi="Times New Roman"/>
          <w:sz w:val="24"/>
          <w:szCs w:val="24"/>
        </w:rPr>
        <w:t xml:space="preserve"> </w:t>
      </w:r>
      <w:r w:rsidR="00F5021F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B625B5" w:rsidRPr="00B625B5" w:rsidRDefault="00B625B5" w:rsidP="00B625B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625B5">
        <w:rPr>
          <w:rFonts w:ascii="Times New Roman" w:eastAsia="Times New Roman" w:hAnsi="Times New Roman"/>
          <w:sz w:val="24"/>
          <w:szCs w:val="24"/>
        </w:rPr>
        <w:t>Tulajdonosi hozzájárulás Budapest VIII. ker. Kisfaludy u. 18-20. ingatlan kapubehajtó létesítésnek közterületi munkáihoz</w:t>
      </w:r>
    </w:p>
    <w:p w:rsidR="00B625B5" w:rsidRPr="00B625B5" w:rsidRDefault="00B625B5" w:rsidP="00B625B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625B5">
        <w:rPr>
          <w:rFonts w:ascii="Times New Roman" w:eastAsia="Times New Roman" w:hAnsi="Times New Roman"/>
          <w:sz w:val="24"/>
          <w:szCs w:val="24"/>
        </w:rPr>
        <w:t>Tulajdonosi hozzájárulás Budapest VIII. ker. Ludovika Campus Sportközpont kapubehajtók létesítésnek (átépítésének) közterületi munkáihoz</w:t>
      </w:r>
    </w:p>
    <w:p w:rsidR="00B625B5" w:rsidRPr="00B625B5" w:rsidRDefault="00B625B5" w:rsidP="00B625B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625B5">
        <w:rPr>
          <w:rFonts w:ascii="Times New Roman" w:eastAsia="Times New Roman" w:hAnsi="Times New Roman"/>
          <w:sz w:val="24"/>
          <w:szCs w:val="24"/>
        </w:rPr>
        <w:t>A Cordia Park Residence Kft. kérelme a Corvin sétány 119/B. tömbbel kapcsolatos gépjármű elhelyezési kötelezettség pénzbeli megváltására vonatkozóan</w:t>
      </w:r>
      <w:r w:rsidR="008B4D40">
        <w:rPr>
          <w:rFonts w:ascii="Times New Roman" w:eastAsia="Times New Roman" w:hAnsi="Times New Roman"/>
          <w:sz w:val="24"/>
          <w:szCs w:val="24"/>
        </w:rPr>
        <w:t xml:space="preserve"> </w:t>
      </w:r>
      <w:r w:rsidR="008B4D40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B625B5" w:rsidRDefault="00B625B5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B625B5" w:rsidRDefault="00B625B5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AF6273" w:rsidRPr="00F5021F" w:rsidRDefault="00AA7346" w:rsidP="00AF62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50D62" w:rsidRPr="00150D62">
        <w:rPr>
          <w:rFonts w:ascii="Times New Roman" w:hAnsi="Times New Roman"/>
          <w:b/>
          <w:sz w:val="24"/>
          <w:szCs w:val="24"/>
        </w:rPr>
        <w:t>.</w:t>
      </w:r>
      <w:r w:rsidR="00150D62">
        <w:rPr>
          <w:rFonts w:ascii="Times New Roman" w:hAnsi="Times New Roman"/>
          <w:b/>
          <w:sz w:val="24"/>
          <w:szCs w:val="24"/>
        </w:rPr>
        <w:t xml:space="preserve"> </w:t>
      </w:r>
      <w:r w:rsidR="00150D62" w:rsidRPr="00150D62">
        <w:rPr>
          <w:rFonts w:ascii="Times New Roman" w:hAnsi="Times New Roman"/>
          <w:b/>
          <w:sz w:val="24"/>
          <w:szCs w:val="24"/>
        </w:rPr>
        <w:t>Kisfalu Kft.</w:t>
      </w:r>
      <w:r w:rsidR="00AF6273">
        <w:rPr>
          <w:rFonts w:ascii="Times New Roman" w:hAnsi="Times New Roman"/>
          <w:b/>
          <w:sz w:val="24"/>
          <w:szCs w:val="24"/>
        </w:rPr>
        <w:t xml:space="preserve"> </w:t>
      </w:r>
    </w:p>
    <w:p w:rsidR="00150D62" w:rsidRDefault="00150D62" w:rsidP="00150D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150D62" w:rsidRPr="00150D62" w:rsidRDefault="00150D62" w:rsidP="00150D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50D62" w:rsidRDefault="00150D62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150D62" w:rsidRPr="00150D62" w:rsidRDefault="00150D62" w:rsidP="00150D62">
      <w:pPr>
        <w:pStyle w:val="Listaszerbekezds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D62">
        <w:rPr>
          <w:rFonts w:ascii="Times New Roman" w:hAnsi="Times New Roman"/>
          <w:sz w:val="24"/>
          <w:szCs w:val="24"/>
        </w:rPr>
        <w:t>HARUN HUNGARY Kft. bérbevételi kérelme a Budapest VIII. kerület, Baross u. 129. szám alatti önkormányzati tulajdonú nem lakás célú helyiség vonatkozásában</w:t>
      </w:r>
      <w:r w:rsidR="00E01881">
        <w:rPr>
          <w:rFonts w:ascii="Times New Roman" w:hAnsi="Times New Roman"/>
          <w:sz w:val="24"/>
          <w:szCs w:val="24"/>
        </w:rPr>
        <w:t xml:space="preserve"> </w:t>
      </w:r>
      <w:r w:rsidR="00E01881">
        <w:rPr>
          <w:rFonts w:ascii="Times New Roman" w:hAnsi="Times New Roman"/>
          <w:b/>
          <w:sz w:val="24"/>
          <w:szCs w:val="24"/>
        </w:rPr>
        <w:t>(PÓTKÉZBESÍTÉS)</w:t>
      </w:r>
    </w:p>
    <w:p w:rsidR="00150D62" w:rsidRPr="00150D62" w:rsidRDefault="00150D62" w:rsidP="00150D62">
      <w:pPr>
        <w:pStyle w:val="Listaszerbekezds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D62">
        <w:rPr>
          <w:rFonts w:ascii="Times New Roman" w:hAnsi="Times New Roman"/>
          <w:sz w:val="24"/>
          <w:szCs w:val="24"/>
        </w:rPr>
        <w:t>Őszi Napsugár Alapítvány bérbevételi kérelme a Budapest VIII. kerület, Koszorú u. 22. szám alatti üres önkormányzati tulajdonú helyiség vonatkozásában, valamint a helyiség funkcióváltásának ingatlan-nyilvántartáson történő átvezetése</w:t>
      </w:r>
      <w:r w:rsidR="00ED7924">
        <w:rPr>
          <w:rFonts w:ascii="Times New Roman" w:hAnsi="Times New Roman"/>
          <w:sz w:val="24"/>
          <w:szCs w:val="24"/>
        </w:rPr>
        <w:t xml:space="preserve"> </w:t>
      </w:r>
      <w:r w:rsidR="00ED7924">
        <w:rPr>
          <w:rFonts w:ascii="Times New Roman" w:hAnsi="Times New Roman"/>
          <w:b/>
          <w:sz w:val="24"/>
          <w:szCs w:val="24"/>
        </w:rPr>
        <w:t>(PÓTKÉZBESÍTÉS)</w:t>
      </w:r>
    </w:p>
    <w:p w:rsidR="00E01881" w:rsidRDefault="00150D62" w:rsidP="00150D62">
      <w:pPr>
        <w:pStyle w:val="Listaszerbekezds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D62">
        <w:rPr>
          <w:rFonts w:ascii="Times New Roman" w:hAnsi="Times New Roman"/>
          <w:sz w:val="24"/>
          <w:szCs w:val="24"/>
        </w:rPr>
        <w:t>Színház és Filmművészeti Egyetem késedelmi kamat elengedési kérelme a Budapest VIII. kerület, Vas u. 2/B., Vas u. 5., Stáhly u. 1., Stáhly u. 2/B., Gyulai Pál u. 8., Rákóczi út 25. szám alatti helyiségre felhalmozott hátralék vonatkozásában</w:t>
      </w:r>
    </w:p>
    <w:p w:rsidR="00E01881" w:rsidRDefault="00E0188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0D62" w:rsidRPr="00150D62" w:rsidRDefault="00150D62" w:rsidP="00150D62">
      <w:pPr>
        <w:pStyle w:val="Listaszerbekezds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D62">
        <w:rPr>
          <w:rFonts w:ascii="Times New Roman" w:hAnsi="Times New Roman"/>
          <w:sz w:val="24"/>
          <w:szCs w:val="24"/>
        </w:rPr>
        <w:lastRenderedPageBreak/>
        <w:t>Lakás elidegenítésével kapcsolatos vételár és eladási ajánlat jóváhagyása (2 db)</w:t>
      </w:r>
    </w:p>
    <w:p w:rsidR="00150D62" w:rsidRPr="00AF6273" w:rsidRDefault="00AF6273" w:rsidP="00AF627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 Budapest VIII. kerület, Vajdahunyad u. 25. szám alatti telekingatlan bérbeadására</w:t>
      </w:r>
    </w:p>
    <w:p w:rsidR="00150D62" w:rsidRDefault="00150D62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440842" w:rsidRDefault="00440842" w:rsidP="003F1E22">
      <w:pPr>
        <w:jc w:val="both"/>
        <w:rPr>
          <w:rFonts w:ascii="Times New Roman" w:hAnsi="Times New Roman"/>
          <w:i/>
          <w:sz w:val="24"/>
          <w:szCs w:val="24"/>
        </w:rPr>
      </w:pPr>
    </w:p>
    <w:p w:rsidR="00B625B5" w:rsidRPr="00150D62" w:rsidRDefault="00AA7346" w:rsidP="00150D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50D62" w:rsidRPr="00150D62">
        <w:rPr>
          <w:rFonts w:ascii="Times New Roman" w:hAnsi="Times New Roman"/>
          <w:b/>
          <w:sz w:val="24"/>
          <w:szCs w:val="24"/>
        </w:rPr>
        <w:t>.</w:t>
      </w:r>
      <w:r w:rsidR="00150D62">
        <w:rPr>
          <w:rFonts w:ascii="Times New Roman" w:hAnsi="Times New Roman"/>
          <w:b/>
          <w:sz w:val="24"/>
          <w:szCs w:val="24"/>
        </w:rPr>
        <w:t xml:space="preserve"> </w:t>
      </w:r>
      <w:r w:rsidR="00B625B5" w:rsidRPr="00150D62">
        <w:rPr>
          <w:rFonts w:ascii="Times New Roman" w:hAnsi="Times New Roman"/>
          <w:b/>
          <w:sz w:val="24"/>
          <w:szCs w:val="24"/>
        </w:rPr>
        <w:t>Egyebek</w:t>
      </w:r>
      <w:r w:rsidR="0018757E">
        <w:rPr>
          <w:rFonts w:ascii="Times New Roman" w:hAnsi="Times New Roman"/>
          <w:b/>
          <w:sz w:val="24"/>
          <w:szCs w:val="24"/>
        </w:rPr>
        <w:t xml:space="preserve"> </w:t>
      </w:r>
    </w:p>
    <w:p w:rsidR="00B625B5" w:rsidRDefault="00B625B5" w:rsidP="00B625B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625B5" w:rsidRDefault="00B625B5" w:rsidP="00B625B5">
      <w:pPr>
        <w:jc w:val="both"/>
        <w:rPr>
          <w:rFonts w:ascii="Times New Roman" w:hAnsi="Times New Roman"/>
          <w:i/>
          <w:sz w:val="24"/>
          <w:szCs w:val="24"/>
        </w:rPr>
      </w:pPr>
    </w:p>
    <w:p w:rsidR="00FF39E8" w:rsidRPr="00F5021F" w:rsidRDefault="00FF39E8" w:rsidP="00FF39E8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5021F">
        <w:rPr>
          <w:rFonts w:ascii="Times New Roman" w:hAnsi="Times New Roman"/>
          <w:sz w:val="24"/>
          <w:szCs w:val="24"/>
        </w:rPr>
        <w:t>Javaslat megbízási szerződés megkötésére a Kisfalu Kft-vel a „Józsefváros Márkus Emília utca Rákóczi út irányába történő megnyitásához kapcsolódó útépítési és forgalomtechnikai munkák” kivitelezése során műszaki ellenőri feladatok ellátására</w:t>
      </w:r>
    </w:p>
    <w:p w:rsidR="00FF39E8" w:rsidRPr="00FF39E8" w:rsidRDefault="00FF39E8" w:rsidP="00FF39E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5021F">
        <w:rPr>
          <w:rFonts w:ascii="Times New Roman" w:hAnsi="Times New Roman"/>
          <w:i/>
          <w:sz w:val="24"/>
          <w:szCs w:val="24"/>
        </w:rPr>
        <w:t>Előterjesztő: Fernezelyi Gergely DLA - mb. főépítész</w:t>
      </w:r>
    </w:p>
    <w:p w:rsidR="003550EB" w:rsidRPr="003550EB" w:rsidRDefault="003550EB" w:rsidP="00FF39E8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3550EB">
        <w:rPr>
          <w:rFonts w:ascii="Times New Roman" w:hAnsi="Times New Roman"/>
          <w:sz w:val="24"/>
          <w:szCs w:val="24"/>
        </w:rPr>
        <w:t>Javaslat Teszársz Károly megbízási szerződésének 2013. augusztus havi teljesítés igazolására</w:t>
      </w:r>
    </w:p>
    <w:p w:rsidR="003550EB" w:rsidRPr="003550EB" w:rsidRDefault="003550EB" w:rsidP="003550E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550EB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3F1E22" w:rsidRPr="003550EB" w:rsidRDefault="003F1E22" w:rsidP="00FF39E8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50EB">
        <w:rPr>
          <w:rFonts w:ascii="Times New Roman" w:hAnsi="Times New Roman"/>
          <w:sz w:val="24"/>
          <w:szCs w:val="24"/>
        </w:rPr>
        <w:t>Javaslat Gyenge Zsolt Attila megbízási szerződésének 2013. július és augusztus havi teljesítés igazolására</w:t>
      </w:r>
      <w:r w:rsidR="00FB2479">
        <w:rPr>
          <w:rFonts w:ascii="Times New Roman" w:hAnsi="Times New Roman"/>
          <w:sz w:val="24"/>
          <w:szCs w:val="24"/>
        </w:rPr>
        <w:t xml:space="preserve"> </w:t>
      </w:r>
      <w:r w:rsidR="00FB2479">
        <w:rPr>
          <w:rFonts w:ascii="Times New Roman" w:hAnsi="Times New Roman"/>
          <w:b/>
          <w:sz w:val="24"/>
          <w:szCs w:val="24"/>
        </w:rPr>
        <w:t>(PÓTKÉZBESÍTÉS)</w:t>
      </w:r>
    </w:p>
    <w:p w:rsidR="003F1E22" w:rsidRPr="003550EB" w:rsidRDefault="003F1E22" w:rsidP="003F1E2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3550EB">
        <w:rPr>
          <w:rFonts w:ascii="Times New Roman" w:hAnsi="Times New Roman"/>
          <w:i/>
          <w:sz w:val="24"/>
          <w:szCs w:val="24"/>
        </w:rPr>
        <w:t>Előterjesztő: Pintér Attila – képviselő</w:t>
      </w:r>
    </w:p>
    <w:p w:rsidR="003F1E22" w:rsidRPr="003550EB" w:rsidRDefault="003F1E22" w:rsidP="003F1E2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3F1E22" w:rsidRDefault="003F1E22" w:rsidP="00B625B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D3A3B" w:rsidRDefault="00AA7346" w:rsidP="008D3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3A3B" w:rsidRPr="008D3A3B">
        <w:rPr>
          <w:rFonts w:ascii="Times New Roman" w:hAnsi="Times New Roman"/>
          <w:b/>
          <w:sz w:val="24"/>
          <w:szCs w:val="24"/>
        </w:rPr>
        <w:t>.</w:t>
      </w:r>
      <w:r w:rsidR="008D3A3B">
        <w:rPr>
          <w:rFonts w:ascii="Times New Roman" w:hAnsi="Times New Roman"/>
          <w:b/>
          <w:sz w:val="24"/>
          <w:szCs w:val="24"/>
        </w:rPr>
        <w:t xml:space="preserve"> </w:t>
      </w:r>
      <w:r w:rsidR="008D3A3B" w:rsidRPr="008D3A3B">
        <w:rPr>
          <w:rFonts w:ascii="Times New Roman" w:hAnsi="Times New Roman"/>
          <w:b/>
          <w:sz w:val="24"/>
          <w:szCs w:val="24"/>
        </w:rPr>
        <w:t>T</w:t>
      </w:r>
      <w:r w:rsidR="008D3A3B">
        <w:rPr>
          <w:rFonts w:ascii="Times New Roman" w:hAnsi="Times New Roman"/>
          <w:b/>
          <w:sz w:val="24"/>
          <w:szCs w:val="24"/>
        </w:rPr>
        <w:t>ájékoztatók</w:t>
      </w:r>
      <w:r w:rsidR="0018757E">
        <w:rPr>
          <w:rFonts w:ascii="Times New Roman" w:hAnsi="Times New Roman"/>
          <w:b/>
          <w:sz w:val="24"/>
          <w:szCs w:val="24"/>
        </w:rPr>
        <w:t xml:space="preserve"> </w:t>
      </w:r>
    </w:p>
    <w:p w:rsidR="008D3A3B" w:rsidRDefault="008D3A3B" w:rsidP="008D3A3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8D3A3B" w:rsidRPr="008D3A3B" w:rsidRDefault="008D3A3B" w:rsidP="008D3A3B">
      <w:pPr>
        <w:jc w:val="both"/>
        <w:rPr>
          <w:rFonts w:ascii="Times New Roman" w:hAnsi="Times New Roman"/>
          <w:i/>
          <w:sz w:val="24"/>
          <w:szCs w:val="24"/>
        </w:rPr>
      </w:pPr>
    </w:p>
    <w:p w:rsidR="008D3A3B" w:rsidRPr="008D3A3B" w:rsidRDefault="008D3A3B" w:rsidP="008D3A3B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D3A3B">
        <w:rPr>
          <w:rFonts w:ascii="Times New Roman" w:hAnsi="Times New Roman"/>
          <w:sz w:val="24"/>
          <w:szCs w:val="24"/>
        </w:rPr>
        <w:t>A Budapest VIII., Tömő u. 4. szám alatti ingatlanon létesült játszótér átalakítási munkáiról tájékoztatás</w:t>
      </w:r>
    </w:p>
    <w:p w:rsidR="008D3A3B" w:rsidRPr="008D3A3B" w:rsidRDefault="008D3A3B" w:rsidP="008D3A3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8D3A3B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8D3A3B" w:rsidRDefault="008D3A3B" w:rsidP="00893B3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93B31" w:rsidRDefault="00893B31" w:rsidP="00893B3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70183" w:rsidRPr="00670183" w:rsidRDefault="00670183" w:rsidP="0067018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183" w:rsidRPr="00670183" w:rsidRDefault="00670183" w:rsidP="0067018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szeptember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670183">
        <w:rPr>
          <w:rFonts w:ascii="Times New Roman" w:eastAsia="Times New Roman" w:hAnsi="Times New Roman"/>
          <w:sz w:val="24"/>
          <w:szCs w:val="24"/>
        </w:rPr>
        <w:t>-án 10,00 óráig a 459-21-51-es telefonszámon.</w:t>
      </w:r>
    </w:p>
    <w:p w:rsidR="00670183" w:rsidRPr="00670183" w:rsidRDefault="00670183" w:rsidP="006701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Pr="00670183" w:rsidRDefault="00670183" w:rsidP="006701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P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szeptember 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P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P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0183" w:rsidRDefault="00670183" w:rsidP="0067018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670183" w:rsidRPr="00670183" w:rsidTr="0067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452" w:type="dxa"/>
          </w:tcPr>
          <w:p w:rsidR="00670183" w:rsidRPr="00670183" w:rsidRDefault="00670183" w:rsidP="00670183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67018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7266D928" wp14:editId="6EA5C17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670183" w:rsidRPr="00EE7CE5" w:rsidRDefault="00670183" w:rsidP="00670183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7CE5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893B31" w:rsidRPr="008D3A3B" w:rsidRDefault="00893B31" w:rsidP="00670183">
      <w:pPr>
        <w:jc w:val="both"/>
        <w:rPr>
          <w:rFonts w:ascii="Times New Roman" w:hAnsi="Times New Roman"/>
          <w:sz w:val="24"/>
          <w:szCs w:val="24"/>
        </w:rPr>
      </w:pPr>
    </w:p>
    <w:sectPr w:rsidR="00893B31" w:rsidRPr="008D3A3B" w:rsidSect="00893B3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22" w:rsidRDefault="003F1E22" w:rsidP="003F1E22">
      <w:r>
        <w:separator/>
      </w:r>
    </w:p>
  </w:endnote>
  <w:endnote w:type="continuationSeparator" w:id="0">
    <w:p w:rsidR="003F1E22" w:rsidRDefault="003F1E22" w:rsidP="003F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1450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1E22" w:rsidRPr="003F1E22" w:rsidRDefault="003F1E22">
        <w:pPr>
          <w:pStyle w:val="llb"/>
          <w:jc w:val="right"/>
          <w:rPr>
            <w:rFonts w:ascii="Times New Roman" w:hAnsi="Times New Roman"/>
          </w:rPr>
        </w:pPr>
        <w:r w:rsidRPr="003F1E22">
          <w:rPr>
            <w:rFonts w:ascii="Times New Roman" w:hAnsi="Times New Roman"/>
          </w:rPr>
          <w:fldChar w:fldCharType="begin"/>
        </w:r>
        <w:r w:rsidRPr="003F1E22">
          <w:rPr>
            <w:rFonts w:ascii="Times New Roman" w:hAnsi="Times New Roman"/>
          </w:rPr>
          <w:instrText>PAGE   \* MERGEFORMAT</w:instrText>
        </w:r>
        <w:r w:rsidRPr="003F1E22">
          <w:rPr>
            <w:rFonts w:ascii="Times New Roman" w:hAnsi="Times New Roman"/>
          </w:rPr>
          <w:fldChar w:fldCharType="separate"/>
        </w:r>
        <w:r w:rsidR="00B54966">
          <w:rPr>
            <w:rFonts w:ascii="Times New Roman" w:hAnsi="Times New Roman"/>
            <w:noProof/>
          </w:rPr>
          <w:t>1</w:t>
        </w:r>
        <w:r w:rsidRPr="003F1E22">
          <w:rPr>
            <w:rFonts w:ascii="Times New Roman" w:hAnsi="Times New Roman"/>
          </w:rPr>
          <w:fldChar w:fldCharType="end"/>
        </w:r>
      </w:p>
    </w:sdtContent>
  </w:sdt>
  <w:p w:rsidR="003F1E22" w:rsidRDefault="003F1E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22" w:rsidRDefault="003F1E22" w:rsidP="003F1E22">
      <w:r>
        <w:separator/>
      </w:r>
    </w:p>
  </w:footnote>
  <w:footnote w:type="continuationSeparator" w:id="0">
    <w:p w:rsidR="003F1E22" w:rsidRDefault="003F1E22" w:rsidP="003F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2" w:rsidRDefault="003F1E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2" w:rsidRDefault="003F1E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2" w:rsidRDefault="003F1E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34A"/>
    <w:multiLevelType w:val="hybridMultilevel"/>
    <w:tmpl w:val="D9ECAA4A"/>
    <w:lvl w:ilvl="0" w:tplc="46B26A7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B38"/>
    <w:multiLevelType w:val="hybridMultilevel"/>
    <w:tmpl w:val="80D4B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71A"/>
    <w:multiLevelType w:val="hybridMultilevel"/>
    <w:tmpl w:val="D8F019B0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D47"/>
    <w:multiLevelType w:val="hybridMultilevel"/>
    <w:tmpl w:val="4314A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57370"/>
    <w:multiLevelType w:val="hybridMultilevel"/>
    <w:tmpl w:val="550626DC"/>
    <w:lvl w:ilvl="0" w:tplc="23E46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26C1"/>
    <w:multiLevelType w:val="hybridMultilevel"/>
    <w:tmpl w:val="56D8FFBC"/>
    <w:lvl w:ilvl="0" w:tplc="A08EE6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633E8"/>
    <w:multiLevelType w:val="multilevel"/>
    <w:tmpl w:val="978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22C68"/>
    <w:multiLevelType w:val="hybridMultilevel"/>
    <w:tmpl w:val="B7EAFE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91B"/>
    <w:multiLevelType w:val="hybridMultilevel"/>
    <w:tmpl w:val="2320CE36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EC5"/>
    <w:multiLevelType w:val="hybridMultilevel"/>
    <w:tmpl w:val="738EAE7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22BE1"/>
    <w:multiLevelType w:val="hybridMultilevel"/>
    <w:tmpl w:val="9828B410"/>
    <w:lvl w:ilvl="0" w:tplc="DD40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2"/>
    <w:rsid w:val="00111BAF"/>
    <w:rsid w:val="001151C7"/>
    <w:rsid w:val="00150D62"/>
    <w:rsid w:val="0018757E"/>
    <w:rsid w:val="003550EB"/>
    <w:rsid w:val="00365D69"/>
    <w:rsid w:val="003F1E22"/>
    <w:rsid w:val="00440842"/>
    <w:rsid w:val="004B4388"/>
    <w:rsid w:val="005B53AE"/>
    <w:rsid w:val="00670183"/>
    <w:rsid w:val="00733C25"/>
    <w:rsid w:val="007547C9"/>
    <w:rsid w:val="007D46E0"/>
    <w:rsid w:val="00860A57"/>
    <w:rsid w:val="00893B31"/>
    <w:rsid w:val="008A6D83"/>
    <w:rsid w:val="008B4D40"/>
    <w:rsid w:val="008D1C1F"/>
    <w:rsid w:val="008D3A3B"/>
    <w:rsid w:val="009B05F9"/>
    <w:rsid w:val="00AA52A4"/>
    <w:rsid w:val="00AA7346"/>
    <w:rsid w:val="00AF6273"/>
    <w:rsid w:val="00B54966"/>
    <w:rsid w:val="00B625B5"/>
    <w:rsid w:val="00B77342"/>
    <w:rsid w:val="00CA3687"/>
    <w:rsid w:val="00DB5087"/>
    <w:rsid w:val="00E01881"/>
    <w:rsid w:val="00E46AE7"/>
    <w:rsid w:val="00E976B7"/>
    <w:rsid w:val="00EC3E21"/>
    <w:rsid w:val="00ED7924"/>
    <w:rsid w:val="00EE7CE5"/>
    <w:rsid w:val="00F17B9D"/>
    <w:rsid w:val="00F5021F"/>
    <w:rsid w:val="00FB2479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E2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E22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1E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1E2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1E22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7018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7018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E2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E22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1E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1E2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1E22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7018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7018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33454B1F</Template>
  <TotalTime>0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2013-09-25T14:22:00Z</cp:lastPrinted>
  <dcterms:created xsi:type="dcterms:W3CDTF">2013-09-26T07:34:00Z</dcterms:created>
  <dcterms:modified xsi:type="dcterms:W3CDTF">2013-09-26T07:34:00Z</dcterms:modified>
</cp:coreProperties>
</file>