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DE" w:rsidRDefault="006B32DE" w:rsidP="006B3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6B32DE" w:rsidRDefault="006B32DE" w:rsidP="006B3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6B32DE" w:rsidRDefault="006B32DE" w:rsidP="006B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32DE" w:rsidRDefault="006B32DE" w:rsidP="006B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32DE" w:rsidRDefault="006B32DE" w:rsidP="006B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6B32DE" w:rsidRDefault="006B32DE" w:rsidP="006B32D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32DE" w:rsidRDefault="006B32DE" w:rsidP="006B32D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32DE" w:rsidRDefault="006B32DE" w:rsidP="006B32D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2013. szeptember 30-án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29.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6B32DE" w:rsidRDefault="006B32DE" w:rsidP="006B3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DE" w:rsidRDefault="006B32DE" w:rsidP="006B3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DE" w:rsidRPr="00FD1C89" w:rsidRDefault="006B32DE" w:rsidP="006B3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E942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 w:rsidR="00E942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B32DE" w:rsidRPr="00FD1C89" w:rsidRDefault="006B32DE" w:rsidP="006B32D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 w:rsidR="00E942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6B32DE" w:rsidRPr="00FD1C89" w:rsidRDefault="006B32DE" w:rsidP="006B3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DE" w:rsidRPr="00FD1C89" w:rsidRDefault="006B32DE" w:rsidP="006B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6B32DE" w:rsidRPr="00FD1C89" w:rsidRDefault="006B32DE" w:rsidP="006B3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DE" w:rsidRPr="00FD1C89" w:rsidRDefault="006B32DE" w:rsidP="006B32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6B32DE" w:rsidRPr="00FD1C89" w:rsidRDefault="006B32DE" w:rsidP="006B3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942F1" w:rsidRPr="00E942F1" w:rsidRDefault="00E942F1" w:rsidP="00E942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1. Zárt ülés keretében tárgyalandó előterjesztések </w:t>
      </w:r>
    </w:p>
    <w:p w:rsidR="00E942F1" w:rsidRPr="00E942F1" w:rsidRDefault="00E942F1" w:rsidP="00E942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E942F1" w:rsidRPr="00E942F1" w:rsidRDefault="00E942F1" w:rsidP="00E942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E942F1" w:rsidRPr="00E942F1" w:rsidRDefault="005D6001" w:rsidP="00E942F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R. I.</w:t>
      </w:r>
      <w:r w:rsidR="00E942F1" w:rsidRPr="00E942F1">
        <w:rPr>
          <w:rFonts w:ascii="Times New Roman" w:hAnsi="Times New Roman" w:cs="Times New Roman"/>
          <w:sz w:val="24"/>
          <w:szCs w:val="24"/>
          <w:lang w:eastAsia="hu-HU"/>
        </w:rPr>
        <w:t xml:space="preserve"> bérbevételi kérelme a Budapest VIII. kerület, Dankó u. 34. szám alatti üres önkormányzati tulajdonú helyiség vonatkozásában</w:t>
      </w:r>
      <w:r w:rsidR="00E942F1" w:rsidRPr="00E942F1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E942F1" w:rsidRPr="00E942F1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E942F1" w:rsidRPr="00E942F1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E942F1" w:rsidRPr="00E942F1" w:rsidRDefault="00E942F1" w:rsidP="00E942F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E942F1" w:rsidRPr="00E942F1" w:rsidRDefault="00E942F1" w:rsidP="00E94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942F1" w:rsidRPr="00E942F1" w:rsidRDefault="00E942F1" w:rsidP="00E94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942F1" w:rsidRPr="00E942F1" w:rsidRDefault="00E942F1" w:rsidP="00E942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2. Közbeszerzések </w:t>
      </w:r>
    </w:p>
    <w:p w:rsidR="00E942F1" w:rsidRPr="00E942F1" w:rsidRDefault="00E942F1" w:rsidP="00E942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E942F1" w:rsidRPr="00E942F1" w:rsidRDefault="00E942F1" w:rsidP="00E942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E942F1" w:rsidRPr="00E942F1" w:rsidRDefault="00E942F1" w:rsidP="00E942F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bCs/>
          <w:sz w:val="24"/>
          <w:szCs w:val="24"/>
          <w:lang w:eastAsia="hu-HU"/>
        </w:rPr>
        <w:t>Javaslat „</w:t>
      </w:r>
      <w:r w:rsidRPr="00E942F1">
        <w:rPr>
          <w:rFonts w:ascii="Times New Roman" w:hAnsi="Times New Roman" w:cs="Times New Roman"/>
          <w:bCs/>
          <w:i/>
          <w:iCs/>
          <w:sz w:val="24"/>
          <w:szCs w:val="24"/>
          <w:lang w:eastAsia="hu-HU"/>
        </w:rPr>
        <w:t>Konténerek beszerzése a Teleki téri ideiglenes piacra bérleti szerződés</w:t>
      </w:r>
      <w:r w:rsidRPr="00E942F1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E942F1">
        <w:rPr>
          <w:rFonts w:ascii="Times New Roman" w:hAnsi="Times New Roman" w:cs="Times New Roman"/>
          <w:bCs/>
          <w:i/>
          <w:iCs/>
          <w:sz w:val="24"/>
          <w:szCs w:val="24"/>
          <w:lang w:eastAsia="hu-HU"/>
        </w:rPr>
        <w:t>keretében”</w:t>
      </w:r>
      <w:r w:rsidRPr="00E942F1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tárgyú közbeszerzési eljárás megindítására (HELYSZÍNI KIOSZTÁS)</w:t>
      </w:r>
    </w:p>
    <w:p w:rsidR="00E942F1" w:rsidRPr="00E942F1" w:rsidRDefault="00E942F1" w:rsidP="00E942F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a Vagyongazdálkodási és Üzemeltetési Ügyosztály vezetője</w:t>
      </w:r>
    </w:p>
    <w:p w:rsidR="00E942F1" w:rsidRPr="00E942F1" w:rsidRDefault="00E942F1" w:rsidP="00E94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942F1" w:rsidRDefault="00E942F1" w:rsidP="00E942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E942F1" w:rsidRPr="00E942F1" w:rsidRDefault="00E942F1" w:rsidP="00E942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b/>
          <w:sz w:val="24"/>
          <w:szCs w:val="24"/>
          <w:lang w:eastAsia="hu-HU"/>
        </w:rPr>
        <w:t>3. Képviselő-testület</w:t>
      </w:r>
    </w:p>
    <w:p w:rsidR="00E942F1" w:rsidRPr="00E942F1" w:rsidRDefault="00E942F1" w:rsidP="00E942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E942F1" w:rsidRPr="00E942F1" w:rsidRDefault="00E942F1" w:rsidP="00E942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E942F1" w:rsidRPr="00E942F1" w:rsidRDefault="00E942F1" w:rsidP="00E942F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42F1">
        <w:rPr>
          <w:rFonts w:ascii="Times New Roman" w:eastAsia="Times New Roman" w:hAnsi="Times New Roman" w:cs="Times New Roman"/>
          <w:bCs/>
          <w:sz w:val="24"/>
          <w:szCs w:val="24"/>
        </w:rPr>
        <w:t xml:space="preserve">Javaslat a Magyarországi Volksbank Zrt-vel keret megállapodás megkötésére </w:t>
      </w:r>
    </w:p>
    <w:p w:rsidR="00E942F1" w:rsidRPr="00E942F1" w:rsidRDefault="00E942F1" w:rsidP="00E942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942F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Előterjesztő: </w:t>
      </w:r>
      <w:r w:rsidRPr="00E942F1">
        <w:rPr>
          <w:rFonts w:ascii="Times New Roman" w:eastAsia="Times New Roman" w:hAnsi="Times New Roman" w:cs="Times New Roman"/>
          <w:i/>
          <w:sz w:val="24"/>
          <w:szCs w:val="24"/>
        </w:rPr>
        <w:t>Dr. Kocsis Máté – polgármester</w:t>
      </w:r>
    </w:p>
    <w:p w:rsidR="00E942F1" w:rsidRPr="00E942F1" w:rsidRDefault="00E942F1" w:rsidP="00E942F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2F1">
        <w:rPr>
          <w:rFonts w:ascii="Times New Roman" w:eastAsia="Times New Roman" w:hAnsi="Times New Roman" w:cs="Times New Roman"/>
          <w:sz w:val="24"/>
          <w:szCs w:val="24"/>
        </w:rPr>
        <w:t xml:space="preserve">Javaslat költségvetési szervek alapító okiratainak módosítására </w:t>
      </w:r>
      <w:r w:rsidRPr="00E942F1">
        <w:rPr>
          <w:rFonts w:ascii="Times New Roman" w:eastAsia="Times New Roman" w:hAnsi="Times New Roman" w:cs="Times New Roman"/>
          <w:sz w:val="24"/>
          <w:szCs w:val="24"/>
          <w:lang w:eastAsia="hu-HU"/>
        </w:rPr>
        <w:t>(PÓTKÉZBESÍTÉS)</w:t>
      </w:r>
    </w:p>
    <w:p w:rsidR="00E942F1" w:rsidRPr="00E942F1" w:rsidRDefault="00E942F1" w:rsidP="00E942F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942F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Előterjesztő: Dr. Kocsis Máté – polgármester</w:t>
      </w:r>
    </w:p>
    <w:p w:rsidR="00E942F1" w:rsidRPr="00E942F1" w:rsidRDefault="00E942F1" w:rsidP="00E942F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2F1">
        <w:rPr>
          <w:rFonts w:ascii="Times New Roman" w:eastAsia="Times New Roman" w:hAnsi="Times New Roman" w:cs="Times New Roman"/>
          <w:sz w:val="24"/>
          <w:szCs w:val="24"/>
        </w:rPr>
        <w:t xml:space="preserve">Teleki téri Piac építésével kapcsolatos negyedéves beszámoló </w:t>
      </w:r>
    </w:p>
    <w:p w:rsidR="00E942F1" w:rsidRPr="00E942F1" w:rsidRDefault="00E942F1" w:rsidP="00E942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42F1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– polgármester</w:t>
      </w:r>
    </w:p>
    <w:p w:rsidR="00E942F1" w:rsidRPr="00E942F1" w:rsidRDefault="00E942F1" w:rsidP="00E942F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2F1">
        <w:rPr>
          <w:rFonts w:ascii="Times New Roman" w:eastAsia="Times New Roman" w:hAnsi="Times New Roman" w:cs="Times New Roman"/>
          <w:sz w:val="24"/>
          <w:szCs w:val="24"/>
        </w:rPr>
        <w:t xml:space="preserve">Javaslat a Biztos Kezdet Gyerekház további működtetésére </w:t>
      </w:r>
    </w:p>
    <w:p w:rsidR="00E942F1" w:rsidRPr="00E942F1" w:rsidRDefault="00E942F1" w:rsidP="00E942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42F1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Sántha Péterné – alpolgármester </w:t>
      </w:r>
    </w:p>
    <w:p w:rsidR="00E942F1" w:rsidRPr="00E942F1" w:rsidRDefault="00E942F1" w:rsidP="00E942F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42F1">
        <w:rPr>
          <w:rFonts w:ascii="Times New Roman" w:eastAsia="Times New Roman" w:hAnsi="Times New Roman" w:cs="Times New Roman"/>
          <w:bCs/>
          <w:sz w:val="24"/>
          <w:szCs w:val="24"/>
        </w:rPr>
        <w:t>Javaslat a VII. kerületi Önkormányzattal kötött ellátási szerződés megszüntetésére</w:t>
      </w:r>
    </w:p>
    <w:p w:rsidR="00A31968" w:rsidRDefault="00E942F1" w:rsidP="00E942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42F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E942F1">
        <w:rPr>
          <w:rFonts w:ascii="Times New Roman" w:eastAsia="Times New Roman" w:hAnsi="Times New Roman" w:cs="Times New Roman"/>
          <w:i/>
          <w:sz w:val="24"/>
          <w:szCs w:val="24"/>
        </w:rPr>
        <w:t>Sántha Péterné – alpolgármester</w:t>
      </w:r>
    </w:p>
    <w:p w:rsidR="00A31968" w:rsidRDefault="00A3196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E942F1" w:rsidRPr="00E942F1" w:rsidRDefault="00E942F1" w:rsidP="00E942F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42F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Javaslat a IX. kerületi tüdőgondozói szakfeladat átvételére</w:t>
      </w:r>
    </w:p>
    <w:p w:rsidR="00E942F1" w:rsidRPr="00E942F1" w:rsidRDefault="00E942F1" w:rsidP="00E942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942F1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Dr. Koroknai András – a Józsefvárosi Egészségügyi Szolgálat főigazgatója</w:t>
      </w:r>
    </w:p>
    <w:p w:rsidR="00E942F1" w:rsidRPr="00E942F1" w:rsidRDefault="00E942F1" w:rsidP="00E942F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42F1">
        <w:rPr>
          <w:rFonts w:ascii="Times New Roman" w:eastAsia="Times New Roman" w:hAnsi="Times New Roman" w:cs="Times New Roman"/>
          <w:sz w:val="24"/>
          <w:szCs w:val="24"/>
        </w:rPr>
        <w:t xml:space="preserve">Javaslat költségvetéssel kapcsolatos döntések meghozatalára </w:t>
      </w:r>
    </w:p>
    <w:p w:rsidR="00E942F1" w:rsidRPr="00E942F1" w:rsidRDefault="00E942F1" w:rsidP="00E942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942F1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Egry Attila – alpolgármester</w:t>
      </w:r>
    </w:p>
    <w:p w:rsidR="00E942F1" w:rsidRPr="00E942F1" w:rsidRDefault="00E942F1" w:rsidP="00E942F1">
      <w:pPr>
        <w:spacing w:after="0" w:line="240" w:lineRule="auto"/>
        <w:ind w:left="141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942F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Sántha Péterné – alpolgármester</w:t>
      </w:r>
    </w:p>
    <w:p w:rsidR="00E942F1" w:rsidRPr="00E942F1" w:rsidRDefault="00E942F1" w:rsidP="00E94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942F1" w:rsidRPr="00E942F1" w:rsidRDefault="00E942F1" w:rsidP="00E94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942F1" w:rsidRPr="00E942F1" w:rsidRDefault="00E942F1" w:rsidP="00E942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4. Vagyongazdálkodási és Üzemeltetési Ügyosztály </w:t>
      </w:r>
    </w:p>
    <w:p w:rsidR="00E942F1" w:rsidRPr="00E942F1" w:rsidRDefault="00E942F1" w:rsidP="00E942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ügyosztályvezető</w:t>
      </w:r>
    </w:p>
    <w:p w:rsidR="00E942F1" w:rsidRPr="00E942F1" w:rsidRDefault="00E942F1" w:rsidP="00E942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E942F1" w:rsidRPr="00E942F1" w:rsidRDefault="00E942F1" w:rsidP="00E94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942F1" w:rsidRPr="00E942F1" w:rsidRDefault="00E942F1" w:rsidP="00E942F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4"/>
          <w:szCs w:val="24"/>
          <w:lang w:eastAsia="hu-HU"/>
        </w:rPr>
      </w:pPr>
      <w:r w:rsidRPr="00E942F1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kérelmek elbírálása (PÓTKÉZBESÍTÉS)</w:t>
      </w:r>
    </w:p>
    <w:p w:rsidR="00E942F1" w:rsidRPr="00E942F1" w:rsidRDefault="00E942F1" w:rsidP="00E942F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E94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Tulajdonosi hozzájárulás Budapest VIII. ker. Kisfaludy u. 18-20. ingatlan kapubehajtó létesítésnek közterületi munkáihoz </w:t>
      </w:r>
    </w:p>
    <w:p w:rsidR="00E942F1" w:rsidRPr="00E942F1" w:rsidRDefault="00E942F1" w:rsidP="00E942F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E942F1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Tulajdonosi hozzájárulás Budapest VIII. ker. Ludovika Campus Sportközpont kapubehajtók létesítésnek (átépítésének) közterületi munkáihoz</w:t>
      </w:r>
    </w:p>
    <w:p w:rsidR="00E942F1" w:rsidRPr="00E942F1" w:rsidRDefault="00E942F1" w:rsidP="00E942F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E942F1">
        <w:rPr>
          <w:rFonts w:ascii="Times New Roman" w:eastAsia="Times New Roman" w:hAnsi="Times New Roman" w:cs="Times New Roman"/>
          <w:sz w:val="24"/>
          <w:szCs w:val="24"/>
          <w:lang w:eastAsia="hu-HU"/>
        </w:rPr>
        <w:t>A Cordia Park Residence Kft. kérelme a Corvin sétány 119/B. tömbbel kapcsolatos gépjármű elhelyezési kötelezettség pénzbeli megváltására vonatkozóan (PÓTKÉZBESÍTÉS)</w:t>
      </w:r>
    </w:p>
    <w:p w:rsidR="00E942F1" w:rsidRPr="00E942F1" w:rsidRDefault="00E942F1" w:rsidP="00E942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sz w:val="24"/>
          <w:szCs w:val="24"/>
          <w:lang w:eastAsia="hu-HU"/>
        </w:rPr>
        <w:t>A Magyar Építőművészek Szövetségének közterület-használati kérelme (SÜRGŐSSÉG, HELYSZÍNI KIOSZTÁSSAL)</w:t>
      </w:r>
    </w:p>
    <w:p w:rsidR="00E942F1" w:rsidRDefault="00E942F1" w:rsidP="00E942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E942F1" w:rsidRPr="00E942F1" w:rsidRDefault="00E942F1" w:rsidP="00E942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E942F1" w:rsidRPr="00E942F1" w:rsidRDefault="00E942F1" w:rsidP="00E942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5. Kisfalu Kft. </w:t>
      </w:r>
    </w:p>
    <w:p w:rsidR="00E942F1" w:rsidRPr="00E942F1" w:rsidRDefault="00E942F1" w:rsidP="00E942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E942F1" w:rsidRPr="00E942F1" w:rsidRDefault="00E942F1" w:rsidP="00E942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E942F1" w:rsidRPr="00E942F1" w:rsidRDefault="00E942F1" w:rsidP="00E942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E942F1" w:rsidRPr="00E942F1" w:rsidRDefault="00E942F1" w:rsidP="00E942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sz w:val="24"/>
          <w:szCs w:val="24"/>
          <w:lang w:eastAsia="hu-HU"/>
        </w:rPr>
        <w:t>HARUN HUNGARY Kft. bérbevételi kérelme a Budapest VIII. kerület, Baross u. 129. szám alatti önkormányzati tulajdonú nem lakás célú helyiség vonatkozásában (PÓTKÉZBESÍTÉS)</w:t>
      </w:r>
    </w:p>
    <w:p w:rsidR="00E942F1" w:rsidRPr="00E942F1" w:rsidRDefault="00E942F1" w:rsidP="00E942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sz w:val="24"/>
          <w:szCs w:val="24"/>
          <w:lang w:eastAsia="hu-HU"/>
        </w:rPr>
        <w:t>Színház és Filmművészeti Egyetem késedelmi kamat elengedési kérelme a Budapest VIII. kerület, Vas u. 2/B., Vas u. 5., Stáhly u. 1., Stáhly u. 2/B., Gyulai Pál u. 8., Rákóczi út 25. szám alatti helyiségre felhalmozott hátralék vonatkozásában</w:t>
      </w:r>
    </w:p>
    <w:p w:rsidR="00E942F1" w:rsidRPr="00E942F1" w:rsidRDefault="00E942F1" w:rsidP="00E942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sz w:val="24"/>
          <w:szCs w:val="24"/>
          <w:lang w:eastAsia="hu-HU"/>
        </w:rPr>
        <w:t>Lakás elidegenítésével kapcsolatos vételár és eladási ajánlat jóváhagyása (2 db)</w:t>
      </w:r>
    </w:p>
    <w:p w:rsidR="00E942F1" w:rsidRPr="00E942F1" w:rsidRDefault="00E942F1" w:rsidP="00E942F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sz w:val="24"/>
          <w:szCs w:val="24"/>
          <w:lang w:eastAsia="hu-HU"/>
        </w:rPr>
        <w:t>Javaslat a Budapest VIII. kerület, Vajdahunyad u. 25. szám alatti telekingatlan bérbeadására</w:t>
      </w:r>
    </w:p>
    <w:p w:rsidR="00E942F1" w:rsidRPr="00E942F1" w:rsidRDefault="00E942F1" w:rsidP="00E942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E942F1" w:rsidRPr="00E942F1" w:rsidRDefault="00E942F1" w:rsidP="00E942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E942F1" w:rsidRPr="00E942F1" w:rsidRDefault="00E942F1" w:rsidP="00E942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6. Egyebek </w:t>
      </w:r>
    </w:p>
    <w:p w:rsidR="00E942F1" w:rsidRPr="00E942F1" w:rsidRDefault="00E942F1" w:rsidP="00E942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E942F1" w:rsidRPr="00E942F1" w:rsidRDefault="00E942F1" w:rsidP="00E942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E942F1" w:rsidRPr="00E942F1" w:rsidRDefault="00E942F1" w:rsidP="00E942F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sz w:val="24"/>
          <w:szCs w:val="24"/>
          <w:lang w:eastAsia="hu-HU"/>
        </w:rPr>
        <w:t>Javaslat megbízási szerződés megkötésére a Kisfalu Kft-vel a „Józsefváros Márkus Emília utca Rákóczi út irányába történő megnyitásához kapcsolódó útépítési és forgalomtechnikai munkák” kivitelezése során műszaki ellenőri feladatok ellátására</w:t>
      </w:r>
    </w:p>
    <w:p w:rsidR="00E942F1" w:rsidRPr="00E942F1" w:rsidRDefault="00E942F1" w:rsidP="00E942F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i/>
          <w:sz w:val="24"/>
          <w:szCs w:val="24"/>
          <w:lang w:eastAsia="hu-HU"/>
        </w:rPr>
        <w:t>Előterjesztő: Fernezelyi Gergely DLA - mb. főépítész</w:t>
      </w:r>
    </w:p>
    <w:p w:rsidR="00E942F1" w:rsidRPr="00E942F1" w:rsidRDefault="00E942F1" w:rsidP="00E942F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sz w:val="24"/>
          <w:szCs w:val="24"/>
          <w:lang w:eastAsia="hu-HU"/>
        </w:rPr>
        <w:t>Javaslat Teszársz Károly megbízási szerződésének 2013. augusztus havi teljesítés igazolására</w:t>
      </w:r>
    </w:p>
    <w:p w:rsidR="00E942F1" w:rsidRPr="00E942F1" w:rsidRDefault="00E942F1" w:rsidP="00E942F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i/>
          <w:sz w:val="24"/>
          <w:szCs w:val="24"/>
          <w:lang w:eastAsia="hu-HU"/>
        </w:rPr>
        <w:t>Előterjesztő: Soós György – a Városgazdálkodási és Pénzügyi Bizottság elnöke</w:t>
      </w:r>
    </w:p>
    <w:p w:rsidR="00E942F1" w:rsidRPr="00E942F1" w:rsidRDefault="00E942F1" w:rsidP="00E942F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Javaslat Gyenge Zsolt Attila megbízási szerződésének 2013. július és augusztus havi teljesítés igazolására (PÓTKÉZBESÍTÉS)</w:t>
      </w:r>
    </w:p>
    <w:p w:rsidR="00E942F1" w:rsidRPr="00E942F1" w:rsidRDefault="00E942F1" w:rsidP="00E942F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i/>
          <w:sz w:val="24"/>
          <w:szCs w:val="24"/>
          <w:lang w:eastAsia="hu-HU"/>
        </w:rPr>
        <w:t>Előterjesztő: Pintér Attila – képviselő</w:t>
      </w:r>
    </w:p>
    <w:p w:rsidR="00E942F1" w:rsidRPr="00E942F1" w:rsidRDefault="00E942F1" w:rsidP="00E942F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942F1" w:rsidRPr="00E942F1" w:rsidRDefault="00E942F1" w:rsidP="00E942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942F1" w:rsidRPr="00E942F1" w:rsidRDefault="00E942F1" w:rsidP="00E942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7. Tájékoztatók </w:t>
      </w:r>
    </w:p>
    <w:p w:rsidR="00E942F1" w:rsidRPr="00E942F1" w:rsidRDefault="00E942F1" w:rsidP="00E942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i/>
          <w:sz w:val="24"/>
          <w:szCs w:val="24"/>
          <w:lang w:eastAsia="hu-HU"/>
        </w:rPr>
        <w:t>(írásbeli tájékoztató)</w:t>
      </w:r>
    </w:p>
    <w:p w:rsidR="00E942F1" w:rsidRPr="00E942F1" w:rsidRDefault="00E942F1" w:rsidP="00E942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E942F1" w:rsidRPr="00E942F1" w:rsidRDefault="00E942F1" w:rsidP="00E942F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sz w:val="24"/>
          <w:szCs w:val="24"/>
          <w:lang w:eastAsia="hu-HU"/>
        </w:rPr>
        <w:t>A Budapest VIII., Tömő u. 4. szám alatti ingatlanon létesült játszótér átalakítási munkáiról tájékoztatás</w:t>
      </w:r>
    </w:p>
    <w:p w:rsidR="00E942F1" w:rsidRPr="00E942F1" w:rsidRDefault="00E942F1" w:rsidP="00E942F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E942F1" w:rsidRPr="00E942F1" w:rsidRDefault="00E942F1" w:rsidP="00E942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942F1" w:rsidRPr="00E942F1" w:rsidRDefault="00E942F1" w:rsidP="00E942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22FAC" w:rsidRPr="00E942F1" w:rsidRDefault="00122FAC" w:rsidP="00122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1. Zárt ülés keretében tárgyalandó előterjesztések </w:t>
      </w:r>
    </w:p>
    <w:p w:rsidR="00122FAC" w:rsidRPr="00E942F1" w:rsidRDefault="00122FAC" w:rsidP="00122F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122FAC" w:rsidRPr="00E942F1" w:rsidRDefault="00122FAC" w:rsidP="00122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122FAC" w:rsidRDefault="00122FAC" w:rsidP="00122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1.1. pontja: </w:t>
      </w:r>
      <w:r w:rsidR="00D37755">
        <w:rPr>
          <w:rFonts w:ascii="Times New Roman" w:hAnsi="Times New Roman" w:cs="Times New Roman"/>
          <w:b/>
          <w:sz w:val="24"/>
          <w:szCs w:val="24"/>
          <w:lang w:eastAsia="hu-HU"/>
        </w:rPr>
        <w:t>R. I.</w:t>
      </w:r>
      <w:r w:rsidRPr="00122FA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bérbevételi kérelme a Budapest VIII. kerület, Dankó u. 34. szám alatti üres önkormányzati tulajdonú helyiség vonatkozásában</w:t>
      </w:r>
    </w:p>
    <w:p w:rsidR="00122FAC" w:rsidRPr="00122FAC" w:rsidRDefault="00122FAC" w:rsidP="00122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  <w:r w:rsidRPr="00122FAC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122FAC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122FAC" w:rsidRPr="00E942F1" w:rsidRDefault="00122FAC" w:rsidP="00122F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122FAC" w:rsidRPr="00FD1C89" w:rsidRDefault="00122FAC" w:rsidP="00122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1051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22FAC" w:rsidRPr="00345932" w:rsidRDefault="00122FAC" w:rsidP="0034593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122FAC" w:rsidRPr="00345932" w:rsidRDefault="00122FAC" w:rsidP="00345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932" w:rsidRDefault="00345932" w:rsidP="00345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59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45932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3459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345932" w:rsidRPr="00345932" w:rsidRDefault="00345932" w:rsidP="00345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5932" w:rsidRPr="00345932" w:rsidRDefault="00345932" w:rsidP="00345932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4593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3459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VIII., </w:t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35474</w:t>
      </w:r>
      <w:r w:rsidRPr="003459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3459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Dankó u. 34. szám</w:t>
      </w:r>
      <w:r w:rsidRPr="003459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49ﾠm2"/>
        </w:smartTagPr>
        <w:r w:rsidRPr="0034593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49 m</w:t>
        </w:r>
        <w:r w:rsidRPr="00345932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3459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udvari bejáratú pinceszinti tároló helyiség bérbeadásához határozatlan időre 30 napos felmondással, </w:t>
      </w:r>
      <w:r w:rsidR="00D377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R. I.</w:t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magánszemély </w:t>
      </w:r>
      <w:r w:rsidRPr="00345932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részére, raktározás céljára, a mindenkori üzemeltetési költség (a határozathozatal időpontjában 20.773,- Ft/hó) Áfá-val növelt összegével megegyező bérleti díjon.</w:t>
      </w:r>
    </w:p>
    <w:p w:rsidR="00345932" w:rsidRPr="00345932" w:rsidRDefault="00345932" w:rsidP="0034593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345932" w:rsidRPr="00345932" w:rsidRDefault="00345932" w:rsidP="00345932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45932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 vállalja a leendő bérlő.</w:t>
      </w:r>
    </w:p>
    <w:p w:rsidR="00345932" w:rsidRDefault="00345932" w:rsidP="0034593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345932" w:rsidRPr="00345932" w:rsidRDefault="00345932" w:rsidP="00345932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45932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tulajdonában álló nem lakás céljára szolgáló helyiségek bérbeadásának feltételeiről szóló 35/2013. (VI. 20.) számú Budapest Józsefvárosi Önkormányzati rendelet 17. § (4) bekezdése szerinti egyoldalú kötelezettségvállalási nyilatkozat közjegyzői okiratba foglalásától, a 17. § (5) c) pontja alapján, a bérleti díj mértékére tekintettel felmentést ad.</w:t>
      </w:r>
    </w:p>
    <w:p w:rsidR="00345932" w:rsidRPr="00345932" w:rsidRDefault="00345932" w:rsidP="00345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5932" w:rsidRPr="00345932" w:rsidRDefault="00345932" w:rsidP="00345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593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 w:rsidR="005535D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3459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345932" w:rsidRDefault="00345932" w:rsidP="00345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593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7.</w:t>
      </w:r>
    </w:p>
    <w:p w:rsidR="005535DB" w:rsidRPr="00345932" w:rsidRDefault="005535DB" w:rsidP="00345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5932" w:rsidRPr="00345932" w:rsidRDefault="00345932" w:rsidP="00345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</w:t>
      </w:r>
      <w:r w:rsidR="005535DB" w:rsidRPr="005535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122FAC" w:rsidRPr="00E942F1" w:rsidRDefault="00122FAC" w:rsidP="00345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31968" w:rsidRDefault="00A31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1C86" w:rsidRPr="00E942F1" w:rsidRDefault="00461C86" w:rsidP="00461C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2. Közbeszerzések </w:t>
      </w:r>
    </w:p>
    <w:p w:rsidR="00461C86" w:rsidRPr="00E942F1" w:rsidRDefault="00461C86" w:rsidP="00461C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461C86" w:rsidRPr="00E942F1" w:rsidRDefault="00461C86" w:rsidP="00461C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461C86" w:rsidRPr="00E942F1" w:rsidRDefault="00461C86" w:rsidP="00461C86">
      <w:pPr>
        <w:spacing w:after="0" w:line="240" w:lineRule="auto"/>
        <w:contextualSpacing/>
        <w:jc w:val="both"/>
        <w:rPr>
          <w:rFonts w:ascii="Calibri" w:hAnsi="Calibri" w:cs="Times New Roman"/>
          <w:sz w:val="24"/>
          <w:szCs w:val="24"/>
          <w:lang w:eastAsia="hu-HU"/>
        </w:rPr>
      </w:pPr>
      <w:r w:rsidRPr="00461C8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Napirend 2.1. pontja: </w:t>
      </w:r>
      <w:r w:rsidRPr="00E942F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Javaslat „</w:t>
      </w:r>
      <w:r w:rsidRPr="00E942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Konténerek beszerzése a Teleki téri ideiglenes piacra bérleti szerződés</w:t>
      </w:r>
      <w:r w:rsidRPr="00E942F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E942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keretében”</w:t>
      </w:r>
      <w:r w:rsidRPr="00E942F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tárgyú közbeszerzési eljárás megindítására</w:t>
      </w:r>
      <w:r w:rsidRPr="00E942F1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461C86" w:rsidRPr="00E942F1" w:rsidRDefault="00461C86" w:rsidP="00461C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a Vagyongazdálkodási és Üzemeltetési Ügyosztály vezetője</w:t>
      </w:r>
    </w:p>
    <w:p w:rsidR="00461C86" w:rsidRPr="00E942F1" w:rsidRDefault="00461C86" w:rsidP="0046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D4A17" w:rsidRPr="00FD1C89" w:rsidRDefault="008D4A17" w:rsidP="008D4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1052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D4A17" w:rsidRPr="00345932" w:rsidRDefault="008D4A17" w:rsidP="008D4A1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8D4A17" w:rsidRPr="00345932" w:rsidRDefault="008D4A17" w:rsidP="008D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2ED" w:rsidRDefault="009F02ED" w:rsidP="009F0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F02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a „</w:t>
      </w:r>
      <w:r w:rsidRPr="009F02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Konténerek beszerzése a Teleki téri ideiglenes piacra bérleti szerződés</w:t>
      </w:r>
      <w:r w:rsidRPr="009F02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F02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keretében”</w:t>
      </w:r>
      <w:r w:rsidRPr="009F02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tárgyú közbeszerzési eljárásban úgy dönt, hogy</w:t>
      </w:r>
    </w:p>
    <w:p w:rsidR="009F02ED" w:rsidRPr="009F02ED" w:rsidRDefault="009F02ED" w:rsidP="009F0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F02ED" w:rsidRPr="009F02ED" w:rsidRDefault="009F02ED" w:rsidP="009F02ED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9F02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9F02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közbeszerzésekről szóló 2011. évi CVIII. törvény Harmadik része alapján nemzeti eljárásrend szerinti nyílt közbeszerzési eljárást folytat le.</w:t>
      </w:r>
    </w:p>
    <w:p w:rsidR="009F02ED" w:rsidRDefault="009F02ED" w:rsidP="009F02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F02ED" w:rsidRPr="009F02ED" w:rsidRDefault="009F02ED" w:rsidP="009F02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Felelős: </w:t>
      </w:r>
      <w:r w:rsidRPr="009F02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:rsidR="009F02ED" w:rsidRDefault="009F02ED" w:rsidP="009F02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Határidő: </w:t>
      </w:r>
      <w:r w:rsidRPr="009F02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2013. szeptember 30.</w:t>
      </w:r>
    </w:p>
    <w:p w:rsidR="009F02ED" w:rsidRPr="009F02ED" w:rsidRDefault="009F02ED" w:rsidP="009F02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F02ED" w:rsidRPr="009F02ED" w:rsidRDefault="009F02ED" w:rsidP="009F02ED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F02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elfogadja a</w:t>
      </w:r>
      <w:r w:rsidRPr="009F02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 előterjesztés 1. számú mellékletét képező ajánlattételi felhívást és 2. számú melléklet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ét képező</w:t>
      </w:r>
      <w:r w:rsidRPr="009F02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dokumentációt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9F02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a határozat 1. pontja szerinti közbeszerzési eljárást megindítja.</w:t>
      </w:r>
    </w:p>
    <w:p w:rsidR="009F02ED" w:rsidRDefault="009F02ED" w:rsidP="009F02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F02ED" w:rsidRPr="009F02ED" w:rsidRDefault="009F02ED" w:rsidP="009F02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Felelős: </w:t>
      </w:r>
      <w:r w:rsidRPr="009F02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:rsidR="009F02ED" w:rsidRPr="009F02ED" w:rsidRDefault="009F02ED" w:rsidP="009F02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Határidő: </w:t>
      </w:r>
      <w:r w:rsidRPr="009F02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2013. szeptember 30.</w:t>
      </w:r>
    </w:p>
    <w:p w:rsidR="009F02ED" w:rsidRPr="009F02ED" w:rsidRDefault="009F02ED" w:rsidP="009F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02ED" w:rsidRPr="009F02ED" w:rsidRDefault="009F02ED" w:rsidP="009F0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F02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Jegyzői Kabinet, Ész-Ker Kft.</w:t>
      </w:r>
    </w:p>
    <w:p w:rsidR="005535DB" w:rsidRDefault="005535DB" w:rsidP="009F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2ED" w:rsidRDefault="009F02ED" w:rsidP="009F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CC1" w:rsidRPr="00E942F1" w:rsidRDefault="006E4CC1" w:rsidP="006E4C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b/>
          <w:sz w:val="24"/>
          <w:szCs w:val="24"/>
          <w:lang w:eastAsia="hu-HU"/>
        </w:rPr>
        <w:t>3. Képviselő-testület</w:t>
      </w:r>
    </w:p>
    <w:p w:rsidR="006E4CC1" w:rsidRPr="00E942F1" w:rsidRDefault="006E4CC1" w:rsidP="006E4C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6E4CC1" w:rsidRPr="00E942F1" w:rsidRDefault="006E4CC1" w:rsidP="006E4C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E4CC1" w:rsidRPr="00E942F1" w:rsidRDefault="006E4CC1" w:rsidP="006E4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4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Napirend 3.1. pontja: </w:t>
      </w:r>
      <w:r w:rsidRPr="00E942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Javaslat a Magyarországi Volksbank Zrt-vel keret megállapodás megkötésére </w:t>
      </w:r>
    </w:p>
    <w:p w:rsidR="006E4CC1" w:rsidRPr="00E942F1" w:rsidRDefault="006E4CC1" w:rsidP="006E4C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942F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Előterjesztő: </w:t>
      </w:r>
      <w:r w:rsidRPr="00E942F1">
        <w:rPr>
          <w:rFonts w:ascii="Times New Roman" w:eastAsia="Times New Roman" w:hAnsi="Times New Roman" w:cs="Times New Roman"/>
          <w:i/>
          <w:sz w:val="24"/>
          <w:szCs w:val="24"/>
        </w:rPr>
        <w:t>Dr. Kocsis Máté – polgármester</w:t>
      </w:r>
    </w:p>
    <w:p w:rsidR="009F02ED" w:rsidRDefault="009F02ED" w:rsidP="009F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516" w:rsidRPr="00FD1C89" w:rsidRDefault="00C33516" w:rsidP="00C33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1053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33516" w:rsidRPr="00345932" w:rsidRDefault="00C33516" w:rsidP="00C3351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C33516" w:rsidRDefault="00C33516" w:rsidP="00C33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516" w:rsidRPr="003C0151" w:rsidRDefault="00C33516" w:rsidP="00C33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C33516" w:rsidRPr="003C0151" w:rsidRDefault="00C33516" w:rsidP="00C33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516" w:rsidRPr="003C0151" w:rsidRDefault="00C33516" w:rsidP="00C3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C33516" w:rsidRPr="003C0151" w:rsidRDefault="00C33516" w:rsidP="00C3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2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C33516" w:rsidRPr="003C0151" w:rsidRDefault="00C33516" w:rsidP="00C3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3516" w:rsidRDefault="00C33516" w:rsidP="00C33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 Ügyosztály</w:t>
      </w:r>
    </w:p>
    <w:p w:rsidR="006E4CC1" w:rsidRDefault="006E4CC1" w:rsidP="009F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F0D" w:rsidRDefault="00C50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3516" w:rsidRPr="00E942F1" w:rsidRDefault="00C33516" w:rsidP="00C335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CC1">
        <w:rPr>
          <w:rFonts w:ascii="Times New Roman" w:eastAsia="Times New Roman" w:hAnsi="Times New Roman" w:cs="Times New Roman"/>
          <w:b/>
          <w:bCs/>
          <w:sz w:val="24"/>
          <w:szCs w:val="24"/>
        </w:rPr>
        <w:t>Napirend 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E4CC1">
        <w:rPr>
          <w:rFonts w:ascii="Times New Roman" w:eastAsia="Times New Roman" w:hAnsi="Times New Roman" w:cs="Times New Roman"/>
          <w:b/>
          <w:bCs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942F1">
        <w:rPr>
          <w:rFonts w:ascii="Times New Roman" w:eastAsia="Times New Roman" w:hAnsi="Times New Roman" w:cs="Times New Roman"/>
          <w:b/>
          <w:sz w:val="24"/>
          <w:szCs w:val="24"/>
        </w:rPr>
        <w:t xml:space="preserve">Javaslat költségvetési szervek alapító okiratainak módosítására </w:t>
      </w:r>
    </w:p>
    <w:p w:rsidR="00C33516" w:rsidRPr="00E942F1" w:rsidRDefault="00C33516" w:rsidP="00C335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942F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Előterjesztő: Dr. Kocsis Máté – polgármester</w:t>
      </w:r>
    </w:p>
    <w:p w:rsidR="00C33516" w:rsidRDefault="00C33516" w:rsidP="009F0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516" w:rsidRPr="00FD1C89" w:rsidRDefault="00C33516" w:rsidP="00C33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1054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33516" w:rsidRPr="00345932" w:rsidRDefault="00C33516" w:rsidP="00C3351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C33516" w:rsidRDefault="00C33516" w:rsidP="00C33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516" w:rsidRPr="003C0151" w:rsidRDefault="00C33516" w:rsidP="00C33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C33516" w:rsidRPr="003C0151" w:rsidRDefault="00C33516" w:rsidP="00C33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516" w:rsidRPr="003C0151" w:rsidRDefault="00C33516" w:rsidP="00C3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C33516" w:rsidRPr="003C0151" w:rsidRDefault="00C33516" w:rsidP="00C3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2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C33516" w:rsidRPr="003C0151" w:rsidRDefault="00C33516" w:rsidP="00C3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3516" w:rsidRDefault="00C33516" w:rsidP="00C33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Józsefvárosi Közterület-felügyelet</w:t>
      </w:r>
    </w:p>
    <w:p w:rsidR="00C33516" w:rsidRDefault="00C33516" w:rsidP="00C33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33516" w:rsidRDefault="00C33516" w:rsidP="00C33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13ABA" w:rsidRPr="00E942F1" w:rsidRDefault="00F13ABA" w:rsidP="00F13A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CC1">
        <w:rPr>
          <w:rFonts w:ascii="Times New Roman" w:eastAsia="Times New Roman" w:hAnsi="Times New Roman" w:cs="Times New Roman"/>
          <w:b/>
          <w:bCs/>
          <w:sz w:val="24"/>
          <w:szCs w:val="24"/>
        </w:rPr>
        <w:t>Napirend 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6E4CC1">
        <w:rPr>
          <w:rFonts w:ascii="Times New Roman" w:eastAsia="Times New Roman" w:hAnsi="Times New Roman" w:cs="Times New Roman"/>
          <w:b/>
          <w:bCs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942F1">
        <w:rPr>
          <w:rFonts w:ascii="Times New Roman" w:eastAsia="Times New Roman" w:hAnsi="Times New Roman" w:cs="Times New Roman"/>
          <w:b/>
          <w:sz w:val="24"/>
          <w:szCs w:val="24"/>
        </w:rPr>
        <w:t xml:space="preserve">Teleki téri Piac építésével kapcsolatos negyedéves beszámoló </w:t>
      </w:r>
    </w:p>
    <w:p w:rsidR="00F13ABA" w:rsidRPr="00E942F1" w:rsidRDefault="00F13ABA" w:rsidP="00F13A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42F1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– polgármester</w:t>
      </w:r>
    </w:p>
    <w:p w:rsidR="00C33516" w:rsidRDefault="00C33516" w:rsidP="00C33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E02" w:rsidRPr="00FD1C89" w:rsidRDefault="008E5E02" w:rsidP="008E5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1055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8E5E02" w:rsidRPr="00345932" w:rsidRDefault="008E5E02" w:rsidP="008E5E0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8E5E02" w:rsidRDefault="008E5E02" w:rsidP="008E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E02" w:rsidRPr="003C0151" w:rsidRDefault="008E5E02" w:rsidP="008E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8E5E02" w:rsidRPr="003C0151" w:rsidRDefault="008E5E02" w:rsidP="008E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E02" w:rsidRPr="003C0151" w:rsidRDefault="008E5E02" w:rsidP="008E5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E5E02" w:rsidRPr="003C0151" w:rsidRDefault="008E5E02" w:rsidP="008E5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2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8E5E02" w:rsidRPr="003C0151" w:rsidRDefault="008E5E02" w:rsidP="008E5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ABA" w:rsidRDefault="008E5E02" w:rsidP="008E5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Városfejlesztési és Főépítészi Ügyosztály</w:t>
      </w:r>
    </w:p>
    <w:p w:rsidR="008E5E02" w:rsidRDefault="008E5E02" w:rsidP="008E5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E5E02" w:rsidRDefault="008E5E02" w:rsidP="008E5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E6969" w:rsidRPr="00E942F1" w:rsidRDefault="001E6969" w:rsidP="001E69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CC1">
        <w:rPr>
          <w:rFonts w:ascii="Times New Roman" w:eastAsia="Times New Roman" w:hAnsi="Times New Roman" w:cs="Times New Roman"/>
          <w:b/>
          <w:bCs/>
          <w:sz w:val="24"/>
          <w:szCs w:val="24"/>
        </w:rPr>
        <w:t>Napirend 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6E4CC1">
        <w:rPr>
          <w:rFonts w:ascii="Times New Roman" w:eastAsia="Times New Roman" w:hAnsi="Times New Roman" w:cs="Times New Roman"/>
          <w:b/>
          <w:bCs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942F1">
        <w:rPr>
          <w:rFonts w:ascii="Times New Roman" w:eastAsia="Times New Roman" w:hAnsi="Times New Roman" w:cs="Times New Roman"/>
          <w:b/>
          <w:sz w:val="24"/>
          <w:szCs w:val="24"/>
        </w:rPr>
        <w:t xml:space="preserve">Javaslat a Biztos Kezdet Gyerekház további működtetésére </w:t>
      </w:r>
    </w:p>
    <w:p w:rsidR="001E6969" w:rsidRPr="00E942F1" w:rsidRDefault="001E6969" w:rsidP="001E69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42F1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Sántha Péterné – alpolgármester </w:t>
      </w:r>
    </w:p>
    <w:p w:rsidR="008E5E02" w:rsidRDefault="008E5E02" w:rsidP="008E5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969" w:rsidRPr="00FD1C89" w:rsidRDefault="001E6969" w:rsidP="001E6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1056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E6969" w:rsidRPr="00345932" w:rsidRDefault="001E6969" w:rsidP="001E696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1E6969" w:rsidRDefault="001E6969" w:rsidP="001E6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969" w:rsidRPr="003C0151" w:rsidRDefault="001E6969" w:rsidP="001E6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1E6969" w:rsidRPr="003C0151" w:rsidRDefault="001E6969" w:rsidP="001E6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969" w:rsidRPr="003C0151" w:rsidRDefault="001E6969" w:rsidP="001E6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E6969" w:rsidRPr="003C0151" w:rsidRDefault="001E6969" w:rsidP="001E6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2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1E6969" w:rsidRPr="003C0151" w:rsidRDefault="001E6969" w:rsidP="001E6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6969" w:rsidRDefault="001E6969" w:rsidP="001E6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1E6969" w:rsidRDefault="001E6969" w:rsidP="001E6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50F0D" w:rsidRDefault="00C50F0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A82FFC" w:rsidRPr="00E942F1" w:rsidRDefault="00A82FFC" w:rsidP="00A82F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4CC1">
        <w:rPr>
          <w:rFonts w:ascii="Times New Roman" w:eastAsia="Times New Roman" w:hAnsi="Times New Roman" w:cs="Times New Roman"/>
          <w:b/>
          <w:bCs/>
          <w:sz w:val="24"/>
          <w:szCs w:val="24"/>
        </w:rPr>
        <w:t>Napirend 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6E4CC1">
        <w:rPr>
          <w:rFonts w:ascii="Times New Roman" w:eastAsia="Times New Roman" w:hAnsi="Times New Roman" w:cs="Times New Roman"/>
          <w:b/>
          <w:bCs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942F1">
        <w:rPr>
          <w:rFonts w:ascii="Times New Roman" w:eastAsia="Times New Roman" w:hAnsi="Times New Roman" w:cs="Times New Roman"/>
          <w:b/>
          <w:bCs/>
          <w:sz w:val="24"/>
          <w:szCs w:val="24"/>
        </w:rPr>
        <w:t>Javaslat a VII. kerületi Önkormányzattal kötött ellátási szerződés megszüntetésére</w:t>
      </w:r>
    </w:p>
    <w:p w:rsidR="00A82FFC" w:rsidRPr="00E942F1" w:rsidRDefault="00A82FFC" w:rsidP="00A82F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942F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E942F1">
        <w:rPr>
          <w:rFonts w:ascii="Times New Roman" w:eastAsia="Times New Roman" w:hAnsi="Times New Roman" w:cs="Times New Roman"/>
          <w:i/>
          <w:sz w:val="24"/>
          <w:szCs w:val="24"/>
        </w:rPr>
        <w:t>Sántha Péterné – alpolgármester</w:t>
      </w:r>
    </w:p>
    <w:p w:rsidR="001E6969" w:rsidRDefault="001E6969" w:rsidP="001E6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FFC" w:rsidRPr="00FD1C89" w:rsidRDefault="00A82FFC" w:rsidP="00A82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1057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A82FFC" w:rsidRPr="00345932" w:rsidRDefault="00A82FFC" w:rsidP="00A82FF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A82FFC" w:rsidRDefault="00A82FFC" w:rsidP="00A82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FFC" w:rsidRPr="003C0151" w:rsidRDefault="00A82FFC" w:rsidP="00A82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A82FFC" w:rsidRPr="003C0151" w:rsidRDefault="00A82FFC" w:rsidP="00A82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FFC" w:rsidRPr="003C0151" w:rsidRDefault="00A82FFC" w:rsidP="00A82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82FFC" w:rsidRPr="003C0151" w:rsidRDefault="00A82FFC" w:rsidP="00A82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2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A82FFC" w:rsidRPr="003C0151" w:rsidRDefault="00A82FFC" w:rsidP="00A82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2FFC" w:rsidRDefault="00A82FFC" w:rsidP="00A82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A82FFC" w:rsidRDefault="00A82FFC" w:rsidP="00A82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82FFC" w:rsidRDefault="00A82FFC" w:rsidP="00A82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82FFC" w:rsidRPr="00E942F1" w:rsidRDefault="00A82FFC" w:rsidP="00A82F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4CC1">
        <w:rPr>
          <w:rFonts w:ascii="Times New Roman" w:eastAsia="Times New Roman" w:hAnsi="Times New Roman" w:cs="Times New Roman"/>
          <w:b/>
          <w:bCs/>
          <w:sz w:val="24"/>
          <w:szCs w:val="24"/>
        </w:rPr>
        <w:t>Napirend 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6E4CC1">
        <w:rPr>
          <w:rFonts w:ascii="Times New Roman" w:eastAsia="Times New Roman" w:hAnsi="Times New Roman" w:cs="Times New Roman"/>
          <w:b/>
          <w:bCs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942F1">
        <w:rPr>
          <w:rFonts w:ascii="Times New Roman" w:eastAsia="Times New Roman" w:hAnsi="Times New Roman" w:cs="Times New Roman"/>
          <w:b/>
          <w:bCs/>
          <w:sz w:val="24"/>
          <w:szCs w:val="24"/>
        </w:rPr>
        <w:t>Javaslat a IX. kerületi tüdőgondozói szakfeladat átvételére</w:t>
      </w:r>
    </w:p>
    <w:p w:rsidR="00A82FFC" w:rsidRPr="00E942F1" w:rsidRDefault="00A82FFC" w:rsidP="00A82F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942F1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Dr. Koroknai András – a Józsefvárosi Egészségügyi Szolgálat főigazgatója</w:t>
      </w:r>
    </w:p>
    <w:p w:rsidR="00A82FFC" w:rsidRDefault="00A82FFC" w:rsidP="001E6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FFC" w:rsidRPr="00FD1C89" w:rsidRDefault="00A82FFC" w:rsidP="00A82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1058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A82FFC" w:rsidRPr="00345932" w:rsidRDefault="00A82FFC" w:rsidP="00A82FF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A82FFC" w:rsidRDefault="00A82FFC" w:rsidP="00A82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FFC" w:rsidRPr="003C0151" w:rsidRDefault="00A82FFC" w:rsidP="00A82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A82FFC" w:rsidRPr="003C0151" w:rsidRDefault="00A82FFC" w:rsidP="00A82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FFC" w:rsidRPr="003C0151" w:rsidRDefault="00A82FFC" w:rsidP="00A82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82FFC" w:rsidRPr="003C0151" w:rsidRDefault="00A82FFC" w:rsidP="00A82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2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A82FFC" w:rsidRPr="003C0151" w:rsidRDefault="00A82FFC" w:rsidP="00A82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2FFC" w:rsidRDefault="00A82FFC" w:rsidP="00A82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A82FFC" w:rsidRDefault="00A82FFC" w:rsidP="00A82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82FFC" w:rsidRDefault="00A82FFC" w:rsidP="00A82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82FFC" w:rsidRPr="00E942F1" w:rsidRDefault="00A82FFC" w:rsidP="00A82F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4CC1">
        <w:rPr>
          <w:rFonts w:ascii="Times New Roman" w:eastAsia="Times New Roman" w:hAnsi="Times New Roman" w:cs="Times New Roman"/>
          <w:b/>
          <w:bCs/>
          <w:sz w:val="24"/>
          <w:szCs w:val="24"/>
        </w:rPr>
        <w:t>Napirend 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6E4CC1">
        <w:rPr>
          <w:rFonts w:ascii="Times New Roman" w:eastAsia="Times New Roman" w:hAnsi="Times New Roman" w:cs="Times New Roman"/>
          <w:b/>
          <w:bCs/>
          <w:sz w:val="24"/>
          <w:szCs w:val="24"/>
        </w:rPr>
        <w:t>. pontja: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942F1">
        <w:rPr>
          <w:rFonts w:ascii="Times New Roman" w:eastAsia="Times New Roman" w:hAnsi="Times New Roman" w:cs="Times New Roman"/>
          <w:b/>
          <w:sz w:val="24"/>
          <w:szCs w:val="24"/>
        </w:rPr>
        <w:t xml:space="preserve">Javaslat költségvetéssel kapcsolatos döntések meghozatalára </w:t>
      </w:r>
    </w:p>
    <w:p w:rsidR="00A82FFC" w:rsidRPr="00E942F1" w:rsidRDefault="00A82FFC" w:rsidP="00A82F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942F1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Egry Attila – alpolgármester</w:t>
      </w:r>
    </w:p>
    <w:p w:rsidR="00A82FFC" w:rsidRPr="00E942F1" w:rsidRDefault="00A82FFC" w:rsidP="00A82F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942F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Sántha Péterné – alpolgármester</w:t>
      </w:r>
    </w:p>
    <w:p w:rsidR="00A82FFC" w:rsidRPr="00E942F1" w:rsidRDefault="00A82FFC" w:rsidP="00A82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82FFC" w:rsidRPr="00FD1C89" w:rsidRDefault="00A82FFC" w:rsidP="00A82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1059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A82FFC" w:rsidRPr="00345932" w:rsidRDefault="00A82FFC" w:rsidP="00A82FF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A82FFC" w:rsidRDefault="00A82FFC" w:rsidP="00A82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FFC" w:rsidRPr="003C0151" w:rsidRDefault="00A82FFC" w:rsidP="00A82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A82FFC" w:rsidRPr="003C0151" w:rsidRDefault="00A82FFC" w:rsidP="00A82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FFC" w:rsidRPr="003C0151" w:rsidRDefault="00A82FFC" w:rsidP="00A82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82FFC" w:rsidRPr="003C0151" w:rsidRDefault="00A82FFC" w:rsidP="00A82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2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A82FFC" w:rsidRPr="003C0151" w:rsidRDefault="00A82FFC" w:rsidP="00A82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2FFC" w:rsidRDefault="00A82FFC" w:rsidP="00A82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Ügyosztály, Pénzügyi Ügyosztály</w:t>
      </w:r>
    </w:p>
    <w:p w:rsidR="00A82FFC" w:rsidRDefault="00A82FFC" w:rsidP="00A82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50F0D" w:rsidRDefault="00C50F0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7E133E" w:rsidRPr="00E942F1" w:rsidRDefault="007E133E" w:rsidP="007E13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4. Vagyongazdálkodási és Üzemeltetési Ügyosztály </w:t>
      </w:r>
    </w:p>
    <w:p w:rsidR="007E133E" w:rsidRPr="00E942F1" w:rsidRDefault="007E133E" w:rsidP="007E13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ügyosztályvezető</w:t>
      </w:r>
    </w:p>
    <w:p w:rsidR="007E133E" w:rsidRPr="00E942F1" w:rsidRDefault="007E133E" w:rsidP="007E13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7E133E" w:rsidRPr="00E942F1" w:rsidRDefault="007E133E" w:rsidP="007E1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E133E" w:rsidRPr="00E942F1" w:rsidRDefault="007E133E" w:rsidP="007E133E">
      <w:pPr>
        <w:spacing w:after="0" w:line="240" w:lineRule="auto"/>
        <w:jc w:val="both"/>
        <w:rPr>
          <w:rFonts w:ascii="Calibri" w:eastAsia="Times New Roman" w:hAnsi="Calibri" w:cs="Times New Roman"/>
          <w:b/>
          <w:color w:val="1F497D"/>
          <w:sz w:val="24"/>
          <w:szCs w:val="24"/>
          <w:lang w:eastAsia="hu-HU"/>
        </w:rPr>
      </w:pPr>
      <w:r w:rsidRPr="007E13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Napirend 4.1. pontja: </w:t>
      </w:r>
      <w:r w:rsidRPr="00E942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Közterület-használati kérelmek elbírálása </w:t>
      </w:r>
    </w:p>
    <w:p w:rsidR="00A82FFC" w:rsidRDefault="00A82FFC" w:rsidP="00A82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E133E" w:rsidRPr="00FD1C89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1060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E133E" w:rsidRPr="00345932" w:rsidRDefault="007E133E" w:rsidP="007E133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7E133E" w:rsidRDefault="007E133E" w:rsidP="007E1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33E" w:rsidRP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33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7E133E" w:rsidRPr="007E133E" w:rsidRDefault="007E133E" w:rsidP="007E133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33E" w:rsidRP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7E133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Közterület-használó, kérelmező: </w:t>
      </w:r>
      <w:r w:rsidRPr="007E133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E133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Libra Books Kft.</w:t>
      </w:r>
    </w:p>
    <w:p w:rsidR="007E133E" w:rsidRP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E133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E133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E133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E133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E133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(1085 Budapest, Kölcsey u. 2.)</w:t>
      </w:r>
    </w:p>
    <w:p w:rsidR="007E133E" w:rsidRP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E133E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ideje:</w:t>
      </w:r>
      <w:r w:rsidRPr="007E133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E133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2013. október 15.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7E133E">
        <w:rPr>
          <w:rFonts w:ascii="Times New Roman" w:eastAsia="Times New Roman" w:hAnsi="Times New Roman" w:cs="Courier New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7E133E">
        <w:rPr>
          <w:rFonts w:ascii="Times New Roman" w:eastAsia="Times New Roman" w:hAnsi="Times New Roman" w:cs="Courier New"/>
          <w:sz w:val="24"/>
          <w:szCs w:val="24"/>
          <w:lang w:eastAsia="hu-HU"/>
        </w:rPr>
        <w:t>2014. október 14.</w:t>
      </w:r>
    </w:p>
    <w:p w:rsidR="007E133E" w:rsidRP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E133E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célja:</w:t>
      </w:r>
      <w:r w:rsidRPr="007E133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E133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reklámtábla</w:t>
      </w:r>
    </w:p>
    <w:p w:rsidR="007E133E" w:rsidRP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</w:pPr>
      <w:r w:rsidRPr="007E133E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nagysága:</w:t>
      </w:r>
      <w:r w:rsidRPr="007E133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1 m</w:t>
      </w:r>
      <w:r w:rsidRPr="007E133E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</w:p>
    <w:p w:rsidR="007E133E" w:rsidRP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E133E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helye:</w:t>
      </w:r>
      <w:r w:rsidRPr="007E133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7E133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Kölcsey u. 2.</w:t>
      </w:r>
    </w:p>
    <w:p w:rsidR="007E133E" w:rsidRP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E133E" w:rsidRP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7E133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E133E" w:rsidRP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7E133E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30.</w:t>
      </w:r>
    </w:p>
    <w:p w:rsidR="007E133E" w:rsidRP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33E" w:rsidRP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E13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A82FFC" w:rsidRDefault="00A82FFC" w:rsidP="00A82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82FFC" w:rsidRDefault="00A82FFC" w:rsidP="00A82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E133E" w:rsidRPr="00FD1C89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1061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E133E" w:rsidRPr="00345932" w:rsidRDefault="007E133E" w:rsidP="007E133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7E133E" w:rsidRDefault="007E133E" w:rsidP="007E1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33E" w:rsidRP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33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7E133E" w:rsidRPr="007E133E" w:rsidRDefault="007E133E" w:rsidP="007E133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33E" w:rsidRP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E13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7E133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E13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Onish Vendéglátó és Kereskedelmi Kft.</w:t>
      </w:r>
    </w:p>
    <w:p w:rsidR="007E133E" w:rsidRP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E13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E13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E13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E13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E13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E133E">
        <w:rPr>
          <w:rFonts w:ascii="Times New Roman" w:eastAsia="Times New Roman" w:hAnsi="Times New Roman" w:cs="Times New Roman"/>
          <w:sz w:val="24"/>
          <w:szCs w:val="24"/>
          <w:lang w:eastAsia="hu-HU"/>
        </w:rPr>
        <w:t>(2241 Sülysáp, Fő u. 20/A.)</w:t>
      </w:r>
    </w:p>
    <w:p w:rsidR="007E133E" w:rsidRP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33E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7E133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E133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október 1.-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E133E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október 31.</w:t>
      </w:r>
    </w:p>
    <w:p w:rsidR="007E133E" w:rsidRPr="007E133E" w:rsidRDefault="007E133E" w:rsidP="007E133E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33E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7E133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vendéglátó terasz</w:t>
      </w:r>
    </w:p>
    <w:p w:rsidR="007E133E" w:rsidRPr="007E133E" w:rsidRDefault="007E133E" w:rsidP="007E133E">
      <w:pPr>
        <w:spacing w:after="0" w:line="240" w:lineRule="auto"/>
        <w:ind w:left="3544" w:hanging="3544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E133E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helye:</w:t>
      </w:r>
      <w:r w:rsidRPr="007E133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Múzeum u. 2.</w:t>
      </w:r>
    </w:p>
    <w:p w:rsidR="007E133E" w:rsidRP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E13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7E13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7E13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10 </w:t>
      </w:r>
      <w:r w:rsidRPr="007E13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</w:t>
      </w:r>
      <w:r w:rsidRPr="007E133E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7E133E" w:rsidRP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E133E" w:rsidRP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7E133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E133E" w:rsidRP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7E133E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30.</w:t>
      </w:r>
    </w:p>
    <w:p w:rsidR="007E133E" w:rsidRP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33E" w:rsidRP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E13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50F0D" w:rsidRDefault="00C50F0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7E133E" w:rsidRPr="00FD1C89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1062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E133E" w:rsidRPr="00345932" w:rsidRDefault="007E133E" w:rsidP="007E133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7E133E" w:rsidRDefault="007E133E" w:rsidP="007E1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33E" w:rsidRP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33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7E133E" w:rsidRPr="007E133E" w:rsidRDefault="007E133E" w:rsidP="007E133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33E" w:rsidRP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3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7E133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E13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Sárközi Zsolt (egyéni vállalkozó)</w:t>
      </w:r>
    </w:p>
    <w:p w:rsidR="007E133E" w:rsidRP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3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E13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E13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E13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E13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E133E">
        <w:rPr>
          <w:rFonts w:ascii="Times New Roman" w:eastAsia="Times New Roman" w:hAnsi="Times New Roman" w:cs="Times New Roman"/>
          <w:sz w:val="24"/>
          <w:szCs w:val="24"/>
          <w:lang w:eastAsia="hu-HU"/>
        </w:rPr>
        <w:t>(1086 Budapest, Koszorú u. 25-27.)</w:t>
      </w:r>
    </w:p>
    <w:p w:rsidR="007E133E" w:rsidRP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33E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7E133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E133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október 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E133E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E133E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szeptember 30.</w:t>
      </w:r>
    </w:p>
    <w:p w:rsidR="007E133E" w:rsidRP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33E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7E133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E133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vendéglátó terasz</w:t>
      </w:r>
    </w:p>
    <w:p w:rsidR="007E133E" w:rsidRP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33E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7E133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E133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Népszínház u. 42-44.</w:t>
      </w:r>
    </w:p>
    <w:p w:rsidR="007E133E" w:rsidRP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E133E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nagysága:</w:t>
      </w:r>
      <w:r w:rsidRPr="007E133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9 m</w:t>
      </w:r>
      <w:r w:rsidRPr="007E133E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</w:p>
    <w:p w:rsidR="007E133E" w:rsidRP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33E" w:rsidRP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7E133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E133E" w:rsidRP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7E133E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30.</w:t>
      </w:r>
    </w:p>
    <w:p w:rsidR="007E133E" w:rsidRP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33E" w:rsidRP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E13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E133E" w:rsidRPr="00FD1C89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1063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E133E" w:rsidRPr="00345932" w:rsidRDefault="007E133E" w:rsidP="007E133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7E133E" w:rsidRDefault="007E133E" w:rsidP="007E1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33E" w:rsidRP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33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díjmentességgel - az alábbi ügyben azzal, hogy az Önkormányzat által megrendelt molinó a felújítás idejére kihelyezésre kerül:</w:t>
      </w:r>
    </w:p>
    <w:p w:rsidR="007E133E" w:rsidRP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33E" w:rsidRP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E13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7E133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E13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Társasház Horánszky u. 1.</w:t>
      </w:r>
    </w:p>
    <w:p w:rsidR="007E133E" w:rsidRP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3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E13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E13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E13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E13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E133E">
        <w:rPr>
          <w:rFonts w:ascii="Times New Roman" w:eastAsia="Times New Roman" w:hAnsi="Times New Roman" w:cs="Times New Roman"/>
          <w:sz w:val="24"/>
          <w:szCs w:val="24"/>
          <w:lang w:eastAsia="hu-HU"/>
        </w:rPr>
        <w:t>(1088 Budapest, Horánszky u. 1.)</w:t>
      </w:r>
    </w:p>
    <w:p w:rsidR="007E133E" w:rsidRP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33E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7E133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E133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szeptember 24. – 2013. október 25.</w:t>
      </w:r>
    </w:p>
    <w:p w:rsidR="007E133E" w:rsidRP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33E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7E133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E133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építési munkaterület (balkonjavítás, állványozás)</w:t>
      </w:r>
    </w:p>
    <w:p w:rsidR="007E133E" w:rsidRP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33E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7E133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E133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Horánszky u. 1.</w:t>
      </w:r>
    </w:p>
    <w:p w:rsidR="007E133E" w:rsidRP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E13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7E13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7E133E">
        <w:rPr>
          <w:rFonts w:ascii="Times New Roman" w:eastAsia="Times New Roman" w:hAnsi="Times New Roman" w:cs="Times New Roman"/>
          <w:sz w:val="24"/>
          <w:szCs w:val="24"/>
          <w:lang w:eastAsia="x-none"/>
        </w:rPr>
        <w:t>14</w:t>
      </w:r>
      <w:r w:rsidRPr="007E13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</w:t>
      </w:r>
      <w:r w:rsidRPr="007E133E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t xml:space="preserve"> </w:t>
      </w:r>
      <w:r w:rsidRPr="007E133E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E133E">
        <w:rPr>
          <w:rFonts w:ascii="Times New Roman" w:eastAsia="Times New Roman" w:hAnsi="Times New Roman" w:cs="Times New Roman"/>
          <w:sz w:val="24"/>
          <w:szCs w:val="24"/>
          <w:lang w:eastAsia="x-none"/>
        </w:rPr>
        <w:t>18</w:t>
      </w:r>
      <w:r w:rsidRPr="007E13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</w:t>
      </w:r>
      <w:r w:rsidRPr="007E133E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  <w:r w:rsidRPr="007E13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t>-</w:t>
      </w:r>
      <w:r w:rsidRPr="007E133E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7E13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</w:t>
      </w:r>
      <w:r w:rsidRPr="007E133E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t xml:space="preserve"> </w:t>
      </w:r>
      <w:r w:rsidRPr="007E133E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E133E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7E13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</w:t>
      </w:r>
      <w:r w:rsidRPr="007E133E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  <w:r w:rsidRPr="007E13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(ütemterv szerint)</w:t>
      </w:r>
    </w:p>
    <w:p w:rsidR="007E133E" w:rsidRP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33E" w:rsidRP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7E133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7E133E" w:rsidRP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7E133E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30.</w:t>
      </w:r>
    </w:p>
    <w:p w:rsidR="007E133E" w:rsidRP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33E" w:rsidRP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E13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7E133E" w:rsidRDefault="007E133E" w:rsidP="007E1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50F0D" w:rsidRDefault="00C50F0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7E133E" w:rsidRPr="00E942F1" w:rsidRDefault="007E133E" w:rsidP="007E133E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7E13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7E13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942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Tulajdonosi hozzájárulás Budapest VIII. ker. Kisfaludy u. 18-20. ingatlan kapubehajtó létesítésnek közterületi munkáihoz </w:t>
      </w:r>
    </w:p>
    <w:p w:rsidR="00A82FFC" w:rsidRDefault="00A82FFC" w:rsidP="001E6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B49" w:rsidRPr="00FD1C89" w:rsidRDefault="00C51B49" w:rsidP="00C51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1064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51B49" w:rsidRPr="00345932" w:rsidRDefault="00C51B49" w:rsidP="00C51B4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C51B49" w:rsidRPr="00C51B49" w:rsidRDefault="00C51B49" w:rsidP="00C5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B49" w:rsidRDefault="00C51B49" w:rsidP="00C5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49">
        <w:rPr>
          <w:rFonts w:ascii="Times New Roman" w:eastAsia="Times New Roman" w:hAnsi="Times New Roman" w:cs="Times New Roman"/>
          <w:sz w:val="24"/>
          <w:szCs w:val="24"/>
        </w:rPr>
        <w:t>A Városgazdálkodási és Pénzügyi Bizottság úgy dönt, hogy</w:t>
      </w:r>
    </w:p>
    <w:p w:rsidR="00C51B49" w:rsidRPr="00C51B49" w:rsidRDefault="00C51B49" w:rsidP="00C5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B49" w:rsidRDefault="00C51B49" w:rsidP="00C51B4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1B49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tulajdonosi hozzájárulását adja Budapest VIII. ker. Kisfaludy u. 18-20. kapubehajtó létesítésének közterületi munkáihoz.</w:t>
      </w:r>
    </w:p>
    <w:p w:rsidR="00C51B49" w:rsidRPr="00C51B49" w:rsidRDefault="00C51B49" w:rsidP="00C51B4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1B49" w:rsidRPr="00C51B49" w:rsidRDefault="00C51B49" w:rsidP="00C51B4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1B4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C51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51B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569/2013. (V.27.)</w:t>
      </w:r>
      <w:r w:rsidRPr="00C51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(földgáz bekötő vezeték létesítése) határozatában foglalt helyreállítási kötelezettséget úgy módosítja, hogy kivitelező a járda, útszegély és útpálya szélnek helyreállítását az </w:t>
      </w:r>
      <w:r w:rsidRPr="00C51B4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utolsó közműbekötés létesítését</w:t>
      </w:r>
      <w:r w:rsidRPr="00C51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követően15 naptári napos határidővel tehesse meg.</w:t>
      </w:r>
    </w:p>
    <w:p w:rsidR="00C51B49" w:rsidRPr="00C51B49" w:rsidRDefault="00C51B49" w:rsidP="00C5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1B49" w:rsidRPr="00C51B49" w:rsidRDefault="00C51B49" w:rsidP="00C5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1B49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C51B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16-239/2/2013, 16-835/2013</w:t>
      </w:r>
    </w:p>
    <w:p w:rsidR="00C51B49" w:rsidRPr="00C51B49" w:rsidRDefault="00C51B49" w:rsidP="00C51B4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1B49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C51B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Kisfaludy Ház Kft. (tervező: Kádárné Radványi Judit)</w:t>
      </w:r>
    </w:p>
    <w:p w:rsidR="00C51B49" w:rsidRPr="00C51B49" w:rsidRDefault="00C51B49" w:rsidP="00C51B4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1B49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C51B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51B49" w:rsidRPr="00C51B49" w:rsidRDefault="00C51B49" w:rsidP="00C51B4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51B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 VIII. ker. Kisfaludy u. 18-20. sz. előtti közút (hrsz.: 35623) aszfalt járdaszakasza, útszegély és betorkoló aszfalt útpálya</w:t>
      </w:r>
      <w:r w:rsidRPr="00C51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 bontással, és burkolatbontással érintett</w:t>
      </w:r>
      <w:r w:rsidRPr="00C51B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C51B49" w:rsidRPr="00C51B49" w:rsidRDefault="00C51B49" w:rsidP="00C51B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51B49" w:rsidRPr="00C51B49" w:rsidRDefault="00C51B49" w:rsidP="00C51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51B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Helyreállítási kötelezettség:</w:t>
      </w:r>
    </w:p>
    <w:p w:rsidR="00C51B49" w:rsidRPr="00C51B49" w:rsidRDefault="00C51B49" w:rsidP="00C51B4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51B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C51B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burkolatbontással érintett járda teljes szélességben, az útpálya bontási szélességben és teljes rétegrendjében történő helyreállítása,</w:t>
      </w:r>
    </w:p>
    <w:p w:rsidR="00C51B49" w:rsidRPr="00C51B49" w:rsidRDefault="00C51B49" w:rsidP="00C51B4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51B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Pr="00C51B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C51B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 burkolatbontással érintett Kisfaludy u. 18-20. szám előtti helyi közút teljes járdaszakaszának és útszegélyének teljes szélességében történő helyreállítása, az útpálya szélének helyreállítása az utolsó közmű csatlakozás kivitelezésének befejeződését követő 15 naptári napon belül,</w:t>
      </w:r>
    </w:p>
    <w:p w:rsidR="00C51B49" w:rsidRPr="00C51B49" w:rsidRDefault="00C51B49" w:rsidP="00C51B4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51B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C51B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burkolatbontás helyszínét elkerülő útvonalat jól láthatóan jelzik,</w:t>
      </w:r>
    </w:p>
    <w:p w:rsidR="00C51B49" w:rsidRPr="00C51B49" w:rsidRDefault="00C51B49" w:rsidP="00C51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51B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C51B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jól láthatóan tájékoztatják az úthasználókat a burkolatbontás várható időtartamáról,</w:t>
      </w:r>
    </w:p>
    <w:p w:rsidR="00C51B49" w:rsidRPr="00C51B49" w:rsidRDefault="00C51B49" w:rsidP="00C51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51B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C51B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kötelezi a kivitelezőt a burkolatok megfelelő minőségben történő helyreállítására,</w:t>
      </w:r>
    </w:p>
    <w:p w:rsidR="00C51B49" w:rsidRPr="00C51B49" w:rsidRDefault="00C51B49" w:rsidP="00C51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51B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C51B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beruházó és kivitelező közösen 5 év garanciát vállal a helyreállított burkolatért.</w:t>
      </w:r>
    </w:p>
    <w:p w:rsidR="00C51B49" w:rsidRPr="00C51B49" w:rsidRDefault="00C51B49" w:rsidP="00C51B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51B49" w:rsidRPr="00C51B49" w:rsidRDefault="00C51B49" w:rsidP="00C51B4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1B49" w:rsidRPr="00C51B49" w:rsidRDefault="00C51B49" w:rsidP="00C51B4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1B49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C51B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 Budapest VIII. ker. Kisfaludy u. 18-20. ingatlan kapubehajtó létesítésnek közterületi munkáihoz.</w:t>
      </w:r>
    </w:p>
    <w:p w:rsidR="00C51B49" w:rsidRPr="00C51B49" w:rsidRDefault="00C51B49" w:rsidP="00C5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1B49" w:rsidRPr="00C51B49" w:rsidRDefault="00C51B49" w:rsidP="00C5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C51B49">
        <w:rPr>
          <w:rFonts w:ascii="Times New Roman" w:eastAsia="Times New Roman" w:hAnsi="Times New Roman" w:cs="Times New Roman"/>
          <w:sz w:val="24"/>
          <w:szCs w:val="24"/>
          <w:lang w:eastAsia="hu-HU"/>
        </w:rPr>
        <w:t>1) és 2) pontban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C51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C51B49" w:rsidRPr="00C51B49" w:rsidRDefault="00C51B49" w:rsidP="00C5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C51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szeptember 30. </w:t>
      </w:r>
    </w:p>
    <w:p w:rsidR="00C51B49" w:rsidRPr="00C51B49" w:rsidRDefault="00C51B49" w:rsidP="00C5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1B49" w:rsidRPr="00C51B49" w:rsidRDefault="00C51B49" w:rsidP="00C51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1B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7E133E" w:rsidRDefault="007E133E" w:rsidP="00C5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F0D" w:rsidRDefault="00C50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75F9" w:rsidRPr="00E942F1" w:rsidRDefault="00A275F9" w:rsidP="00A275F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7E13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7E13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942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Tulajdonosi hozzájárulás Budapest VIII. ker. Ludovika Campus Sportközpont kapubehajtók létesítésnek (átépítésének) közterületi munkáihoz</w:t>
      </w:r>
    </w:p>
    <w:p w:rsidR="00C51B49" w:rsidRDefault="00C51B49" w:rsidP="00C5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5F9" w:rsidRPr="00FD1C89" w:rsidRDefault="00A275F9" w:rsidP="00A27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1065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A275F9" w:rsidRPr="00345932" w:rsidRDefault="00A275F9" w:rsidP="00A275F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A275F9" w:rsidRPr="001421BF" w:rsidRDefault="00A275F9" w:rsidP="00A2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1BF" w:rsidRPr="001421BF" w:rsidRDefault="001421BF" w:rsidP="0014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21BF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Tulajdonosi hozzájárulását adja Budapest VIII. ker. Ludovika Campus Sportközpont kapubehajtók létesítés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1421BF">
        <w:rPr>
          <w:rFonts w:ascii="Times New Roman" w:eastAsia="Times New Roman" w:hAnsi="Times New Roman" w:cs="Times New Roman"/>
          <w:sz w:val="24"/>
          <w:szCs w:val="24"/>
          <w:lang w:eastAsia="hu-HU"/>
        </w:rPr>
        <w:t>nek (átépítésének) közterületi munkáihoz.</w:t>
      </w:r>
    </w:p>
    <w:p w:rsidR="001421BF" w:rsidRPr="001421BF" w:rsidRDefault="001421BF" w:rsidP="0014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21BF" w:rsidRPr="001421BF" w:rsidRDefault="001421BF" w:rsidP="0014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21BF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1421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16-1108/2013</w:t>
      </w:r>
    </w:p>
    <w:p w:rsidR="001421BF" w:rsidRPr="001421BF" w:rsidRDefault="001421BF" w:rsidP="001421BF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21BF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1421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421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Közlekedés Fővárosi Tervező Iroda Kft.</w:t>
      </w:r>
      <w:r w:rsidRPr="001421BF">
        <w:rPr>
          <w:rFonts w:ascii="Times New Roman" w:eastAsia="Times New Roman" w:hAnsi="Times New Roman" w:cs="Times New Roman"/>
          <w:sz w:val="24"/>
          <w:szCs w:val="24"/>
          <w:lang w:eastAsia="hu-HU"/>
        </w:rPr>
        <w:t>, tervező: Rhorer Ádám</w:t>
      </w:r>
    </w:p>
    <w:p w:rsidR="001421BF" w:rsidRPr="001421BF" w:rsidRDefault="001421BF" w:rsidP="001421BF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21BF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1421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1421BF" w:rsidRPr="001421BF" w:rsidRDefault="001421BF" w:rsidP="001421B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421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 VIII. Diószeghy Sámuel u. (hrsz.: 35903) 46. és 54. számokkal szembeni oldalon lévő járdaszakaszok és útpályaszélek</w:t>
      </w:r>
      <w:r w:rsidRPr="001421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 bontással és burkolatbontással érintett</w:t>
      </w:r>
      <w:r w:rsidRPr="001421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1421BF" w:rsidRPr="001421BF" w:rsidRDefault="001421BF" w:rsidP="001421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421BF" w:rsidRPr="001421BF" w:rsidRDefault="001421BF" w:rsidP="00142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421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Helyreállítási kötelezettség:</w:t>
      </w:r>
    </w:p>
    <w:p w:rsidR="001421BF" w:rsidRPr="001421BF" w:rsidRDefault="001421BF" w:rsidP="001421BF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421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1421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burkolatbontással érintett járda teljes szélességben, az útpálya szélbontási szélességben és teljes rétegrendjében történő helyreállítása,</w:t>
      </w:r>
    </w:p>
    <w:p w:rsidR="001421BF" w:rsidRPr="001421BF" w:rsidRDefault="001421BF" w:rsidP="001421BF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421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Pr="001421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421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zöldterületi szakaszok védelme- teljes helyreállítása (fák megóvása, termőtalaj cseréje, cserjék és fű újratelepítése), 34/2008. (VII. 15.) Főv. Kgy. rendelet 18. § (3), (4), (5), (6) bekezdése szerint,</w:t>
      </w:r>
    </w:p>
    <w:p w:rsidR="001421BF" w:rsidRPr="001421BF" w:rsidRDefault="001421BF" w:rsidP="001421BF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421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1421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burkolatbontás helyszínét elkerülő útvonalat jól láthatóan jelzik,</w:t>
      </w:r>
    </w:p>
    <w:p w:rsidR="001421BF" w:rsidRPr="001421BF" w:rsidRDefault="001421BF" w:rsidP="00142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421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1421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jól láthatóan tájékoztatják az úthasználókat a burkolatbontás várható időtartamáról,</w:t>
      </w:r>
    </w:p>
    <w:p w:rsidR="001421BF" w:rsidRPr="001421BF" w:rsidRDefault="001421BF" w:rsidP="00142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421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1421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kötelezi a kivitelezőt a burkolat megfelelő minőségben történő helyreállítására,</w:t>
      </w:r>
    </w:p>
    <w:p w:rsidR="001421BF" w:rsidRPr="001421BF" w:rsidRDefault="001421BF" w:rsidP="00142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421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1421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beruházó és kivitelező közösen 5 év garanciát vállal a helyreállított burkolatért.</w:t>
      </w:r>
    </w:p>
    <w:p w:rsidR="001421BF" w:rsidRPr="001421BF" w:rsidRDefault="001421BF" w:rsidP="001421BF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21BF" w:rsidRPr="001421BF" w:rsidRDefault="001421BF" w:rsidP="001421BF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21BF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1421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 Budapest VIII. ker. Ludovika Campus Sportközpont kapubehajtók létesítés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1421BF">
        <w:rPr>
          <w:rFonts w:ascii="Times New Roman" w:eastAsia="Times New Roman" w:hAnsi="Times New Roman" w:cs="Times New Roman"/>
          <w:sz w:val="24"/>
          <w:szCs w:val="24"/>
          <w:lang w:eastAsia="hu-HU"/>
        </w:rPr>
        <w:t>nek (átépítésének) közterületi munkáihoz</w:t>
      </w:r>
    </w:p>
    <w:p w:rsidR="001421BF" w:rsidRPr="001421BF" w:rsidRDefault="001421BF" w:rsidP="0014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21BF" w:rsidRPr="001421BF" w:rsidRDefault="001421BF" w:rsidP="0014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1421BF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1421BF" w:rsidRPr="001421BF" w:rsidRDefault="001421BF" w:rsidP="0014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1421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szeptember 30. </w:t>
      </w:r>
    </w:p>
    <w:p w:rsidR="001421BF" w:rsidRPr="001421BF" w:rsidRDefault="001421BF" w:rsidP="0014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21BF" w:rsidRPr="001421BF" w:rsidRDefault="001421BF" w:rsidP="00142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421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1421BF" w:rsidRPr="001421BF" w:rsidRDefault="001421BF" w:rsidP="0014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5F9" w:rsidRDefault="00A275F9" w:rsidP="0014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1BF" w:rsidRDefault="00481227" w:rsidP="00142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E13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7E13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942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Cordia Park Residence Kft. kérelme a Corvin sétány 119/B. tömbbel kapcsolatos gépjármű elhelyezési kötelezettség pénzbeli megváltására vonatkozóan</w:t>
      </w:r>
    </w:p>
    <w:p w:rsidR="00481227" w:rsidRDefault="00481227" w:rsidP="00142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3343" w:rsidRPr="00FD1C89" w:rsidRDefault="00903343" w:rsidP="00903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1066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03343" w:rsidRPr="00345932" w:rsidRDefault="00903343" w:rsidP="0007206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903343" w:rsidRPr="0007206B" w:rsidRDefault="00903343" w:rsidP="00072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06B" w:rsidRPr="0007206B" w:rsidRDefault="0007206B" w:rsidP="0007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206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07206B" w:rsidRPr="0007206B" w:rsidRDefault="0007206B" w:rsidP="0007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206B" w:rsidRPr="0007206B" w:rsidRDefault="0007206B" w:rsidP="0007206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206B">
        <w:rPr>
          <w:rFonts w:ascii="Times New Roman" w:eastAsia="Times New Roman" w:hAnsi="Times New Roman" w:cs="Times New Roman"/>
          <w:sz w:val="24"/>
          <w:szCs w:val="24"/>
          <w:lang w:eastAsia="hu-HU"/>
        </w:rPr>
        <w:t>jóváhagyja – a Józsefváros területén az építtetők gépjármű-elhelyezési kötelezettségéről szóló 15/2011. (III.18.) önkormányzati rendelet 7. § (1) a) pontja alapján – a Park Residence Kft. kérelme alapján a Budapest, VIII. Corvin sétány 119/B. (hrsz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.: </w:t>
      </w:r>
      <w:r w:rsidRPr="0007206B">
        <w:rPr>
          <w:rFonts w:ascii="Times New Roman" w:eastAsia="Times New Roman" w:hAnsi="Times New Roman" w:cs="Times New Roman"/>
          <w:sz w:val="24"/>
          <w:szCs w:val="24"/>
          <w:lang w:eastAsia="hu-HU"/>
        </w:rPr>
        <w:t>36279/10) szám alatti ingatlanon történő építkezéshez kapcsolódóan 14 db gépjármű-elhelyezési kötelezettség pénzbeli megváltását, 300.000,-Ft/parkoló díjért, összesen 4.200.000,-Ft összegben.</w:t>
      </w:r>
    </w:p>
    <w:p w:rsidR="0007206B" w:rsidRPr="0007206B" w:rsidRDefault="0007206B" w:rsidP="0007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206B" w:rsidRPr="0007206B" w:rsidRDefault="0007206B" w:rsidP="0007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7206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07206B" w:rsidRPr="0007206B" w:rsidRDefault="0007206B" w:rsidP="0007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7206B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30.</w:t>
      </w:r>
    </w:p>
    <w:p w:rsidR="0007206B" w:rsidRPr="0007206B" w:rsidRDefault="0007206B" w:rsidP="0007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206B" w:rsidRPr="0007206B" w:rsidRDefault="0007206B" w:rsidP="0007206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206B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polgármestert, hogy gondoskodjon a gépjármű-elhelyezési kötelezettség megváltására vonatkozó szerződés előkészítéséről, aláírásáról.</w:t>
      </w:r>
    </w:p>
    <w:p w:rsidR="0007206B" w:rsidRPr="0007206B" w:rsidRDefault="0007206B" w:rsidP="0007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206B" w:rsidRPr="0007206B" w:rsidRDefault="0007206B" w:rsidP="0007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7206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07206B" w:rsidRPr="0007206B" w:rsidRDefault="0007206B" w:rsidP="0007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7206B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október 30.</w:t>
      </w:r>
    </w:p>
    <w:p w:rsidR="0007206B" w:rsidRPr="0007206B" w:rsidRDefault="0007206B" w:rsidP="0007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206B" w:rsidRPr="0007206B" w:rsidRDefault="0007206B" w:rsidP="00072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72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Ügyosztály, Létesítményüzemeltetési Iroda</w:t>
      </w:r>
    </w:p>
    <w:p w:rsidR="00481227" w:rsidRDefault="00481227" w:rsidP="00072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06B" w:rsidRDefault="0007206B" w:rsidP="00072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05D" w:rsidRPr="00E942F1" w:rsidRDefault="0075005D" w:rsidP="00750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5. Kisfalu Kft. </w:t>
      </w:r>
    </w:p>
    <w:p w:rsidR="0075005D" w:rsidRPr="00E942F1" w:rsidRDefault="0075005D" w:rsidP="007500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75005D" w:rsidRPr="00E942F1" w:rsidRDefault="0075005D" w:rsidP="007500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75005D" w:rsidRPr="00E942F1" w:rsidRDefault="0075005D" w:rsidP="007500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07206B" w:rsidRPr="0075005D" w:rsidRDefault="0075005D" w:rsidP="00750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5005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5.1. pontja: </w:t>
      </w:r>
      <w:r w:rsidRPr="00E942F1">
        <w:rPr>
          <w:rFonts w:ascii="Times New Roman" w:hAnsi="Times New Roman" w:cs="Times New Roman"/>
          <w:b/>
          <w:sz w:val="24"/>
          <w:szCs w:val="24"/>
          <w:lang w:eastAsia="hu-HU"/>
        </w:rPr>
        <w:t>HARUN HUNGARY Kft. bérbevételi kérelme a Budapest VIII. kerület, Baross u. 129. szám alatti önkormányzati tulajdonú nem lakás célú helyiség vonatkozásában</w:t>
      </w:r>
    </w:p>
    <w:p w:rsidR="0075005D" w:rsidRDefault="0075005D" w:rsidP="0075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5005D" w:rsidRDefault="00AE127A" w:rsidP="00AE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5.1. pontját külön tárgyalásra kikérték.</w:t>
      </w:r>
    </w:p>
    <w:p w:rsidR="00AE127A" w:rsidRDefault="00AE127A" w:rsidP="00AE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27A" w:rsidRDefault="00AE127A" w:rsidP="00AE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5B" w:rsidRPr="001D115B" w:rsidRDefault="00AE127A" w:rsidP="001D11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5005D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75005D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D115B" w:rsidRPr="001D115B">
        <w:rPr>
          <w:rFonts w:ascii="Times New Roman" w:hAnsi="Times New Roman" w:cs="Times New Roman"/>
          <w:b/>
          <w:sz w:val="24"/>
          <w:szCs w:val="24"/>
          <w:lang w:eastAsia="hu-HU"/>
        </w:rPr>
        <w:t>Színház és Filmművészeti Egyetem késedelmi kamat elengedési kérelme a Budapest VIII. kerület, Vas u. 2/B., Vas u. 5., Stáhly u. 1., Stáhly u. 2/B., Gyulai Pál u. 8., Rákóczi út 25. szám alatti helyiségre felhalmozott hátralék vonatkozásában</w:t>
      </w:r>
    </w:p>
    <w:p w:rsidR="00AE127A" w:rsidRDefault="00AE127A" w:rsidP="00AE12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15B" w:rsidRPr="00FD1C89" w:rsidRDefault="001D115B" w:rsidP="001D1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1067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D115B" w:rsidRPr="00345932" w:rsidRDefault="001D115B" w:rsidP="001D115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1D115B" w:rsidRPr="0007206B" w:rsidRDefault="001D115B" w:rsidP="001D1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15B" w:rsidRDefault="001D115B" w:rsidP="001D1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11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1D115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hozzájárul </w:t>
      </w:r>
      <w:r w:rsidRPr="001D115B">
        <w:rPr>
          <w:rFonts w:ascii="Times New Roman" w:eastAsia="Times New Roman" w:hAnsi="Times New Roman" w:cs="Times New Roman"/>
          <w:sz w:val="24"/>
          <w:szCs w:val="24"/>
          <w:lang w:eastAsia="hu-HU"/>
        </w:rPr>
        <w:t>a Színház és Filmművészeti Egyetem által,</w:t>
      </w:r>
      <w:r w:rsidRPr="001D11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D115B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 kerület, Vas u. 2/B. szám alatti (36437/9/A/3 hrsz</w:t>
      </w:r>
      <w:r w:rsidR="00CB1E7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D115B">
        <w:rPr>
          <w:rFonts w:ascii="Times New Roman" w:eastAsia="Times New Roman" w:hAnsi="Times New Roman" w:cs="Times New Roman"/>
          <w:sz w:val="24"/>
          <w:szCs w:val="24"/>
          <w:lang w:eastAsia="hu-HU"/>
        </w:rPr>
        <w:t>), Vas u. 5. szám alatti (36504/0/A/21, 36504/0/A/23 hrsz</w:t>
      </w:r>
      <w:r w:rsidR="00CB1E7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D115B">
        <w:rPr>
          <w:rFonts w:ascii="Times New Roman" w:eastAsia="Times New Roman" w:hAnsi="Times New Roman" w:cs="Times New Roman"/>
          <w:sz w:val="24"/>
          <w:szCs w:val="24"/>
          <w:lang w:eastAsia="hu-HU"/>
        </w:rPr>
        <w:t>), Stáhly u. 1. szám alatti (36438/0/A/42, 36438/0/A/43, 36438/0/A/44, 36438/0/A/45 és 36438/0/A/46 hrsz</w:t>
      </w:r>
      <w:r w:rsidR="00CB1E7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D115B">
        <w:rPr>
          <w:rFonts w:ascii="Times New Roman" w:eastAsia="Times New Roman" w:hAnsi="Times New Roman" w:cs="Times New Roman"/>
          <w:sz w:val="24"/>
          <w:szCs w:val="24"/>
          <w:lang w:eastAsia="hu-HU"/>
        </w:rPr>
        <w:t>), Stáhly u. 2/A. szám alatti (36437/12/A/1 hrsz</w:t>
      </w:r>
      <w:r w:rsidR="00CB1E7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D115B">
        <w:rPr>
          <w:rFonts w:ascii="Times New Roman" w:eastAsia="Times New Roman" w:hAnsi="Times New Roman" w:cs="Times New Roman"/>
          <w:sz w:val="24"/>
          <w:szCs w:val="24"/>
          <w:lang w:eastAsia="hu-HU"/>
        </w:rPr>
        <w:t>), Gyulai Pál u. 8. szám alatti (36453/0/A/4 és 36453/0/A/5 hrsz</w:t>
      </w:r>
      <w:r w:rsidR="00CB1E7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D115B">
        <w:rPr>
          <w:rFonts w:ascii="Times New Roman" w:eastAsia="Times New Roman" w:hAnsi="Times New Roman" w:cs="Times New Roman"/>
          <w:sz w:val="24"/>
          <w:szCs w:val="24"/>
          <w:lang w:eastAsia="hu-HU"/>
        </w:rPr>
        <w:t>), Rákóczi út 25. szám alatti (36506/0/A/42 hrsz</w:t>
      </w:r>
      <w:r w:rsidR="00CB1E7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D115B">
        <w:rPr>
          <w:rFonts w:ascii="Times New Roman" w:eastAsia="Times New Roman" w:hAnsi="Times New Roman" w:cs="Times New Roman"/>
          <w:sz w:val="24"/>
          <w:szCs w:val="24"/>
          <w:lang w:eastAsia="hu-HU"/>
        </w:rPr>
        <w:t>), Stáhly u. 5. szám alatti (36451/0/A/37, 36451/0/A/38 és 36451/0/A/39 hrsz</w:t>
      </w:r>
      <w:r w:rsidR="00CB1E7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D115B">
        <w:rPr>
          <w:rFonts w:ascii="Times New Roman" w:eastAsia="Times New Roman" w:hAnsi="Times New Roman" w:cs="Times New Roman"/>
          <w:sz w:val="24"/>
          <w:szCs w:val="24"/>
          <w:lang w:eastAsia="hu-HU"/>
        </w:rPr>
        <w:t>) helyiségek vonatkozásában 2013. augusztus 31-ig felhalmozott 10.421.319,- Ft tőke és 322.418,- Ft késedelmi kamat, összesen 10.743.737,- Ft megfizetésére részletfizetési megállapodás megkötéséhez az alábbiak szerint:</w:t>
      </w:r>
    </w:p>
    <w:p w:rsidR="00CB1E72" w:rsidRPr="001D115B" w:rsidRDefault="00CB1E72" w:rsidP="001D1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115B" w:rsidRDefault="001D115B" w:rsidP="001D115B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115B">
        <w:rPr>
          <w:rFonts w:ascii="Times New Roman" w:eastAsia="Times New Roman" w:hAnsi="Times New Roman" w:cs="Times New Roman"/>
          <w:sz w:val="24"/>
          <w:szCs w:val="24"/>
          <w:lang w:eastAsia="hu-HU"/>
        </w:rPr>
        <w:t>A 10.582.528,- Ft tartozás 25 %-át, azaz 2.645.632,- Ft-</w:t>
      </w:r>
      <w:r w:rsidR="00CB1E72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Pr="001D115B">
        <w:rPr>
          <w:rFonts w:ascii="Times New Roman" w:eastAsia="Times New Roman" w:hAnsi="Times New Roman" w:cs="Times New Roman"/>
          <w:sz w:val="24"/>
          <w:szCs w:val="24"/>
          <w:lang w:eastAsia="hu-HU"/>
        </w:rPr>
        <w:t>t a részletfizetési megállapodás megkötéséig köteles megfizetni. A fennmaradó 7.936.896,- Ft tartozást a Ptk. 301/A. § (2) bekezdése szerinti jegybanki alapkamat + 8 %-kal növelten (a határozathozatal időpontjában összesen 12,25 %), 4 hónap alatt köteles megfizetni, a havi esedékes bérleti díjak mellett.</w:t>
      </w:r>
    </w:p>
    <w:p w:rsidR="00CB1E72" w:rsidRPr="001D115B" w:rsidRDefault="00CB1E72" w:rsidP="00CB1E7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115B" w:rsidRDefault="001D115B" w:rsidP="001D115B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115B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fentiek maradéktalanul teljesülnek, az Önkormányzat lemond a 161.209,- Ft késedelmi kamat követeléséről.</w:t>
      </w:r>
    </w:p>
    <w:p w:rsidR="00CB1E72" w:rsidRDefault="00CB1E72" w:rsidP="00CB1E7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115B" w:rsidRPr="001D115B" w:rsidRDefault="001D115B" w:rsidP="001D115B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115B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Bérlő a részleteket nem teljesíti a vállalt kötelezettségének megfelelően, úgy a b.) pont szerinti kedvezményt az Önkormányzat megvonja, a 161.209,- Ft késedelmi kamatra is igényt tart, és a teljes még fennálló hátralék kamatokkal növelten egyösszegben válik esedékessé.</w:t>
      </w:r>
    </w:p>
    <w:p w:rsidR="001D115B" w:rsidRDefault="001D115B" w:rsidP="001D1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115B" w:rsidRPr="001D115B" w:rsidRDefault="001D115B" w:rsidP="001D1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115B">
        <w:rPr>
          <w:rFonts w:ascii="Times New Roman" w:eastAsia="Times New Roman" w:hAnsi="Times New Roman" w:cs="Times New Roman"/>
          <w:sz w:val="24"/>
          <w:szCs w:val="24"/>
          <w:lang w:eastAsia="hu-HU"/>
        </w:rPr>
        <w:t>Fele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lős: </w:t>
      </w:r>
      <w:r w:rsidRPr="001D115B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D11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1D115B" w:rsidRPr="001D115B" w:rsidRDefault="001D115B" w:rsidP="001D1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Pr="001D115B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október 7.</w:t>
      </w:r>
    </w:p>
    <w:p w:rsidR="001D115B" w:rsidRDefault="001D115B" w:rsidP="001D1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115B" w:rsidRPr="001D115B" w:rsidRDefault="001D115B" w:rsidP="001D1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D11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1D115B" w:rsidRDefault="001D115B" w:rsidP="001D11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15B" w:rsidRDefault="001D115B" w:rsidP="001D11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8A5" w:rsidRPr="004C68A5" w:rsidRDefault="004C68A5" w:rsidP="004C68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5005D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75005D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C68A5">
        <w:rPr>
          <w:rFonts w:ascii="Times New Roman" w:hAnsi="Times New Roman" w:cs="Times New Roman"/>
          <w:b/>
          <w:sz w:val="24"/>
          <w:szCs w:val="24"/>
          <w:lang w:eastAsia="hu-HU"/>
        </w:rPr>
        <w:t>Lakás elidegenítésével kapcsolatos vételár és eladási ajánlat jóváhagyása (2 db)</w:t>
      </w:r>
    </w:p>
    <w:p w:rsidR="001D115B" w:rsidRDefault="001D115B" w:rsidP="001D11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8A5" w:rsidRDefault="004C68A5" w:rsidP="004C6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5.3. pontját külön tárgyalásra kikérték.</w:t>
      </w:r>
    </w:p>
    <w:p w:rsidR="004C68A5" w:rsidRDefault="004C68A5" w:rsidP="004C6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8A5" w:rsidRDefault="004C68A5" w:rsidP="004C6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20" w:rsidRPr="002D6B20" w:rsidRDefault="004C68A5" w:rsidP="002D6B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5005D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75005D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2D6B20" w:rsidRPr="002D6B20">
        <w:rPr>
          <w:rFonts w:ascii="Times New Roman" w:hAnsi="Times New Roman" w:cs="Times New Roman"/>
          <w:b/>
          <w:sz w:val="24"/>
          <w:szCs w:val="24"/>
          <w:lang w:eastAsia="hu-HU"/>
        </w:rPr>
        <w:t>Javaslat a Budapest VIII. kerület, Vajdahunyad u. 25. szám alatti telekingatlan bérbeadására</w:t>
      </w:r>
    </w:p>
    <w:p w:rsidR="004C68A5" w:rsidRDefault="004C68A5" w:rsidP="004C68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A78" w:rsidRPr="00FD1C89" w:rsidRDefault="00C21A78" w:rsidP="00C21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1068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C21A78" w:rsidRPr="00345932" w:rsidRDefault="00C21A78" w:rsidP="00C21A7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21A78" w:rsidRPr="0007206B" w:rsidRDefault="00C21A78" w:rsidP="00C21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A78" w:rsidRDefault="00C21A78" w:rsidP="00C21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A78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</w:t>
      </w:r>
      <w:r w:rsidRPr="00C21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21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úgy dönt, hogy </w:t>
      </w:r>
    </w:p>
    <w:p w:rsidR="00FF41E2" w:rsidRPr="00C21A78" w:rsidRDefault="00FF41E2" w:rsidP="00C21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1A78" w:rsidRDefault="00C21A78" w:rsidP="00C21A78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21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 Vajdahunyad u. 25.</w:t>
      </w:r>
      <w:r w:rsidRPr="00C21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</w:t>
      </w:r>
      <w:r w:rsidRPr="00C21A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35668/2</w:t>
      </w:r>
      <w:r w:rsidRPr="00C21A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21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hrsz-ú, </w:t>
      </w:r>
      <w:smartTag w:uri="urn:schemas-microsoft-com:office:smarttags" w:element="metricconverter">
        <w:smartTagPr>
          <w:attr w:name="ProductID" w:val="441 m2"/>
        </w:smartTagPr>
        <w:r w:rsidRPr="00C21A7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441 m</w:t>
        </w:r>
        <w:r w:rsidRPr="00C21A78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C21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telekingatlant bérbeadás útján hasznosítja. A hasznosítás érdekében nyilvános egyfordulós pályázatot ír ki.</w:t>
      </w:r>
    </w:p>
    <w:p w:rsidR="00FF41E2" w:rsidRPr="00C21A78" w:rsidRDefault="00FF41E2" w:rsidP="00FF41E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1A78" w:rsidRDefault="00C21A78" w:rsidP="00C21A78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A78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Kisfalu Kft-t a Budapest VIII., Vajdahunyad u. 25. szám alatti, 35668/2 hrsz-ú telekingatlan bérbeadására vonatkozó nyilvános, egyfordulós pályázati eljárás lebonyolítására, a pályázati felhívás közzétételére. A pályázat feltételeit az alábbiak szerint állapítja meg:</w:t>
      </w:r>
    </w:p>
    <w:p w:rsidR="00C21A78" w:rsidRPr="00C21A78" w:rsidRDefault="00C21A78" w:rsidP="00C21A78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A78">
        <w:rPr>
          <w:rFonts w:ascii="Times New Roman" w:eastAsia="Times New Roman" w:hAnsi="Times New Roman" w:cs="Times New Roman"/>
          <w:sz w:val="24"/>
          <w:szCs w:val="24"/>
          <w:lang w:eastAsia="hu-HU"/>
        </w:rPr>
        <w:t>minimális nettó bérleti díj: 88.200,- Ft/hónap</w:t>
      </w:r>
    </w:p>
    <w:p w:rsidR="00C21A78" w:rsidRPr="00C21A78" w:rsidRDefault="00C21A78" w:rsidP="00C21A78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A78">
        <w:rPr>
          <w:rFonts w:ascii="Times New Roman" w:eastAsia="Times New Roman" w:hAnsi="Times New Roman" w:cs="Times New Roman"/>
          <w:sz w:val="24"/>
          <w:szCs w:val="24"/>
          <w:lang w:eastAsia="hu-HU"/>
        </w:rPr>
        <w:t>az ajánlati biztosíték összege: a minimális 3 havi bruttó bérleti díjnak megfelelő összeg, amely a nyertes pályázó részére az óvadék részévé alakul át</w:t>
      </w:r>
    </w:p>
    <w:p w:rsidR="00C21A78" w:rsidRPr="00C21A78" w:rsidRDefault="00C21A78" w:rsidP="00C21A78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A78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óvadék összege: a bruttó bérleti díj háromszorosa</w:t>
      </w:r>
    </w:p>
    <w:p w:rsidR="00C21A78" w:rsidRPr="00C21A78" w:rsidRDefault="00C21A78" w:rsidP="00C21A78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A78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jogviszony időtartama: az ajánlatban megjelölendő, határozatlan időtartamú bérleti jogviszony esetén a felmondási idő legfeljebb 90 nap</w:t>
      </w:r>
    </w:p>
    <w:p w:rsidR="00C21A78" w:rsidRDefault="00C21A78" w:rsidP="00C21A78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A78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 beépítése: az ingatlanra felépítmény csak a bérbeadó hozzájárulásával létesíthető, amennyiben a bérlő a bérbeadó engedélye nélkül létesít felépítményt az ingatlanon, a bérleti jogviszony felmondásra kerül.</w:t>
      </w:r>
    </w:p>
    <w:p w:rsidR="00FF41E2" w:rsidRPr="00C21A78" w:rsidRDefault="00FF41E2" w:rsidP="00FF41E2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1A78" w:rsidRPr="00C21A78" w:rsidRDefault="00C21A78" w:rsidP="00C21A78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A78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felhívást a Versenyeztetési Szabályzat 11. pontjában foglaltaknak megfelelően a Budapest Főváros Kormányhivatala VIII. kerületi Hivatala Okmányirodáján, valamint a Budapest Főváros VIII. kerület Józsefvárosi Önkormányzat Polgármesteri Hivatala hirdetőtábláján, a vagyonügyleti megbízott ügyfélfogadásra szolgáló helyiségében (Kisfalu Kft</w:t>
      </w:r>
      <w:r w:rsidR="00FF41E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C21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telephelyein), a Józsefváros című helyi lapban, az Önkormányzat és a vagyonügyleti megbízott honlapján, továbbá a Polgármesteri Hivatal számára költségmentes hirdetési felületeken történő megjelentetés szélesebb körű biztosítása érdekében az egyéb rendelkezésre álló internetes hirdetési portálokon kell közzétenni.</w:t>
      </w:r>
    </w:p>
    <w:p w:rsidR="00C21A78" w:rsidRPr="00C21A78" w:rsidRDefault="00C21A78" w:rsidP="00C21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21A78" w:rsidRPr="00C21A78" w:rsidRDefault="00C21A78" w:rsidP="00C21A7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21A7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Kisfalu Kft. ügyvezető igazgató</w:t>
      </w:r>
      <w:r w:rsidR="00FF41E2"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C21A78" w:rsidRDefault="00C21A78" w:rsidP="00C21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21A7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2013. október 7.</w:t>
      </w:r>
    </w:p>
    <w:p w:rsidR="00C21A78" w:rsidRPr="00C21A78" w:rsidRDefault="00C21A78" w:rsidP="00C21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1A78" w:rsidRPr="00C21A78" w:rsidRDefault="00C21A78" w:rsidP="00C21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C21A78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2D6B20" w:rsidRDefault="002D6B20" w:rsidP="00C2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A78" w:rsidRDefault="00C21A78" w:rsidP="00C2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324" w:rsidRPr="00023324" w:rsidRDefault="00023324" w:rsidP="000233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3324">
        <w:rPr>
          <w:rFonts w:ascii="Times New Roman" w:hAnsi="Times New Roman" w:cs="Times New Roman"/>
          <w:b/>
          <w:i/>
          <w:sz w:val="24"/>
          <w:szCs w:val="24"/>
        </w:rPr>
        <w:t xml:space="preserve">A Városgazdálkodási és Pénzügyi Bizottság 1071/2013. (IX.30.) számú határozatában a </w:t>
      </w:r>
      <w:r w:rsidR="007F5508">
        <w:rPr>
          <w:rFonts w:ascii="Times New Roman" w:hAnsi="Times New Roman" w:cs="Times New Roman"/>
          <w:b/>
          <w:i/>
          <w:sz w:val="24"/>
          <w:szCs w:val="24"/>
        </w:rPr>
        <w:t>napirend 5.4. pontjának</w:t>
      </w:r>
      <w:r w:rsidRPr="00023324">
        <w:rPr>
          <w:rFonts w:ascii="Times New Roman" w:hAnsi="Times New Roman" w:cs="Times New Roman"/>
          <w:b/>
          <w:i/>
          <w:sz w:val="24"/>
          <w:szCs w:val="24"/>
        </w:rPr>
        <w:t xml:space="preserve"> újratárgyalásáról döntött, majd </w:t>
      </w:r>
      <w:r>
        <w:rPr>
          <w:rFonts w:ascii="Times New Roman" w:hAnsi="Times New Roman" w:cs="Times New Roman"/>
          <w:b/>
          <w:i/>
          <w:sz w:val="24"/>
          <w:szCs w:val="24"/>
        </w:rPr>
        <w:t>1072/2013. (IX.30.) számú határozatában ismételten döntött a napirendi pont tárgyában.</w:t>
      </w:r>
    </w:p>
    <w:p w:rsidR="00023324" w:rsidRDefault="00023324" w:rsidP="00C2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324" w:rsidRDefault="00023324" w:rsidP="00C2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DF8" w:rsidRPr="0075005D" w:rsidRDefault="009B5DF8" w:rsidP="009B5D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5005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5.1. pontja: </w:t>
      </w:r>
      <w:r w:rsidRPr="00E942F1">
        <w:rPr>
          <w:rFonts w:ascii="Times New Roman" w:hAnsi="Times New Roman" w:cs="Times New Roman"/>
          <w:b/>
          <w:sz w:val="24"/>
          <w:szCs w:val="24"/>
          <w:lang w:eastAsia="hu-HU"/>
        </w:rPr>
        <w:t>HARUN HUNGARY Kft. bérbevételi kérelme a Budapest VIII. kerület, Baross u. 129. szám alatti önkormányzati tulajdonú nem lakás célú helyiség vonatkozásában</w:t>
      </w:r>
    </w:p>
    <w:p w:rsidR="009B5DF8" w:rsidRDefault="009B5DF8" w:rsidP="009B5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21A78" w:rsidRDefault="009B5DF8" w:rsidP="009B5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Előterjesztő visszavonta.</w:t>
      </w:r>
    </w:p>
    <w:p w:rsidR="009B5DF8" w:rsidRDefault="009B5DF8" w:rsidP="009B5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DF8" w:rsidRDefault="009B5DF8" w:rsidP="009B5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DF8" w:rsidRPr="004C68A5" w:rsidRDefault="009B5DF8" w:rsidP="009B5D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5005D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75005D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C68A5">
        <w:rPr>
          <w:rFonts w:ascii="Times New Roman" w:hAnsi="Times New Roman" w:cs="Times New Roman"/>
          <w:b/>
          <w:sz w:val="24"/>
          <w:szCs w:val="24"/>
          <w:lang w:eastAsia="hu-HU"/>
        </w:rPr>
        <w:t>Lakás elidegenítésével kapcsolatos vételár és eladási ajánlat jóváhagyása (2 db)</w:t>
      </w:r>
    </w:p>
    <w:p w:rsidR="009B5DF8" w:rsidRDefault="009B5DF8" w:rsidP="009B5D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DF8" w:rsidRPr="00FD1C89" w:rsidRDefault="009B5DF8" w:rsidP="009B5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1069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B5DF8" w:rsidRPr="00345932" w:rsidRDefault="009B5DF8" w:rsidP="009B5DF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9B5DF8" w:rsidRPr="0007206B" w:rsidRDefault="009B5DF8" w:rsidP="009B5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DF8" w:rsidRPr="009B5DF8" w:rsidRDefault="009B5DF8" w:rsidP="009B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B5D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Városgazdálkodási és Pénzügyi Bizottság úgy dönt, hogy </w:t>
      </w:r>
      <w:r w:rsidRPr="009B5DF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hozzájárul </w:t>
      </w:r>
      <w:r w:rsidRPr="009B5D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az ingatlan-nyilvántartásban a </w:t>
      </w:r>
      <w:r w:rsidR="00D37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…………..</w:t>
      </w:r>
      <w:r w:rsidRPr="009B5DF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9B5D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9B5DF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Budapest VIII., </w:t>
      </w:r>
      <w:r w:rsidRPr="009B5D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Orczy út </w:t>
      </w:r>
      <w:r w:rsidR="00D37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…………..</w:t>
      </w:r>
      <w:r w:rsidRPr="009B5DF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9B5D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 alatti,</w:t>
      </w:r>
      <w:r w:rsidRPr="009B5DF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smartTag w:uri="urn:schemas-microsoft-com:office:smarttags" w:element="metricconverter">
        <w:smartTagPr>
          <w:attr w:name="ProductID" w:val="27 m2"/>
        </w:smartTagPr>
        <w:r w:rsidRPr="009B5DF8">
          <w:rPr>
            <w:rFonts w:ascii="Times New Roman" w:eastAsia="Times New Roman" w:hAnsi="Times New Roman" w:cs="Times New Roman"/>
            <w:b/>
            <w:sz w:val="24"/>
            <w:szCs w:val="24"/>
            <w:lang w:eastAsia="x-none"/>
          </w:rPr>
          <w:t>27 </w:t>
        </w:r>
        <w:r w:rsidRPr="009B5DF8">
          <w:rPr>
            <w:rFonts w:ascii="Times New Roman" w:eastAsia="Times New Roman" w:hAnsi="Times New Roman" w:cs="Times New Roman"/>
            <w:b/>
            <w:sz w:val="24"/>
            <w:szCs w:val="24"/>
            <w:lang w:val="x-none" w:eastAsia="x-none"/>
          </w:rPr>
          <w:t>m</w:t>
        </w:r>
        <w:r w:rsidRPr="009B5DF8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val="x-none" w:eastAsia="x-none"/>
          </w:rPr>
          <w:t>2</w:t>
        </w:r>
      </w:smartTag>
      <w:r w:rsidRPr="009B5D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 lakás</w:t>
      </w:r>
      <w:r w:rsidRPr="009B5DF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bérlője részére az eladási ajánlat kiküldéséhez,</w:t>
      </w:r>
      <w:r w:rsidRPr="009B5D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9B5DF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 33/2013. (VII. 15.) számú önkormányzati rendelet 19. § (1) bekezdésében, a komfortos lakás értékesítésére meghatározottak szerint, </w:t>
      </w:r>
      <w:r w:rsidRPr="009B5D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az elkészült forgalmi értékbecslés</w:t>
      </w:r>
      <w:r w:rsidRPr="009B5DF8">
        <w:rPr>
          <w:rFonts w:ascii="Times New Roman" w:eastAsia="Times New Roman" w:hAnsi="Times New Roman" w:cs="Times New Roman"/>
          <w:sz w:val="24"/>
          <w:szCs w:val="24"/>
          <w:lang w:eastAsia="x-none"/>
        </w:rPr>
        <w:t>ben megállapított forgalmi érték 50 %-ával megegyező összegű, 2.565.000,- Ft-os vételár közlése mellett</w:t>
      </w:r>
      <w:r w:rsidRPr="009B5D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9B5DF8" w:rsidRPr="009B5DF8" w:rsidRDefault="009B5DF8" w:rsidP="009B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B5DF8" w:rsidRPr="009B5DF8" w:rsidRDefault="009B5DF8" w:rsidP="009B5DF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B5D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Kisfalu Kft. ügyvezető igazgatója</w:t>
      </w:r>
    </w:p>
    <w:p w:rsidR="009B5DF8" w:rsidRDefault="009B5DF8" w:rsidP="009B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B5D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2013. október 7.</w:t>
      </w:r>
    </w:p>
    <w:p w:rsidR="009B5DF8" w:rsidRPr="009B5DF8" w:rsidRDefault="009B5DF8" w:rsidP="009B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B5DF8" w:rsidRPr="009B5DF8" w:rsidRDefault="009B5DF8" w:rsidP="009B5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B5DF8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9B5DF8" w:rsidRPr="009B5DF8" w:rsidRDefault="009B5DF8" w:rsidP="009B5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50F0D" w:rsidRDefault="00C50F0D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br w:type="page"/>
      </w:r>
    </w:p>
    <w:p w:rsidR="00B21252" w:rsidRPr="00FD1C89" w:rsidRDefault="00B21252" w:rsidP="00B21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1070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21252" w:rsidRPr="00345932" w:rsidRDefault="00B21252" w:rsidP="00B2125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B21252" w:rsidRPr="0007206B" w:rsidRDefault="00B21252" w:rsidP="00B21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316" w:rsidRPr="006B4316" w:rsidRDefault="006B4316" w:rsidP="006B4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B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Városgazdálkodási és Pénzügyi Bizottság úgy dönt, hogy </w:t>
      </w:r>
      <w:r w:rsidRPr="006B431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hozzájárul </w:t>
      </w:r>
      <w:r w:rsidRPr="006B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az ingatlan-nyilvántartásban a </w:t>
      </w:r>
      <w:r w:rsidR="00D37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…………..</w:t>
      </w:r>
      <w:r w:rsidRPr="006B431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6B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6B431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Budapest VIII., </w:t>
      </w:r>
      <w:r w:rsidRPr="006B4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Orczy út </w:t>
      </w:r>
      <w:r w:rsidR="00D37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………………</w:t>
      </w:r>
      <w:bookmarkStart w:id="0" w:name="_GoBack"/>
      <w:bookmarkEnd w:id="0"/>
      <w:r w:rsidRPr="006B431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6B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 alatti,</w:t>
      </w:r>
      <w:r w:rsidRPr="006B431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smartTag w:uri="urn:schemas-microsoft-com:office:smarttags" w:element="metricconverter">
        <w:smartTagPr>
          <w:attr w:name="ProductID" w:val="38 m2"/>
        </w:smartTagPr>
        <w:r w:rsidRPr="006B4316">
          <w:rPr>
            <w:rFonts w:ascii="Times New Roman" w:eastAsia="Times New Roman" w:hAnsi="Times New Roman" w:cs="Times New Roman"/>
            <w:b/>
            <w:sz w:val="24"/>
            <w:szCs w:val="24"/>
            <w:lang w:eastAsia="x-none"/>
          </w:rPr>
          <w:t>38 </w:t>
        </w:r>
        <w:r w:rsidRPr="006B4316">
          <w:rPr>
            <w:rFonts w:ascii="Times New Roman" w:eastAsia="Times New Roman" w:hAnsi="Times New Roman" w:cs="Times New Roman"/>
            <w:b/>
            <w:sz w:val="24"/>
            <w:szCs w:val="24"/>
            <w:lang w:val="x-none" w:eastAsia="x-none"/>
          </w:rPr>
          <w:t>m</w:t>
        </w:r>
        <w:r w:rsidRPr="006B4316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val="x-none" w:eastAsia="x-none"/>
          </w:rPr>
          <w:t>2</w:t>
        </w:r>
      </w:smartTag>
      <w:r w:rsidRPr="006B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 lakás</w:t>
      </w:r>
      <w:r w:rsidRPr="006B431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bérlője részére az eladási ajánlat kiküldéséhez,</w:t>
      </w:r>
      <w:r w:rsidRPr="006B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6B431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 33/2013. (VII. 15.) számú önkormányzati rendelet 19. § (1) bekezdésében, a komfortos lakás értékesítésére meghatározottak szerint, </w:t>
      </w:r>
      <w:r w:rsidRPr="006B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az elkészült forgalmi értékbecslés</w:t>
      </w:r>
      <w:r w:rsidRPr="006B4316">
        <w:rPr>
          <w:rFonts w:ascii="Times New Roman" w:eastAsia="Times New Roman" w:hAnsi="Times New Roman" w:cs="Times New Roman"/>
          <w:sz w:val="24"/>
          <w:szCs w:val="24"/>
          <w:lang w:eastAsia="x-none"/>
        </w:rPr>
        <w:t>ben megállapított forgalmi érték 50 %-ával megegyező összegű, 2.850.000,- Ft-os vételár közlése mellett</w:t>
      </w:r>
      <w:r w:rsidRPr="006B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6B4316" w:rsidRPr="006B4316" w:rsidRDefault="006B4316" w:rsidP="006B431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B4316" w:rsidRPr="009B5DF8" w:rsidRDefault="006B4316" w:rsidP="006B431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B5D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Kisfalu Kft. ügyvezető igazgatója</w:t>
      </w:r>
    </w:p>
    <w:p w:rsidR="006B4316" w:rsidRDefault="006B4316" w:rsidP="006B4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B5D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2013. október 7.</w:t>
      </w:r>
    </w:p>
    <w:p w:rsidR="006B4316" w:rsidRPr="009B5DF8" w:rsidRDefault="006B4316" w:rsidP="006B4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B4316" w:rsidRPr="009B5DF8" w:rsidRDefault="006B4316" w:rsidP="006B4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B5DF8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6B4316" w:rsidRPr="009B5DF8" w:rsidRDefault="006B4316" w:rsidP="006B4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B4316" w:rsidRPr="009B5DF8" w:rsidRDefault="006B4316" w:rsidP="006B4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23324" w:rsidRPr="00FD1C89" w:rsidRDefault="00023324" w:rsidP="00023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1071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023324" w:rsidRPr="00345932" w:rsidRDefault="00023324" w:rsidP="0002332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023324" w:rsidRPr="0007206B" w:rsidRDefault="00023324" w:rsidP="00023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DF8" w:rsidRDefault="00023324" w:rsidP="009B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B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elfogadja Soós György ügyrendi indítványát a napirend 5.4. pontjának újratárgyalására.</w:t>
      </w:r>
    </w:p>
    <w:p w:rsidR="00023324" w:rsidRDefault="00023324" w:rsidP="009B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23324" w:rsidRDefault="00023324" w:rsidP="009B5D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324" w:rsidRPr="002D6B20" w:rsidRDefault="00023324" w:rsidP="000233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5005D">
        <w:rPr>
          <w:rFonts w:ascii="Times New Roman" w:hAnsi="Times New Roman" w:cs="Times New Roman"/>
          <w:b/>
          <w:sz w:val="24"/>
          <w:szCs w:val="24"/>
          <w:lang w:eastAsia="hu-HU"/>
        </w:rPr>
        <w:t>Napirend 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75005D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D6B20">
        <w:rPr>
          <w:rFonts w:ascii="Times New Roman" w:hAnsi="Times New Roman" w:cs="Times New Roman"/>
          <w:b/>
          <w:sz w:val="24"/>
          <w:szCs w:val="24"/>
          <w:lang w:eastAsia="hu-HU"/>
        </w:rPr>
        <w:t>Javaslat a Budapest VIII. kerület, Vajdahunyad u. 25. szám alatti telekingatlan bérbeadására</w:t>
      </w:r>
    </w:p>
    <w:p w:rsidR="00023324" w:rsidRDefault="00023324" w:rsidP="000233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D5A" w:rsidRPr="00FD1C89" w:rsidRDefault="00306D5A" w:rsidP="00306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1072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306D5A" w:rsidRPr="00345932" w:rsidRDefault="00306D5A" w:rsidP="00306D5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306D5A" w:rsidRPr="0007206B" w:rsidRDefault="00306D5A" w:rsidP="00306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105" w:rsidRDefault="00B53105" w:rsidP="00B53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A78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</w:t>
      </w:r>
      <w:r w:rsidRPr="00C21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21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úgy dönt, hogy </w:t>
      </w:r>
    </w:p>
    <w:p w:rsidR="00B53105" w:rsidRPr="00C21A78" w:rsidRDefault="00B53105" w:rsidP="00B53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3105" w:rsidRDefault="00B53105" w:rsidP="00B53105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21A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 Vajdahunyad u. 25.</w:t>
      </w:r>
      <w:r w:rsidRPr="00C21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</w:t>
      </w:r>
      <w:r w:rsidRPr="00C21A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35668/2</w:t>
      </w:r>
      <w:r w:rsidRPr="00C21A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21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hrsz-ú, </w:t>
      </w:r>
      <w:smartTag w:uri="urn:schemas-microsoft-com:office:smarttags" w:element="metricconverter">
        <w:smartTagPr>
          <w:attr w:name="ProductID" w:val="441 m2"/>
        </w:smartTagPr>
        <w:r w:rsidRPr="00C21A7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441 m</w:t>
        </w:r>
        <w:r w:rsidRPr="00C21A78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C21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telekingatlant bérbeadás útján hasznosítja. A hasznosítás érdekében nyilvános egyfordulós pályázatot ír ki.</w:t>
      </w:r>
    </w:p>
    <w:p w:rsidR="00B53105" w:rsidRPr="00C21A78" w:rsidRDefault="00B53105" w:rsidP="00B5310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3105" w:rsidRDefault="00B53105" w:rsidP="00B53105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A78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Kisfalu Kft-t a Budapest VIII., Vajdahunyad u. 25. szám alatti, 35668/2 hrsz-ú telekingatlan bérbeadására vonatkozó nyilvános, egyfordulós pályázati eljárás lebonyolítására, a pályázati felhívás közzétételére. A pályázat feltételeit az alábbiak szerint állapítja meg:</w:t>
      </w:r>
    </w:p>
    <w:p w:rsidR="00B53105" w:rsidRPr="00C21A78" w:rsidRDefault="00B53105" w:rsidP="00B53105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A78">
        <w:rPr>
          <w:rFonts w:ascii="Times New Roman" w:eastAsia="Times New Roman" w:hAnsi="Times New Roman" w:cs="Times New Roman"/>
          <w:sz w:val="24"/>
          <w:szCs w:val="24"/>
          <w:lang w:eastAsia="hu-HU"/>
        </w:rPr>
        <w:t>minimális nettó bérleti díj: 88.200,- Ft/hónap</w:t>
      </w:r>
    </w:p>
    <w:p w:rsidR="00B53105" w:rsidRPr="00C21A78" w:rsidRDefault="00B53105" w:rsidP="00B53105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A78">
        <w:rPr>
          <w:rFonts w:ascii="Times New Roman" w:eastAsia="Times New Roman" w:hAnsi="Times New Roman" w:cs="Times New Roman"/>
          <w:sz w:val="24"/>
          <w:szCs w:val="24"/>
          <w:lang w:eastAsia="hu-HU"/>
        </w:rPr>
        <w:t>az ajánlati biztosíték összege: a minimális 3 havi bruttó bérleti díjnak megfelelő összeg, amely a nyertes pályázó részére az óvadék részévé alakul át</w:t>
      </w:r>
    </w:p>
    <w:p w:rsidR="00B53105" w:rsidRPr="00C21A78" w:rsidRDefault="00B53105" w:rsidP="00B53105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A78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óvadék összege: a bruttó bérleti díj háromszorosa</w:t>
      </w:r>
    </w:p>
    <w:p w:rsidR="00B53105" w:rsidRPr="00C21A78" w:rsidRDefault="00B53105" w:rsidP="00B53105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A78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jogviszony időtartama: az ajánlatban megjelölendő, határozatlan időtartamú bérleti jogviszony esetén a felmondási idő legfeljebb 90 nap</w:t>
      </w:r>
    </w:p>
    <w:p w:rsidR="00B53105" w:rsidRDefault="00B53105" w:rsidP="00B53105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A78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 beépítése: az ingatlanra felépítmény csak a bérbeadó hozzájárulásával létesíthető, amennyiben a bérlő a bérbeadó engedélye nélkül létesít felépítményt az ingatlanon, a bérleti jogviszony felmondásra kerül.</w:t>
      </w:r>
    </w:p>
    <w:p w:rsidR="00B53105" w:rsidRPr="00C21A78" w:rsidRDefault="00B53105" w:rsidP="00B53105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3105" w:rsidRPr="00C21A78" w:rsidRDefault="00B53105" w:rsidP="00B53105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1A78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felhívást a Versenyeztetési Szabályzat 11. pontjában foglaltaknak megfelelően a Budapest Főváros Kormányhivatala VIII. kerületi Hivatala Okmányirodáján, valamint a Budapest Főváros VIII. kerület Józsefvárosi Önkormányzat Polgármesteri Hivatala hirdetőtábláján, a vagyonügyleti megbízott ügyfélfogadásra szolgáló helyiségében (Kisfalu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C21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telephelyein), a Józsefváros című helyi lapban, az Önkormányzat és a vagyonügyleti megbízott honlapján, továbbá a Polgármesteri Hivatal számára költségmentes hirdetési felületeken történő megjelentetés szélesebb körű biztosítása érdekében az egyéb rendelkezésre álló internetes hirdetési portálokon kell közzétenni.</w:t>
      </w:r>
    </w:p>
    <w:p w:rsidR="00B53105" w:rsidRPr="00C21A78" w:rsidRDefault="00B53105" w:rsidP="00B53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53105" w:rsidRPr="00C21A78" w:rsidRDefault="00B53105" w:rsidP="00B5310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21A7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Kisfalu Kft. ügyvezető igazgató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B53105" w:rsidRDefault="00B53105" w:rsidP="00B53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21A7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2013. október 7.</w:t>
      </w:r>
    </w:p>
    <w:p w:rsidR="00B53105" w:rsidRPr="00C21A78" w:rsidRDefault="00B53105" w:rsidP="00B53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53105" w:rsidRPr="00C21A78" w:rsidRDefault="00B53105" w:rsidP="00B53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C21A78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B53105" w:rsidRDefault="00B53105" w:rsidP="00B531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105" w:rsidRDefault="00B53105" w:rsidP="00B531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C06" w:rsidRPr="00E942F1" w:rsidRDefault="005E1C06" w:rsidP="005E1C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6. Egyebek </w:t>
      </w:r>
    </w:p>
    <w:p w:rsidR="005E1C06" w:rsidRPr="00E942F1" w:rsidRDefault="005E1C06" w:rsidP="005E1C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5E1C06" w:rsidRPr="00E942F1" w:rsidRDefault="005E1C06" w:rsidP="005E1C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5E1C06" w:rsidRPr="005E1C06" w:rsidRDefault="005E1C06" w:rsidP="005E1C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E1C06">
        <w:rPr>
          <w:rFonts w:ascii="Times New Roman" w:hAnsi="Times New Roman" w:cs="Times New Roman"/>
          <w:b/>
          <w:sz w:val="24"/>
          <w:szCs w:val="24"/>
          <w:lang w:eastAsia="hu-HU"/>
        </w:rPr>
        <w:t>Napirend 6.1. pontja: Javaslat megbízási szerződés megkötésére a Kisfalu Kft-vel a „Józsefváros Márkus Emília utca Rákóczi út irányába történő megnyitásához kapcsolódó útépítési és forgalomtechnikai munkák” kivitelezése során műszaki ellenőri feladatok ellátására</w:t>
      </w:r>
    </w:p>
    <w:p w:rsidR="005E1C06" w:rsidRPr="00E942F1" w:rsidRDefault="005E1C06" w:rsidP="005E1C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i/>
          <w:sz w:val="24"/>
          <w:szCs w:val="24"/>
          <w:lang w:eastAsia="hu-HU"/>
        </w:rPr>
        <w:t>Előterjesztő: Fernezelyi Gergely DLA - mb. főépítész</w:t>
      </w:r>
    </w:p>
    <w:p w:rsidR="00023324" w:rsidRDefault="00023324" w:rsidP="009B5D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C06" w:rsidRPr="00FD1C89" w:rsidRDefault="005E1C06" w:rsidP="005E1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1073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5E1C06" w:rsidRPr="00345932" w:rsidRDefault="005E1C06" w:rsidP="005E1C0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5E1C06" w:rsidRPr="00834660" w:rsidRDefault="005E1C06" w:rsidP="00834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660" w:rsidRDefault="00834660" w:rsidP="0083466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834660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834660" w:rsidRPr="00834660" w:rsidRDefault="00834660" w:rsidP="0083466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834660" w:rsidRPr="00834660" w:rsidRDefault="00834660" w:rsidP="00834660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660">
        <w:rPr>
          <w:rFonts w:ascii="Times New Roman" w:hAnsi="Times New Roman" w:cs="Times New Roman"/>
          <w:sz w:val="24"/>
          <w:szCs w:val="24"/>
        </w:rPr>
        <w:t>a Márkus Emília utca Rákóczi út irányába történő megnyitásához kapcsolódó útépítési és forgalomtechnikai munkák kivitelezésével kapcsolatban a</w:t>
      </w:r>
      <w:r w:rsidRPr="00834660">
        <w:rPr>
          <w:rFonts w:ascii="Times New Roman" w:hAnsi="Times New Roman" w:cs="Times New Roman"/>
          <w:bCs/>
          <w:sz w:val="24"/>
          <w:szCs w:val="24"/>
        </w:rPr>
        <w:t xml:space="preserve"> Kisfalu Kft-t a műszaki ellenőri feladatok ellátására vonatkozóan megbízza, díjazása 350.000,- Ft + Áfa összegben.</w:t>
      </w:r>
    </w:p>
    <w:p w:rsidR="00834660" w:rsidRPr="00834660" w:rsidRDefault="00834660" w:rsidP="00834660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4660" w:rsidRPr="00834660" w:rsidRDefault="00834660" w:rsidP="00834660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660">
        <w:rPr>
          <w:rFonts w:ascii="Times New Roman" w:hAnsi="Times New Roman" w:cs="Times New Roman"/>
          <w:bCs/>
          <w:sz w:val="24"/>
          <w:szCs w:val="24"/>
        </w:rPr>
        <w:t>Felelős:</w:t>
      </w:r>
      <w:r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Pr="00834660">
        <w:rPr>
          <w:rFonts w:ascii="Times New Roman" w:hAnsi="Times New Roman" w:cs="Times New Roman"/>
          <w:bCs/>
          <w:sz w:val="24"/>
          <w:szCs w:val="24"/>
        </w:rPr>
        <w:t>olgármester</w:t>
      </w:r>
    </w:p>
    <w:p w:rsidR="00834660" w:rsidRPr="00834660" w:rsidRDefault="00834660" w:rsidP="00834660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660">
        <w:rPr>
          <w:rFonts w:ascii="Times New Roman" w:hAnsi="Times New Roman" w:cs="Times New Roman"/>
          <w:bCs/>
          <w:sz w:val="24"/>
          <w:szCs w:val="24"/>
        </w:rPr>
        <w:t>Határidő: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660">
        <w:rPr>
          <w:rFonts w:ascii="Times New Roman" w:hAnsi="Times New Roman" w:cs="Times New Roman"/>
          <w:bCs/>
          <w:sz w:val="24"/>
          <w:szCs w:val="24"/>
        </w:rPr>
        <w:t>2013. szeptember 30.</w:t>
      </w:r>
    </w:p>
    <w:p w:rsidR="00834660" w:rsidRPr="00834660" w:rsidRDefault="00834660" w:rsidP="00834660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660" w:rsidRPr="00834660" w:rsidRDefault="00834660" w:rsidP="00834660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660">
        <w:rPr>
          <w:rFonts w:ascii="Times New Roman" w:hAnsi="Times New Roman" w:cs="Times New Roman"/>
          <w:sz w:val="24"/>
          <w:szCs w:val="24"/>
        </w:rPr>
        <w:t>a határozat 1. pontja alapján felkéri a polgármestert az előterjesztés mellékletét képező megbízási szerződés aláírására.</w:t>
      </w:r>
    </w:p>
    <w:p w:rsidR="00834660" w:rsidRPr="00834660" w:rsidRDefault="00834660" w:rsidP="0083466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660" w:rsidRPr="00834660" w:rsidRDefault="00834660" w:rsidP="00834660">
      <w:pPr>
        <w:pStyle w:val="Csakszveg"/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  <w:r w:rsidRPr="00834660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834660">
        <w:rPr>
          <w:rFonts w:ascii="Times New Roman" w:hAnsi="Times New Roman" w:cs="Times New Roman"/>
          <w:sz w:val="24"/>
          <w:szCs w:val="24"/>
        </w:rPr>
        <w:t>olgármester</w:t>
      </w:r>
    </w:p>
    <w:p w:rsidR="00834660" w:rsidRPr="00834660" w:rsidRDefault="00834660" w:rsidP="00834660">
      <w:pPr>
        <w:pStyle w:val="Csakszveg"/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  <w:r w:rsidRPr="00834660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660">
        <w:rPr>
          <w:rFonts w:ascii="Times New Roman" w:hAnsi="Times New Roman" w:cs="Times New Roman"/>
          <w:sz w:val="24"/>
          <w:szCs w:val="24"/>
        </w:rPr>
        <w:t>megbízási szerződés aláírásának határideje 2013. október 3.</w:t>
      </w:r>
    </w:p>
    <w:p w:rsidR="00834660" w:rsidRPr="00834660" w:rsidRDefault="00834660" w:rsidP="0083466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834660" w:rsidRPr="00834660" w:rsidRDefault="00834660" w:rsidP="00834660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660">
        <w:rPr>
          <w:rFonts w:ascii="Times New Roman" w:hAnsi="Times New Roman" w:cs="Times New Roman"/>
          <w:b/>
          <w:sz w:val="24"/>
          <w:szCs w:val="24"/>
        </w:rPr>
        <w:t>A döntés végrehajtását végző szervezeti egység: Városfejlesztési és Főépítészi Ügyosztály</w:t>
      </w:r>
    </w:p>
    <w:p w:rsidR="005E1C06" w:rsidRDefault="005E1C06" w:rsidP="00834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C4B" w:rsidRDefault="00727C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0E8E" w:rsidRPr="00D60E8E" w:rsidRDefault="00D60E8E" w:rsidP="00D60E8E">
      <w:pPr>
        <w:spacing w:after="0" w:line="240" w:lineRule="auto"/>
        <w:contextualSpacing/>
        <w:jc w:val="both"/>
        <w:rPr>
          <w:rFonts w:ascii="Calibri" w:hAnsi="Calibri" w:cs="Times New Roman"/>
          <w:b/>
          <w:sz w:val="24"/>
          <w:szCs w:val="24"/>
          <w:lang w:eastAsia="hu-HU"/>
        </w:rPr>
      </w:pPr>
      <w:r w:rsidRPr="005E1C06">
        <w:rPr>
          <w:rFonts w:ascii="Times New Roman" w:hAnsi="Times New Roman" w:cs="Times New Roman"/>
          <w:b/>
          <w:sz w:val="24"/>
          <w:szCs w:val="24"/>
          <w:lang w:eastAsia="hu-HU"/>
        </w:rPr>
        <w:t>Napirend 6.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5E1C06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60E8E">
        <w:rPr>
          <w:rFonts w:ascii="Times New Roman" w:hAnsi="Times New Roman" w:cs="Times New Roman"/>
          <w:b/>
          <w:sz w:val="24"/>
          <w:szCs w:val="24"/>
          <w:lang w:eastAsia="hu-HU"/>
        </w:rPr>
        <w:t>Javaslat Teszársz Károly megbízási szerződésének 2013. augusztus havi teljesítés igazolására</w:t>
      </w:r>
    </w:p>
    <w:p w:rsidR="00D60E8E" w:rsidRPr="00E942F1" w:rsidRDefault="00D60E8E" w:rsidP="00D60E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i/>
          <w:sz w:val="24"/>
          <w:szCs w:val="24"/>
          <w:lang w:eastAsia="hu-HU"/>
        </w:rPr>
        <w:t>Előterjesztő: Soós György – a Városgazdálkodási és Pénzügyi Bizottság elnöke</w:t>
      </w:r>
    </w:p>
    <w:p w:rsidR="00834660" w:rsidRDefault="00834660" w:rsidP="00834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98B" w:rsidRPr="00FD1C89" w:rsidRDefault="00E3198B" w:rsidP="00E31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1074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E3198B" w:rsidRPr="00345932" w:rsidRDefault="00E3198B" w:rsidP="00E3198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3198B" w:rsidRDefault="00E3198B" w:rsidP="00834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98B" w:rsidRPr="00E3198B" w:rsidRDefault="00E3198B" w:rsidP="00E31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198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E3198B" w:rsidRPr="00E3198B" w:rsidRDefault="00E3198B" w:rsidP="00E31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198B" w:rsidRPr="00D85003" w:rsidRDefault="00E3198B" w:rsidP="00D85003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003">
        <w:rPr>
          <w:rFonts w:ascii="Times New Roman" w:eastAsia="Times New Roman" w:hAnsi="Times New Roman" w:cs="Times New Roman"/>
          <w:sz w:val="24"/>
          <w:szCs w:val="24"/>
          <w:lang w:eastAsia="hu-HU"/>
        </w:rPr>
        <w:t>javasolja elfogadásra a Teszársz Károllyal kötött megbízási szerződés teljesítés igazolását 2013. augusztus 1-jétől 2013. augusztus 31-ig terjedő időszakra.</w:t>
      </w:r>
    </w:p>
    <w:p w:rsidR="00E3198B" w:rsidRPr="00E3198B" w:rsidRDefault="00E3198B" w:rsidP="00E31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198B" w:rsidRPr="00D85003" w:rsidRDefault="00E3198B" w:rsidP="00D85003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003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határozat 1. pontjában foglalt teljesítés igazolás aláírására.</w:t>
      </w:r>
    </w:p>
    <w:p w:rsidR="00E3198B" w:rsidRPr="00E3198B" w:rsidRDefault="00E3198B" w:rsidP="00E31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198B" w:rsidRPr="00E3198B" w:rsidRDefault="00E3198B" w:rsidP="00E31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198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3198B" w:rsidRPr="00E3198B" w:rsidRDefault="00E3198B" w:rsidP="00E31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198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15.</w:t>
      </w:r>
    </w:p>
    <w:p w:rsidR="00E3198B" w:rsidRPr="00E3198B" w:rsidRDefault="00E3198B" w:rsidP="00E31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198B" w:rsidRPr="00E3198B" w:rsidRDefault="00E3198B" w:rsidP="00E319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19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Szervezési és Képviselői Iroda</w:t>
      </w:r>
    </w:p>
    <w:p w:rsidR="00E3198B" w:rsidRPr="00E3198B" w:rsidRDefault="00E3198B" w:rsidP="00E31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0E8E" w:rsidRDefault="00D60E8E" w:rsidP="00834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98B" w:rsidRPr="00E3198B" w:rsidRDefault="00E3198B" w:rsidP="00E319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E1C06">
        <w:rPr>
          <w:rFonts w:ascii="Times New Roman" w:hAnsi="Times New Roman" w:cs="Times New Roman"/>
          <w:b/>
          <w:sz w:val="24"/>
          <w:szCs w:val="24"/>
          <w:lang w:eastAsia="hu-HU"/>
        </w:rPr>
        <w:t>Napirend 6.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5E1C06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3198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Gyenge Zsolt Attila megbízási szerződésének 2013. július és augusztus havi teljesítés igazolására </w:t>
      </w:r>
    </w:p>
    <w:p w:rsidR="00E3198B" w:rsidRPr="00E942F1" w:rsidRDefault="00E3198B" w:rsidP="00E3198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i/>
          <w:sz w:val="24"/>
          <w:szCs w:val="24"/>
          <w:lang w:eastAsia="hu-HU"/>
        </w:rPr>
        <w:t>Előterjesztő: Pintér Attila – képviselő</w:t>
      </w:r>
    </w:p>
    <w:p w:rsidR="00E3198B" w:rsidRPr="00E942F1" w:rsidRDefault="00E3198B" w:rsidP="00E3198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85003" w:rsidRPr="00FD1C89" w:rsidRDefault="00D85003" w:rsidP="00D85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1075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85003" w:rsidRPr="00345932" w:rsidRDefault="00D85003" w:rsidP="00D8500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D85003" w:rsidRDefault="00D85003" w:rsidP="00D850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003" w:rsidRPr="00D85003" w:rsidRDefault="00D85003" w:rsidP="00D85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00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D85003" w:rsidRPr="00D85003" w:rsidRDefault="00D85003" w:rsidP="00D85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5003" w:rsidRPr="00D85003" w:rsidRDefault="00D85003" w:rsidP="00D85003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0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javasolja elfogadásra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85003">
        <w:rPr>
          <w:rFonts w:ascii="Times New Roman" w:eastAsia="Times New Roman" w:hAnsi="Times New Roman" w:cs="Times New Roman"/>
          <w:sz w:val="24"/>
          <w:szCs w:val="24"/>
          <w:lang w:eastAsia="hu-HU"/>
        </w:rPr>
        <w:t>Gyenge Zsolt Attilával kötött megbízási szerződés teljesítés igazolását 2013. július 1-jétől 2013. augusztus 31-ig terjedő időszakra.</w:t>
      </w:r>
    </w:p>
    <w:p w:rsidR="00D85003" w:rsidRPr="00D85003" w:rsidRDefault="00D85003" w:rsidP="00D85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5003" w:rsidRPr="00D85003" w:rsidRDefault="00D85003" w:rsidP="00D85003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003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határozat 1. pontjában foglalt teljesítés igazolás aláírására.</w:t>
      </w:r>
    </w:p>
    <w:p w:rsidR="00D85003" w:rsidRPr="00D85003" w:rsidRDefault="00D85003" w:rsidP="00D85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5003" w:rsidRPr="00D85003" w:rsidRDefault="00D85003" w:rsidP="00D85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00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D85003" w:rsidRPr="00D85003" w:rsidRDefault="00D85003" w:rsidP="00D85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00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október 15.</w:t>
      </w:r>
    </w:p>
    <w:p w:rsidR="00D85003" w:rsidRPr="00D85003" w:rsidRDefault="00D85003" w:rsidP="00D8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5003" w:rsidRPr="00D85003" w:rsidRDefault="00D85003" w:rsidP="00D85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50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Szervezési és Képviselői Iroda</w:t>
      </w:r>
    </w:p>
    <w:p w:rsidR="00D85003" w:rsidRPr="00D85003" w:rsidRDefault="00D85003" w:rsidP="00D8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198B" w:rsidRPr="00E942F1" w:rsidRDefault="00E3198B" w:rsidP="00E319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E60CD" w:rsidRPr="00E942F1" w:rsidRDefault="00CE60CD" w:rsidP="00CE6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7. Tájékoztatók </w:t>
      </w:r>
    </w:p>
    <w:p w:rsidR="00CE60CD" w:rsidRPr="00E942F1" w:rsidRDefault="00CE60CD" w:rsidP="00CE60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i/>
          <w:sz w:val="24"/>
          <w:szCs w:val="24"/>
          <w:lang w:eastAsia="hu-HU"/>
        </w:rPr>
        <w:t>(írásbeli tájékoztató)</w:t>
      </w:r>
    </w:p>
    <w:p w:rsidR="00CE60CD" w:rsidRPr="00E942F1" w:rsidRDefault="00CE60CD" w:rsidP="00CE60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CE60CD" w:rsidRPr="00CE60CD" w:rsidRDefault="00CE60CD" w:rsidP="00CE60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E60CD">
        <w:rPr>
          <w:rFonts w:ascii="Times New Roman" w:hAnsi="Times New Roman" w:cs="Times New Roman"/>
          <w:b/>
          <w:sz w:val="24"/>
          <w:szCs w:val="24"/>
          <w:lang w:eastAsia="hu-HU"/>
        </w:rPr>
        <w:t>Napirend 7.1. pontja: A Budapest VIII., Tömő u. 4. szám alatti ingatlanon létesült játszótér átalakítási munkáiról tájékoztatás</w:t>
      </w:r>
    </w:p>
    <w:p w:rsidR="00CE60CD" w:rsidRPr="00E942F1" w:rsidRDefault="00CE60CD" w:rsidP="00CE60C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942F1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CE60CD" w:rsidRPr="00E942F1" w:rsidRDefault="00CE60CD" w:rsidP="00CE60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E60CD" w:rsidRDefault="00045252" w:rsidP="00CE60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00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tájékoztatást határozathozatal nélkül tudomásul veszi.</w:t>
      </w:r>
    </w:p>
    <w:p w:rsidR="00045252" w:rsidRDefault="00045252" w:rsidP="00CE60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5252" w:rsidRDefault="00045252" w:rsidP="00CE60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B3C" w:rsidRPr="00FD1C89" w:rsidRDefault="00F13B3C" w:rsidP="00F13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1076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13B3C" w:rsidRPr="00345932" w:rsidRDefault="00F13B3C" w:rsidP="00F13B3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F13B3C" w:rsidRDefault="00F13B3C" w:rsidP="00F13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252" w:rsidRDefault="00F13B3C" w:rsidP="00CE60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B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elfogadja Soós György ügyrendi indítványát a 4.5. napirendi pont vitájának megnyitására.</w:t>
      </w:r>
    </w:p>
    <w:p w:rsidR="00F13B3C" w:rsidRDefault="00F13B3C" w:rsidP="00CE60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13B3C" w:rsidRPr="00E942F1" w:rsidRDefault="00F13B3C" w:rsidP="00CE60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3198B" w:rsidRDefault="00F13B3C" w:rsidP="00834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Napirend 4.5. pontja: </w:t>
      </w:r>
      <w:r w:rsidRPr="00F13B3C">
        <w:rPr>
          <w:rFonts w:ascii="Times New Roman" w:hAnsi="Times New Roman" w:cs="Times New Roman"/>
          <w:b/>
          <w:sz w:val="24"/>
          <w:szCs w:val="24"/>
          <w:lang w:eastAsia="hu-HU"/>
        </w:rPr>
        <w:t>A Magyar Építőművészek Szövetségének közterület-használati kérelme</w:t>
      </w:r>
    </w:p>
    <w:p w:rsidR="00F13B3C" w:rsidRDefault="00F13B3C" w:rsidP="00834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13B3C" w:rsidRPr="00FD1C89" w:rsidRDefault="00F13B3C" w:rsidP="00F13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1077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13B3C" w:rsidRPr="00345932" w:rsidRDefault="00F13B3C" w:rsidP="00F13B3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3459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F13B3C" w:rsidRDefault="00F13B3C" w:rsidP="00F13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6BA" w:rsidRPr="00FC66BA" w:rsidRDefault="00FC66BA" w:rsidP="00FC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6B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díjmentességgel - az alábbi ügyben:</w:t>
      </w:r>
    </w:p>
    <w:p w:rsidR="00FC66BA" w:rsidRPr="00FC66BA" w:rsidRDefault="00FC66BA" w:rsidP="00FC6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C66BA" w:rsidRPr="00FC66BA" w:rsidRDefault="00FC66BA" w:rsidP="00FC6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66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FC66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C66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Magyar Építőművészek Szövetsége</w:t>
      </w:r>
    </w:p>
    <w:p w:rsidR="00FC66BA" w:rsidRPr="00FC66BA" w:rsidRDefault="00FC66BA" w:rsidP="00FC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6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C66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C66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C66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C66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C66BA">
        <w:rPr>
          <w:rFonts w:ascii="Times New Roman" w:eastAsia="Times New Roman" w:hAnsi="Times New Roman" w:cs="Times New Roman"/>
          <w:sz w:val="24"/>
          <w:szCs w:val="24"/>
          <w:lang w:eastAsia="hu-HU"/>
        </w:rPr>
        <w:t>(1088 Budapest, Ötpacsirta u. 2.)</w:t>
      </w:r>
    </w:p>
    <w:p w:rsidR="00FC66BA" w:rsidRPr="00FC66BA" w:rsidRDefault="00FC66BA" w:rsidP="00FC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6BA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FC66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C66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október 6.</w:t>
      </w:r>
      <w:r w:rsidR="005310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C66B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5310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C66BA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október 7.</w:t>
      </w:r>
    </w:p>
    <w:p w:rsidR="00FC66BA" w:rsidRPr="00FC66BA" w:rsidRDefault="00FC66BA" w:rsidP="00FC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6BA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FC66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C66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Építészet Világnapja 2013. rendezvény</w:t>
      </w:r>
    </w:p>
    <w:p w:rsidR="00FC66BA" w:rsidRPr="00FC66BA" w:rsidRDefault="00FC66BA" w:rsidP="00FC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66BA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FC66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C66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Ötpacsirta u. (Múzeum u.</w:t>
      </w:r>
      <w:r w:rsidR="005310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C66B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5310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C66BA">
        <w:rPr>
          <w:rFonts w:ascii="Times New Roman" w:eastAsia="Times New Roman" w:hAnsi="Times New Roman" w:cs="Times New Roman"/>
          <w:sz w:val="24"/>
          <w:szCs w:val="24"/>
          <w:lang w:eastAsia="hu-HU"/>
        </w:rPr>
        <w:t>Reviczky u.)</w:t>
      </w:r>
    </w:p>
    <w:p w:rsidR="00FC66BA" w:rsidRPr="00FC66BA" w:rsidRDefault="00FC66BA" w:rsidP="00FC66BA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FC66BA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asználat nagysága: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FC66B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974 </w:t>
      </w:r>
      <w:r w:rsidRPr="00FC66BA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FC66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</w:p>
    <w:p w:rsidR="00FC66BA" w:rsidRPr="00FC66BA" w:rsidRDefault="00FC66BA" w:rsidP="00FC6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C66BA" w:rsidRPr="00FC66BA" w:rsidRDefault="00FC66BA" w:rsidP="00FC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FC66BA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FC66BA" w:rsidRPr="00FC66BA" w:rsidRDefault="00FC66BA" w:rsidP="00FC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FC66BA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30.</w:t>
      </w:r>
    </w:p>
    <w:p w:rsidR="00FC66BA" w:rsidRPr="00FC66BA" w:rsidRDefault="00FC66BA" w:rsidP="00FC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6BA" w:rsidRPr="00FC66BA" w:rsidRDefault="00FC66BA" w:rsidP="00FC6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66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FC66BA" w:rsidRPr="00FC66BA" w:rsidRDefault="00FC66BA" w:rsidP="00FC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B3C" w:rsidRDefault="00F13B3C" w:rsidP="00FC6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F80" w:rsidRPr="00232F80" w:rsidRDefault="00232F80" w:rsidP="00232F8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2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október </w:t>
      </w:r>
      <w:r w:rsidR="00AC0163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232F8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32F80" w:rsidRPr="00232F80" w:rsidRDefault="00232F80" w:rsidP="00232F8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2F80" w:rsidRPr="00232F80" w:rsidRDefault="00232F80" w:rsidP="00232F8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2F80" w:rsidRPr="00232F80" w:rsidRDefault="00232F80" w:rsidP="00232F80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32F8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32F8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32F8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32F8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32F8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32F8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32F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232F80" w:rsidRPr="00232F80" w:rsidRDefault="00232F80" w:rsidP="00232F80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32F8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Bizottság elnöke</w:t>
      </w:r>
    </w:p>
    <w:p w:rsidR="00232F80" w:rsidRPr="00232F80" w:rsidRDefault="00232F80" w:rsidP="00232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2F80" w:rsidRPr="00232F80" w:rsidRDefault="00232F80" w:rsidP="00232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2F80" w:rsidRPr="00232F80" w:rsidRDefault="00232F80" w:rsidP="00232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2F80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232F80" w:rsidRPr="00232F80" w:rsidRDefault="00232F80" w:rsidP="00232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2F80" w:rsidRPr="00232F80" w:rsidRDefault="00232F80" w:rsidP="00232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2F80" w:rsidRPr="00232F80" w:rsidRDefault="00232F80" w:rsidP="00232F80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2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Szedliczkyné Pekári Karolina </w:t>
      </w:r>
    </w:p>
    <w:p w:rsidR="00232F80" w:rsidRPr="00232F80" w:rsidRDefault="00232F80" w:rsidP="00232F80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2F80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Szervezési és Képviselői Iroda vezetője</w:t>
      </w:r>
    </w:p>
    <w:p w:rsidR="00232F80" w:rsidRPr="00232F80" w:rsidRDefault="00232F80" w:rsidP="00232F80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2F80" w:rsidRPr="00232F80" w:rsidRDefault="00232F80" w:rsidP="00232F80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2F80" w:rsidRPr="00232F80" w:rsidRDefault="00232F80" w:rsidP="00232F80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2F80" w:rsidRPr="00232F80" w:rsidRDefault="00232F80" w:rsidP="00232F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32F8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kivonatot készítette: </w:t>
      </w:r>
    </w:p>
    <w:p w:rsidR="00232F80" w:rsidRPr="00232F80" w:rsidRDefault="00232F80" w:rsidP="00232F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32F80" w:rsidRPr="00232F80" w:rsidRDefault="00232F80" w:rsidP="00232F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32F80" w:rsidRPr="00232F80" w:rsidRDefault="00232F80" w:rsidP="00232F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32F80">
        <w:rPr>
          <w:rFonts w:ascii="Times New Roman" w:eastAsia="Times New Roman" w:hAnsi="Times New Roman" w:cs="Times New Roman"/>
          <w:sz w:val="20"/>
          <w:szCs w:val="20"/>
          <w:lang w:eastAsia="hu-HU"/>
        </w:rPr>
        <w:t>Deákné Lőrincz Márta</w:t>
      </w:r>
    </w:p>
    <w:p w:rsidR="00232F80" w:rsidRPr="00232F80" w:rsidRDefault="00232F80" w:rsidP="00232F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32F80">
        <w:rPr>
          <w:rFonts w:ascii="Times New Roman" w:eastAsia="Times New Roman" w:hAnsi="Times New Roman" w:cs="Times New Roman"/>
          <w:sz w:val="20"/>
          <w:szCs w:val="20"/>
          <w:lang w:eastAsia="hu-HU"/>
        </w:rPr>
        <w:t>a Szervezési és Képviselői Iroda ügyintézője</w:t>
      </w:r>
    </w:p>
    <w:sectPr w:rsidR="00232F80" w:rsidRPr="00232F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27A" w:rsidRDefault="00AE127A" w:rsidP="00E942F1">
      <w:pPr>
        <w:spacing w:after="0" w:line="240" w:lineRule="auto"/>
      </w:pPr>
      <w:r>
        <w:separator/>
      </w:r>
    </w:p>
  </w:endnote>
  <w:endnote w:type="continuationSeparator" w:id="0">
    <w:p w:rsidR="00AE127A" w:rsidRDefault="00AE127A" w:rsidP="00E9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3614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127A" w:rsidRPr="00E942F1" w:rsidRDefault="00AE127A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942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42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42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775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942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127A" w:rsidRDefault="00AE127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27A" w:rsidRDefault="00AE127A" w:rsidP="00E942F1">
      <w:pPr>
        <w:spacing w:after="0" w:line="240" w:lineRule="auto"/>
      </w:pPr>
      <w:r>
        <w:separator/>
      </w:r>
    </w:p>
  </w:footnote>
  <w:footnote w:type="continuationSeparator" w:id="0">
    <w:p w:rsidR="00AE127A" w:rsidRDefault="00AE127A" w:rsidP="00E94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FFB"/>
    <w:multiLevelType w:val="hybridMultilevel"/>
    <w:tmpl w:val="738EAE7A"/>
    <w:lvl w:ilvl="0" w:tplc="C19E3F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A77AF"/>
    <w:multiLevelType w:val="hybridMultilevel"/>
    <w:tmpl w:val="D3DE9104"/>
    <w:lvl w:ilvl="0" w:tplc="604CE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5B38"/>
    <w:multiLevelType w:val="hybridMultilevel"/>
    <w:tmpl w:val="80D4B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F6038"/>
    <w:multiLevelType w:val="hybridMultilevel"/>
    <w:tmpl w:val="C6B478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B6D58"/>
    <w:multiLevelType w:val="hybridMultilevel"/>
    <w:tmpl w:val="AF2A5F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11130"/>
    <w:multiLevelType w:val="hybridMultilevel"/>
    <w:tmpl w:val="1EBEA626"/>
    <w:lvl w:ilvl="0" w:tplc="E33E82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FA5AD4"/>
    <w:multiLevelType w:val="hybridMultilevel"/>
    <w:tmpl w:val="738EAE7A"/>
    <w:lvl w:ilvl="0" w:tplc="C19E3F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771DB6"/>
    <w:multiLevelType w:val="hybridMultilevel"/>
    <w:tmpl w:val="F02086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1E771A"/>
    <w:multiLevelType w:val="hybridMultilevel"/>
    <w:tmpl w:val="CD886CAC"/>
    <w:lvl w:ilvl="0" w:tplc="EAE03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D5213"/>
    <w:multiLevelType w:val="hybridMultilevel"/>
    <w:tmpl w:val="AF2A5F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A72BF"/>
    <w:multiLevelType w:val="hybridMultilevel"/>
    <w:tmpl w:val="BEEAB4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6381C"/>
    <w:multiLevelType w:val="hybridMultilevel"/>
    <w:tmpl w:val="AF2A5F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B2E1D"/>
    <w:multiLevelType w:val="hybridMultilevel"/>
    <w:tmpl w:val="B8E49DBC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1B6D47"/>
    <w:multiLevelType w:val="hybridMultilevel"/>
    <w:tmpl w:val="AF2A5F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F7D37"/>
    <w:multiLevelType w:val="hybridMultilevel"/>
    <w:tmpl w:val="D8F019B0"/>
    <w:lvl w:ilvl="0" w:tplc="EAE03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B3E5B"/>
    <w:multiLevelType w:val="hybridMultilevel"/>
    <w:tmpl w:val="AF2A5F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57370"/>
    <w:multiLevelType w:val="hybridMultilevel"/>
    <w:tmpl w:val="46CC6466"/>
    <w:lvl w:ilvl="0" w:tplc="23E462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9542C"/>
    <w:multiLevelType w:val="hybridMultilevel"/>
    <w:tmpl w:val="C416F13A"/>
    <w:lvl w:ilvl="0" w:tplc="C19E3F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92975"/>
    <w:multiLevelType w:val="hybridMultilevel"/>
    <w:tmpl w:val="A19E96F8"/>
    <w:lvl w:ilvl="0" w:tplc="EAE03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D06DE"/>
    <w:multiLevelType w:val="multilevel"/>
    <w:tmpl w:val="978E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D229D9"/>
    <w:multiLevelType w:val="hybridMultilevel"/>
    <w:tmpl w:val="345E69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74712"/>
    <w:multiLevelType w:val="hybridMultilevel"/>
    <w:tmpl w:val="AF2A5F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437E0"/>
    <w:multiLevelType w:val="hybridMultilevel"/>
    <w:tmpl w:val="10B8BC4E"/>
    <w:lvl w:ilvl="0" w:tplc="EAE03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F0C74"/>
    <w:multiLevelType w:val="hybridMultilevel"/>
    <w:tmpl w:val="AF2A5F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C2056"/>
    <w:multiLevelType w:val="hybridMultilevel"/>
    <w:tmpl w:val="738EAE7A"/>
    <w:lvl w:ilvl="0" w:tplc="C19E3F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0633E8"/>
    <w:multiLevelType w:val="multilevel"/>
    <w:tmpl w:val="978E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6D7D69"/>
    <w:multiLevelType w:val="hybridMultilevel"/>
    <w:tmpl w:val="550626DC"/>
    <w:lvl w:ilvl="0" w:tplc="23E462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51E5B"/>
    <w:multiLevelType w:val="hybridMultilevel"/>
    <w:tmpl w:val="AF2A5F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13848"/>
    <w:multiLevelType w:val="multilevel"/>
    <w:tmpl w:val="978E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E56D09"/>
    <w:multiLevelType w:val="hybridMultilevel"/>
    <w:tmpl w:val="C3CE6A0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22386"/>
    <w:multiLevelType w:val="multilevel"/>
    <w:tmpl w:val="978E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B90EF0"/>
    <w:multiLevelType w:val="hybridMultilevel"/>
    <w:tmpl w:val="80D4B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CD6B9F"/>
    <w:multiLevelType w:val="hybridMultilevel"/>
    <w:tmpl w:val="5D6205C4"/>
    <w:lvl w:ilvl="0" w:tplc="EAE03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C2E0A"/>
    <w:multiLevelType w:val="hybridMultilevel"/>
    <w:tmpl w:val="737E11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316A2C"/>
    <w:multiLevelType w:val="hybridMultilevel"/>
    <w:tmpl w:val="90663856"/>
    <w:lvl w:ilvl="0" w:tplc="EAE03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F7034"/>
    <w:multiLevelType w:val="hybridMultilevel"/>
    <w:tmpl w:val="737E11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BF391B"/>
    <w:multiLevelType w:val="hybridMultilevel"/>
    <w:tmpl w:val="99DE6578"/>
    <w:lvl w:ilvl="0" w:tplc="C19E3F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51EC5"/>
    <w:multiLevelType w:val="hybridMultilevel"/>
    <w:tmpl w:val="738EAE7A"/>
    <w:lvl w:ilvl="0" w:tplc="C19E3F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F24D46"/>
    <w:multiLevelType w:val="hybridMultilevel"/>
    <w:tmpl w:val="AF2A5F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8"/>
  </w:num>
  <w:num w:numId="4">
    <w:abstractNumId w:val="37"/>
  </w:num>
  <w:num w:numId="5">
    <w:abstractNumId w:val="17"/>
  </w:num>
  <w:num w:numId="6">
    <w:abstractNumId w:val="9"/>
  </w:num>
  <w:num w:numId="7">
    <w:abstractNumId w:val="14"/>
  </w:num>
  <w:num w:numId="8">
    <w:abstractNumId w:val="32"/>
  </w:num>
  <w:num w:numId="9">
    <w:abstractNumId w:val="5"/>
  </w:num>
  <w:num w:numId="10">
    <w:abstractNumId w:val="4"/>
  </w:num>
  <w:num w:numId="11">
    <w:abstractNumId w:val="27"/>
  </w:num>
  <w:num w:numId="12">
    <w:abstractNumId w:val="21"/>
  </w:num>
  <w:num w:numId="13">
    <w:abstractNumId w:val="28"/>
  </w:num>
  <w:num w:numId="14">
    <w:abstractNumId w:val="39"/>
  </w:num>
  <w:num w:numId="15">
    <w:abstractNumId w:val="24"/>
  </w:num>
  <w:num w:numId="16">
    <w:abstractNumId w:val="12"/>
  </w:num>
  <w:num w:numId="17">
    <w:abstractNumId w:val="10"/>
  </w:num>
  <w:num w:numId="18">
    <w:abstractNumId w:val="16"/>
  </w:num>
  <w:num w:numId="19">
    <w:abstractNumId w:val="22"/>
  </w:num>
  <w:num w:numId="20">
    <w:abstractNumId w:val="20"/>
  </w:num>
  <w:num w:numId="21">
    <w:abstractNumId w:val="1"/>
  </w:num>
  <w:num w:numId="22">
    <w:abstractNumId w:val="29"/>
  </w:num>
  <w:num w:numId="23">
    <w:abstractNumId w:val="11"/>
  </w:num>
  <w:num w:numId="24">
    <w:abstractNumId w:val="30"/>
  </w:num>
  <w:num w:numId="25">
    <w:abstractNumId w:val="31"/>
  </w:num>
  <w:num w:numId="26">
    <w:abstractNumId w:val="8"/>
  </w:num>
  <w:num w:numId="27">
    <w:abstractNumId w:val="7"/>
  </w:num>
  <w:num w:numId="28">
    <w:abstractNumId w:val="13"/>
  </w:num>
  <w:num w:numId="29">
    <w:abstractNumId w:val="25"/>
  </w:num>
  <w:num w:numId="30">
    <w:abstractNumId w:val="0"/>
  </w:num>
  <w:num w:numId="31">
    <w:abstractNumId w:val="36"/>
  </w:num>
  <w:num w:numId="32">
    <w:abstractNumId w:val="6"/>
  </w:num>
  <w:num w:numId="33">
    <w:abstractNumId w:val="34"/>
  </w:num>
  <w:num w:numId="34">
    <w:abstractNumId w:val="15"/>
  </w:num>
  <w:num w:numId="35">
    <w:abstractNumId w:val="3"/>
  </w:num>
  <w:num w:numId="36">
    <w:abstractNumId w:val="23"/>
  </w:num>
  <w:num w:numId="37">
    <w:abstractNumId w:val="35"/>
  </w:num>
  <w:num w:numId="38">
    <w:abstractNumId w:val="33"/>
  </w:num>
  <w:num w:numId="39">
    <w:abstractNumId w:val="19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DE"/>
    <w:rsid w:val="00023324"/>
    <w:rsid w:val="00045252"/>
    <w:rsid w:val="0007206B"/>
    <w:rsid w:val="00122FAC"/>
    <w:rsid w:val="001421BF"/>
    <w:rsid w:val="001D115B"/>
    <w:rsid w:val="001E6969"/>
    <w:rsid w:val="00232F80"/>
    <w:rsid w:val="002D6B20"/>
    <w:rsid w:val="00306D5A"/>
    <w:rsid w:val="00345932"/>
    <w:rsid w:val="00461C86"/>
    <w:rsid w:val="00481227"/>
    <w:rsid w:val="004C68A5"/>
    <w:rsid w:val="00531068"/>
    <w:rsid w:val="005535DB"/>
    <w:rsid w:val="005D6001"/>
    <w:rsid w:val="005E1C06"/>
    <w:rsid w:val="006B32DE"/>
    <w:rsid w:val="006B4316"/>
    <w:rsid w:val="006E4CC1"/>
    <w:rsid w:val="00727C4B"/>
    <w:rsid w:val="0075005D"/>
    <w:rsid w:val="00792CB5"/>
    <w:rsid w:val="007E133E"/>
    <w:rsid w:val="007F5508"/>
    <w:rsid w:val="00834660"/>
    <w:rsid w:val="0089705F"/>
    <w:rsid w:val="008D4A17"/>
    <w:rsid w:val="008E5E02"/>
    <w:rsid w:val="00903343"/>
    <w:rsid w:val="009957F7"/>
    <w:rsid w:val="009B5DF8"/>
    <w:rsid w:val="009F02ED"/>
    <w:rsid w:val="00A275F9"/>
    <w:rsid w:val="00A31968"/>
    <w:rsid w:val="00A82FFC"/>
    <w:rsid w:val="00AC0163"/>
    <w:rsid w:val="00AE127A"/>
    <w:rsid w:val="00B21252"/>
    <w:rsid w:val="00B53105"/>
    <w:rsid w:val="00C21A78"/>
    <w:rsid w:val="00C33516"/>
    <w:rsid w:val="00C50F0D"/>
    <w:rsid w:val="00C51B49"/>
    <w:rsid w:val="00CB1E72"/>
    <w:rsid w:val="00CE60CD"/>
    <w:rsid w:val="00D37755"/>
    <w:rsid w:val="00D60E8E"/>
    <w:rsid w:val="00D85003"/>
    <w:rsid w:val="00E3198B"/>
    <w:rsid w:val="00E942F1"/>
    <w:rsid w:val="00E976B7"/>
    <w:rsid w:val="00EC3E21"/>
    <w:rsid w:val="00F13ABA"/>
    <w:rsid w:val="00F13B3C"/>
    <w:rsid w:val="00FC66BA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32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94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42F1"/>
  </w:style>
  <w:style w:type="paragraph" w:styleId="llb">
    <w:name w:val="footer"/>
    <w:basedOn w:val="Norml"/>
    <w:link w:val="llbChar"/>
    <w:uiPriority w:val="99"/>
    <w:unhideWhenUsed/>
    <w:rsid w:val="00E94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42F1"/>
  </w:style>
  <w:style w:type="paragraph" w:styleId="Listaszerbekezds">
    <w:name w:val="List Paragraph"/>
    <w:basedOn w:val="Norml"/>
    <w:uiPriority w:val="34"/>
    <w:qFormat/>
    <w:rsid w:val="00122FAC"/>
    <w:pPr>
      <w:ind w:left="720"/>
      <w:contextualSpacing/>
    </w:pPr>
  </w:style>
  <w:style w:type="paragraph" w:styleId="Csakszveg">
    <w:name w:val="Plain Text"/>
    <w:basedOn w:val="Norml"/>
    <w:link w:val="CsakszvegChar"/>
    <w:rsid w:val="00834660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rsid w:val="00834660"/>
    <w:rPr>
      <w:rFonts w:ascii="Consolas" w:eastAsia="Times New Roman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32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94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42F1"/>
  </w:style>
  <w:style w:type="paragraph" w:styleId="llb">
    <w:name w:val="footer"/>
    <w:basedOn w:val="Norml"/>
    <w:link w:val="llbChar"/>
    <w:uiPriority w:val="99"/>
    <w:unhideWhenUsed/>
    <w:rsid w:val="00E94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42F1"/>
  </w:style>
  <w:style w:type="paragraph" w:styleId="Listaszerbekezds">
    <w:name w:val="List Paragraph"/>
    <w:basedOn w:val="Norml"/>
    <w:uiPriority w:val="34"/>
    <w:qFormat/>
    <w:rsid w:val="00122FAC"/>
    <w:pPr>
      <w:ind w:left="720"/>
      <w:contextualSpacing/>
    </w:pPr>
  </w:style>
  <w:style w:type="paragraph" w:styleId="Csakszveg">
    <w:name w:val="Plain Text"/>
    <w:basedOn w:val="Norml"/>
    <w:link w:val="CsakszvegChar"/>
    <w:rsid w:val="00834660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rsid w:val="00834660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98CE237A</Template>
  <TotalTime>4</TotalTime>
  <Pages>17</Pages>
  <Words>4191</Words>
  <Characters>28925</Characters>
  <Application>Microsoft Office Word</Application>
  <DocSecurity>0</DocSecurity>
  <Lines>241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2013-10-02T08:22:00Z</dcterms:created>
  <dcterms:modified xsi:type="dcterms:W3CDTF">2013-10-02T08:26:00Z</dcterms:modified>
</cp:coreProperties>
</file>