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58" w:rsidRDefault="00717558" w:rsidP="0071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717558" w:rsidRDefault="00717558" w:rsidP="0071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717558" w:rsidRDefault="00717558" w:rsidP="0071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558" w:rsidRDefault="00717558" w:rsidP="0071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558" w:rsidRDefault="00717558" w:rsidP="0071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717558" w:rsidRDefault="00717558" w:rsidP="0071755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558" w:rsidRDefault="00717558" w:rsidP="0071755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558" w:rsidRDefault="00717558" w:rsidP="0071755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november 11-én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58" w:rsidRPr="00FD1C89" w:rsidRDefault="00717558" w:rsidP="0071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17558" w:rsidRPr="00FD1C89" w:rsidRDefault="00717558" w:rsidP="0071755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17558" w:rsidRPr="00FD1C89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58" w:rsidRPr="00FD1C89" w:rsidRDefault="00717558" w:rsidP="0071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717558" w:rsidRPr="00FD1C89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58" w:rsidRPr="007E21DD" w:rsidRDefault="00717558" w:rsidP="007175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7E21D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717558" w:rsidRPr="007E21DD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717558">
        <w:rPr>
          <w:rFonts w:ascii="Times New Roman" w:hAnsi="Times New Roman" w:cs="Times New Roman"/>
          <w:b/>
          <w:lang w:eastAsia="hu-HU"/>
        </w:rPr>
        <w:t xml:space="preserve"> </w:t>
      </w: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>Zárt ülés keretében tárgyalandó előterjesztések</w:t>
      </w: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7558" w:rsidRPr="00717558" w:rsidRDefault="00717558" w:rsidP="0071755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717558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„Vállalkozási szerződés keretében Józsefváros karácsonyi feldíszítése és díszkivilágítása” tárgyú közbeszerzési eljárás eredményének megállapítására (PÓTKÉZBESÍTÉS)</w:t>
      </w:r>
      <w:r w:rsidRPr="0071755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717558" w:rsidRPr="00717558" w:rsidRDefault="00717558" w:rsidP="00717558">
      <w:pPr>
        <w:spacing w:after="0" w:line="240" w:lineRule="auto"/>
        <w:ind w:left="709"/>
        <w:jc w:val="both"/>
        <w:rPr>
          <w:rFonts w:ascii="Calibri" w:hAnsi="Calibri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Szűcs Tamás – a Vagyongazdálkodási és Üzemeltetési Ügyosztály vezetője </w:t>
      </w:r>
    </w:p>
    <w:p w:rsidR="00717558" w:rsidRPr="00717558" w:rsidRDefault="00717558" w:rsidP="0071755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717558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„</w:t>
      </w:r>
      <w:r w:rsidRPr="00717558">
        <w:rPr>
          <w:rFonts w:ascii="Times New Roman" w:hAnsi="Times New Roman" w:cs="Arial"/>
          <w:iCs/>
          <w:color w:val="000000"/>
          <w:sz w:val="24"/>
          <w:szCs w:val="24"/>
          <w:lang w:eastAsia="hu-HU"/>
        </w:rPr>
        <w:t>Konténerek beszerzése a Teleki téri ideiglenes piacra bérleti szerződés</w:t>
      </w:r>
      <w:r w:rsidRPr="00717558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</w:t>
      </w:r>
      <w:r w:rsidRPr="00717558">
        <w:rPr>
          <w:rFonts w:ascii="Times New Roman" w:hAnsi="Times New Roman" w:cs="Arial"/>
          <w:iCs/>
          <w:color w:val="000000"/>
          <w:sz w:val="24"/>
          <w:szCs w:val="24"/>
          <w:lang w:eastAsia="hu-HU"/>
        </w:rPr>
        <w:t>keretében”</w:t>
      </w:r>
      <w:r w:rsidRPr="00717558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tárgyú közbeszerzési eljárás eredményének megállapítására (PÓTKÉZBESÍTÉS)</w:t>
      </w:r>
      <w:r w:rsidRPr="0071755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717558" w:rsidRPr="00717558" w:rsidRDefault="00717558" w:rsidP="00717558">
      <w:pPr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24"/>
          <w:szCs w:val="24"/>
          <w:lang w:eastAsia="hu-HU"/>
        </w:rPr>
      </w:pPr>
      <w:r w:rsidRPr="00717558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 xml:space="preserve">Előterjesztő: Szűcs Tamás – a Vagyongazdálkodási és Üzemeltetési Ügyosztály vezetője </w:t>
      </w:r>
    </w:p>
    <w:p w:rsidR="00717558" w:rsidRPr="00717558" w:rsidRDefault="00717558" w:rsidP="0071755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717558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„Vállalkozási szerződés keretében Budapest VIII. kerület Ötpacsirta utca és Reviczky utca járdafelújítása” tárgyú közbeszerzési eljárás eredményének megállapítására (PÓTKÉZBESÍTÉS)</w:t>
      </w:r>
      <w:r w:rsidRPr="0071755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  <w:t>ZÁRT ÜLÉS</w:t>
      </w:r>
    </w:p>
    <w:p w:rsidR="00717558" w:rsidRPr="00717558" w:rsidRDefault="00717558" w:rsidP="00717558">
      <w:pPr>
        <w:spacing w:after="0" w:line="240" w:lineRule="auto"/>
        <w:ind w:left="709"/>
        <w:jc w:val="both"/>
        <w:rPr>
          <w:rFonts w:ascii="Calibri" w:hAnsi="Calibri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Kovács Ottó – a Kisfalu Kft. ügyvezető igazgatója  </w:t>
      </w:r>
    </w:p>
    <w:p w:rsidR="00717558" w:rsidRPr="00717558" w:rsidRDefault="00717558" w:rsidP="007175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Budapest VIII. kerület, Mátyás tér </w:t>
      </w:r>
      <w:r w:rsidR="007F57D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………………………….</w:t>
      </w:r>
      <w:r w:rsidRPr="0071755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szám alatti díjhátralékos jogcím nélküli részletfizetési kérelme</w:t>
      </w:r>
      <w:r w:rsidR="007F57D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7F57D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7F57D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717558" w:rsidRPr="00717558" w:rsidRDefault="00717558" w:rsidP="0071755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92949" w:rsidRPr="00717558" w:rsidRDefault="00392949" w:rsidP="007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>2. Beszerzések</w:t>
      </w: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717558" w:rsidRPr="00717558" w:rsidRDefault="00717558" w:rsidP="007175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</w:pPr>
      <w:r w:rsidRPr="00717558">
        <w:rPr>
          <w:rFonts w:ascii="Times New Roman" w:hAnsi="Times New Roman" w:cs="Arial"/>
          <w:bCs/>
          <w:color w:val="000000"/>
          <w:sz w:val="24"/>
          <w:szCs w:val="24"/>
          <w:lang w:eastAsia="hu-HU"/>
        </w:rPr>
        <w:t>„Diákmunka mentorálás” tárgyú, közbeszerzési értékhatárt el nem érő beszerzési eljárás eredményének megállapítása, javaslat új eljárás megindítására (PÓTKÉZBESÍTÉS)</w:t>
      </w:r>
    </w:p>
    <w:p w:rsidR="00717558" w:rsidRPr="00717558" w:rsidRDefault="00717558" w:rsidP="00717558">
      <w:pPr>
        <w:spacing w:after="0" w:line="240" w:lineRule="auto"/>
        <w:ind w:left="720"/>
        <w:jc w:val="both"/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</w:pPr>
      <w:r w:rsidRPr="00717558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Kovács Barbara – a Józsefvárosi Közösségi Házak Nonprofit Kft. ügyvezető igazgatója</w:t>
      </w: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3.</w:t>
      </w:r>
      <w:r w:rsidRPr="00717558">
        <w:rPr>
          <w:rFonts w:ascii="Times New Roman" w:hAnsi="Times New Roman" w:cs="Times New Roman"/>
          <w:b/>
          <w:lang w:eastAsia="hu-HU"/>
        </w:rPr>
        <w:t xml:space="preserve"> </w:t>
      </w: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Vagyongazdálkodási és Üzemeltetési Ügyosztály </w:t>
      </w: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7558" w:rsidRPr="00717558" w:rsidRDefault="00717558" w:rsidP="007175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717558">
        <w:rPr>
          <w:rFonts w:ascii="Times New Roman" w:hAnsi="Times New Roman" w:cs="Arial"/>
          <w:color w:val="000000"/>
          <w:sz w:val="24"/>
          <w:szCs w:val="24"/>
          <w:lang w:eastAsia="hu-HU"/>
        </w:rPr>
        <w:t>Tulajdonostársi hozzájárulás Budapest VIII. ker. Ganz Tömb, 248. sz. épület „25-ös” kisáruház építésigazgatási eljárásához</w:t>
      </w:r>
    </w:p>
    <w:p w:rsidR="00717558" w:rsidRPr="00717558" w:rsidRDefault="00717558" w:rsidP="007175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717558">
        <w:rPr>
          <w:rFonts w:ascii="Times New Roman" w:hAnsi="Times New Roman" w:cs="Arial"/>
          <w:color w:val="000000"/>
          <w:sz w:val="24"/>
          <w:szCs w:val="24"/>
          <w:lang w:eastAsia="hu-HU"/>
        </w:rPr>
        <w:t>Tulajdonosi hozzájárul</w:t>
      </w:r>
      <w:bookmarkStart w:id="0" w:name="_GoBack"/>
      <w:bookmarkEnd w:id="0"/>
      <w:r w:rsidRPr="00717558">
        <w:rPr>
          <w:rFonts w:ascii="Times New Roman" w:hAnsi="Times New Roman" w:cs="Arial"/>
          <w:color w:val="000000"/>
          <w:sz w:val="24"/>
          <w:szCs w:val="24"/>
          <w:lang w:eastAsia="hu-HU"/>
        </w:rPr>
        <w:t>ás Budapest 4. METRO I. szakasz K2/D, VIII. kerület, Baross tér 5 db csatlakozási pont villamos energia ellátása közterületi munkáihoz</w:t>
      </w: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717558">
        <w:rPr>
          <w:rFonts w:ascii="Times New Roman" w:hAnsi="Times New Roman" w:cs="Times New Roman"/>
          <w:b/>
          <w:lang w:eastAsia="hu-HU"/>
        </w:rPr>
        <w:t xml:space="preserve"> </w:t>
      </w: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Kisfalu Kft. </w:t>
      </w: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7558" w:rsidRPr="00717558" w:rsidRDefault="00717558" w:rsidP="0071755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VGF.EU Kft. új bérleti jogviszony létesítésére vonatkozó kérelme a Budapest VIII. kerület, József u. 38. szám alatti önkormányzati tulajdonú helyiség vonatkozásában</w:t>
      </w:r>
    </w:p>
    <w:p w:rsidR="00717558" w:rsidRPr="00717558" w:rsidRDefault="00717558" w:rsidP="007175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Clean Amy Services Kft. bérbevételi és bérleti díj elengedési kérelme a Budapest VIII. Tolnai Lajos u. 29. szám alatti üres önkormányzati tulajdonú helyiség vonatkozásában</w:t>
      </w:r>
    </w:p>
    <w:p w:rsidR="00717558" w:rsidRPr="00717558" w:rsidRDefault="00717558" w:rsidP="007175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Kisebbségi és Emberi Jogi Alapítvány kedvezményes bérleti díj megállapítási, valamint tevékenységi kör bővítési kérelme a Budapest VIII. kerület, Bacsó B. u. 10-12. szám alatti önkormányzati tulajdonú helyiség vonatkozásában </w:t>
      </w:r>
      <w:r w:rsidRPr="00717558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(PÓTKÉZBESÍTÉS)</w:t>
      </w: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 w:rsidRPr="00717558">
        <w:rPr>
          <w:rFonts w:ascii="Times New Roman" w:hAnsi="Times New Roman" w:cs="Times New Roman"/>
          <w:b/>
          <w:lang w:eastAsia="hu-HU"/>
        </w:rPr>
        <w:t xml:space="preserve"> </w:t>
      </w: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>Egyebek</w:t>
      </w: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17558" w:rsidRPr="00717558" w:rsidRDefault="00717558" w:rsidP="007175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717558" w:rsidRPr="00717558" w:rsidRDefault="00717558" w:rsidP="007175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717558">
        <w:rPr>
          <w:rFonts w:ascii="Times New Roman" w:hAnsi="Times New Roman" w:cs="Arial"/>
          <w:iCs/>
          <w:color w:val="000000"/>
          <w:sz w:val="24"/>
          <w:szCs w:val="24"/>
          <w:lang w:eastAsia="hu-HU"/>
        </w:rPr>
        <w:t xml:space="preserve">Javaslat megbízási szerződés megkötésére a Kisfalu Kft-vel a Magdolna-negyed program III. keretében lebonyolítandó „Út és közvilágítás építés” projektelem kivitelezése során a műszaki ellenőri feladatok ellátására </w:t>
      </w:r>
      <w:r w:rsidRPr="00717558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(PÓTKÉZBESÍTÉS)</w:t>
      </w:r>
    </w:p>
    <w:p w:rsidR="00717558" w:rsidRPr="00717558" w:rsidRDefault="00717558" w:rsidP="0071755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Fernezelyi Gergely DLA – a Városfejlesztési és Főépítészi Ügyosztály vezetője </w:t>
      </w:r>
    </w:p>
    <w:p w:rsidR="00717558" w:rsidRPr="00717558" w:rsidRDefault="00717558" w:rsidP="007175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717558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Javaslat a Juharos Ügyvédi Iroda megbízási szerződésének 2013. október havi teljesítés igazolására </w:t>
      </w:r>
    </w:p>
    <w:p w:rsidR="00717558" w:rsidRPr="00717558" w:rsidRDefault="00717558" w:rsidP="0071755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717558" w:rsidRPr="00717558" w:rsidRDefault="00717558" w:rsidP="007175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717558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Javaslat Teszársz Károly megbízási szerződésének 2013. október havi teljesítés igazolására </w:t>
      </w:r>
    </w:p>
    <w:p w:rsidR="00717558" w:rsidRPr="00717558" w:rsidRDefault="00717558" w:rsidP="0071755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717558" w:rsidRPr="00717558" w:rsidRDefault="00717558" w:rsidP="007175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717558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Javaslat Pomázi Dániel megbízási szerződésének 2013. október havi teljesítés igazolására </w:t>
      </w:r>
    </w:p>
    <w:p w:rsidR="00717558" w:rsidRPr="00717558" w:rsidRDefault="00717558" w:rsidP="0071755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Révész Márta – képviselő</w:t>
      </w:r>
    </w:p>
    <w:p w:rsidR="00717558" w:rsidRPr="00717558" w:rsidRDefault="00717558" w:rsidP="0071755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22D03" w:rsidRDefault="00D22D03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D22D03" w:rsidRDefault="00D22D03" w:rsidP="00D21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22D03" w:rsidRDefault="00D22D03" w:rsidP="00D21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216BB" w:rsidRPr="00717558" w:rsidRDefault="00D216BB" w:rsidP="00D21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717558">
        <w:rPr>
          <w:rFonts w:ascii="Times New Roman" w:hAnsi="Times New Roman" w:cs="Times New Roman"/>
          <w:b/>
          <w:lang w:eastAsia="hu-HU"/>
        </w:rPr>
        <w:t xml:space="preserve"> </w:t>
      </w: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>Zárt ülés keretében tárgyalandó előterjesztések</w:t>
      </w:r>
    </w:p>
    <w:p w:rsidR="00D216BB" w:rsidRPr="00717558" w:rsidRDefault="00D216BB" w:rsidP="00D216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216BB" w:rsidRPr="00717558" w:rsidRDefault="00D216BB" w:rsidP="00D21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216BB" w:rsidRPr="00717558" w:rsidRDefault="00D216BB" w:rsidP="00D216B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1.1. pontja: </w:t>
      </w:r>
      <w:r w:rsidRPr="0071755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Javaslat „Vállalkozási szerződés keretében Józsefváros karácsonyi feldíszítése és díszkivilágítása” tárgyú közbeszerzési eljárás eredményének megállapítására</w:t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D216BB" w:rsidRPr="00717558" w:rsidRDefault="00D216BB" w:rsidP="00D216BB">
      <w:pPr>
        <w:spacing w:after="0" w:line="240" w:lineRule="auto"/>
        <w:jc w:val="both"/>
        <w:rPr>
          <w:rFonts w:ascii="Calibri" w:hAnsi="Calibri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Szűcs Tamás – a Vagyongazdálkodási és Üzemeltetési Ügyosztály vezetője </w:t>
      </w:r>
    </w:p>
    <w:p w:rsidR="00D216BB" w:rsidRDefault="00D216BB" w:rsidP="00D21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6BB" w:rsidRPr="00FD1C89" w:rsidRDefault="00D216BB" w:rsidP="00D21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13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216BB" w:rsidRPr="00FD1C89" w:rsidRDefault="00D216BB" w:rsidP="00D216B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2513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216BB" w:rsidRPr="00DF1CE8" w:rsidRDefault="00D216BB" w:rsidP="00D21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BB" w:rsidRDefault="00D216BB" w:rsidP="00D2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CE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r w:rsidRPr="00DF1CE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Vállalkozási szerződés keretében Józsefváros karácsonyi feldíszítése és díszkivilágítása”</w:t>
      </w:r>
      <w:r w:rsidRPr="00DF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</w:t>
      </w:r>
    </w:p>
    <w:p w:rsidR="00D216BB" w:rsidRPr="00DF1CE8" w:rsidRDefault="00D216BB" w:rsidP="00D2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6BB" w:rsidRPr="00DF1CE8" w:rsidRDefault="00D216BB" w:rsidP="00D216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KATAZOL Kft. (7632 Pécs, Nagy Imre u. 41.) Ajánlattevő ajánlata érvényes, az Ajánlattevő alkalmas a szerződés teljesítésére. </w:t>
      </w:r>
      <w:r w:rsidRPr="00DF1C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Ajánlattevő ajánlata megfelel az eljárást megindító felhívásban, dokumentációban és a vonatkozó jogszabályokban – különösen a Kbt-ben – foglaltaknak.</w:t>
      </w:r>
    </w:p>
    <w:p w:rsidR="00D216BB" w:rsidRDefault="00D216BB" w:rsidP="00D2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6BB" w:rsidRPr="00DF1CE8" w:rsidRDefault="00D216BB" w:rsidP="00D2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CE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216BB" w:rsidRPr="00DF1CE8" w:rsidRDefault="00D216BB" w:rsidP="00D2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CE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11.</w:t>
      </w:r>
    </w:p>
    <w:p w:rsidR="00D216BB" w:rsidRPr="00DF1CE8" w:rsidRDefault="00D216BB" w:rsidP="00D2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6BB" w:rsidRPr="00DF1CE8" w:rsidRDefault="00D216BB" w:rsidP="00D216B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lefolytatott közbeszerzési eljárás eredményes.</w:t>
      </w:r>
    </w:p>
    <w:p w:rsidR="00D216BB" w:rsidRDefault="00D216BB" w:rsidP="00D2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6BB" w:rsidRPr="00DF1CE8" w:rsidRDefault="00D216BB" w:rsidP="00D2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CE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216BB" w:rsidRPr="00DF1CE8" w:rsidRDefault="00D216BB" w:rsidP="00D2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CE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11.</w:t>
      </w:r>
    </w:p>
    <w:p w:rsidR="00D216BB" w:rsidRPr="00DF1CE8" w:rsidRDefault="00D216BB" w:rsidP="00D2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6BB" w:rsidRPr="00DF1CE8" w:rsidRDefault="00D216BB" w:rsidP="00D216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C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közbeszerzési eljárásban a KATAZOL Kft. (7632 Pécs, Nagy Imre u. 41.) a </w:t>
      </w:r>
      <w:r w:rsidRPr="00DF1CE8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 ajánlattevő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F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mivel az egyetlen ajánlattevő és ajánlata - 9.866.200,- Ft + Áfa - az ajánlatkérő rendelkezésére álló fedezeten (nettó </w:t>
      </w:r>
      <w:r w:rsidRPr="00DF1CE8">
        <w:rPr>
          <w:rFonts w:ascii="Times New Roman" w:eastAsia="Tahoma" w:hAnsi="Times New Roman" w:cs="Times New Roman"/>
          <w:sz w:val="24"/>
          <w:szCs w:val="24"/>
          <w:lang w:eastAsia="hu-HU"/>
        </w:rPr>
        <w:t>11.574.000 Ft)</w:t>
      </w:r>
      <w:r w:rsidRPr="00DF1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 van.</w:t>
      </w:r>
    </w:p>
    <w:p w:rsidR="00D216BB" w:rsidRPr="00DF1CE8" w:rsidRDefault="00D216BB" w:rsidP="00D216B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6BB" w:rsidRPr="00DF1CE8" w:rsidRDefault="00D216BB" w:rsidP="00D216B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CE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216BB" w:rsidRPr="00DF1CE8" w:rsidRDefault="00D216BB" w:rsidP="00D216B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CE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11.</w:t>
      </w:r>
    </w:p>
    <w:p w:rsidR="00D216BB" w:rsidRPr="00DF1CE8" w:rsidRDefault="00D216BB" w:rsidP="00D216B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16BB" w:rsidRPr="00DF1CE8" w:rsidRDefault="00D216BB" w:rsidP="00D21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F1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Kabinet, Vagyongazdálkodási és Üzemeltetési Ügyosztály</w:t>
      </w:r>
    </w:p>
    <w:p w:rsidR="00D216BB" w:rsidRPr="00DF1CE8" w:rsidRDefault="00D216BB" w:rsidP="00D21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Default="00E976B7" w:rsidP="00D21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BB" w:rsidRPr="00E27915" w:rsidRDefault="00D216BB" w:rsidP="00D216BB">
      <w:pPr>
        <w:spacing w:after="0" w:line="240" w:lineRule="auto"/>
        <w:jc w:val="both"/>
        <w:rPr>
          <w:sz w:val="24"/>
          <w:szCs w:val="24"/>
        </w:rPr>
      </w:pPr>
      <w:r w:rsidRPr="00E27915">
        <w:rPr>
          <w:rFonts w:ascii="Times New Roman" w:hAnsi="Times New Roman" w:cs="Times New Roman"/>
          <w:b/>
          <w:sz w:val="24"/>
          <w:szCs w:val="24"/>
        </w:rPr>
        <w:t xml:space="preserve">Napirend 1.2. pontja: </w:t>
      </w:r>
      <w:r w:rsidRPr="00E27915">
        <w:rPr>
          <w:rFonts w:ascii="Times New Roman" w:hAnsi="Times New Roman"/>
          <w:b/>
          <w:sz w:val="24"/>
          <w:szCs w:val="24"/>
        </w:rPr>
        <w:t>Javaslat „</w:t>
      </w:r>
      <w:r w:rsidRPr="00E27915">
        <w:rPr>
          <w:rFonts w:ascii="Times New Roman" w:hAnsi="Times New Roman"/>
          <w:b/>
          <w:iCs/>
          <w:sz w:val="24"/>
          <w:szCs w:val="24"/>
        </w:rPr>
        <w:t>Konténerek beszerzése a Teleki téri ideiglenes piacra bérleti szerződés</w:t>
      </w:r>
      <w:r w:rsidRPr="00E27915">
        <w:rPr>
          <w:rFonts w:ascii="Times New Roman" w:hAnsi="Times New Roman"/>
          <w:b/>
          <w:sz w:val="24"/>
          <w:szCs w:val="24"/>
        </w:rPr>
        <w:t xml:space="preserve"> </w:t>
      </w:r>
      <w:r w:rsidRPr="00E27915">
        <w:rPr>
          <w:rFonts w:ascii="Times New Roman" w:hAnsi="Times New Roman"/>
          <w:b/>
          <w:iCs/>
          <w:sz w:val="24"/>
          <w:szCs w:val="24"/>
        </w:rPr>
        <w:t>keretében”</w:t>
      </w:r>
      <w:r w:rsidRPr="00E27915">
        <w:rPr>
          <w:rFonts w:ascii="Times New Roman" w:hAnsi="Times New Roman"/>
          <w:b/>
          <w:sz w:val="24"/>
          <w:szCs w:val="24"/>
        </w:rPr>
        <w:t xml:space="preserve"> tárgyú közbeszerzési eljárás eredményének megállapítására</w:t>
      </w:r>
      <w:r w:rsidRPr="00E27915">
        <w:rPr>
          <w:rFonts w:ascii="Times New Roman" w:hAnsi="Times New Roman" w:cs="Times New Roman"/>
          <w:b/>
          <w:sz w:val="24"/>
          <w:szCs w:val="24"/>
        </w:rPr>
        <w:tab/>
      </w:r>
      <w:r w:rsidRPr="00E27915">
        <w:rPr>
          <w:rFonts w:ascii="Times New Roman" w:hAnsi="Times New Roman" w:cs="Times New Roman"/>
          <w:b/>
          <w:sz w:val="24"/>
          <w:szCs w:val="24"/>
        </w:rPr>
        <w:tab/>
      </w:r>
      <w:r w:rsidRPr="00E27915">
        <w:rPr>
          <w:rFonts w:ascii="Times New Roman" w:hAnsi="Times New Roman" w:cs="Times New Roman"/>
          <w:b/>
          <w:sz w:val="24"/>
          <w:szCs w:val="24"/>
        </w:rPr>
        <w:tab/>
      </w:r>
      <w:r w:rsidRPr="00E27915">
        <w:rPr>
          <w:rFonts w:ascii="Times New Roman" w:hAnsi="Times New Roman" w:cs="Times New Roman"/>
          <w:b/>
          <w:sz w:val="24"/>
          <w:szCs w:val="24"/>
        </w:rPr>
        <w:tab/>
      </w:r>
      <w:r w:rsidRPr="00E27915">
        <w:rPr>
          <w:rFonts w:ascii="Times New Roman" w:hAnsi="Times New Roman"/>
          <w:b/>
          <w:sz w:val="24"/>
          <w:szCs w:val="24"/>
        </w:rPr>
        <w:tab/>
      </w:r>
      <w:r w:rsidRPr="00E2791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27915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D216BB" w:rsidRPr="00E27915" w:rsidRDefault="00D216BB" w:rsidP="00D216BB">
      <w:pPr>
        <w:spacing w:after="0" w:line="240" w:lineRule="auto"/>
        <w:jc w:val="both"/>
        <w:rPr>
          <w:i/>
          <w:sz w:val="24"/>
          <w:szCs w:val="24"/>
        </w:rPr>
      </w:pPr>
      <w:r w:rsidRPr="00E27915">
        <w:rPr>
          <w:rFonts w:ascii="Times New Roman" w:hAnsi="Times New Roman"/>
          <w:i/>
          <w:sz w:val="24"/>
          <w:szCs w:val="24"/>
        </w:rPr>
        <w:t xml:space="preserve">Előterjesztő: Szűcs Tamás – a Vagyongazdálkodási és Üzemeltetési Ügyosztály vezetője </w:t>
      </w:r>
    </w:p>
    <w:p w:rsidR="00D216BB" w:rsidRDefault="00D216BB" w:rsidP="00D21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6BB" w:rsidRDefault="00D216BB" w:rsidP="00D21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1.2. pontját külön tárgyalásra kikérték.</w:t>
      </w:r>
    </w:p>
    <w:p w:rsidR="00D216BB" w:rsidRDefault="00D216BB" w:rsidP="00D21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03" w:rsidRDefault="00D22D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16BB" w:rsidRPr="00522B2F" w:rsidRDefault="00D216BB" w:rsidP="00D216B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522B2F">
        <w:rPr>
          <w:rFonts w:ascii="Times New Roman" w:hAnsi="Times New Roman" w:cs="Times New Roman"/>
          <w:b/>
          <w:sz w:val="24"/>
          <w:szCs w:val="24"/>
        </w:rPr>
        <w:t xml:space="preserve">Napirend 1.3. pontja: </w:t>
      </w:r>
      <w:r w:rsidRPr="00522B2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Javaslat „Vállalkozási szerződés keretében Budapest VIII. kerület Ötpacsirta utca és Reviczky utca járdafelújítása” tárgyú közbeszerzési eljárás eredményének megállapítására</w:t>
      </w:r>
      <w:r w:rsidRPr="00522B2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522B2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522B2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522B2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522B2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ZÁRT ÜLÉS</w:t>
      </w:r>
    </w:p>
    <w:p w:rsidR="00D216BB" w:rsidRPr="00522B2F" w:rsidRDefault="00D216BB" w:rsidP="00D216BB">
      <w:pPr>
        <w:spacing w:after="0" w:line="240" w:lineRule="auto"/>
        <w:jc w:val="both"/>
        <w:rPr>
          <w:rFonts w:ascii="Calibri" w:hAnsi="Calibri" w:cs="Times New Roman"/>
          <w:i/>
          <w:sz w:val="24"/>
          <w:szCs w:val="24"/>
          <w:lang w:eastAsia="hu-HU"/>
        </w:rPr>
      </w:pPr>
      <w:r w:rsidRPr="00522B2F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Kovács Ottó – a Kisfalu Kft. ügyvezető igazgatója  </w:t>
      </w:r>
    </w:p>
    <w:p w:rsidR="00D216BB" w:rsidRDefault="00D216BB" w:rsidP="00D21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BB" w:rsidRPr="00FD1C89" w:rsidRDefault="00D216BB" w:rsidP="00D21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7B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216BB" w:rsidRPr="00FD1C89" w:rsidRDefault="00D216BB" w:rsidP="00D216B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A57B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216BB" w:rsidRPr="00522B2F" w:rsidRDefault="00D216BB" w:rsidP="00D21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BB" w:rsidRPr="00522B2F" w:rsidRDefault="00D216BB" w:rsidP="00D2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r w:rsidRPr="00522B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Vállalkozási szerződés keretében Budapest VII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</w:t>
      </w:r>
      <w:r w:rsidRPr="00522B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kerület Ötpacsirta utca és Reviczky utca járdafelújítása”</w:t>
      </w: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</w:t>
      </w:r>
    </w:p>
    <w:p w:rsidR="00D216BB" w:rsidRPr="00522B2F" w:rsidRDefault="00D216BB" w:rsidP="00D21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16BB" w:rsidRPr="00522B2F" w:rsidRDefault="00D216BB" w:rsidP="00D216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GMZ Tervező és Kivitelező Kft. (7020 Dunaföldvár, Szőlőskertek u. 9.) ajánlattevő által benyújtott ajánlat érvénytelen, - hivatkozva a Kbt. 74. § (1) bekezdés d) és e) pontjaira – ajánlatából ugyanis nem megállapítható a szerződés teljesítéséhez szükséges alkalmassági követelmények teljesülése, továbbá nem állapítható meg, hogy nyertessége esetén az ajánlattevő rendelkezni fog a felhívásban előírt szakmai felelősségbiztosítással, valamint a kizáró okok vonatkozásában sem megfelelő az ajánlattevő nyilatkozata, ugyanis a </w:t>
      </w:r>
      <w:r w:rsidRPr="00522B2F">
        <w:rPr>
          <w:rFonts w:ascii="Times New Roman" w:eastAsia="Cambria" w:hAnsi="Times New Roman" w:cs="Times New Roman"/>
          <w:sz w:val="24"/>
          <w:szCs w:val="24"/>
        </w:rPr>
        <w:t>2007. évi CXXXVI. törvény szerinti 3. § r) pontja szerinti tényleges tulajdonos hiányában ajánlattevőnek vezető tisztségviselőjét kellett volna megjelölnie, ajánlattevő azonban a fenti hiányokat a hiánypótlási határidőre nem pótolta.</w:t>
      </w:r>
    </w:p>
    <w:p w:rsidR="00D216BB" w:rsidRPr="00522B2F" w:rsidRDefault="00D216BB" w:rsidP="00D216BB">
      <w:pPr>
        <w:spacing w:after="0" w:line="240" w:lineRule="auto"/>
        <w:ind w:firstLine="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6BB" w:rsidRPr="00522B2F" w:rsidRDefault="00D216BB" w:rsidP="00D216BB">
      <w:pPr>
        <w:spacing w:after="0" w:line="240" w:lineRule="auto"/>
        <w:ind w:left="335" w:firstLine="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216BB" w:rsidRPr="00522B2F" w:rsidRDefault="00D216BB" w:rsidP="00D216BB">
      <w:pPr>
        <w:spacing w:after="0" w:line="240" w:lineRule="auto"/>
        <w:ind w:left="335" w:firstLine="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11.</w:t>
      </w:r>
    </w:p>
    <w:p w:rsidR="00D216BB" w:rsidRPr="00522B2F" w:rsidRDefault="00D216BB" w:rsidP="00D216BB">
      <w:pPr>
        <w:spacing w:after="0" w:line="240" w:lineRule="auto"/>
        <w:ind w:firstLine="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6BB" w:rsidRPr="00522B2F" w:rsidRDefault="00D216BB" w:rsidP="00D216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22B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>PONT-PLAN ÉPÍTŐIPARI Kft. (1053 Budapest, Reáltanoda u. 5. 4/1) által benyújtott ajánlat érvénytelen, - hivatkozva a Kbt. 74. § (2) bekezdés a) pontjára – ugyanis ajánlattevő nem támasztotta alá a Semmelrock La Línia 20*20*8 térkő vonatkozásában a költségvetésében szereplő egységárra tett ajánlatát - mely tekintetében az ajánlatkérő által végzett piacfelmérés alapján felmerült az aránytalanul alacsony ár lehetősége -, így nem állapítható meg, hogy az ajánlattevő által ezen költségvetési tétel tekintetében megajánlott egységár (amely a szakmai ajánlat része és az ajánlat értékelésre kerülő tartalmi eleme) összeegyeztethető a gazdasági ésszerűséggel. Ajánlattevő nem nyilatkozott arról sem, hogy határidőre, megfelelő mennyiségben biztosítani tudja a térkövet, nem adta meg az ajánlatkérő által kért felvilágosítást.</w:t>
      </w:r>
    </w:p>
    <w:p w:rsidR="00D216BB" w:rsidRPr="00522B2F" w:rsidRDefault="00D216BB" w:rsidP="00D216BB">
      <w:p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6BB" w:rsidRPr="00522B2F" w:rsidRDefault="00D216BB" w:rsidP="00D216BB">
      <w:pPr>
        <w:autoSpaceDE w:val="0"/>
        <w:autoSpaceDN w:val="0"/>
        <w:adjustRightInd w:val="0"/>
        <w:spacing w:after="0" w:line="240" w:lineRule="auto"/>
        <w:ind w:left="71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216BB" w:rsidRPr="00522B2F" w:rsidRDefault="00D216BB" w:rsidP="00D216BB">
      <w:pPr>
        <w:autoSpaceDE w:val="0"/>
        <w:autoSpaceDN w:val="0"/>
        <w:adjustRightInd w:val="0"/>
        <w:spacing w:after="0" w:line="240" w:lineRule="auto"/>
        <w:ind w:left="71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11.</w:t>
      </w:r>
    </w:p>
    <w:p w:rsidR="00D216BB" w:rsidRPr="00522B2F" w:rsidRDefault="00D216BB" w:rsidP="00D216BB">
      <w:p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6BB" w:rsidRPr="00522B2F" w:rsidRDefault="00D216BB" w:rsidP="00D216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22B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Stone Dekor Kft. (2615 Csővár, Madách u. 1.) ajánlattevő ajánlata érvényes, az Ajánlattevő alkalmas a szerződés teljesítésére. </w:t>
      </w: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Ajánlattevő ajánlata – kétszeri hiánypótlást, felvilágosítást, valamint árindokolást követően - megfelel az eljárást megindító felhívásban, dokumentációban és a vonatkozó jogszabályokban – különösen a Kbt-ben – foglaltaknak.</w:t>
      </w:r>
    </w:p>
    <w:p w:rsidR="00D216BB" w:rsidRPr="00522B2F" w:rsidRDefault="00D216BB" w:rsidP="00D216BB">
      <w:pPr>
        <w:spacing w:after="0" w:line="240" w:lineRule="auto"/>
        <w:ind w:firstLine="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6BB" w:rsidRPr="00522B2F" w:rsidRDefault="00D216BB" w:rsidP="00D216BB">
      <w:pPr>
        <w:spacing w:after="0" w:line="240" w:lineRule="auto"/>
        <w:ind w:left="335" w:firstLine="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216BB" w:rsidRPr="00522B2F" w:rsidRDefault="00D216BB" w:rsidP="00D216BB">
      <w:pPr>
        <w:spacing w:after="0" w:line="240" w:lineRule="auto"/>
        <w:ind w:left="335" w:firstLine="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11.</w:t>
      </w:r>
    </w:p>
    <w:p w:rsidR="00D216BB" w:rsidRPr="00522B2F" w:rsidRDefault="00D216BB" w:rsidP="00D216BB">
      <w:pPr>
        <w:spacing w:after="0" w:line="240" w:lineRule="auto"/>
        <w:ind w:left="335" w:firstLine="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6BB" w:rsidRPr="00522B2F" w:rsidRDefault="00D216BB" w:rsidP="00D216B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>a lefolytatott közbeszerzési eljárás eredményes.</w:t>
      </w:r>
    </w:p>
    <w:p w:rsidR="00D216BB" w:rsidRPr="00522B2F" w:rsidRDefault="00D216BB" w:rsidP="00D216BB">
      <w:pPr>
        <w:spacing w:after="0" w:line="240" w:lineRule="auto"/>
        <w:ind w:firstLine="9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16BB" w:rsidRPr="00522B2F" w:rsidRDefault="00D216BB" w:rsidP="00D216BB">
      <w:pPr>
        <w:spacing w:after="0" w:line="240" w:lineRule="auto"/>
        <w:ind w:left="335" w:firstLine="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216BB" w:rsidRPr="00522B2F" w:rsidRDefault="00D216BB" w:rsidP="00D216BB">
      <w:pPr>
        <w:spacing w:after="0" w:line="240" w:lineRule="auto"/>
        <w:ind w:left="335" w:firstLine="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11.</w:t>
      </w:r>
    </w:p>
    <w:p w:rsidR="00D216BB" w:rsidRPr="00522B2F" w:rsidRDefault="00D216BB" w:rsidP="00D216BB">
      <w:pPr>
        <w:spacing w:after="0" w:line="240" w:lineRule="auto"/>
        <w:ind w:left="335" w:firstLine="9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16BB" w:rsidRPr="00522B2F" w:rsidRDefault="00D216BB" w:rsidP="00D216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közbeszerzési eljárásban a </w:t>
      </w:r>
      <w:r w:rsidRPr="00522B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Stone Dekor Kft. (2615 Csővár, Madách u. 1.) a </w:t>
      </w:r>
      <w:r w:rsidRPr="00522B2F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 ajánlattevő, mivel az egyetlen érvényes ajánlatot tette, és ajánlata – nettó 17.016.500,- Ft - az ajánlatkérő rendelkezésére álló fedezeten (nettó 24.800.000 Ft) belül van, ám nem kirívóan alacsony.</w:t>
      </w:r>
    </w:p>
    <w:p w:rsidR="00D216BB" w:rsidRPr="00522B2F" w:rsidRDefault="00D216BB" w:rsidP="00D21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u-HU"/>
        </w:rPr>
      </w:pPr>
    </w:p>
    <w:p w:rsidR="00D216BB" w:rsidRPr="00522B2F" w:rsidRDefault="00D216BB" w:rsidP="00D216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D216BB" w:rsidRPr="00522B2F" w:rsidRDefault="00D216BB" w:rsidP="00D216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2013. november 11.</w:t>
      </w:r>
    </w:p>
    <w:p w:rsidR="00D216BB" w:rsidRPr="00522B2F" w:rsidRDefault="00D216BB" w:rsidP="00D21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16BB" w:rsidRPr="00522B2F" w:rsidRDefault="00D216BB" w:rsidP="00D21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22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Kabinet, Kisfalu Kft.</w:t>
      </w:r>
    </w:p>
    <w:p w:rsidR="00D216BB" w:rsidRDefault="00D216BB" w:rsidP="00D21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03" w:rsidRDefault="00D22D03" w:rsidP="00D21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6BB" w:rsidRPr="00717558" w:rsidRDefault="00D216BB" w:rsidP="00D21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216B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1.4. pontja: A Budapest VIII. kerület, Mátyás tér </w:t>
      </w:r>
      <w:r w:rsidR="00B03E5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</w:t>
      </w:r>
      <w:r w:rsidRPr="00D216B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szám alatti díjhátralékos jogcím nélküli részletfizetési kérelme</w:t>
      </w:r>
      <w:r w:rsidRPr="00D216B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7175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D216BB" w:rsidRPr="00717558" w:rsidRDefault="00D216BB" w:rsidP="00D216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D216BB" w:rsidRDefault="00D216BB" w:rsidP="00D21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6BB" w:rsidRPr="00FD1C89" w:rsidRDefault="00D216BB" w:rsidP="00D21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7B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216BB" w:rsidRPr="00FD1C89" w:rsidRDefault="00D216BB" w:rsidP="0050548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A57B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216BB" w:rsidRPr="00522B2F" w:rsidRDefault="00D216BB" w:rsidP="0050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88" w:rsidRDefault="00505488" w:rsidP="0050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48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D45931" w:rsidRPr="00505488" w:rsidRDefault="00D45931" w:rsidP="0050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05488" w:rsidRPr="00505488" w:rsidRDefault="00D45931" w:rsidP="00D22D03">
      <w:pPr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</w:t>
      </w:r>
      <w:r w:rsidR="00505488" w:rsidRPr="0050548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ozzájárul</w:t>
      </w:r>
      <w:r w:rsidR="00505488" w:rsidRPr="00505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3E5E">
        <w:rPr>
          <w:rFonts w:ascii="Times New Roman" w:eastAsia="Times New Roman" w:hAnsi="Times New Roman" w:cs="Times New Roman"/>
          <w:sz w:val="24"/>
          <w:szCs w:val="24"/>
          <w:lang w:eastAsia="hu-HU"/>
        </w:rPr>
        <w:t>K. Gy.</w:t>
      </w:r>
      <w:r w:rsidR="00505488" w:rsidRPr="00505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bérlő, jelenleg jo</w:t>
      </w:r>
      <w:r w:rsidR="00505488" w:rsidRPr="005054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gcím nélküli lakáshasználó részére a Budapest VIII. kerület, Mátyás tér </w:t>
      </w:r>
      <w:r w:rsidR="00B03E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……………….</w:t>
      </w:r>
      <w:r w:rsidR="00505488" w:rsidRPr="005054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05488" w:rsidRPr="0050548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</w:t>
      </w:r>
      <w:r w:rsidR="00505488" w:rsidRPr="005054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lakásra </w:t>
      </w:r>
      <w:r w:rsidR="00505488" w:rsidRPr="00505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fennálló, a Hálózat – Budapesti Díjfizetőkért és Díjhátralékosokért Alapítvány Kuratóriuma által megítélt 300.000,- Ft összegű támogatás figyelembevételével megmaradó 488.085,- Ft tőke összegű lakbér/használati- és kapcsolódó külön szolgáltatási díj + 164.046,- Ft késedelmi kamatok, mindösszesen: 652.131,- Ft összegű </w:t>
      </w:r>
      <w:r w:rsidR="00505488" w:rsidRPr="005054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hátralék 48 havi – egyenlő törlesztő összegű – részletekben történő megfizetéséhez. Amennyiben jogcím nélküli a részletfizetési megállapodásban foglalt feltételeknek megfelelően hiánytalanul teljesíti a fizetési kötelezettségeit, a részletfizetést további kamat nem terheli.</w:t>
      </w:r>
    </w:p>
    <w:p w:rsidR="00D45931" w:rsidRDefault="00D45931" w:rsidP="00D459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5488" w:rsidRPr="00D22D03" w:rsidRDefault="00505488" w:rsidP="00D22D03">
      <w:pPr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48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nevezett bármely hónap 15. napjáig fenti fizetési kötelezettségének — így az általa vállalt adósságtörlesztésnek, valamint az aktuális havi lakáshasználati díj és külön szolgáltatási díjak megfizetésének — nem, vagy nem maradéktalanul tesz eleget, úgy a részletfizetési megállapodás a 16/2010.</w:t>
      </w:r>
      <w:r w:rsidR="00D459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5488">
        <w:rPr>
          <w:rFonts w:ascii="Times New Roman" w:eastAsia="Times New Roman" w:hAnsi="Times New Roman" w:cs="Times New Roman"/>
          <w:sz w:val="24"/>
          <w:szCs w:val="24"/>
          <w:lang w:eastAsia="hu-HU"/>
        </w:rPr>
        <w:t>(III.08.) számú önkormányzati rendelet 39.§ (3) bekezdése alapján azonnal felmondásra kerül</w:t>
      </w:r>
      <w:r w:rsidR="00D4593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05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rendelet 39.§ (4) bekezdése alapján a teljes díjhátralék, valamint – addig meg nem fizetett – késedelmi kamat tartozása azonnal és egy összegben válik esedékessé. A részletfizetési megállapodás felmondása után a jogcím nélküli lakáshasználóval szembeni peres </w:t>
      </w:r>
      <w:r w:rsidRPr="00D22D03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 lakás kiürítése, valamint a díjhátralék érvényesítése végett – szünetelésből való felvételt követően – azonnal tovább folytatódik.</w:t>
      </w:r>
    </w:p>
    <w:p w:rsidR="00505488" w:rsidRDefault="00505488" w:rsidP="0050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5488" w:rsidRPr="00505488" w:rsidRDefault="00505488" w:rsidP="0050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05488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</w:t>
      </w:r>
      <w:r w:rsidRPr="00505488">
        <w:rPr>
          <w:rFonts w:ascii="Times New Roman" w:eastAsia="Times New Roman" w:hAnsi="Times New Roman" w:cs="Times New Roman"/>
          <w:sz w:val="24"/>
          <w:szCs w:val="24"/>
          <w:lang w:eastAsia="hu-HU"/>
        </w:rPr>
        <w:t>gyvezető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</w:t>
      </w:r>
      <w:r w:rsidRPr="00505488"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gazgatója</w:t>
      </w:r>
    </w:p>
    <w:p w:rsidR="00505488" w:rsidRPr="00505488" w:rsidRDefault="00505488" w:rsidP="0050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05488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18.</w:t>
      </w:r>
    </w:p>
    <w:p w:rsidR="00505488" w:rsidRDefault="00505488" w:rsidP="0050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5488" w:rsidRPr="00505488" w:rsidRDefault="00505488" w:rsidP="00505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54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50548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Kisfalu Kft.</w:t>
      </w:r>
    </w:p>
    <w:p w:rsidR="00D216BB" w:rsidRDefault="00D216BB" w:rsidP="00505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E5E" w:rsidRDefault="00B03E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5488" w:rsidRDefault="00505488" w:rsidP="00505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949" w:rsidRPr="00E27915" w:rsidRDefault="00392949" w:rsidP="00392949">
      <w:pPr>
        <w:spacing w:after="0" w:line="240" w:lineRule="auto"/>
        <w:jc w:val="both"/>
        <w:rPr>
          <w:sz w:val="24"/>
          <w:szCs w:val="24"/>
        </w:rPr>
      </w:pPr>
      <w:r w:rsidRPr="00E27915">
        <w:rPr>
          <w:rFonts w:ascii="Times New Roman" w:hAnsi="Times New Roman" w:cs="Times New Roman"/>
          <w:b/>
          <w:sz w:val="24"/>
          <w:szCs w:val="24"/>
        </w:rPr>
        <w:t xml:space="preserve">Napirend 1.2. pontja: </w:t>
      </w:r>
      <w:r w:rsidRPr="00E27915">
        <w:rPr>
          <w:rFonts w:ascii="Times New Roman" w:hAnsi="Times New Roman"/>
          <w:b/>
          <w:sz w:val="24"/>
          <w:szCs w:val="24"/>
        </w:rPr>
        <w:t>Javaslat „</w:t>
      </w:r>
      <w:r w:rsidRPr="00E27915">
        <w:rPr>
          <w:rFonts w:ascii="Times New Roman" w:hAnsi="Times New Roman"/>
          <w:b/>
          <w:iCs/>
          <w:sz w:val="24"/>
          <w:szCs w:val="24"/>
        </w:rPr>
        <w:t>Konténerek beszerzése a Teleki téri ideiglenes piacra bérleti szerződés</w:t>
      </w:r>
      <w:r w:rsidRPr="00E27915">
        <w:rPr>
          <w:rFonts w:ascii="Times New Roman" w:hAnsi="Times New Roman"/>
          <w:b/>
          <w:sz w:val="24"/>
          <w:szCs w:val="24"/>
        </w:rPr>
        <w:t xml:space="preserve"> </w:t>
      </w:r>
      <w:r w:rsidRPr="00E27915">
        <w:rPr>
          <w:rFonts w:ascii="Times New Roman" w:hAnsi="Times New Roman"/>
          <w:b/>
          <w:iCs/>
          <w:sz w:val="24"/>
          <w:szCs w:val="24"/>
        </w:rPr>
        <w:t>keretében”</w:t>
      </w:r>
      <w:r w:rsidRPr="00E27915">
        <w:rPr>
          <w:rFonts w:ascii="Times New Roman" w:hAnsi="Times New Roman"/>
          <w:b/>
          <w:sz w:val="24"/>
          <w:szCs w:val="24"/>
        </w:rPr>
        <w:t xml:space="preserve"> tárgyú közbeszerzési eljárás eredményének megállapítására</w:t>
      </w:r>
      <w:r w:rsidRPr="00E27915">
        <w:rPr>
          <w:rFonts w:ascii="Times New Roman" w:hAnsi="Times New Roman" w:cs="Times New Roman"/>
          <w:b/>
          <w:sz w:val="24"/>
          <w:szCs w:val="24"/>
        </w:rPr>
        <w:tab/>
      </w:r>
      <w:r w:rsidRPr="00E27915">
        <w:rPr>
          <w:rFonts w:ascii="Times New Roman" w:hAnsi="Times New Roman" w:cs="Times New Roman"/>
          <w:b/>
          <w:sz w:val="24"/>
          <w:szCs w:val="24"/>
        </w:rPr>
        <w:tab/>
      </w:r>
      <w:r w:rsidRPr="00E27915">
        <w:rPr>
          <w:rFonts w:ascii="Times New Roman" w:hAnsi="Times New Roman" w:cs="Times New Roman"/>
          <w:b/>
          <w:sz w:val="24"/>
          <w:szCs w:val="24"/>
        </w:rPr>
        <w:tab/>
      </w:r>
      <w:r w:rsidRPr="00E27915">
        <w:rPr>
          <w:rFonts w:ascii="Times New Roman" w:hAnsi="Times New Roman" w:cs="Times New Roman"/>
          <w:b/>
          <w:sz w:val="24"/>
          <w:szCs w:val="24"/>
        </w:rPr>
        <w:tab/>
      </w:r>
      <w:r w:rsidRPr="00E27915">
        <w:rPr>
          <w:rFonts w:ascii="Times New Roman" w:hAnsi="Times New Roman"/>
          <w:b/>
          <w:sz w:val="24"/>
          <w:szCs w:val="24"/>
        </w:rPr>
        <w:tab/>
      </w:r>
      <w:r w:rsidRPr="00E2791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27915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392949" w:rsidRPr="00E27915" w:rsidRDefault="00392949" w:rsidP="00392949">
      <w:pPr>
        <w:spacing w:after="0" w:line="240" w:lineRule="auto"/>
        <w:jc w:val="both"/>
        <w:rPr>
          <w:i/>
          <w:sz w:val="24"/>
          <w:szCs w:val="24"/>
        </w:rPr>
      </w:pPr>
      <w:r w:rsidRPr="00E27915">
        <w:rPr>
          <w:rFonts w:ascii="Times New Roman" w:hAnsi="Times New Roman"/>
          <w:i/>
          <w:sz w:val="24"/>
          <w:szCs w:val="24"/>
        </w:rPr>
        <w:t xml:space="preserve">Előterjesztő: Szűcs Tamás – a Vagyongazdálkodási és Üzemeltetési Ügyosztály vezetője </w:t>
      </w:r>
    </w:p>
    <w:p w:rsidR="00392949" w:rsidRDefault="00392949" w:rsidP="00392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949" w:rsidRPr="00FD1C89" w:rsidRDefault="00392949" w:rsidP="00392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07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92949" w:rsidRPr="00FD1C89" w:rsidRDefault="00392949" w:rsidP="0039294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A07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A07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392949" w:rsidRPr="00E27915" w:rsidRDefault="00392949" w:rsidP="0039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49" w:rsidRPr="00E27915" w:rsidRDefault="00392949" w:rsidP="00392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79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a „</w:t>
      </w:r>
      <w:r w:rsidRPr="00E279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Konténerek beszerzése a Teleki téri ideiglenes piacra bérleti szerződés</w:t>
      </w:r>
      <w:r w:rsidRPr="00E279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279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keretében”</w:t>
      </w:r>
      <w:r w:rsidRPr="00E279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tárgyú közbeszerzési eljárásban úgy dönt, hogy</w:t>
      </w:r>
    </w:p>
    <w:p w:rsidR="00392949" w:rsidRPr="00E27915" w:rsidRDefault="00392949" w:rsidP="0039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949" w:rsidRPr="00E27915" w:rsidRDefault="00392949" w:rsidP="0039294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9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Mobilbox Konténer Kereskedelmi Kft. (1037 Budapest, Montevideo u. 4.) ajánlattevő által benyújtott ajánlat érvényes, az Ajánlattevő alkalmas a szerződés teljesítésére. </w:t>
      </w:r>
      <w:r w:rsidRPr="00E27915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Ajánlattevő ajánlata és hiánypótlása megfelel az eljárást megindító felhívásban, dokumentációban és a vonatkozó jogszabályokban – különösen a Kbt-ben – foglaltaknak.</w:t>
      </w:r>
    </w:p>
    <w:p w:rsidR="00392949" w:rsidRPr="00E27915" w:rsidRDefault="00392949" w:rsidP="0039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949" w:rsidRPr="00E27915" w:rsidRDefault="00392949" w:rsidP="003929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91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92949" w:rsidRPr="00E27915" w:rsidRDefault="00392949" w:rsidP="003929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91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11.</w:t>
      </w:r>
    </w:p>
    <w:p w:rsidR="00392949" w:rsidRPr="00E27915" w:rsidRDefault="00392949" w:rsidP="003929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949" w:rsidRPr="00E27915" w:rsidRDefault="00392949" w:rsidP="0039294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915">
        <w:rPr>
          <w:rFonts w:ascii="Times New Roman" w:eastAsia="Times New Roman" w:hAnsi="Times New Roman" w:cs="Times New Roman"/>
          <w:sz w:val="24"/>
          <w:szCs w:val="24"/>
          <w:lang w:eastAsia="hu-HU"/>
        </w:rPr>
        <w:t>a lefolytatott közbeszerzési eljárás eredményes.</w:t>
      </w:r>
    </w:p>
    <w:p w:rsidR="00392949" w:rsidRPr="00E27915" w:rsidRDefault="00392949" w:rsidP="0039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949" w:rsidRPr="00E27915" w:rsidRDefault="00392949" w:rsidP="003929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91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92949" w:rsidRPr="00E27915" w:rsidRDefault="00392949" w:rsidP="003929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91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11.</w:t>
      </w:r>
    </w:p>
    <w:p w:rsidR="00392949" w:rsidRPr="00E27915" w:rsidRDefault="00392949" w:rsidP="0039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949" w:rsidRPr="00E27915" w:rsidRDefault="00392949" w:rsidP="0039294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9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közbeszerzési eljárásban a Mobilbox Konténer Kereskedelmi Kft. (1037 Budapest, Montevideo u. 4.) a </w:t>
      </w:r>
      <w:r w:rsidRPr="00E27915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 ajánlattevő tekintettel arra, hogy az egyetlen ajánlattevő – és érvényes ajánlatot nyújtott be.</w:t>
      </w:r>
    </w:p>
    <w:p w:rsidR="00392949" w:rsidRPr="00E27915" w:rsidRDefault="00392949" w:rsidP="003929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949" w:rsidRPr="00E27915" w:rsidRDefault="00392949" w:rsidP="00392949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91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92949" w:rsidRPr="00E27915" w:rsidRDefault="00392949" w:rsidP="00392949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91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11.</w:t>
      </w:r>
    </w:p>
    <w:p w:rsidR="00392949" w:rsidRPr="00E27915" w:rsidRDefault="00392949" w:rsidP="0039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949" w:rsidRPr="00E27915" w:rsidRDefault="00392949" w:rsidP="00392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79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Ügyosztály, Jegyzői Kabinet, Ész-Ker Kft.</w:t>
      </w:r>
    </w:p>
    <w:p w:rsidR="00392949" w:rsidRDefault="00392949" w:rsidP="00392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03" w:rsidRDefault="00D22D03" w:rsidP="00392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92949" w:rsidRPr="00717558" w:rsidRDefault="00392949" w:rsidP="00392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>2. Beszerzések</w:t>
      </w:r>
    </w:p>
    <w:p w:rsidR="00392949" w:rsidRPr="00717558" w:rsidRDefault="00392949" w:rsidP="003929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392949" w:rsidRPr="00717558" w:rsidRDefault="00392949" w:rsidP="003929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392949" w:rsidRPr="00392949" w:rsidRDefault="00392949" w:rsidP="003929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2949">
        <w:rPr>
          <w:rFonts w:ascii="Times New Roman" w:hAnsi="Times New Roman" w:cs="Times New Roman"/>
          <w:b/>
          <w:sz w:val="24"/>
          <w:szCs w:val="24"/>
        </w:rPr>
        <w:t xml:space="preserve">Napirend 2.1. pontja: </w:t>
      </w:r>
      <w:r w:rsidRPr="00392949">
        <w:rPr>
          <w:rFonts w:ascii="Times New Roman" w:hAnsi="Times New Roman"/>
          <w:b/>
          <w:bCs/>
          <w:sz w:val="24"/>
          <w:szCs w:val="24"/>
        </w:rPr>
        <w:t>„Diákmunka mentorálás” tárgyú, közbeszerzési értékhatárt el nem érő beszerzési eljárás eredményének megállapítása, javaslat új eljárás megindítására</w:t>
      </w:r>
      <w:r w:rsidRPr="00392949">
        <w:rPr>
          <w:rFonts w:ascii="Times New Roman" w:hAnsi="Times New Roman"/>
          <w:bCs/>
          <w:sz w:val="24"/>
          <w:szCs w:val="24"/>
        </w:rPr>
        <w:t xml:space="preserve"> </w:t>
      </w:r>
    </w:p>
    <w:p w:rsidR="00392949" w:rsidRPr="00392949" w:rsidRDefault="00392949" w:rsidP="003929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2949">
        <w:rPr>
          <w:rFonts w:ascii="Times New Roman" w:hAnsi="Times New Roman"/>
          <w:i/>
          <w:sz w:val="24"/>
          <w:szCs w:val="24"/>
        </w:rPr>
        <w:t>Előterjesztő: Kovács Barbara – a Józsefvárosi Közösségi Házak Nonprofit Kft. ügyvezető igazgatója</w:t>
      </w:r>
    </w:p>
    <w:p w:rsidR="00392949" w:rsidRPr="00392949" w:rsidRDefault="00392949" w:rsidP="0039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49" w:rsidRPr="00392949" w:rsidRDefault="00392949" w:rsidP="00392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1215/2013. (XI.11.) sz. Városgazdálkodási és Pénzügyi Bizottság határozata</w:t>
      </w:r>
    </w:p>
    <w:p w:rsidR="00392949" w:rsidRPr="00392949" w:rsidRDefault="00392949" w:rsidP="0039294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(12 igen, 0 nem, 0 tartózkodás szavazattal)</w:t>
      </w:r>
    </w:p>
    <w:p w:rsidR="00392949" w:rsidRPr="00392949" w:rsidRDefault="00392949" w:rsidP="0039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49" w:rsidRPr="00392949" w:rsidRDefault="00392949" w:rsidP="0039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392949" w:rsidRPr="00392949" w:rsidRDefault="00392949" w:rsidP="0039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949" w:rsidRPr="00392949" w:rsidRDefault="00392949" w:rsidP="00392949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sz w:val="24"/>
          <w:szCs w:val="24"/>
          <w:lang w:eastAsia="hu-HU"/>
        </w:rPr>
        <w:t>a „Diákmunka mentorálás” tárgyú, közbeszerzési értékhatárt el nem érő beszerzési eljárást eredménytelennek nyilvánítja, tekintettel arra, hogy az ajánlattevő - a Kapocs Ifjúsági Önsegítő Szolgálat Alapítvány (székhely: 1146 Bp., Zichy Mihály utca 14.) – ajánlata a rendelkezésre álló fedezetet meghaladja.</w:t>
      </w:r>
    </w:p>
    <w:p w:rsidR="00392949" w:rsidRPr="00392949" w:rsidRDefault="00392949" w:rsidP="003929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949" w:rsidRPr="00392949" w:rsidRDefault="00392949" w:rsidP="003929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92949" w:rsidRPr="00392949" w:rsidRDefault="00392949" w:rsidP="003929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11.</w:t>
      </w:r>
    </w:p>
    <w:p w:rsidR="00392949" w:rsidRPr="00392949" w:rsidRDefault="00392949" w:rsidP="003929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949" w:rsidRPr="00392949" w:rsidRDefault="00392949" w:rsidP="00392949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sz w:val="24"/>
          <w:szCs w:val="24"/>
          <w:lang w:eastAsia="hu-HU"/>
        </w:rPr>
        <w:t>a „Diákmunka mentorálás” tárgyú, közbeszerzési értékhatárt el nem érő beszerzési eljárást ismételten megindítja az előterjesztés 5. számú mellékletet képező ajánlattételi felhívás szerinti tartalommal és módon.</w:t>
      </w:r>
    </w:p>
    <w:p w:rsidR="00392949" w:rsidRPr="00392949" w:rsidRDefault="00392949" w:rsidP="00392949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949" w:rsidRPr="00392949" w:rsidRDefault="00392949" w:rsidP="00392949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92949" w:rsidRPr="00392949" w:rsidRDefault="00392949" w:rsidP="00392949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11.</w:t>
      </w:r>
    </w:p>
    <w:p w:rsidR="00392949" w:rsidRPr="00392949" w:rsidRDefault="00392949" w:rsidP="0039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2949" w:rsidRPr="00392949" w:rsidRDefault="00392949" w:rsidP="00392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Közösségi Házak Nonprofit Kft., Rév8 Zrt., Polgármesteri Kabinet</w:t>
      </w:r>
    </w:p>
    <w:p w:rsidR="00392949" w:rsidRPr="00392949" w:rsidRDefault="00392949" w:rsidP="0039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49" w:rsidRDefault="00392949" w:rsidP="00505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8BA" w:rsidRPr="00717558" w:rsidRDefault="007508BA" w:rsidP="00750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717558">
        <w:rPr>
          <w:rFonts w:ascii="Times New Roman" w:hAnsi="Times New Roman" w:cs="Times New Roman"/>
          <w:b/>
          <w:lang w:eastAsia="hu-HU"/>
        </w:rPr>
        <w:t xml:space="preserve"> </w:t>
      </w: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Vagyongazdálkodási és Üzemeltetési Ügyosztály </w:t>
      </w:r>
    </w:p>
    <w:p w:rsidR="007508BA" w:rsidRPr="00717558" w:rsidRDefault="007508BA" w:rsidP="007508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7508BA" w:rsidRPr="00717558" w:rsidRDefault="007508BA" w:rsidP="007508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508BA" w:rsidRPr="00717558" w:rsidRDefault="007508BA" w:rsidP="0075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508BA" w:rsidRPr="007508BA" w:rsidRDefault="007508BA" w:rsidP="007508BA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7508B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3.1. pontja: Tulajdonostársi hozzájárulás Budapest VIII. ker. Ganz Tömb, 248. sz. épület „25-ös” kisáruház építésigazgatási eljárásához</w:t>
      </w:r>
    </w:p>
    <w:p w:rsidR="00392949" w:rsidRDefault="00392949" w:rsidP="00505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8BA" w:rsidRPr="00392949" w:rsidRDefault="007508BA" w:rsidP="00750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(XI.11.) sz. Városgazdálkodási és Pénzügyi Bizottság határozata</w:t>
      </w:r>
    </w:p>
    <w:p w:rsidR="007508BA" w:rsidRPr="00392949" w:rsidRDefault="007508BA" w:rsidP="007508B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(12 igen, 0 nem, 0 tartózkodás szavazattal)</w:t>
      </w:r>
    </w:p>
    <w:p w:rsidR="007508BA" w:rsidRPr="007508BA" w:rsidRDefault="007508BA" w:rsidP="0075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8BA" w:rsidRPr="007508BA" w:rsidRDefault="007508BA" w:rsidP="00750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kérelmező Grando Kereskedelmi Kft. kérelmére, a résztulajdonos Önkormányzatunk </w:t>
      </w:r>
      <w:r w:rsidRPr="007508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tulajdonostársi hozzájárulását nem adja meg</w:t>
      </w:r>
      <w:r w:rsidRPr="00750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7508BA">
        <w:rPr>
          <w:rFonts w:ascii="Times New Roman" w:hAnsi="Times New Roman" w:cs="Times New Roman"/>
          <w:sz w:val="24"/>
          <w:szCs w:val="24"/>
        </w:rPr>
        <w:t xml:space="preserve"> </w:t>
      </w:r>
      <w:r w:rsidRPr="007508BA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 Ganz tömb (Kőbányai út 25.) területén található 248. számú épületben a „25-ös” kisáruház fennmaradási és használatbavételi engedély építésügyi eljárásához.</w:t>
      </w:r>
    </w:p>
    <w:p w:rsidR="007508BA" w:rsidRPr="007508BA" w:rsidRDefault="007508BA" w:rsidP="00750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08BA" w:rsidRPr="007508BA" w:rsidRDefault="007508BA" w:rsidP="00750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BA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750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16-1425/2013</w:t>
      </w:r>
      <w:r w:rsidR="009D35D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508BA" w:rsidRPr="007508BA" w:rsidRDefault="007508BA" w:rsidP="007508B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B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750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Grando Kereskedelmi Kft.</w:t>
      </w:r>
    </w:p>
    <w:p w:rsidR="007508BA" w:rsidRDefault="007508BA" w:rsidP="007508B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08BA" w:rsidRPr="007508BA" w:rsidRDefault="007508BA" w:rsidP="007508B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BA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750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508BA" w:rsidRPr="007508BA" w:rsidRDefault="007508BA" w:rsidP="007508BA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08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</w:t>
      </w:r>
      <w:r w:rsidRPr="007508BA">
        <w:rPr>
          <w:rFonts w:ascii="Times New Roman" w:hAnsi="Times New Roman" w:cs="Times New Roman"/>
          <w:sz w:val="24"/>
          <w:szCs w:val="24"/>
        </w:rPr>
        <w:t>.</w:t>
      </w:r>
      <w:r w:rsidRPr="007508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kerület Ganz tömb telek (hrsz. 38599/3) területén található 248. számú épület „25-ös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</w:t>
      </w:r>
      <w:r w:rsidRPr="007508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kisáruház (felépítmény).</w:t>
      </w:r>
    </w:p>
    <w:p w:rsidR="007508BA" w:rsidRDefault="007508BA" w:rsidP="007508B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08BA" w:rsidRPr="007508BA" w:rsidRDefault="007508BA" w:rsidP="007508B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BA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750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Tulajdonostársi hozzájárulás Budapest VIII. ker. Ganz Tömb, 248. sz. épület „25-ös” kisáruház építésigazgatási eljárásához.</w:t>
      </w:r>
    </w:p>
    <w:p w:rsidR="007508BA" w:rsidRPr="007508BA" w:rsidRDefault="007508BA" w:rsidP="00750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08BA" w:rsidRPr="007508BA" w:rsidRDefault="007508BA" w:rsidP="00750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508B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508BA" w:rsidRPr="007508BA" w:rsidRDefault="007508BA" w:rsidP="00750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50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november 11. </w:t>
      </w:r>
    </w:p>
    <w:p w:rsidR="007508BA" w:rsidRPr="007508BA" w:rsidRDefault="007508BA" w:rsidP="00750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08BA" w:rsidRPr="007508BA" w:rsidRDefault="007508BA" w:rsidP="00750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08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 w:rsidR="009D35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7508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gyosztály Létesítményüzemeltetési Iroda</w:t>
      </w:r>
    </w:p>
    <w:p w:rsidR="007508BA" w:rsidRDefault="007508BA" w:rsidP="00505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66B" w:rsidRDefault="00B50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66B" w:rsidRDefault="00B5066B" w:rsidP="007508BA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B5066B" w:rsidRDefault="00B5066B" w:rsidP="007508BA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7508BA" w:rsidRPr="007508BA" w:rsidRDefault="007508BA" w:rsidP="007508BA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7508B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2</w:t>
      </w:r>
      <w:r w:rsidRPr="007508B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7508B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Tulajdonosi hozzájárulás Budapest 4. METRO I. szakasz K2/D, VIII. kerület, Baross tér 5 db csatlakozási pont villamos energia ellátása közterületi munkáihoz</w:t>
      </w:r>
    </w:p>
    <w:p w:rsidR="007508BA" w:rsidRDefault="007508BA" w:rsidP="00505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8BA" w:rsidRPr="00392949" w:rsidRDefault="007508BA" w:rsidP="00750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(XI.11.) sz. Városgazdálkodási és Pénzügyi Bizottság határozata</w:t>
      </w:r>
    </w:p>
    <w:p w:rsidR="007508BA" w:rsidRPr="00392949" w:rsidRDefault="007508BA" w:rsidP="007508B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(12 igen, 0 nem, 0 tartózkodás szavazattal)</w:t>
      </w:r>
    </w:p>
    <w:p w:rsidR="007508BA" w:rsidRPr="007508BA" w:rsidRDefault="007508BA" w:rsidP="009D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5DA" w:rsidRPr="00FD03E6" w:rsidRDefault="009D35DA" w:rsidP="009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FD0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GTF Kft. részére,</w:t>
      </w: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4. METRO I. szakasz K2/D, VIII. kerület, Baross tér 5 db csatlakozási pont villamos energia ellátása</w:t>
      </w:r>
      <w:r w:rsidRPr="00FD03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D0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közterületi munkálataihoz </w:t>
      </w: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tulajdonosi hozzájárulását megadja a következő feltételekkel:</w:t>
      </w:r>
    </w:p>
    <w:p w:rsidR="009D35DA" w:rsidRPr="00FD03E6" w:rsidRDefault="009D35DA" w:rsidP="009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35DA" w:rsidRPr="00FD03E6" w:rsidRDefault="009D35DA" w:rsidP="009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16-1456/2013.</w:t>
      </w:r>
    </w:p>
    <w:p w:rsidR="009D35DA" w:rsidRPr="00FD03E6" w:rsidRDefault="009D35DA" w:rsidP="009D35D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GTF Kft., tervező Stubnya Gábor</w:t>
      </w:r>
    </w:p>
    <w:p w:rsidR="009D35DA" w:rsidRPr="00FD03E6" w:rsidRDefault="009D35DA" w:rsidP="009D35D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FD0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Festetics György utca, </w:t>
      </w: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 w:rsidRPr="00FD0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34580</w:t>
      </w: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aszfalt járda, burkolatbontással </w:t>
      </w:r>
      <w:r w:rsidRPr="00FD03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9D35DA" w:rsidRPr="00FD03E6" w:rsidRDefault="009D35DA" w:rsidP="009D35D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D35DA" w:rsidRPr="00FD03E6" w:rsidRDefault="009D35DA" w:rsidP="009D35D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hozzájárulás, a Budapest 4. METRO I. szakasz K2/D, VIII. kerület, Baross tér 5 db csatlakozási pont villamos energia ellátása közterületi munkáihoz.</w:t>
      </w:r>
    </w:p>
    <w:p w:rsidR="009D35DA" w:rsidRDefault="009D35DA" w:rsidP="009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35DA" w:rsidRPr="00FD03E6" w:rsidRDefault="009D35DA" w:rsidP="009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9D35DA" w:rsidRPr="00FD03E6" w:rsidRDefault="009D35DA" w:rsidP="009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FD03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járda, teljes szélességében és rétegrendjében történő végleges helyreállítása</w:t>
      </w: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D35DA" w:rsidRPr="00FD03E6" w:rsidRDefault="009D35DA" w:rsidP="009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9D35DA" w:rsidRPr="00FD03E6" w:rsidRDefault="009D35DA" w:rsidP="009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közterületek alatt bontott, nem üzemelő kábel, vezeték, védőcső nem maradhat,</w:t>
      </w:r>
    </w:p>
    <w:p w:rsidR="009D35DA" w:rsidRPr="00FD03E6" w:rsidRDefault="009D35DA" w:rsidP="009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úthasználókat, a burkolatbontás várható időtartamáról,</w:t>
      </w:r>
    </w:p>
    <w:p w:rsidR="009D35DA" w:rsidRPr="00FD03E6" w:rsidRDefault="009D35DA" w:rsidP="009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9D35DA" w:rsidRPr="00FD03E6" w:rsidRDefault="009D35DA" w:rsidP="009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9D35DA" w:rsidRPr="00FD03E6" w:rsidRDefault="009D35DA" w:rsidP="009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35DA" w:rsidRPr="00FD03E6" w:rsidRDefault="009D35DA" w:rsidP="009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kikötések:</w:t>
      </w:r>
    </w:p>
    <w:p w:rsidR="009D35DA" w:rsidRPr="00FD03E6" w:rsidRDefault="009D35DA" w:rsidP="009D35D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közműtulaj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(közműszolgáltatóktól), azok eseti előírásai alapján helyszíni szakfelügyelet kér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D35DA" w:rsidRPr="00FD03E6" w:rsidRDefault="009D35DA" w:rsidP="009D3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35DA" w:rsidRPr="00FD03E6" w:rsidRDefault="009D35DA" w:rsidP="009D35D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D35DA" w:rsidRPr="00FD03E6" w:rsidRDefault="009D35DA" w:rsidP="009D35D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11.</w:t>
      </w:r>
    </w:p>
    <w:p w:rsidR="009D35DA" w:rsidRDefault="009D35DA" w:rsidP="009D35D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35DA" w:rsidRPr="009D35DA" w:rsidRDefault="009D35DA" w:rsidP="009D35D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D35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508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Létesítményüzemeltetési Iroda</w:t>
      </w:r>
    </w:p>
    <w:p w:rsidR="007508BA" w:rsidRDefault="007508BA" w:rsidP="009D3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66B" w:rsidRDefault="00B50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3A28" w:rsidRPr="00717558" w:rsidRDefault="00F33A28" w:rsidP="00F3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717558">
        <w:rPr>
          <w:rFonts w:ascii="Times New Roman" w:hAnsi="Times New Roman" w:cs="Times New Roman"/>
          <w:b/>
          <w:lang w:eastAsia="hu-HU"/>
        </w:rPr>
        <w:t xml:space="preserve"> </w:t>
      </w: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Kisfalu Kft. </w:t>
      </w:r>
    </w:p>
    <w:p w:rsidR="00F33A28" w:rsidRPr="00717558" w:rsidRDefault="00F33A28" w:rsidP="00F33A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F33A28" w:rsidRPr="00717558" w:rsidRDefault="00F33A28" w:rsidP="00F33A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33A28" w:rsidRPr="00717558" w:rsidRDefault="00F33A28" w:rsidP="00F3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3A28" w:rsidRPr="00F33A28" w:rsidRDefault="00F33A28" w:rsidP="00F33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33A2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4.1. pontja: VGF.EU Kft. új bérleti jogviszony létesítésére vonatkozó kérelme a Budapest VIII. kerület, József u. 38. szám alatti önkormányzati tulajdonú helyiség vonatkozásában</w:t>
      </w:r>
    </w:p>
    <w:p w:rsidR="009D35DA" w:rsidRDefault="009D35DA" w:rsidP="009D3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A28" w:rsidRPr="00392949" w:rsidRDefault="00F33A28" w:rsidP="00F3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(XI.11.) sz. Városgazdálkodási és Pénzügyi Bizottság határozata</w:t>
      </w:r>
    </w:p>
    <w:p w:rsidR="00F33A28" w:rsidRPr="00392949" w:rsidRDefault="00F33A28" w:rsidP="00F33A2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(12 igen, 0 nem, 0 tartózkodás szavazattal)</w:t>
      </w:r>
    </w:p>
    <w:p w:rsidR="00F33A28" w:rsidRDefault="00F33A28" w:rsidP="005B4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26" w:rsidRDefault="005B4D26" w:rsidP="005B4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3E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5B4D26" w:rsidRPr="005B4D26" w:rsidRDefault="005B4D26" w:rsidP="005B4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26" w:rsidRPr="00C8710B" w:rsidRDefault="005B4D26" w:rsidP="005B4D2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710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C87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C87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34973/0/A/1</w:t>
      </w:r>
      <w:r w:rsidRPr="00C87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C87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C87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87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 u. 38. szám</w:t>
      </w:r>
      <w:r w:rsidRPr="00C87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32ﾠm2"/>
        </w:smartTagPr>
        <w:r w:rsidRPr="00C8710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32 m</w:t>
        </w:r>
        <w:r w:rsidRPr="00C8710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C87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földszinti helyiség újbóli bérbeadásához </w:t>
      </w:r>
      <w:r w:rsidR="00F8125D" w:rsidRPr="00C8710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 időre, 30 napos felmondási idő kikötésével</w:t>
      </w:r>
      <w:r w:rsidRPr="00C87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C87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VGF.EU Kft. </w:t>
      </w:r>
      <w:r w:rsidRPr="00C87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raktározás céljára, </w:t>
      </w:r>
      <w:r w:rsidR="00F8125D" w:rsidRPr="00C8710B">
        <w:rPr>
          <w:rFonts w:ascii="Times New Roman" w:eastAsia="Times New Roman" w:hAnsi="Times New Roman" w:cs="Times New Roman"/>
          <w:sz w:val="24"/>
          <w:szCs w:val="24"/>
          <w:lang w:eastAsia="hu-HU"/>
        </w:rPr>
        <w:t>34</w:t>
      </w:r>
      <w:r w:rsidRPr="00C8710B">
        <w:rPr>
          <w:rFonts w:ascii="Times New Roman" w:eastAsia="Times New Roman" w:hAnsi="Times New Roman" w:cs="Times New Roman"/>
          <w:sz w:val="24"/>
          <w:szCs w:val="24"/>
          <w:lang w:eastAsia="hu-HU"/>
        </w:rPr>
        <w:t>.000,- Ft/hó + Áfa bérleti-, közüzemi és különszolgáltatási díjak összegen, amennyiben a kérelmező e határozatról szóló értesítést követő 8 napon belül a fennálló díjhátralékát kiegyenlítette.</w:t>
      </w:r>
    </w:p>
    <w:p w:rsidR="00F8125D" w:rsidRPr="005B4D26" w:rsidRDefault="00F8125D" w:rsidP="00F8125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4D26" w:rsidRPr="005B4D26" w:rsidRDefault="005B4D26" w:rsidP="005B4D2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B4D26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5B4D26" w:rsidRPr="005B4D26" w:rsidRDefault="005B4D26" w:rsidP="005B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B4D26" w:rsidRPr="005B4D26" w:rsidRDefault="005B4D26" w:rsidP="005B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D2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B4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5B4D26" w:rsidRPr="005B4D26" w:rsidRDefault="005B4D26" w:rsidP="005B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D2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18.</w:t>
      </w:r>
    </w:p>
    <w:p w:rsidR="005B4D26" w:rsidRDefault="005B4D26" w:rsidP="005B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4D26" w:rsidRPr="005B4D26" w:rsidRDefault="005B4D26" w:rsidP="005B4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4D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33A28" w:rsidRDefault="00F33A28" w:rsidP="005B4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66B" w:rsidRDefault="00B5066B" w:rsidP="00DA2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A2889" w:rsidRPr="00DA2889" w:rsidRDefault="00DA2889" w:rsidP="00DA2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33A2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F33A2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DA288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Clean Amy Services Kft. bérbevételi és bérleti díj elengedési kérelme a Budapest VIII. Tolnai Lajos u. 29. szám alatti üres önkormányzati tulajdonú helyiség vonatkozásában</w:t>
      </w:r>
    </w:p>
    <w:p w:rsidR="005B4D26" w:rsidRDefault="005B4D26" w:rsidP="005B4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9D" w:rsidRPr="00392949" w:rsidRDefault="0053689D" w:rsidP="00536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(XI.11.) sz. Városgazdálkodási és Pénzügyi Bizottság határozata</w:t>
      </w:r>
    </w:p>
    <w:p w:rsidR="0053689D" w:rsidRPr="00392949" w:rsidRDefault="0053689D" w:rsidP="0053689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3689D" w:rsidRDefault="0053689D" w:rsidP="00A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498" w:rsidRDefault="00AD4498" w:rsidP="00AD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49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AD4498" w:rsidRPr="00AD4498" w:rsidRDefault="00AD4498" w:rsidP="00AD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498" w:rsidRPr="00AD4498" w:rsidRDefault="00AD4498" w:rsidP="00AD4498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4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AD4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AD44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34937/0/A/26</w:t>
      </w:r>
      <w:r w:rsidRPr="00AD4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AD44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AD4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44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Tolnai Lajos u 29</w:t>
      </w:r>
      <w:r w:rsidRPr="00AD4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 található, </w:t>
      </w:r>
      <w:smartTag w:uri="urn:schemas-microsoft-com:office:smarttags" w:element="metricconverter">
        <w:smartTagPr>
          <w:attr w:name="ProductID" w:val="23ﾠm2"/>
        </w:smartTagPr>
        <w:r w:rsidRPr="00AD4498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23 m</w:t>
        </w:r>
        <w:r w:rsidRPr="00AD4498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AD4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nem lakás célú helyiség bérbeadásához határozatlan időre, 30 napos felmondási idő kikötésével a </w:t>
      </w:r>
      <w:r w:rsidRPr="00AD44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Clean Amy Services Kft</w:t>
      </w:r>
      <w:r w:rsidRPr="00AD44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AD4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általános épülettakarítási munkafelvételi iroda céljára, </w:t>
      </w:r>
      <w:r w:rsidRPr="00AD44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18.200,- Ft/hó + Áfa bérleti</w:t>
      </w:r>
      <w:r w:rsidRPr="00AD4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</w:p>
    <w:p w:rsidR="00AD4498" w:rsidRPr="00AD4498" w:rsidRDefault="00AD4498" w:rsidP="00AD44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498" w:rsidRPr="00AD4498" w:rsidRDefault="00AD4498" w:rsidP="00AD4498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4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nem járul hozzá </w:t>
      </w:r>
      <w:r w:rsidRPr="00AD4498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helyiség felújításának időtartamára a bérleti díj elengedéséhez.</w:t>
      </w:r>
    </w:p>
    <w:p w:rsidR="00AD4498" w:rsidRPr="00AD4498" w:rsidRDefault="00AD4498" w:rsidP="00AD44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D4498" w:rsidRPr="00AD4498" w:rsidRDefault="00AD4498" w:rsidP="00AD4498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D4498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D4498" w:rsidRPr="00AD4498" w:rsidRDefault="00AD4498" w:rsidP="00AD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498" w:rsidRPr="00AD4498" w:rsidRDefault="00AD4498" w:rsidP="00AD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49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D4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AD4498" w:rsidRPr="00AD4498" w:rsidRDefault="00AD4498" w:rsidP="00AD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49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18.</w:t>
      </w:r>
    </w:p>
    <w:p w:rsidR="00AD4498" w:rsidRDefault="00AD4498" w:rsidP="00AD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498" w:rsidRPr="00AD4498" w:rsidRDefault="00AD4498" w:rsidP="00AD4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44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A2889" w:rsidRDefault="00DA2889" w:rsidP="00A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498" w:rsidRDefault="00AD4498" w:rsidP="00A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498" w:rsidRDefault="006A1232" w:rsidP="00AD44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33A2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F33A2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6A123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Kisebbségi és Emberi Jogi Alapítvány kedvezményes bérleti díj megállapítási, valamint tevékenységi kör bővítési kérelme a Budapest VIII. kerület, Bacsó B. u. 10-12. szám alatti önkormányzati tulajdonú helyiség vonatkozásában</w:t>
      </w:r>
    </w:p>
    <w:p w:rsidR="006A1232" w:rsidRDefault="006A1232" w:rsidP="00AD44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A1232" w:rsidRPr="00392949" w:rsidRDefault="006A1232" w:rsidP="006A1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(XI.11.) sz. Városgazdálkodási és Pénzügyi Bizottság határozata</w:t>
      </w:r>
    </w:p>
    <w:p w:rsidR="006A1232" w:rsidRPr="00392949" w:rsidRDefault="006A1232" w:rsidP="006A123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A1232" w:rsidRDefault="006A1232" w:rsidP="00A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232" w:rsidRDefault="006A1232" w:rsidP="00AD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49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nem fogadja el:</w:t>
      </w:r>
    </w:p>
    <w:p w:rsidR="006A1232" w:rsidRPr="00433B6D" w:rsidRDefault="006A1232" w:rsidP="00433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33B6D" w:rsidRDefault="00433B6D" w:rsidP="00433B6D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 Budapest VIII., </w:t>
      </w:r>
      <w:r w:rsidRPr="00433B6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34835/0/A/15 </w:t>
      </w: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helyrajzi számon nyilvántartott, természetben a </w:t>
      </w:r>
      <w:r w:rsidRPr="00433B6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Budapest VIII.,</w:t>
      </w: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33B6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Bacsó Béla u. 10-12. szám</w:t>
      </w: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163ﾠm2"/>
        </w:smartTagPr>
        <w:r w:rsidRPr="00433B6D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hu-HU"/>
          </w:rPr>
          <w:t>163 m</w:t>
        </w:r>
        <w:r w:rsidRPr="00433B6D">
          <w:rPr>
            <w:rFonts w:ascii="Times New Roman" w:eastAsia="Times New Roman" w:hAnsi="Times New Roman" w:cs="Times New Roman"/>
            <w:b/>
            <w:i/>
            <w:sz w:val="24"/>
            <w:szCs w:val="24"/>
            <w:vertAlign w:val="superscript"/>
            <w:lang w:eastAsia="hu-HU"/>
          </w:rPr>
          <w:t>2</w:t>
        </w:r>
      </w:smartTag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önkormányzati tulajdonú, utcai, földszinti bejáratú nem lakás célú helyiségre kötött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33B6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Kisebbségi és Emberi Jogi Alapítvány</w:t>
      </w: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részére a bérleti szerződés módosításához a tevékenységi kör bővítésének tekintetében iroda, kulturális, szociális tevékenység, valamint televíziós stúdió működtetése céljára, továbbá hozzájárul a bérleti díj kedvezményes, </w:t>
      </w:r>
      <w:r w:rsidRPr="00433B6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83.133,- Ft/hó + Áfa bérleti</w:t>
      </w: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+ közüzemi és külön szolgáltatási díjak összegen történő megállapításához. </w:t>
      </w:r>
    </w:p>
    <w:p w:rsidR="00433B6D" w:rsidRPr="00433B6D" w:rsidRDefault="00433B6D" w:rsidP="00433B6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33B6D" w:rsidRPr="00433B6D" w:rsidRDefault="00433B6D" w:rsidP="00433B6D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pontban megállapított bérleti díj feltétele, hogy a bérlő köteles a honlapján, sajtó megjelenésein a Budapest Józsefvárosi Önkormányzatot támogatóként szerepeltetni. </w:t>
      </w:r>
    </w:p>
    <w:p w:rsidR="00433B6D" w:rsidRPr="00433B6D" w:rsidRDefault="00433B6D" w:rsidP="00433B6D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legalább havi helyiséghasználatot igénylő eseményekről (fogadóóra, gyűlés, rendezvény, tanácskozás, tanácsadás) a Bérbeadót tájékoztatni, meghívót küldeni.</w:t>
      </w:r>
    </w:p>
    <w:p w:rsidR="00433B6D" w:rsidRPr="00433B6D" w:rsidRDefault="00433B6D" w:rsidP="00433B6D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433B6D" w:rsidRPr="00433B6D" w:rsidRDefault="00433B6D" w:rsidP="00433B6D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minden év május 31. napjáig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benyújtani </w:t>
      </w: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előző éves tevékenységéről szóló, az Önkormányzat által meghatározott tartalmú szakmai beszámolóját. </w:t>
      </w:r>
    </w:p>
    <w:p w:rsidR="00433B6D" w:rsidRPr="00433B6D" w:rsidRDefault="00433B6D" w:rsidP="00433B6D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helyiségben az alapszabályában megjelölt céloknak megfelelően a bérbeadáskor engedélyezett tevékenységet folyamatosan folytatni. </w:t>
      </w:r>
    </w:p>
    <w:p w:rsidR="00433B6D" w:rsidRPr="00433B6D" w:rsidRDefault="00433B6D" w:rsidP="00433B6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33B6D" w:rsidRPr="00433B6D" w:rsidRDefault="00433B6D" w:rsidP="00433B6D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szakmai terv és a szakmai beszámoló értékelésére és elfogadására a hatáskörrel rendelkező bizottság (Humánszolgáltatási Bizottság) jogosult. Amennyiben a hatáskörrel rendelkező bizottság a szakmai tervet és beszámolót elfogadta, úgy a civil tevékenységhez kapcsolódó bérleti díj az adott évre is érvényben marad. </w:t>
      </w:r>
    </w:p>
    <w:p w:rsidR="00433B6D" w:rsidRPr="00433B6D" w:rsidRDefault="00433B6D" w:rsidP="00433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33B6D" w:rsidRPr="00433B6D" w:rsidRDefault="00433B6D" w:rsidP="00433B6D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amennyiben a bérlő a fenti kötelezettségeinek nem tesz eleget, illetve a szakmai terve, szakmai beszámolója alapján nem bizonyított, hogy tevékenységét legalább részben Józsefváros érdekében végezi, úgy a bérleti díj az érintett év január 1. napjától,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(VI.19.) számú Képviselő-testületi határozat 26. pontjában meghatározott eggyel magasabb kategóriába sorolt bérleti díjra emelkedik. </w:t>
      </w:r>
    </w:p>
    <w:p w:rsidR="00433B6D" w:rsidRPr="00433B6D" w:rsidRDefault="00433B6D" w:rsidP="00433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33B6D" w:rsidRPr="00433B6D" w:rsidRDefault="00433B6D" w:rsidP="00433B6D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bérleti szerződés megkötésének feltétele, hogy az Önkormányzat tulajdonában álló nem lakás céljára szolgáló helyiségek bérbeadásának feltételeiről szóló 35/2013. (VI.20.) számú Budapest Józsefvárosi Önkormányzati rendelet 14. § (7) bekezdése alapján 3 havi bérleti díjnak megfelelő óvadék feltöltését, valamint a </w:t>
      </w:r>
      <w:r w:rsidRPr="00433B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24. § (2) bekezdése c) pontja és a 17. § (4) bekezdés alapján</w:t>
      </w:r>
      <w:r w:rsidRPr="00433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közjegyző előtt egyoldalú kötelezettségvállalási nyilatkozat aláírását vállalja a bérlő.</w:t>
      </w:r>
    </w:p>
    <w:p w:rsidR="00433B6D" w:rsidRPr="00433B6D" w:rsidRDefault="00433B6D" w:rsidP="00433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33B6D" w:rsidRPr="00433B6D" w:rsidRDefault="00433B6D" w:rsidP="0043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3B6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33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433B6D" w:rsidRPr="00433B6D" w:rsidRDefault="00433B6D" w:rsidP="0043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3B6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18.</w:t>
      </w:r>
    </w:p>
    <w:p w:rsidR="00433B6D" w:rsidRDefault="00433B6D" w:rsidP="00433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3B6D" w:rsidRPr="00433B6D" w:rsidRDefault="00433B6D" w:rsidP="00433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3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6A1232" w:rsidRDefault="006A1232" w:rsidP="00433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66B" w:rsidRDefault="00B5066B" w:rsidP="002B1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B1E3B" w:rsidRPr="00717558" w:rsidRDefault="002B1E3B" w:rsidP="002B1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 w:rsidRPr="00717558">
        <w:rPr>
          <w:rFonts w:ascii="Times New Roman" w:hAnsi="Times New Roman" w:cs="Times New Roman"/>
          <w:b/>
          <w:lang w:eastAsia="hu-HU"/>
        </w:rPr>
        <w:t xml:space="preserve"> </w:t>
      </w:r>
      <w:r w:rsidRPr="00717558">
        <w:rPr>
          <w:rFonts w:ascii="Times New Roman" w:hAnsi="Times New Roman" w:cs="Times New Roman"/>
          <w:b/>
          <w:sz w:val="24"/>
          <w:szCs w:val="24"/>
          <w:lang w:eastAsia="hu-HU"/>
        </w:rPr>
        <w:t>Egyebek</w:t>
      </w:r>
    </w:p>
    <w:p w:rsidR="002B1E3B" w:rsidRPr="00717558" w:rsidRDefault="002B1E3B" w:rsidP="002B1E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B1E3B" w:rsidRPr="00717558" w:rsidRDefault="002B1E3B" w:rsidP="002B1E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2B1E3B" w:rsidRPr="00BF3A1B" w:rsidRDefault="00BF3A1B" w:rsidP="00BF3A1B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BF3A1B">
        <w:rPr>
          <w:rFonts w:ascii="Times New Roman" w:hAnsi="Times New Roman" w:cs="Arial"/>
          <w:b/>
          <w:iCs/>
          <w:color w:val="000000"/>
          <w:sz w:val="24"/>
          <w:szCs w:val="24"/>
          <w:lang w:eastAsia="hu-HU"/>
        </w:rPr>
        <w:t xml:space="preserve">Napirend 5.1. pontja: </w:t>
      </w:r>
      <w:r w:rsidR="002B1E3B" w:rsidRPr="00BF3A1B">
        <w:rPr>
          <w:rFonts w:ascii="Times New Roman" w:hAnsi="Times New Roman" w:cs="Arial"/>
          <w:b/>
          <w:iCs/>
          <w:color w:val="000000"/>
          <w:sz w:val="24"/>
          <w:szCs w:val="24"/>
          <w:lang w:eastAsia="hu-HU"/>
        </w:rPr>
        <w:t xml:space="preserve">Javaslat megbízási szerződés megkötésére a Kisfalu Kft-vel a Magdolna-negyed program III. keretében lebonyolítandó „Út és közvilágítás építés” projektelem kivitelezése során a műszaki ellenőri feladatok ellátására </w:t>
      </w:r>
    </w:p>
    <w:p w:rsidR="002B1E3B" w:rsidRPr="00717558" w:rsidRDefault="002B1E3B" w:rsidP="00BF3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Fernezelyi Gergely DLA – a Városfejlesztési és Főépítészi Ügyosztály vezetője </w:t>
      </w:r>
    </w:p>
    <w:p w:rsidR="002B1E3B" w:rsidRDefault="002B1E3B" w:rsidP="00433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A1B" w:rsidRPr="00392949" w:rsidRDefault="00BF3A1B" w:rsidP="00BF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(XI.11.) sz. Városgazdálkodási és Pénzügyi Bizottság határozata</w:t>
      </w:r>
    </w:p>
    <w:p w:rsidR="00BF3A1B" w:rsidRPr="00392949" w:rsidRDefault="00BF3A1B" w:rsidP="00BF3A1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B1E3B" w:rsidRPr="00EE037D" w:rsidRDefault="002B1E3B" w:rsidP="00EE0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37D" w:rsidRDefault="00EE037D" w:rsidP="00EE037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E037D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EE037D" w:rsidRPr="00EE037D" w:rsidRDefault="00EE037D" w:rsidP="00EE037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E037D" w:rsidRPr="00EE037D" w:rsidRDefault="00EE037D" w:rsidP="00EE037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7D">
        <w:rPr>
          <w:rFonts w:ascii="Times New Roman" w:hAnsi="Times New Roman" w:cs="Times New Roman"/>
          <w:sz w:val="24"/>
          <w:szCs w:val="24"/>
        </w:rPr>
        <w:t xml:space="preserve">a Magdolna Negyed III. program „Út és közvilágítás építés” kivitelezéséhez kapcsolódó </w:t>
      </w:r>
      <w:r w:rsidRPr="00EE037D">
        <w:rPr>
          <w:rFonts w:ascii="Times New Roman" w:hAnsi="Times New Roman" w:cs="Times New Roman"/>
          <w:bCs/>
          <w:sz w:val="24"/>
          <w:szCs w:val="24"/>
        </w:rPr>
        <w:t>műszaki ellenőri feladatok ellátásával</w:t>
      </w:r>
      <w:r w:rsidRPr="00EE037D">
        <w:rPr>
          <w:rFonts w:ascii="Times New Roman" w:hAnsi="Times New Roman" w:cs="Times New Roman"/>
          <w:sz w:val="24"/>
          <w:szCs w:val="24"/>
        </w:rPr>
        <w:t xml:space="preserve"> a</w:t>
      </w:r>
      <w:r w:rsidRPr="00EE037D">
        <w:rPr>
          <w:rFonts w:ascii="Times New Roman" w:hAnsi="Times New Roman" w:cs="Times New Roman"/>
          <w:bCs/>
          <w:sz w:val="24"/>
          <w:szCs w:val="24"/>
        </w:rPr>
        <w:t xml:space="preserve"> Kisfalu Kft-t bízza meg,</w:t>
      </w:r>
      <w:r w:rsidRPr="00EE037D">
        <w:rPr>
          <w:rFonts w:ascii="Times New Roman" w:hAnsi="Times New Roman" w:cs="Times New Roman"/>
          <w:sz w:val="24"/>
          <w:szCs w:val="24"/>
        </w:rPr>
        <w:t xml:space="preserve"> 4.634.312</w:t>
      </w:r>
      <w:r w:rsidRPr="00EE037D">
        <w:rPr>
          <w:rFonts w:ascii="Times New Roman" w:hAnsi="Times New Roman" w:cs="Times New Roman"/>
          <w:bCs/>
          <w:sz w:val="24"/>
          <w:szCs w:val="24"/>
        </w:rPr>
        <w:t>,- Ft + Áfa összegben.</w:t>
      </w:r>
    </w:p>
    <w:p w:rsidR="00EE037D" w:rsidRPr="00EE037D" w:rsidRDefault="00EE037D" w:rsidP="00EE037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37D" w:rsidRPr="00EE037D" w:rsidRDefault="00EE037D" w:rsidP="00EE037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37D">
        <w:rPr>
          <w:rFonts w:ascii="Times New Roman" w:hAnsi="Times New Roman" w:cs="Times New Roman"/>
          <w:bCs/>
          <w:sz w:val="24"/>
          <w:szCs w:val="24"/>
        </w:rPr>
        <w:t>Felelős: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EE037D">
        <w:rPr>
          <w:rFonts w:ascii="Times New Roman" w:hAnsi="Times New Roman" w:cs="Times New Roman"/>
          <w:bCs/>
          <w:sz w:val="24"/>
          <w:szCs w:val="24"/>
        </w:rPr>
        <w:t>olgármester</w:t>
      </w:r>
    </w:p>
    <w:p w:rsidR="00EE037D" w:rsidRPr="00EE037D" w:rsidRDefault="00EE037D" w:rsidP="00EE037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37D">
        <w:rPr>
          <w:rFonts w:ascii="Times New Roman" w:hAnsi="Times New Roman" w:cs="Times New Roman"/>
          <w:bCs/>
          <w:sz w:val="24"/>
          <w:szCs w:val="24"/>
        </w:rPr>
        <w:t>Határidő: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37D">
        <w:rPr>
          <w:rFonts w:ascii="Times New Roman" w:hAnsi="Times New Roman" w:cs="Times New Roman"/>
          <w:bCs/>
          <w:sz w:val="24"/>
          <w:szCs w:val="24"/>
        </w:rPr>
        <w:t>2013. november 11.</w:t>
      </w:r>
    </w:p>
    <w:p w:rsidR="00EE037D" w:rsidRPr="00EE037D" w:rsidRDefault="00EE037D" w:rsidP="00EE037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7D" w:rsidRPr="00EE037D" w:rsidRDefault="00EE037D" w:rsidP="00EE037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7D">
        <w:rPr>
          <w:rFonts w:ascii="Times New Roman" w:hAnsi="Times New Roman" w:cs="Times New Roman"/>
          <w:sz w:val="24"/>
          <w:szCs w:val="24"/>
        </w:rPr>
        <w:t>elfogadja az előterjesztés 1. számú mellékletét képező „megbízási szerződés” főbb tartalmi elemeit</w:t>
      </w:r>
      <w:r w:rsidR="000D11BF">
        <w:rPr>
          <w:rFonts w:ascii="Times New Roman" w:hAnsi="Times New Roman" w:cs="Times New Roman"/>
          <w:sz w:val="24"/>
          <w:szCs w:val="24"/>
        </w:rPr>
        <w:t>,</w:t>
      </w:r>
      <w:r w:rsidRPr="00EE037D">
        <w:rPr>
          <w:rFonts w:ascii="Times New Roman" w:hAnsi="Times New Roman" w:cs="Times New Roman"/>
          <w:sz w:val="24"/>
          <w:szCs w:val="24"/>
        </w:rPr>
        <w:t xml:space="preserve"> és felhatalmazza a </w:t>
      </w:r>
      <w:r w:rsidR="000D11BF">
        <w:rPr>
          <w:rFonts w:ascii="Times New Roman" w:hAnsi="Times New Roman" w:cs="Times New Roman"/>
          <w:sz w:val="24"/>
          <w:szCs w:val="24"/>
        </w:rPr>
        <w:t>p</w:t>
      </w:r>
      <w:r w:rsidRPr="00EE037D">
        <w:rPr>
          <w:rFonts w:ascii="Times New Roman" w:hAnsi="Times New Roman" w:cs="Times New Roman"/>
          <w:sz w:val="24"/>
          <w:szCs w:val="24"/>
        </w:rPr>
        <w:t>olgármestert annak aláírására</w:t>
      </w:r>
      <w:r w:rsidR="000D11BF">
        <w:rPr>
          <w:rFonts w:ascii="Times New Roman" w:hAnsi="Times New Roman" w:cs="Times New Roman"/>
          <w:sz w:val="24"/>
          <w:szCs w:val="24"/>
        </w:rPr>
        <w:t>.</w:t>
      </w:r>
    </w:p>
    <w:p w:rsidR="00EE037D" w:rsidRPr="00EE037D" w:rsidRDefault="00EE037D" w:rsidP="00EE037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7D" w:rsidRPr="00EE037D" w:rsidRDefault="00EE037D" w:rsidP="00EE037D">
      <w:pPr>
        <w:pStyle w:val="Csakszveg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EE037D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E037D">
        <w:rPr>
          <w:rFonts w:ascii="Times New Roman" w:hAnsi="Times New Roman" w:cs="Times New Roman"/>
          <w:sz w:val="24"/>
          <w:szCs w:val="24"/>
        </w:rPr>
        <w:t>olgármester</w:t>
      </w:r>
    </w:p>
    <w:p w:rsidR="00EE037D" w:rsidRPr="00EE037D" w:rsidRDefault="00EE037D" w:rsidP="00EE037D">
      <w:pPr>
        <w:pStyle w:val="Csakszveg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EE037D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37D">
        <w:rPr>
          <w:rFonts w:ascii="Times New Roman" w:hAnsi="Times New Roman" w:cs="Times New Roman"/>
          <w:sz w:val="24"/>
          <w:szCs w:val="24"/>
        </w:rPr>
        <w:t>megbízási szerződés aláírásának határideje 2013. november 13.</w:t>
      </w:r>
    </w:p>
    <w:p w:rsidR="00EE037D" w:rsidRPr="00EE037D" w:rsidRDefault="00EE037D" w:rsidP="00EE037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E037D" w:rsidRPr="00EE037D" w:rsidRDefault="00EE037D" w:rsidP="00EE037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37D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Városfejlesztési és Főépítészi Ügyosztály, Kisfalu Kft.</w:t>
      </w:r>
    </w:p>
    <w:p w:rsidR="002B1E3B" w:rsidRDefault="002B1E3B" w:rsidP="00EE0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37D" w:rsidRDefault="00EE037D" w:rsidP="00EE0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66B" w:rsidRDefault="00B5066B" w:rsidP="000D11BF">
      <w:pPr>
        <w:spacing w:after="0" w:line="240" w:lineRule="auto"/>
        <w:jc w:val="both"/>
        <w:rPr>
          <w:rFonts w:ascii="Times New Roman" w:hAnsi="Times New Roman" w:cs="Arial"/>
          <w:b/>
          <w:iCs/>
          <w:color w:val="000000"/>
          <w:sz w:val="24"/>
          <w:szCs w:val="24"/>
          <w:lang w:eastAsia="hu-HU"/>
        </w:rPr>
      </w:pPr>
    </w:p>
    <w:p w:rsidR="00B5066B" w:rsidRDefault="00B5066B" w:rsidP="000D11BF">
      <w:pPr>
        <w:spacing w:after="0" w:line="240" w:lineRule="auto"/>
        <w:jc w:val="both"/>
        <w:rPr>
          <w:rFonts w:ascii="Times New Roman" w:hAnsi="Times New Roman" w:cs="Arial"/>
          <w:b/>
          <w:iCs/>
          <w:color w:val="000000"/>
          <w:sz w:val="24"/>
          <w:szCs w:val="24"/>
          <w:lang w:eastAsia="hu-HU"/>
        </w:rPr>
      </w:pPr>
    </w:p>
    <w:p w:rsidR="000D11BF" w:rsidRPr="000D11BF" w:rsidRDefault="000D11BF" w:rsidP="000D11BF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BF3A1B">
        <w:rPr>
          <w:rFonts w:ascii="Times New Roman" w:hAnsi="Times New Roman" w:cs="Arial"/>
          <w:b/>
          <w:iCs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Arial"/>
          <w:b/>
          <w:iCs/>
          <w:color w:val="000000"/>
          <w:sz w:val="24"/>
          <w:szCs w:val="24"/>
          <w:lang w:eastAsia="hu-HU"/>
        </w:rPr>
        <w:t>2</w:t>
      </w:r>
      <w:r w:rsidRPr="00BF3A1B">
        <w:rPr>
          <w:rFonts w:ascii="Times New Roman" w:hAnsi="Times New Roman" w:cs="Arial"/>
          <w:b/>
          <w:iCs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iCs/>
          <w:color w:val="000000"/>
          <w:sz w:val="24"/>
          <w:szCs w:val="24"/>
          <w:lang w:eastAsia="hu-HU"/>
        </w:rPr>
        <w:t xml:space="preserve"> </w:t>
      </w:r>
      <w:r w:rsidRPr="000D11B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Javaslat a Juharos Ügyvédi Iroda megbízási szerződésének 2013. október havi teljesítés igazolására </w:t>
      </w:r>
    </w:p>
    <w:p w:rsidR="000D11BF" w:rsidRPr="00717558" w:rsidRDefault="000D11BF" w:rsidP="000D11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EE037D" w:rsidRPr="000D11BF" w:rsidRDefault="00EE037D" w:rsidP="00EE0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1BF" w:rsidRPr="00392949" w:rsidRDefault="000D11BF" w:rsidP="000D1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(XI.11.) sz. Városgazdálkodási és Pénzügyi Bizottság határozata</w:t>
      </w:r>
    </w:p>
    <w:p w:rsidR="000D11BF" w:rsidRPr="00392949" w:rsidRDefault="000D11BF" w:rsidP="000D11B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D11BF" w:rsidRPr="00EE037D" w:rsidRDefault="000D11BF" w:rsidP="000D1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4A0" w:rsidRPr="004624A0" w:rsidRDefault="004624A0" w:rsidP="004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24A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4624A0" w:rsidRPr="004624A0" w:rsidRDefault="004624A0" w:rsidP="004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24A0" w:rsidRPr="004624A0" w:rsidRDefault="004624A0" w:rsidP="004624A0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24A0">
        <w:rPr>
          <w:rFonts w:ascii="Times New Roman" w:eastAsia="Times New Roman" w:hAnsi="Times New Roman" w:cs="Times New Roman"/>
          <w:sz w:val="24"/>
          <w:szCs w:val="24"/>
          <w:lang w:eastAsia="hu-HU"/>
        </w:rPr>
        <w:t>1. javasolja elfogadásra a Juharos Ügyvédi Irodával kötött megbízási szerződés teljesítés igazolását 2013. október 1-jétől 2013. október 31-ig terjedő időszakra.</w:t>
      </w:r>
    </w:p>
    <w:p w:rsidR="004624A0" w:rsidRPr="004624A0" w:rsidRDefault="004624A0" w:rsidP="004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24A0" w:rsidRPr="004624A0" w:rsidRDefault="004624A0" w:rsidP="004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24A0"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4624A0" w:rsidRPr="004624A0" w:rsidRDefault="004624A0" w:rsidP="004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24A0" w:rsidRPr="004624A0" w:rsidRDefault="004624A0" w:rsidP="004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24A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624A0" w:rsidRPr="004624A0" w:rsidRDefault="004624A0" w:rsidP="004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24A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26.</w:t>
      </w:r>
    </w:p>
    <w:p w:rsidR="004624A0" w:rsidRPr="004624A0" w:rsidRDefault="004624A0" w:rsidP="004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24A0" w:rsidRPr="004624A0" w:rsidRDefault="004624A0" w:rsidP="00462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24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4624A0" w:rsidRPr="004624A0" w:rsidRDefault="004624A0" w:rsidP="0046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1BF" w:rsidRDefault="000D11BF" w:rsidP="00462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4A0" w:rsidRPr="004624A0" w:rsidRDefault="004624A0" w:rsidP="004624A0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BF3A1B">
        <w:rPr>
          <w:rFonts w:ascii="Times New Roman" w:hAnsi="Times New Roman" w:cs="Arial"/>
          <w:b/>
          <w:iCs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Arial"/>
          <w:b/>
          <w:iCs/>
          <w:color w:val="000000"/>
          <w:sz w:val="24"/>
          <w:szCs w:val="24"/>
          <w:lang w:eastAsia="hu-HU"/>
        </w:rPr>
        <w:t>3</w:t>
      </w:r>
      <w:r w:rsidRPr="00BF3A1B">
        <w:rPr>
          <w:rFonts w:ascii="Times New Roman" w:hAnsi="Times New Roman" w:cs="Arial"/>
          <w:b/>
          <w:iCs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iCs/>
          <w:color w:val="000000"/>
          <w:sz w:val="24"/>
          <w:szCs w:val="24"/>
          <w:lang w:eastAsia="hu-HU"/>
        </w:rPr>
        <w:t xml:space="preserve"> </w:t>
      </w:r>
      <w:r w:rsidRPr="004624A0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Javaslat Teszársz Károly megbízási szerződésének 2013. október havi teljesítés igazolására </w:t>
      </w:r>
    </w:p>
    <w:p w:rsidR="004624A0" w:rsidRPr="00717558" w:rsidRDefault="004624A0" w:rsidP="00462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4624A0" w:rsidRDefault="004624A0" w:rsidP="00462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4A0" w:rsidRPr="00392949" w:rsidRDefault="004624A0" w:rsidP="00462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(XI.11.) sz. Városgazdálkodási és Pénzügyi Bizottság határozata</w:t>
      </w:r>
    </w:p>
    <w:p w:rsidR="004624A0" w:rsidRPr="00392949" w:rsidRDefault="004624A0" w:rsidP="004624A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624A0" w:rsidRPr="00EE037D" w:rsidRDefault="004624A0" w:rsidP="008B6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59" w:rsidRDefault="008B6159" w:rsidP="008B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B6159" w:rsidRDefault="008B6159" w:rsidP="008B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159" w:rsidRDefault="008B6159" w:rsidP="008B6159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javasolja elfogadásra a Teszársz Károllyal kötött megbízási szerződés teljesítés igazolását 2013. október 1-jétől 2013. október 31-ig terjedő időszakra.</w:t>
      </w:r>
    </w:p>
    <w:p w:rsidR="008B6159" w:rsidRDefault="008B6159" w:rsidP="008B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159" w:rsidRDefault="008B6159" w:rsidP="008B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8B6159" w:rsidRDefault="008B6159" w:rsidP="008B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159" w:rsidRDefault="008B6159" w:rsidP="008B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B6159" w:rsidRDefault="008B6159" w:rsidP="008B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26.</w:t>
      </w:r>
    </w:p>
    <w:p w:rsidR="008B6159" w:rsidRDefault="008B6159" w:rsidP="008B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159" w:rsidRPr="008B6159" w:rsidRDefault="008B6159" w:rsidP="008B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61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8B6159" w:rsidRDefault="008B6159" w:rsidP="008B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24A0" w:rsidRDefault="004624A0" w:rsidP="008B6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159" w:rsidRPr="008B6159" w:rsidRDefault="008B6159" w:rsidP="008B6159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BF3A1B">
        <w:rPr>
          <w:rFonts w:ascii="Times New Roman" w:hAnsi="Times New Roman" w:cs="Arial"/>
          <w:b/>
          <w:iCs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Arial"/>
          <w:b/>
          <w:iCs/>
          <w:color w:val="000000"/>
          <w:sz w:val="24"/>
          <w:szCs w:val="24"/>
          <w:lang w:eastAsia="hu-HU"/>
        </w:rPr>
        <w:t>4</w:t>
      </w:r>
      <w:r w:rsidRPr="00BF3A1B">
        <w:rPr>
          <w:rFonts w:ascii="Times New Roman" w:hAnsi="Times New Roman" w:cs="Arial"/>
          <w:b/>
          <w:iCs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iCs/>
          <w:color w:val="000000"/>
          <w:sz w:val="24"/>
          <w:szCs w:val="24"/>
          <w:lang w:eastAsia="hu-HU"/>
        </w:rPr>
        <w:t xml:space="preserve"> </w:t>
      </w:r>
      <w:r w:rsidRPr="008B6159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Javaslat Pomázi Dániel megbízási szerződésének 2013. október havi teljesítés igazolására </w:t>
      </w:r>
    </w:p>
    <w:p w:rsidR="008B6159" w:rsidRPr="00717558" w:rsidRDefault="008B6159" w:rsidP="008B61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17558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Révész Márta – képviselő</w:t>
      </w:r>
    </w:p>
    <w:p w:rsidR="008B6159" w:rsidRDefault="008B6159" w:rsidP="008B6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159" w:rsidRPr="00392949" w:rsidRDefault="008B6159" w:rsidP="008B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(XI.11.) sz. Városgazdálkodási és Pénzügyi Bizottság határozata</w:t>
      </w:r>
    </w:p>
    <w:p w:rsidR="008B6159" w:rsidRPr="00392949" w:rsidRDefault="008B6159" w:rsidP="008B615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929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B6159" w:rsidRPr="00EE037D" w:rsidRDefault="008B6159" w:rsidP="008B6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692" w:rsidRDefault="001A3692" w:rsidP="001A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A3692" w:rsidRDefault="001A3692" w:rsidP="001A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692" w:rsidRDefault="001A3692" w:rsidP="001A3692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javasolja elfogadásra a Pomázi Dániellel kötött megbízási szerződés teljesítés igazolását 2013. október 1-jétől 2013. október 31-ig terjedő időszakra.</w:t>
      </w:r>
    </w:p>
    <w:p w:rsidR="001A3692" w:rsidRDefault="001A3692" w:rsidP="001A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692" w:rsidRDefault="001A3692" w:rsidP="001A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1A3692" w:rsidRDefault="001A3692" w:rsidP="001A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692" w:rsidRDefault="001A3692" w:rsidP="001A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A3692" w:rsidRDefault="001A3692" w:rsidP="001A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26.</w:t>
      </w:r>
    </w:p>
    <w:p w:rsidR="001A3692" w:rsidRDefault="001A3692" w:rsidP="001A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692" w:rsidRPr="001A3692" w:rsidRDefault="001A3692" w:rsidP="001A3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1A3692" w:rsidRDefault="001A3692" w:rsidP="001A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159" w:rsidRDefault="008B6159" w:rsidP="008B6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6B" w:rsidRDefault="00B5066B" w:rsidP="008B6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03" w:rsidRPr="006E66E9" w:rsidRDefault="00D22D03" w:rsidP="00D22D0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12</w:t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22D03" w:rsidRPr="006E66E9" w:rsidRDefault="00D22D03" w:rsidP="00D22D0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D03" w:rsidRDefault="00D22D03" w:rsidP="00D22D0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D03" w:rsidRPr="006E66E9" w:rsidRDefault="00D22D03" w:rsidP="00D22D0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D03" w:rsidRPr="006E66E9" w:rsidRDefault="00D22D03" w:rsidP="00D22D03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D22D03" w:rsidRPr="006E66E9" w:rsidRDefault="00D22D03" w:rsidP="00D22D03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D22D03" w:rsidRDefault="00D22D03" w:rsidP="00D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D03" w:rsidRDefault="00D22D03" w:rsidP="00D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D03" w:rsidRDefault="00D22D03" w:rsidP="00D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D03" w:rsidRPr="006E66E9" w:rsidRDefault="00D22D03" w:rsidP="00D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D03" w:rsidRPr="006E66E9" w:rsidRDefault="00D22D03" w:rsidP="00D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D22D03" w:rsidRDefault="00D22D03" w:rsidP="00D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D03" w:rsidRDefault="00D22D03" w:rsidP="00D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D03" w:rsidRPr="006E66E9" w:rsidRDefault="00D22D03" w:rsidP="00D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D03" w:rsidRPr="006E66E9" w:rsidRDefault="00D22D03" w:rsidP="00D22D0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Szedliczkyné Pekári Karolina </w:t>
      </w:r>
    </w:p>
    <w:p w:rsidR="00D22D03" w:rsidRPr="006E66E9" w:rsidRDefault="00D22D03" w:rsidP="00D22D0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D22D03" w:rsidRDefault="00D22D03" w:rsidP="00D22D0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D03" w:rsidRPr="006E66E9" w:rsidRDefault="00D22D03" w:rsidP="00D22D0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D03" w:rsidRPr="006E66E9" w:rsidRDefault="00D22D03" w:rsidP="00D22D0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D03" w:rsidRPr="006E66E9" w:rsidRDefault="00D22D03" w:rsidP="00D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D22D03" w:rsidRPr="006E66E9" w:rsidRDefault="00D22D03" w:rsidP="00D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22D03" w:rsidRDefault="00D22D03" w:rsidP="00D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22D03" w:rsidRPr="006E66E9" w:rsidRDefault="00D22D03" w:rsidP="00D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22D03" w:rsidRPr="006E66E9" w:rsidRDefault="00D22D03" w:rsidP="00D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D22D03" w:rsidRPr="006E66E9" w:rsidRDefault="00D22D03" w:rsidP="00D2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p w:rsidR="001A3692" w:rsidRDefault="001A3692" w:rsidP="008B6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92" w:rsidRPr="000D11BF" w:rsidRDefault="001A3692" w:rsidP="008B6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3692" w:rsidRPr="000D11BF" w:rsidSect="00D22D03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58" w:rsidRDefault="00717558" w:rsidP="00717558">
      <w:pPr>
        <w:spacing w:after="0" w:line="240" w:lineRule="auto"/>
      </w:pPr>
      <w:r>
        <w:separator/>
      </w:r>
    </w:p>
  </w:endnote>
  <w:endnote w:type="continuationSeparator" w:id="0">
    <w:p w:rsidR="00717558" w:rsidRDefault="00717558" w:rsidP="0071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42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7558" w:rsidRPr="00717558" w:rsidRDefault="00717558">
        <w:pPr>
          <w:pStyle w:val="llb"/>
          <w:jc w:val="right"/>
          <w:rPr>
            <w:rFonts w:ascii="Times New Roman" w:hAnsi="Times New Roman" w:cs="Times New Roman"/>
          </w:rPr>
        </w:pPr>
        <w:r w:rsidRPr="00717558">
          <w:rPr>
            <w:rFonts w:ascii="Times New Roman" w:hAnsi="Times New Roman" w:cs="Times New Roman"/>
          </w:rPr>
          <w:fldChar w:fldCharType="begin"/>
        </w:r>
        <w:r w:rsidRPr="00717558">
          <w:rPr>
            <w:rFonts w:ascii="Times New Roman" w:hAnsi="Times New Roman" w:cs="Times New Roman"/>
          </w:rPr>
          <w:instrText>PAGE   \* MERGEFORMAT</w:instrText>
        </w:r>
        <w:r w:rsidRPr="00717558">
          <w:rPr>
            <w:rFonts w:ascii="Times New Roman" w:hAnsi="Times New Roman" w:cs="Times New Roman"/>
          </w:rPr>
          <w:fldChar w:fldCharType="separate"/>
        </w:r>
        <w:r w:rsidR="00B03E5E">
          <w:rPr>
            <w:rFonts w:ascii="Times New Roman" w:hAnsi="Times New Roman" w:cs="Times New Roman"/>
            <w:noProof/>
          </w:rPr>
          <w:t>1</w:t>
        </w:r>
        <w:r w:rsidRPr="00717558">
          <w:rPr>
            <w:rFonts w:ascii="Times New Roman" w:hAnsi="Times New Roman" w:cs="Times New Roman"/>
          </w:rPr>
          <w:fldChar w:fldCharType="end"/>
        </w:r>
      </w:p>
    </w:sdtContent>
  </w:sdt>
  <w:p w:rsidR="00717558" w:rsidRDefault="007175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58" w:rsidRDefault="00717558" w:rsidP="00717558">
      <w:pPr>
        <w:spacing w:after="0" w:line="240" w:lineRule="auto"/>
      </w:pPr>
      <w:r>
        <w:separator/>
      </w:r>
    </w:p>
  </w:footnote>
  <w:footnote w:type="continuationSeparator" w:id="0">
    <w:p w:rsidR="00717558" w:rsidRDefault="00717558" w:rsidP="0071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413"/>
    <w:multiLevelType w:val="hybridMultilevel"/>
    <w:tmpl w:val="B7526582"/>
    <w:lvl w:ilvl="0" w:tplc="AEB03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3B76"/>
    <w:multiLevelType w:val="hybridMultilevel"/>
    <w:tmpl w:val="9F645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2EE4"/>
    <w:multiLevelType w:val="hybridMultilevel"/>
    <w:tmpl w:val="1DFC9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C1529"/>
    <w:multiLevelType w:val="hybridMultilevel"/>
    <w:tmpl w:val="1DFC9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F6038"/>
    <w:multiLevelType w:val="hybridMultilevel"/>
    <w:tmpl w:val="6874C1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95FAC"/>
    <w:multiLevelType w:val="hybridMultilevel"/>
    <w:tmpl w:val="F49A4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21D4E"/>
    <w:multiLevelType w:val="hybridMultilevel"/>
    <w:tmpl w:val="E01AE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63C48"/>
    <w:multiLevelType w:val="hybridMultilevel"/>
    <w:tmpl w:val="28E2F3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E529D"/>
    <w:multiLevelType w:val="hybridMultilevel"/>
    <w:tmpl w:val="1DFC9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F015D"/>
    <w:multiLevelType w:val="hybridMultilevel"/>
    <w:tmpl w:val="63D4347E"/>
    <w:lvl w:ilvl="0" w:tplc="F4D077D4">
      <w:start w:val="1"/>
      <w:numFmt w:val="decimal"/>
      <w:lvlText w:val="%1."/>
      <w:lvlJc w:val="left"/>
      <w:pPr>
        <w:ind w:left="117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41372886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03FED"/>
    <w:multiLevelType w:val="hybridMultilevel"/>
    <w:tmpl w:val="F49A4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4344"/>
    <w:multiLevelType w:val="hybridMultilevel"/>
    <w:tmpl w:val="1DFC9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51EA5"/>
    <w:multiLevelType w:val="multilevel"/>
    <w:tmpl w:val="F15845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6B80E97"/>
    <w:multiLevelType w:val="hybridMultilevel"/>
    <w:tmpl w:val="F3D26CBA"/>
    <w:lvl w:ilvl="0" w:tplc="9E967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3E0133"/>
    <w:multiLevelType w:val="hybridMultilevel"/>
    <w:tmpl w:val="28E2F3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0920B1"/>
    <w:multiLevelType w:val="hybridMultilevel"/>
    <w:tmpl w:val="3E1E910C"/>
    <w:lvl w:ilvl="0" w:tplc="1CECE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C1DDE"/>
    <w:multiLevelType w:val="hybridMultilevel"/>
    <w:tmpl w:val="DBAC0C46"/>
    <w:lvl w:ilvl="0" w:tplc="F462DA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32323A"/>
    <w:multiLevelType w:val="hybridMultilevel"/>
    <w:tmpl w:val="28E2F3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35B7D"/>
    <w:multiLevelType w:val="hybridMultilevel"/>
    <w:tmpl w:val="E01AE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E2975"/>
    <w:multiLevelType w:val="hybridMultilevel"/>
    <w:tmpl w:val="1DFC9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D4E09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334D56"/>
    <w:multiLevelType w:val="hybridMultilevel"/>
    <w:tmpl w:val="E01AE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D17D8"/>
    <w:multiLevelType w:val="hybridMultilevel"/>
    <w:tmpl w:val="608C6B0C"/>
    <w:lvl w:ilvl="0" w:tplc="F462DA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E5232C"/>
    <w:multiLevelType w:val="hybridMultilevel"/>
    <w:tmpl w:val="B7526582"/>
    <w:lvl w:ilvl="0" w:tplc="AEB03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26"/>
  </w:num>
  <w:num w:numId="5">
    <w:abstractNumId w:val="18"/>
  </w:num>
  <w:num w:numId="6">
    <w:abstractNumId w:val="19"/>
  </w:num>
  <w:num w:numId="7">
    <w:abstractNumId w:val="27"/>
  </w:num>
  <w:num w:numId="8">
    <w:abstractNumId w:val="12"/>
  </w:num>
  <w:num w:numId="9">
    <w:abstractNumId w:val="20"/>
  </w:num>
  <w:num w:numId="10">
    <w:abstractNumId w:val="2"/>
  </w:num>
  <w:num w:numId="11">
    <w:abstractNumId w:val="0"/>
  </w:num>
  <w:num w:numId="12">
    <w:abstractNumId w:val="6"/>
  </w:num>
  <w:num w:numId="13">
    <w:abstractNumId w:val="25"/>
  </w:num>
  <w:num w:numId="14">
    <w:abstractNumId w:val="9"/>
  </w:num>
  <w:num w:numId="15">
    <w:abstractNumId w:val="22"/>
  </w:num>
  <w:num w:numId="16">
    <w:abstractNumId w:val="1"/>
  </w:num>
  <w:num w:numId="17">
    <w:abstractNumId w:val="10"/>
  </w:num>
  <w:num w:numId="18">
    <w:abstractNumId w:val="7"/>
  </w:num>
  <w:num w:numId="19">
    <w:abstractNumId w:val="21"/>
  </w:num>
  <w:num w:numId="20">
    <w:abstractNumId w:val="24"/>
  </w:num>
  <w:num w:numId="21">
    <w:abstractNumId w:val="17"/>
  </w:num>
  <w:num w:numId="22">
    <w:abstractNumId w:val="13"/>
  </w:num>
  <w:num w:numId="23">
    <w:abstractNumId w:val="3"/>
  </w:num>
  <w:num w:numId="24">
    <w:abstractNumId w:val="14"/>
  </w:num>
  <w:num w:numId="25">
    <w:abstractNumId w:val="5"/>
  </w:num>
  <w:num w:numId="26">
    <w:abstractNumId w:val="4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58"/>
    <w:rsid w:val="000D11BF"/>
    <w:rsid w:val="001A3692"/>
    <w:rsid w:val="00271775"/>
    <w:rsid w:val="002B1E3B"/>
    <w:rsid w:val="00377E99"/>
    <w:rsid w:val="00392949"/>
    <w:rsid w:val="00433B6D"/>
    <w:rsid w:val="004553A7"/>
    <w:rsid w:val="004624A0"/>
    <w:rsid w:val="00505488"/>
    <w:rsid w:val="0053689D"/>
    <w:rsid w:val="005B4D26"/>
    <w:rsid w:val="00681F7E"/>
    <w:rsid w:val="006A1232"/>
    <w:rsid w:val="00717558"/>
    <w:rsid w:val="007508BA"/>
    <w:rsid w:val="007F57DF"/>
    <w:rsid w:val="00897BF7"/>
    <w:rsid w:val="008B6159"/>
    <w:rsid w:val="009D35DA"/>
    <w:rsid w:val="00AD4498"/>
    <w:rsid w:val="00B03E5E"/>
    <w:rsid w:val="00B5066B"/>
    <w:rsid w:val="00BF3A1B"/>
    <w:rsid w:val="00C8710B"/>
    <w:rsid w:val="00D216BB"/>
    <w:rsid w:val="00D22D03"/>
    <w:rsid w:val="00D45931"/>
    <w:rsid w:val="00DA2889"/>
    <w:rsid w:val="00E976B7"/>
    <w:rsid w:val="00EC3E21"/>
    <w:rsid w:val="00EE037D"/>
    <w:rsid w:val="00F33A28"/>
    <w:rsid w:val="00F8125D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75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558"/>
  </w:style>
  <w:style w:type="paragraph" w:styleId="llb">
    <w:name w:val="footer"/>
    <w:basedOn w:val="Norml"/>
    <w:link w:val="llbChar"/>
    <w:uiPriority w:val="99"/>
    <w:unhideWhenUsed/>
    <w:rsid w:val="0071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558"/>
  </w:style>
  <w:style w:type="paragraph" w:styleId="Listaszerbekezds">
    <w:name w:val="List Paragraph"/>
    <w:basedOn w:val="Norml"/>
    <w:uiPriority w:val="34"/>
    <w:qFormat/>
    <w:rsid w:val="002B1E3B"/>
    <w:pPr>
      <w:ind w:left="720"/>
      <w:contextualSpacing/>
    </w:pPr>
  </w:style>
  <w:style w:type="paragraph" w:styleId="Csakszveg">
    <w:name w:val="Plain Text"/>
    <w:basedOn w:val="Norml"/>
    <w:link w:val="CsakszvegChar"/>
    <w:rsid w:val="00EE037D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rsid w:val="00EE037D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75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558"/>
  </w:style>
  <w:style w:type="paragraph" w:styleId="llb">
    <w:name w:val="footer"/>
    <w:basedOn w:val="Norml"/>
    <w:link w:val="llbChar"/>
    <w:uiPriority w:val="99"/>
    <w:unhideWhenUsed/>
    <w:rsid w:val="0071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558"/>
  </w:style>
  <w:style w:type="paragraph" w:styleId="Listaszerbekezds">
    <w:name w:val="List Paragraph"/>
    <w:basedOn w:val="Norml"/>
    <w:uiPriority w:val="34"/>
    <w:qFormat/>
    <w:rsid w:val="002B1E3B"/>
    <w:pPr>
      <w:ind w:left="720"/>
      <w:contextualSpacing/>
    </w:pPr>
  </w:style>
  <w:style w:type="paragraph" w:styleId="Csakszveg">
    <w:name w:val="Plain Text"/>
    <w:basedOn w:val="Norml"/>
    <w:link w:val="CsakszvegChar"/>
    <w:rsid w:val="00EE037D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rsid w:val="00EE037D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8B32B822</Template>
  <TotalTime>5</TotalTime>
  <Pages>13</Pages>
  <Words>3441</Words>
  <Characters>23744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2013-11-12T11:36:00Z</dcterms:created>
  <dcterms:modified xsi:type="dcterms:W3CDTF">2013-11-12T11:42:00Z</dcterms:modified>
</cp:coreProperties>
</file>