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B8" w:rsidRPr="006F6255" w:rsidRDefault="00E502B8" w:rsidP="00E502B8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3249613" wp14:editId="5D9E5109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B8" w:rsidRPr="001C0213" w:rsidRDefault="00E502B8" w:rsidP="00E502B8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E502B8" w:rsidRPr="006F6255" w:rsidRDefault="00E502B8" w:rsidP="00E502B8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E502B8" w:rsidRDefault="00E502B8" w:rsidP="00E502B8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E502B8" w:rsidRPr="006F6255" w:rsidRDefault="00E502B8" w:rsidP="00E502B8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E502B8" w:rsidRPr="006F6255" w:rsidRDefault="00E502B8" w:rsidP="00E502B8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E502B8" w:rsidRPr="006F6255" w:rsidRDefault="00E502B8" w:rsidP="00E502B8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E502B8" w:rsidRPr="006F6255" w:rsidRDefault="00E502B8" w:rsidP="00E502B8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2013. évi </w:t>
      </w:r>
      <w:r>
        <w:rPr>
          <w:rFonts w:ascii="Times New Roman" w:eastAsia="Times New Roman" w:hAnsi="Times New Roman"/>
          <w:b/>
          <w:sz w:val="24"/>
          <w:szCs w:val="24"/>
        </w:rPr>
        <w:t>36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E502B8" w:rsidRPr="006F6255" w:rsidRDefault="00E502B8" w:rsidP="00E502B8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E502B8" w:rsidRPr="006F6255" w:rsidRDefault="00E502B8" w:rsidP="00E502B8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2013.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november 18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á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E502B8" w:rsidRPr="006F6255" w:rsidRDefault="00E502B8" w:rsidP="00E502B8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hívom össze.</w:t>
      </w:r>
    </w:p>
    <w:p w:rsidR="00E502B8" w:rsidRPr="006F6255" w:rsidRDefault="00E502B8" w:rsidP="00E502B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502B8" w:rsidRPr="006F6255" w:rsidRDefault="00E502B8" w:rsidP="00E502B8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E502B8" w:rsidRPr="006F6255" w:rsidRDefault="00E502B8" w:rsidP="00E502B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E502B8" w:rsidRDefault="00E502B8" w:rsidP="00E502B8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502B8" w:rsidRPr="006F6255" w:rsidRDefault="00E502B8" w:rsidP="00E502B8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502B8" w:rsidRPr="006F6255" w:rsidRDefault="00E502B8" w:rsidP="00E502B8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F6255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E502B8" w:rsidRDefault="00E502B8" w:rsidP="00E502B8">
      <w:pPr>
        <w:jc w:val="both"/>
        <w:rPr>
          <w:rFonts w:ascii="Times New Roman" w:hAnsi="Times New Roman"/>
          <w:sz w:val="24"/>
          <w:szCs w:val="24"/>
        </w:rPr>
      </w:pPr>
    </w:p>
    <w:p w:rsidR="00BA383F" w:rsidRPr="005817D9" w:rsidRDefault="00BA383F" w:rsidP="00BA383F">
      <w:pPr>
        <w:jc w:val="both"/>
        <w:rPr>
          <w:rFonts w:ascii="Times New Roman" w:hAnsi="Times New Roman"/>
          <w:b/>
          <w:sz w:val="24"/>
          <w:szCs w:val="24"/>
        </w:rPr>
      </w:pPr>
      <w:r w:rsidRPr="00BA383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383F">
        <w:rPr>
          <w:rFonts w:ascii="Times New Roman" w:hAnsi="Times New Roman"/>
          <w:b/>
          <w:sz w:val="24"/>
          <w:szCs w:val="24"/>
        </w:rPr>
        <w:t>Zárt ülés keretében tárgyalandó előterjesztések</w:t>
      </w:r>
      <w:r w:rsidR="00E964A0">
        <w:rPr>
          <w:rFonts w:ascii="Times New Roman" w:hAnsi="Times New Roman"/>
          <w:b/>
          <w:sz w:val="24"/>
          <w:szCs w:val="24"/>
        </w:rPr>
        <w:t xml:space="preserve"> </w:t>
      </w:r>
    </w:p>
    <w:p w:rsidR="00BA383F" w:rsidRDefault="00BA383F" w:rsidP="00E502B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074BD" w:rsidRDefault="003074BD" w:rsidP="00E502B8">
      <w:pPr>
        <w:jc w:val="both"/>
        <w:rPr>
          <w:rFonts w:ascii="Times New Roman" w:hAnsi="Times New Roman"/>
          <w:i/>
          <w:sz w:val="24"/>
          <w:szCs w:val="24"/>
        </w:rPr>
      </w:pPr>
    </w:p>
    <w:p w:rsidR="003074BD" w:rsidRPr="00E964A0" w:rsidRDefault="003074BD" w:rsidP="003074BD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útkárral kapcsolatos kártérítési igény rendezésére (3 db) </w:t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3074BD" w:rsidRPr="00E964A0" w:rsidRDefault="003074BD" w:rsidP="003074BD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Ács Péter – a Józsefvárosi Közterület-felügyelet és Városüzemeltetési Szolgálat igazgatója</w:t>
      </w:r>
    </w:p>
    <w:p w:rsidR="00BA383F" w:rsidRPr="00BA383F" w:rsidRDefault="00BA383F" w:rsidP="003074BD">
      <w:pPr>
        <w:pStyle w:val="Listaszerbekezds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83F">
        <w:rPr>
          <w:rFonts w:ascii="Times New Roman" w:hAnsi="Times New Roman"/>
          <w:sz w:val="24"/>
          <w:szCs w:val="24"/>
        </w:rPr>
        <w:t xml:space="preserve">A Budapest VIII., József krt. </w:t>
      </w:r>
      <w:r w:rsidR="00252097">
        <w:rPr>
          <w:rFonts w:ascii="Times New Roman" w:hAnsi="Times New Roman"/>
          <w:sz w:val="24"/>
          <w:szCs w:val="24"/>
        </w:rPr>
        <w:t>……………..</w:t>
      </w:r>
      <w:r w:rsidRPr="00BA383F">
        <w:rPr>
          <w:rFonts w:ascii="Times New Roman" w:hAnsi="Times New Roman"/>
          <w:sz w:val="24"/>
          <w:szCs w:val="24"/>
        </w:rPr>
        <w:t xml:space="preserve"> szám alatti lakás elidegenítésével kapcsolatos vételár és eladási ajánlat jóváhagyása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BA383F" w:rsidRPr="00BA383F" w:rsidRDefault="00BA383F" w:rsidP="00BA383F">
      <w:pPr>
        <w:pStyle w:val="Listaszerbekezds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BA383F" w:rsidRPr="00BA383F" w:rsidRDefault="00BA383F" w:rsidP="003074BD">
      <w:pPr>
        <w:pStyle w:val="Listaszerbekezds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83F">
        <w:rPr>
          <w:rFonts w:ascii="Times New Roman" w:hAnsi="Times New Roman"/>
          <w:sz w:val="24"/>
          <w:szCs w:val="24"/>
        </w:rPr>
        <w:t xml:space="preserve">A Budapest VIII. Salétrom u. </w:t>
      </w:r>
      <w:r w:rsidR="00252097">
        <w:rPr>
          <w:rFonts w:ascii="Times New Roman" w:hAnsi="Times New Roman"/>
          <w:sz w:val="24"/>
          <w:szCs w:val="24"/>
        </w:rPr>
        <w:t>……………….</w:t>
      </w:r>
      <w:r w:rsidRPr="00BA383F">
        <w:rPr>
          <w:rFonts w:ascii="Times New Roman" w:hAnsi="Times New Roman"/>
          <w:sz w:val="24"/>
          <w:szCs w:val="24"/>
        </w:rPr>
        <w:t xml:space="preserve"> szám alatti lakás elidegenítésével kapcsolatos vételár és eladási ajánlat jóváhagyása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BA383F" w:rsidRPr="00BA383F" w:rsidRDefault="00BA383F" w:rsidP="00BA383F">
      <w:pPr>
        <w:pStyle w:val="Listaszerbekezds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BA383F" w:rsidRPr="00DF35F4" w:rsidRDefault="00BA383F" w:rsidP="003074BD">
      <w:pPr>
        <w:pStyle w:val="Listaszerbekezds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5F4">
        <w:rPr>
          <w:rFonts w:ascii="Times New Roman" w:hAnsi="Times New Roman"/>
          <w:sz w:val="24"/>
          <w:szCs w:val="24"/>
        </w:rPr>
        <w:t xml:space="preserve">A Budapest VIII. kerület, Magdolna u. </w:t>
      </w:r>
      <w:r w:rsidR="00252097">
        <w:rPr>
          <w:rFonts w:ascii="Times New Roman" w:hAnsi="Times New Roman"/>
          <w:sz w:val="24"/>
          <w:szCs w:val="24"/>
        </w:rPr>
        <w:t>…………</w:t>
      </w:r>
      <w:r w:rsidRPr="00DF35F4">
        <w:rPr>
          <w:rFonts w:ascii="Times New Roman" w:hAnsi="Times New Roman"/>
          <w:sz w:val="24"/>
          <w:szCs w:val="24"/>
        </w:rPr>
        <w:t xml:space="preserve"> szám alatti díjhátralékos bérlők részletfizetési kérelme </w:t>
      </w:r>
      <w:r w:rsidRPr="00DF35F4">
        <w:rPr>
          <w:rFonts w:ascii="Times New Roman" w:hAnsi="Times New Roman"/>
          <w:b/>
          <w:sz w:val="24"/>
          <w:szCs w:val="24"/>
        </w:rPr>
        <w:tab/>
      </w:r>
      <w:r w:rsidRPr="00DF35F4">
        <w:rPr>
          <w:rFonts w:ascii="Times New Roman" w:hAnsi="Times New Roman"/>
          <w:b/>
          <w:sz w:val="24"/>
          <w:szCs w:val="24"/>
        </w:rPr>
        <w:tab/>
      </w:r>
      <w:r w:rsidRPr="00DF35F4">
        <w:rPr>
          <w:rFonts w:ascii="Times New Roman" w:hAnsi="Times New Roman"/>
          <w:b/>
          <w:sz w:val="24"/>
          <w:szCs w:val="24"/>
        </w:rPr>
        <w:tab/>
      </w:r>
      <w:r w:rsidRPr="00DF35F4">
        <w:rPr>
          <w:rFonts w:ascii="Times New Roman" w:hAnsi="Times New Roman"/>
          <w:b/>
          <w:sz w:val="24"/>
          <w:szCs w:val="24"/>
        </w:rPr>
        <w:tab/>
      </w:r>
      <w:r w:rsidRPr="00DF35F4">
        <w:rPr>
          <w:rFonts w:ascii="Times New Roman" w:hAnsi="Times New Roman"/>
          <w:b/>
          <w:sz w:val="24"/>
          <w:szCs w:val="24"/>
        </w:rPr>
        <w:tab/>
      </w:r>
      <w:r w:rsidRPr="00DF35F4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BA383F" w:rsidRPr="00BA383F" w:rsidRDefault="00BA383F" w:rsidP="00BA383F">
      <w:pPr>
        <w:pStyle w:val="Listaszerbekezds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F35F4"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BA383F" w:rsidRPr="005A0014" w:rsidRDefault="00BA383F" w:rsidP="003074BD">
      <w:pPr>
        <w:pStyle w:val="Listaszerbekezds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0014">
        <w:rPr>
          <w:rFonts w:ascii="Times New Roman" w:hAnsi="Times New Roman"/>
          <w:sz w:val="24"/>
          <w:szCs w:val="24"/>
        </w:rPr>
        <w:t xml:space="preserve">Javaslat a Budapest VIII. kerület, Dankó utca </w:t>
      </w:r>
      <w:r w:rsidR="00252097">
        <w:rPr>
          <w:rFonts w:ascii="Times New Roman" w:hAnsi="Times New Roman"/>
          <w:sz w:val="24"/>
          <w:szCs w:val="24"/>
        </w:rPr>
        <w:t>………….</w:t>
      </w:r>
      <w:bookmarkStart w:id="0" w:name="_GoBack"/>
      <w:bookmarkEnd w:id="0"/>
      <w:r w:rsidRPr="005A0014">
        <w:rPr>
          <w:rFonts w:ascii="Times New Roman" w:hAnsi="Times New Roman"/>
          <w:sz w:val="24"/>
          <w:szCs w:val="24"/>
        </w:rPr>
        <w:t xml:space="preserve"> szám alatti lakás bérbeadására </w:t>
      </w:r>
      <w:r w:rsidR="005A0014">
        <w:rPr>
          <w:rFonts w:ascii="Times New Roman" w:hAnsi="Times New Roman"/>
          <w:b/>
          <w:sz w:val="24"/>
          <w:szCs w:val="24"/>
        </w:rPr>
        <w:t>(PÓTKÉZBESÍTÉS)</w:t>
      </w:r>
      <w:r w:rsidR="005A0014">
        <w:rPr>
          <w:rFonts w:ascii="Times New Roman" w:hAnsi="Times New Roman"/>
          <w:b/>
          <w:sz w:val="24"/>
          <w:szCs w:val="24"/>
        </w:rPr>
        <w:tab/>
      </w:r>
      <w:r w:rsidR="005A0014">
        <w:rPr>
          <w:rFonts w:ascii="Times New Roman" w:hAnsi="Times New Roman"/>
          <w:b/>
          <w:sz w:val="24"/>
          <w:szCs w:val="24"/>
        </w:rPr>
        <w:tab/>
      </w:r>
      <w:r w:rsidR="005A0014">
        <w:rPr>
          <w:rFonts w:ascii="Times New Roman" w:hAnsi="Times New Roman"/>
          <w:b/>
          <w:sz w:val="24"/>
          <w:szCs w:val="24"/>
        </w:rPr>
        <w:tab/>
      </w:r>
      <w:r w:rsidR="005A0014">
        <w:rPr>
          <w:rFonts w:ascii="Times New Roman" w:hAnsi="Times New Roman"/>
          <w:b/>
          <w:sz w:val="24"/>
          <w:szCs w:val="24"/>
        </w:rPr>
        <w:tab/>
      </w:r>
      <w:r w:rsidR="005A0014">
        <w:rPr>
          <w:rFonts w:ascii="Times New Roman" w:hAnsi="Times New Roman"/>
          <w:b/>
          <w:sz w:val="24"/>
          <w:szCs w:val="24"/>
        </w:rPr>
        <w:tab/>
      </w:r>
      <w:r w:rsidRPr="005A0014">
        <w:rPr>
          <w:rFonts w:ascii="Times New Roman" w:hAnsi="Times New Roman"/>
          <w:b/>
          <w:sz w:val="24"/>
          <w:szCs w:val="24"/>
        </w:rPr>
        <w:t>ZÁRT ÜLÉS</w:t>
      </w:r>
    </w:p>
    <w:p w:rsidR="00BA383F" w:rsidRPr="005A0014" w:rsidRDefault="00BA383F" w:rsidP="00BA383F">
      <w:pPr>
        <w:pStyle w:val="Listaszerbekezds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0014"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  <w:r w:rsidR="00D169AA">
        <w:rPr>
          <w:rFonts w:ascii="Times New Roman" w:hAnsi="Times New Roman"/>
          <w:i/>
          <w:sz w:val="24"/>
          <w:szCs w:val="24"/>
        </w:rPr>
        <w:t xml:space="preserve"> </w:t>
      </w:r>
    </w:p>
    <w:p w:rsidR="00C23A60" w:rsidRDefault="00C23A60" w:rsidP="00E502B8">
      <w:pPr>
        <w:jc w:val="both"/>
        <w:rPr>
          <w:rFonts w:ascii="Times New Roman" w:hAnsi="Times New Roman"/>
          <w:sz w:val="24"/>
          <w:szCs w:val="24"/>
        </w:rPr>
      </w:pPr>
    </w:p>
    <w:p w:rsidR="003074BD" w:rsidRDefault="003074BD" w:rsidP="00E502B8">
      <w:pPr>
        <w:jc w:val="both"/>
        <w:rPr>
          <w:rFonts w:ascii="Times New Roman" w:hAnsi="Times New Roman"/>
          <w:sz w:val="24"/>
          <w:szCs w:val="24"/>
        </w:rPr>
      </w:pPr>
    </w:p>
    <w:p w:rsidR="00E502B8" w:rsidRPr="00E502B8" w:rsidRDefault="00EA17A4" w:rsidP="00E502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A383F">
        <w:rPr>
          <w:rFonts w:ascii="Times New Roman" w:hAnsi="Times New Roman"/>
          <w:b/>
          <w:sz w:val="24"/>
          <w:szCs w:val="24"/>
        </w:rPr>
        <w:t xml:space="preserve">. </w:t>
      </w:r>
      <w:r w:rsidR="00E502B8">
        <w:rPr>
          <w:rFonts w:ascii="Times New Roman" w:hAnsi="Times New Roman"/>
          <w:b/>
          <w:sz w:val="24"/>
          <w:szCs w:val="24"/>
        </w:rPr>
        <w:t>Képviselő-testület</w:t>
      </w:r>
    </w:p>
    <w:p w:rsidR="00E502B8" w:rsidRDefault="00E502B8" w:rsidP="00E502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502B8" w:rsidRDefault="00E502B8" w:rsidP="00E502B8">
      <w:pPr>
        <w:jc w:val="both"/>
        <w:rPr>
          <w:rFonts w:ascii="Times New Roman" w:hAnsi="Times New Roman"/>
          <w:sz w:val="24"/>
          <w:szCs w:val="24"/>
        </w:rPr>
      </w:pPr>
    </w:p>
    <w:p w:rsidR="00663922" w:rsidRPr="00663922" w:rsidRDefault="00663922" w:rsidP="00663922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63922">
        <w:rPr>
          <w:rFonts w:ascii="Times New Roman" w:eastAsia="Times New Roman" w:hAnsi="Times New Roman"/>
          <w:sz w:val="24"/>
          <w:szCs w:val="24"/>
          <w:lang w:eastAsia="en-US"/>
        </w:rPr>
        <w:t>Javaslat a helyi adókkal kapcsolatos döntések meghozatalára</w:t>
      </w:r>
    </w:p>
    <w:p w:rsidR="00663922" w:rsidRPr="00663922" w:rsidRDefault="00663922" w:rsidP="00663922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663922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Előterjesztő: </w:t>
      </w:r>
      <w:r w:rsidRPr="00663922">
        <w:rPr>
          <w:rFonts w:ascii="Times New Roman" w:eastAsia="Times New Roman" w:hAnsi="Times New Roman"/>
          <w:i/>
          <w:sz w:val="24"/>
          <w:szCs w:val="24"/>
          <w:lang w:eastAsia="en-US"/>
        </w:rPr>
        <w:t>Egry Attila - alpolgármester</w:t>
      </w:r>
    </w:p>
    <w:p w:rsidR="00F23B68" w:rsidRPr="00F23B68" w:rsidRDefault="00F23B68" w:rsidP="00F23B68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3B68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 Budapest Józsefváros Önkormányzat tulajdonában álló lakások bérbeadásának feltételeiről, valamint a lakbér mértékéről szóló 16/2010. (III.08.) számú önkormányzati rendelet módosítására </w:t>
      </w:r>
    </w:p>
    <w:p w:rsidR="00F23B68" w:rsidRPr="00F23B68" w:rsidRDefault="00F23B68" w:rsidP="00F23B68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F23B68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F23B68" w:rsidRPr="00F23B68" w:rsidRDefault="00F23B68" w:rsidP="00F23B68">
      <w:pPr>
        <w:pStyle w:val="Listaszerbekezds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F23B68">
        <w:rPr>
          <w:rFonts w:ascii="Times New Roman" w:eastAsia="Calibri" w:hAnsi="Times New Roman"/>
          <w:sz w:val="24"/>
          <w:szCs w:val="24"/>
        </w:rPr>
        <w:t>Javaslat szobrok, emléktáblák elhelyezésére, illetve támogatására, valamint közterület elnevezésére</w:t>
      </w:r>
    </w:p>
    <w:p w:rsidR="00F23B68" w:rsidRPr="00F23B68" w:rsidRDefault="00F23B68" w:rsidP="00F23B68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F23B68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Sántha Péterné - alpolgármester</w:t>
      </w:r>
    </w:p>
    <w:p w:rsidR="00EF0323" w:rsidRPr="00EF0323" w:rsidRDefault="00EF0323" w:rsidP="00EF0323">
      <w:pPr>
        <w:pStyle w:val="Listaszerbekezds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F0323">
        <w:rPr>
          <w:rFonts w:ascii="Times New Roman" w:eastAsia="Times New Roman" w:hAnsi="Times New Roman"/>
          <w:sz w:val="24"/>
          <w:szCs w:val="24"/>
          <w:lang w:eastAsia="en-US"/>
        </w:rPr>
        <w:t>Javaslat a 36283 hrsz-ú közterület elnevezésére</w:t>
      </w:r>
    </w:p>
    <w:p w:rsidR="00EF0323" w:rsidRPr="00EF0323" w:rsidRDefault="00EF0323" w:rsidP="00EF0323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EF0323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A459D6" w:rsidRPr="00A459D6" w:rsidRDefault="00A459D6" w:rsidP="00A459D6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459D6">
        <w:rPr>
          <w:rFonts w:ascii="Times New Roman" w:eastAsia="Times New Roman" w:hAnsi="Times New Roman"/>
          <w:bCs/>
          <w:sz w:val="24"/>
          <w:szCs w:val="24"/>
          <w:lang w:eastAsia="en-US"/>
        </w:rPr>
        <w:t>Javaslat alpolgármesteri keret terhére történő támogatás elbírálására</w:t>
      </w:r>
    </w:p>
    <w:p w:rsidR="00A459D6" w:rsidRPr="00A459D6" w:rsidRDefault="00A459D6" w:rsidP="00A459D6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A459D6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Sántha Péterné - alpolgármester</w:t>
      </w:r>
    </w:p>
    <w:p w:rsidR="00A459D6" w:rsidRPr="00A459D6" w:rsidRDefault="00A459D6" w:rsidP="00A459D6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459D6">
        <w:rPr>
          <w:rFonts w:ascii="Times New Roman" w:eastAsia="Times New Roman" w:hAnsi="Times New Roman"/>
          <w:bCs/>
          <w:sz w:val="24"/>
          <w:szCs w:val="24"/>
          <w:lang w:eastAsia="en-US"/>
        </w:rPr>
        <w:t>Javaslat költségvetési szervekkel kapcsolatos döntések meghozatalára</w:t>
      </w:r>
    </w:p>
    <w:p w:rsidR="00A459D6" w:rsidRPr="00A459D6" w:rsidRDefault="00A459D6" w:rsidP="00A459D6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A459D6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242137" w:rsidRPr="00242137" w:rsidRDefault="00242137" w:rsidP="00242137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42137">
        <w:rPr>
          <w:rFonts w:ascii="Times New Roman" w:eastAsia="Times New Roman" w:hAnsi="Times New Roman"/>
          <w:bCs/>
          <w:sz w:val="24"/>
          <w:szCs w:val="24"/>
          <w:lang w:eastAsia="en-US"/>
        </w:rPr>
        <w:t>Javaslat alapítvány támogatására</w:t>
      </w:r>
    </w:p>
    <w:p w:rsidR="00242137" w:rsidRPr="00242137" w:rsidRDefault="00242137" w:rsidP="00242137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242137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Komássy Ákos - képviselő</w:t>
      </w:r>
    </w:p>
    <w:p w:rsidR="00D82171" w:rsidRPr="00D82171" w:rsidRDefault="00D82171" w:rsidP="00D82171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82171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Javaslat lakások felújítására a LÉLEK-Program keretében </w:t>
      </w:r>
    </w:p>
    <w:p w:rsidR="00D82171" w:rsidRPr="00D82171" w:rsidRDefault="00D82171" w:rsidP="00D82171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D82171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- polgármester </w:t>
      </w:r>
    </w:p>
    <w:p w:rsidR="00D82171" w:rsidRPr="00D82171" w:rsidRDefault="00D82171" w:rsidP="00D82171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D82171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</w:t>
      </w:r>
      <w:r w:rsidRPr="00D82171">
        <w:rPr>
          <w:rFonts w:ascii="Times New Roman" w:eastAsia="Times New Roman" w:hAnsi="Times New Roman"/>
          <w:i/>
          <w:sz w:val="24"/>
          <w:szCs w:val="24"/>
          <w:lang w:eastAsia="en-US"/>
        </w:rPr>
        <w:t>Zentai Oszkár - képviselő</w:t>
      </w:r>
    </w:p>
    <w:p w:rsidR="001F5CFC" w:rsidRPr="001F5CFC" w:rsidRDefault="001F5CFC" w:rsidP="001F5CFC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5CFC">
        <w:rPr>
          <w:rFonts w:ascii="Times New Roman" w:hAnsi="Times New Roman"/>
          <w:sz w:val="24"/>
          <w:szCs w:val="24"/>
        </w:rPr>
        <w:t>Tájékoztató a Palotanegyed turisztikai időszak alatti zajártalmának csökkentése tárgyában meghozott képviselő-testületi határozat végrehajtásáról</w:t>
      </w:r>
    </w:p>
    <w:p w:rsidR="001F5CFC" w:rsidRPr="001F5CFC" w:rsidRDefault="001F5CFC" w:rsidP="001F5CFC">
      <w:pPr>
        <w:ind w:left="709" w:firstLine="3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1F5CFC">
        <w:rPr>
          <w:rFonts w:ascii="Times New Roman" w:hAnsi="Times New Roman"/>
          <w:i/>
          <w:sz w:val="24"/>
          <w:szCs w:val="24"/>
        </w:rPr>
        <w:t>Előterjesztő: Egry Attila – alpolgármester</w:t>
      </w:r>
    </w:p>
    <w:p w:rsidR="001F5CFC" w:rsidRPr="001F5CFC" w:rsidRDefault="001F5CFC" w:rsidP="001F5CFC">
      <w:pPr>
        <w:ind w:left="709" w:firstLine="34"/>
        <w:jc w:val="both"/>
        <w:rPr>
          <w:rFonts w:ascii="Times New Roman" w:hAnsi="Times New Roman"/>
          <w:i/>
          <w:sz w:val="24"/>
          <w:szCs w:val="24"/>
        </w:rPr>
      </w:pPr>
      <w:r w:rsidRPr="001F5CFC">
        <w:rPr>
          <w:rFonts w:ascii="Times New Roman" w:hAnsi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F5CFC">
        <w:rPr>
          <w:rFonts w:ascii="Times New Roman" w:hAnsi="Times New Roman"/>
          <w:i/>
          <w:sz w:val="24"/>
          <w:szCs w:val="24"/>
        </w:rPr>
        <w:t>Szilágyi Demeter - képviselő</w:t>
      </w:r>
    </w:p>
    <w:p w:rsidR="00663922" w:rsidRDefault="00663922" w:rsidP="00E502B8">
      <w:pPr>
        <w:jc w:val="both"/>
        <w:rPr>
          <w:rFonts w:ascii="Times New Roman" w:hAnsi="Times New Roman"/>
          <w:sz w:val="24"/>
          <w:szCs w:val="24"/>
        </w:rPr>
      </w:pPr>
    </w:p>
    <w:p w:rsidR="004B5152" w:rsidRDefault="004B5152" w:rsidP="00E502B8">
      <w:pPr>
        <w:jc w:val="both"/>
        <w:rPr>
          <w:rFonts w:ascii="Times New Roman" w:hAnsi="Times New Roman"/>
          <w:sz w:val="24"/>
          <w:szCs w:val="24"/>
        </w:rPr>
      </w:pPr>
    </w:p>
    <w:p w:rsidR="00EA17A4" w:rsidRDefault="00EA17A4" w:rsidP="00EA17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Közbeszerzések</w:t>
      </w:r>
    </w:p>
    <w:p w:rsidR="00EA17A4" w:rsidRDefault="00EA17A4" w:rsidP="00EA17A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A17A4" w:rsidRDefault="00EA17A4" w:rsidP="00EA17A4">
      <w:pPr>
        <w:jc w:val="both"/>
        <w:rPr>
          <w:rFonts w:ascii="Times New Roman" w:hAnsi="Times New Roman"/>
          <w:i/>
          <w:sz w:val="24"/>
          <w:szCs w:val="24"/>
        </w:rPr>
      </w:pPr>
    </w:p>
    <w:p w:rsidR="00EA17A4" w:rsidRPr="00500758" w:rsidRDefault="00EA17A4" w:rsidP="00EA17A4">
      <w:pPr>
        <w:pStyle w:val="Listaszerbekezds"/>
        <w:numPr>
          <w:ilvl w:val="0"/>
          <w:numId w:val="16"/>
        </w:numPr>
        <w:jc w:val="both"/>
      </w:pPr>
      <w:r w:rsidRPr="00500758">
        <w:rPr>
          <w:rFonts w:ascii="Times New Roman" w:hAnsi="Times New Roman"/>
          <w:bCs/>
          <w:sz w:val="24"/>
          <w:szCs w:val="24"/>
        </w:rPr>
        <w:t>Javaslat „Vállalkozási szerződés keretében Magdolna negyed Program III Kálvária tér rehabilitációja” tárgyú közbeszerzési eljárás ajánlattételi felhívásának elfogadására, valamint hozzájárulás az eljárás kezdeményezéséhez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EA17A4" w:rsidRPr="00500758" w:rsidRDefault="00EA17A4" w:rsidP="00EA17A4">
      <w:pPr>
        <w:ind w:left="709"/>
        <w:jc w:val="both"/>
        <w:rPr>
          <w:i/>
        </w:rPr>
      </w:pPr>
      <w:r w:rsidRPr="00500758">
        <w:rPr>
          <w:rFonts w:ascii="Times New Roman" w:hAnsi="Times New Roman"/>
          <w:i/>
          <w:sz w:val="24"/>
          <w:szCs w:val="24"/>
        </w:rPr>
        <w:t xml:space="preserve">Előterjesztő: Fernezelyi Gergely DLA </w:t>
      </w:r>
      <w:r>
        <w:rPr>
          <w:rFonts w:ascii="Times New Roman" w:hAnsi="Times New Roman"/>
          <w:i/>
          <w:sz w:val="24"/>
          <w:szCs w:val="24"/>
        </w:rPr>
        <w:t>- Városfejlesztési és Főépítészi Ügyosztály vezetője</w:t>
      </w:r>
    </w:p>
    <w:p w:rsidR="00EA17A4" w:rsidRPr="00500758" w:rsidRDefault="00EA17A4" w:rsidP="00EA17A4">
      <w:pPr>
        <w:pStyle w:val="Listaszerbekezds"/>
        <w:numPr>
          <w:ilvl w:val="0"/>
          <w:numId w:val="16"/>
        </w:numPr>
        <w:jc w:val="both"/>
      </w:pPr>
      <w:r w:rsidRPr="00500758">
        <w:rPr>
          <w:rFonts w:ascii="Times New Roman" w:hAnsi="Times New Roman"/>
          <w:bCs/>
          <w:sz w:val="24"/>
          <w:szCs w:val="24"/>
        </w:rPr>
        <w:t>Javaslat „Vállalkozási szerződés kertében Magdolna negyed Program III FiDo tér rehabilitációja” tárgyú közbeszerzési eljárás ajánlattételi felhívásának elfogadására, valamint hozzájárulás az eljárás kezdeményezéséhez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69753C" w:rsidRDefault="00EA17A4" w:rsidP="00EA17A4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500758">
        <w:rPr>
          <w:rFonts w:ascii="Times New Roman" w:hAnsi="Times New Roman"/>
          <w:i/>
          <w:sz w:val="24"/>
          <w:szCs w:val="24"/>
        </w:rPr>
        <w:t>Előterjesztő: Fernezelyi Gergely DLA - Városfejlesztési és Főépítészi Ügyosztály vezetője</w:t>
      </w:r>
    </w:p>
    <w:p w:rsidR="00EA17A4" w:rsidRPr="00500758" w:rsidRDefault="00EA17A4" w:rsidP="00EA17A4">
      <w:pPr>
        <w:pStyle w:val="Listaszerbekezds"/>
        <w:numPr>
          <w:ilvl w:val="0"/>
          <w:numId w:val="16"/>
        </w:numPr>
        <w:jc w:val="both"/>
      </w:pPr>
      <w:r w:rsidRPr="00500758">
        <w:rPr>
          <w:rFonts w:ascii="Times New Roman" w:hAnsi="Times New Roman"/>
          <w:bCs/>
          <w:sz w:val="24"/>
          <w:szCs w:val="24"/>
        </w:rPr>
        <w:t>Javaslat „Vállalkozási szerződés keretében Teleki téri piac árusító pavilonjainak kivitelezése</w:t>
      </w:r>
      <w:r w:rsidRPr="00500758">
        <w:rPr>
          <w:rFonts w:ascii="Times New Roman" w:hAnsi="Times New Roman"/>
          <w:sz w:val="24"/>
          <w:szCs w:val="24"/>
        </w:rPr>
        <w:t>”</w:t>
      </w:r>
      <w:r w:rsidRPr="00500758">
        <w:rPr>
          <w:rFonts w:ascii="Times New Roman" w:hAnsi="Times New Roman"/>
          <w:bCs/>
          <w:sz w:val="24"/>
          <w:szCs w:val="24"/>
        </w:rPr>
        <w:t xml:space="preserve"> tárgyú közbeszerzési eljárás ajánlattételi felhívásának elfogadására, valamint hozzájárulás az eljárás kezdeményezéséhez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EA17A4" w:rsidRPr="00500758" w:rsidRDefault="00EA17A4" w:rsidP="00EA17A4">
      <w:pPr>
        <w:pStyle w:val="Listaszerbekezds"/>
        <w:jc w:val="both"/>
        <w:rPr>
          <w:i/>
        </w:rPr>
      </w:pPr>
      <w:r w:rsidRPr="00500758">
        <w:rPr>
          <w:rFonts w:ascii="Times New Roman" w:hAnsi="Times New Roman"/>
          <w:i/>
          <w:sz w:val="24"/>
          <w:szCs w:val="24"/>
        </w:rPr>
        <w:t>Előterjesztő: Fernezelyi Gergely DLA - Városfejlesztési és Főépítészi Ügyosztály vezetője</w:t>
      </w:r>
    </w:p>
    <w:p w:rsidR="00EA17A4" w:rsidRDefault="00EA17A4" w:rsidP="00EA17A4">
      <w:pPr>
        <w:jc w:val="both"/>
        <w:rPr>
          <w:rFonts w:ascii="Times New Roman" w:hAnsi="Times New Roman"/>
          <w:sz w:val="24"/>
          <w:szCs w:val="24"/>
        </w:rPr>
      </w:pPr>
    </w:p>
    <w:p w:rsidR="00EA17A4" w:rsidRDefault="00EA17A4" w:rsidP="00E502B8">
      <w:pPr>
        <w:jc w:val="both"/>
        <w:rPr>
          <w:rFonts w:ascii="Times New Roman" w:hAnsi="Times New Roman"/>
          <w:sz w:val="24"/>
          <w:szCs w:val="24"/>
        </w:rPr>
      </w:pPr>
    </w:p>
    <w:p w:rsidR="00DB469B" w:rsidRDefault="00DB469B" w:rsidP="00EA17A4">
      <w:pPr>
        <w:jc w:val="both"/>
        <w:rPr>
          <w:rFonts w:ascii="Times New Roman" w:hAnsi="Times New Roman"/>
          <w:b/>
          <w:sz w:val="24"/>
          <w:szCs w:val="24"/>
        </w:rPr>
      </w:pPr>
    </w:p>
    <w:p w:rsidR="00DB469B" w:rsidRDefault="00DB469B" w:rsidP="00EA17A4">
      <w:pPr>
        <w:jc w:val="both"/>
        <w:rPr>
          <w:rFonts w:ascii="Times New Roman" w:hAnsi="Times New Roman"/>
          <w:b/>
          <w:sz w:val="24"/>
          <w:szCs w:val="24"/>
        </w:rPr>
      </w:pPr>
    </w:p>
    <w:p w:rsidR="00EA17A4" w:rsidRPr="00EA17A4" w:rsidRDefault="00EA17A4" w:rsidP="00EA17A4">
      <w:pPr>
        <w:jc w:val="both"/>
        <w:rPr>
          <w:rFonts w:ascii="Times New Roman" w:hAnsi="Times New Roman"/>
          <w:b/>
          <w:sz w:val="24"/>
          <w:szCs w:val="24"/>
        </w:rPr>
      </w:pPr>
      <w:r w:rsidRPr="00EA17A4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17A4">
        <w:rPr>
          <w:rFonts w:ascii="Times New Roman" w:hAnsi="Times New Roman"/>
          <w:b/>
          <w:sz w:val="24"/>
          <w:szCs w:val="24"/>
        </w:rPr>
        <w:t>Beszerzések</w:t>
      </w:r>
    </w:p>
    <w:p w:rsidR="00EA17A4" w:rsidRDefault="00EA17A4" w:rsidP="00B003A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A17A4" w:rsidRDefault="00EA17A4" w:rsidP="00B003A0">
      <w:pPr>
        <w:jc w:val="both"/>
        <w:rPr>
          <w:rFonts w:ascii="Times New Roman" w:hAnsi="Times New Roman"/>
          <w:i/>
          <w:sz w:val="24"/>
          <w:szCs w:val="24"/>
        </w:rPr>
      </w:pPr>
    </w:p>
    <w:p w:rsidR="00B003A0" w:rsidRPr="00B003A0" w:rsidRDefault="00B003A0" w:rsidP="00B003A0">
      <w:pPr>
        <w:pStyle w:val="Listaszerbekezds"/>
        <w:numPr>
          <w:ilvl w:val="0"/>
          <w:numId w:val="17"/>
        </w:numPr>
        <w:jc w:val="both"/>
      </w:pPr>
      <w:r w:rsidRPr="00B003A0">
        <w:rPr>
          <w:rFonts w:ascii="Times New Roman" w:hAnsi="Times New Roman"/>
          <w:bCs/>
          <w:sz w:val="24"/>
          <w:szCs w:val="24"/>
        </w:rPr>
        <w:t>Javaslat „catering” tárgyú</w:t>
      </w:r>
      <w:r>
        <w:rPr>
          <w:rFonts w:ascii="Times New Roman" w:hAnsi="Times New Roman"/>
          <w:bCs/>
          <w:sz w:val="24"/>
          <w:szCs w:val="24"/>
        </w:rPr>
        <w:t>,</w:t>
      </w:r>
      <w:r w:rsidRPr="00B003A0">
        <w:rPr>
          <w:rFonts w:ascii="Times New Roman" w:hAnsi="Times New Roman"/>
          <w:bCs/>
          <w:sz w:val="24"/>
          <w:szCs w:val="24"/>
        </w:rPr>
        <w:t xml:space="preserve"> közbeszerzési értékhatárt el nem érő beszerzési eljárás eredményének megállapítására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B003A0" w:rsidRPr="00B003A0" w:rsidRDefault="00B003A0" w:rsidP="00B003A0">
      <w:pPr>
        <w:ind w:left="709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>E</w:t>
      </w:r>
      <w:r w:rsidRPr="00B003A0">
        <w:rPr>
          <w:rFonts w:ascii="Times New Roman" w:hAnsi="Times New Roman"/>
          <w:i/>
          <w:sz w:val="24"/>
          <w:szCs w:val="24"/>
        </w:rPr>
        <w:t xml:space="preserve">lőterjesztő: Kovács Barbara </w:t>
      </w:r>
      <w:r>
        <w:rPr>
          <w:rFonts w:ascii="Times New Roman" w:hAnsi="Times New Roman"/>
          <w:i/>
          <w:sz w:val="24"/>
          <w:szCs w:val="24"/>
        </w:rPr>
        <w:t xml:space="preserve">– a </w:t>
      </w:r>
      <w:r w:rsidRPr="00B003A0">
        <w:rPr>
          <w:rFonts w:ascii="Times New Roman" w:hAnsi="Times New Roman"/>
          <w:i/>
          <w:sz w:val="24"/>
          <w:szCs w:val="24"/>
        </w:rPr>
        <w:t>Józsefvárosi Közösségi Házak Nonprofit Kft.</w:t>
      </w:r>
      <w:r>
        <w:rPr>
          <w:rFonts w:ascii="Times New Roman" w:hAnsi="Times New Roman"/>
          <w:i/>
          <w:sz w:val="24"/>
          <w:szCs w:val="24"/>
        </w:rPr>
        <w:t xml:space="preserve"> ügyvezető igazgatója</w:t>
      </w:r>
    </w:p>
    <w:p w:rsidR="00EA17A4" w:rsidRPr="00EA17A4" w:rsidRDefault="00EA17A4" w:rsidP="00E502B8">
      <w:pPr>
        <w:jc w:val="both"/>
        <w:rPr>
          <w:rFonts w:ascii="Times New Roman" w:hAnsi="Times New Roman"/>
          <w:i/>
          <w:sz w:val="24"/>
          <w:szCs w:val="24"/>
        </w:rPr>
      </w:pPr>
    </w:p>
    <w:p w:rsidR="00EA17A4" w:rsidRDefault="00EA17A4" w:rsidP="00E502B8">
      <w:pPr>
        <w:jc w:val="both"/>
        <w:rPr>
          <w:rFonts w:ascii="Times New Roman" w:hAnsi="Times New Roman"/>
          <w:sz w:val="24"/>
          <w:szCs w:val="24"/>
        </w:rPr>
      </w:pPr>
    </w:p>
    <w:p w:rsidR="0006581B" w:rsidRPr="00660D33" w:rsidRDefault="00EA17A4" w:rsidP="00E502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6581B">
        <w:rPr>
          <w:rFonts w:ascii="Times New Roman" w:hAnsi="Times New Roman"/>
          <w:b/>
          <w:sz w:val="24"/>
          <w:szCs w:val="24"/>
        </w:rPr>
        <w:t>. Vagyongazdálkodási és Üzemeltetési Ügyosztály</w:t>
      </w:r>
      <w:r w:rsidR="00660D33">
        <w:rPr>
          <w:rFonts w:ascii="Times New Roman" w:hAnsi="Times New Roman"/>
          <w:b/>
          <w:sz w:val="24"/>
          <w:szCs w:val="24"/>
        </w:rPr>
        <w:t xml:space="preserve"> </w:t>
      </w:r>
    </w:p>
    <w:p w:rsidR="0006581B" w:rsidRDefault="0006581B" w:rsidP="00E502B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06581B" w:rsidRDefault="0006581B" w:rsidP="00E502B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6581B" w:rsidRPr="0006581B" w:rsidRDefault="0006581B" w:rsidP="00E502B8">
      <w:pPr>
        <w:jc w:val="both"/>
        <w:rPr>
          <w:rFonts w:ascii="Times New Roman" w:hAnsi="Times New Roman"/>
          <w:i/>
          <w:sz w:val="24"/>
          <w:szCs w:val="24"/>
        </w:rPr>
      </w:pPr>
    </w:p>
    <w:p w:rsidR="0006581B" w:rsidRPr="0006581B" w:rsidRDefault="0006581B" w:rsidP="0006581B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06581B">
        <w:rPr>
          <w:rFonts w:ascii="Times New Roman" w:hAnsi="Times New Roman"/>
          <w:sz w:val="24"/>
          <w:szCs w:val="24"/>
        </w:rPr>
        <w:t>Tulajdonosi hozzájárulás, a Budapest VIII. kerület Népszínház utca és a Fiumei út közötti zöldterület (Hrsz.: 35123/4) rehabilitációja közterületi munkáihoz</w:t>
      </w:r>
    </w:p>
    <w:p w:rsidR="0006581B" w:rsidRPr="0006581B" w:rsidRDefault="0006581B" w:rsidP="0006581B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06581B">
        <w:rPr>
          <w:rFonts w:ascii="Times New Roman" w:hAnsi="Times New Roman"/>
          <w:sz w:val="24"/>
          <w:szCs w:val="24"/>
        </w:rPr>
        <w:t xml:space="preserve">Tulajdonosi hozzájárulás, a Nemzeti </w:t>
      </w:r>
      <w:r w:rsidR="004F4B77">
        <w:rPr>
          <w:rFonts w:ascii="Times New Roman" w:hAnsi="Times New Roman"/>
          <w:sz w:val="24"/>
          <w:szCs w:val="24"/>
        </w:rPr>
        <w:t>K</w:t>
      </w:r>
      <w:r w:rsidRPr="0006581B">
        <w:rPr>
          <w:rFonts w:ascii="Times New Roman" w:hAnsi="Times New Roman"/>
          <w:sz w:val="24"/>
          <w:szCs w:val="24"/>
        </w:rPr>
        <w:t>özszolgálati Egyetem Sportközpont külső közműellátása közterületi munkáihoz</w:t>
      </w:r>
    </w:p>
    <w:p w:rsidR="0006581B" w:rsidRPr="0006581B" w:rsidRDefault="0006581B" w:rsidP="0006581B">
      <w:pPr>
        <w:pStyle w:val="Listaszerbekezds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06581B">
        <w:rPr>
          <w:rFonts w:ascii="Times New Roman" w:hAnsi="Times New Roman"/>
          <w:sz w:val="24"/>
          <w:szCs w:val="24"/>
        </w:rPr>
        <w:t xml:space="preserve">Közterület-használati kérelmek elbírálása </w:t>
      </w:r>
      <w:r w:rsidRPr="0006581B">
        <w:rPr>
          <w:rFonts w:ascii="Times New Roman" w:hAnsi="Times New Roman"/>
          <w:b/>
          <w:sz w:val="24"/>
          <w:szCs w:val="24"/>
        </w:rPr>
        <w:t>(PÓTKÉZBESÍTÉS)</w:t>
      </w:r>
    </w:p>
    <w:p w:rsidR="0006581B" w:rsidRDefault="0006581B" w:rsidP="00E502B8">
      <w:pPr>
        <w:jc w:val="both"/>
        <w:rPr>
          <w:rFonts w:ascii="Times New Roman" w:hAnsi="Times New Roman"/>
          <w:sz w:val="24"/>
          <w:szCs w:val="24"/>
        </w:rPr>
      </w:pPr>
    </w:p>
    <w:p w:rsidR="00BA383F" w:rsidRDefault="00BA383F" w:rsidP="00E502B8">
      <w:pPr>
        <w:jc w:val="both"/>
        <w:rPr>
          <w:rFonts w:ascii="Times New Roman" w:hAnsi="Times New Roman"/>
          <w:sz w:val="24"/>
          <w:szCs w:val="24"/>
        </w:rPr>
      </w:pPr>
    </w:p>
    <w:p w:rsidR="00BA383F" w:rsidRPr="0006581B" w:rsidRDefault="00EA17A4" w:rsidP="000658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6581B" w:rsidRPr="0006581B">
        <w:rPr>
          <w:rFonts w:ascii="Times New Roman" w:hAnsi="Times New Roman"/>
          <w:b/>
          <w:sz w:val="24"/>
          <w:szCs w:val="24"/>
        </w:rPr>
        <w:t>.</w:t>
      </w:r>
      <w:r w:rsidR="0006581B">
        <w:rPr>
          <w:rFonts w:ascii="Times New Roman" w:hAnsi="Times New Roman"/>
          <w:b/>
          <w:sz w:val="24"/>
          <w:szCs w:val="24"/>
        </w:rPr>
        <w:t xml:space="preserve"> </w:t>
      </w:r>
      <w:r w:rsidR="00654709" w:rsidRPr="0006581B">
        <w:rPr>
          <w:rFonts w:ascii="Times New Roman" w:hAnsi="Times New Roman"/>
          <w:b/>
          <w:sz w:val="24"/>
          <w:szCs w:val="24"/>
        </w:rPr>
        <w:t xml:space="preserve">Kisfalu Kft. </w:t>
      </w:r>
    </w:p>
    <w:p w:rsidR="00654709" w:rsidRDefault="00654709" w:rsidP="00E502B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654709" w:rsidRDefault="00654709" w:rsidP="0065470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54709" w:rsidRPr="00654709" w:rsidRDefault="00654709" w:rsidP="00E502B8">
      <w:pPr>
        <w:jc w:val="both"/>
        <w:rPr>
          <w:rFonts w:ascii="Times New Roman" w:hAnsi="Times New Roman"/>
          <w:i/>
          <w:sz w:val="24"/>
          <w:szCs w:val="24"/>
        </w:rPr>
      </w:pPr>
    </w:p>
    <w:p w:rsidR="00654709" w:rsidRPr="00654709" w:rsidRDefault="00654709" w:rsidP="00654709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709">
        <w:rPr>
          <w:rFonts w:ascii="Times New Roman" w:hAnsi="Times New Roman"/>
          <w:sz w:val="24"/>
          <w:szCs w:val="24"/>
        </w:rPr>
        <w:t>Drigán Krisztofer Gyula egyéni vállalkozó bérbevételi kérelme a Budapest VIII. Práter u. 18. szám alatti üres önkormányzati tulajdonú helyiség vonatkozásában</w:t>
      </w:r>
      <w:r w:rsidR="00660D33">
        <w:rPr>
          <w:rFonts w:ascii="Times New Roman" w:hAnsi="Times New Roman"/>
          <w:sz w:val="24"/>
          <w:szCs w:val="24"/>
        </w:rPr>
        <w:t xml:space="preserve"> </w:t>
      </w:r>
    </w:p>
    <w:p w:rsidR="00654709" w:rsidRPr="00654709" w:rsidRDefault="00654709" w:rsidP="00654709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709">
        <w:rPr>
          <w:rFonts w:ascii="Times New Roman" w:hAnsi="Times New Roman"/>
          <w:sz w:val="24"/>
          <w:szCs w:val="24"/>
        </w:rPr>
        <w:t>Javaslat a Budapest VIII. kerület Horánszky u. 21. szám alatti bölcsőde utcai homlokzat felújítás vállalkozási szerződés módosítására</w:t>
      </w:r>
      <w:r w:rsidR="00CB1DA1">
        <w:rPr>
          <w:rFonts w:ascii="Times New Roman" w:hAnsi="Times New Roman"/>
          <w:sz w:val="24"/>
          <w:szCs w:val="24"/>
        </w:rPr>
        <w:t xml:space="preserve"> </w:t>
      </w:r>
    </w:p>
    <w:p w:rsidR="00BA383F" w:rsidRPr="00654709" w:rsidRDefault="00BA383F" w:rsidP="00654709">
      <w:pPr>
        <w:jc w:val="both"/>
        <w:rPr>
          <w:rFonts w:ascii="Times New Roman" w:hAnsi="Times New Roman"/>
          <w:sz w:val="24"/>
          <w:szCs w:val="24"/>
        </w:rPr>
      </w:pPr>
    </w:p>
    <w:p w:rsidR="00BA383F" w:rsidRDefault="00BA383F" w:rsidP="00E502B8">
      <w:pPr>
        <w:jc w:val="both"/>
        <w:rPr>
          <w:rFonts w:ascii="Times New Roman" w:hAnsi="Times New Roman"/>
          <w:sz w:val="24"/>
          <w:szCs w:val="24"/>
        </w:rPr>
      </w:pPr>
    </w:p>
    <w:p w:rsidR="00E976B7" w:rsidRPr="0006581B" w:rsidRDefault="00EA17A4" w:rsidP="000658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6581B" w:rsidRPr="0006581B">
        <w:rPr>
          <w:rFonts w:ascii="Times New Roman" w:hAnsi="Times New Roman"/>
          <w:b/>
          <w:sz w:val="24"/>
          <w:szCs w:val="24"/>
        </w:rPr>
        <w:t>.</w:t>
      </w:r>
      <w:r w:rsidR="0006581B">
        <w:rPr>
          <w:rFonts w:ascii="Times New Roman" w:hAnsi="Times New Roman"/>
          <w:b/>
          <w:sz w:val="24"/>
          <w:szCs w:val="24"/>
        </w:rPr>
        <w:t xml:space="preserve"> </w:t>
      </w:r>
      <w:r w:rsidR="00E502B8" w:rsidRPr="0006581B">
        <w:rPr>
          <w:rFonts w:ascii="Times New Roman" w:hAnsi="Times New Roman"/>
          <w:b/>
          <w:sz w:val="24"/>
          <w:szCs w:val="24"/>
        </w:rPr>
        <w:t>Egyebek</w:t>
      </w:r>
    </w:p>
    <w:p w:rsidR="00E502B8" w:rsidRDefault="00E502B8" w:rsidP="00E502B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35614" w:rsidRDefault="00E35614" w:rsidP="00E502B8">
      <w:pPr>
        <w:jc w:val="both"/>
        <w:rPr>
          <w:rFonts w:ascii="Times New Roman" w:hAnsi="Times New Roman"/>
          <w:sz w:val="24"/>
          <w:szCs w:val="24"/>
        </w:rPr>
      </w:pPr>
    </w:p>
    <w:p w:rsidR="0031479D" w:rsidRPr="0031479D" w:rsidRDefault="0031479D" w:rsidP="008101DC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1479D">
        <w:rPr>
          <w:rFonts w:ascii="Times New Roman" w:hAnsi="Times New Roman"/>
          <w:sz w:val="24"/>
          <w:szCs w:val="24"/>
        </w:rPr>
        <w:t>Javaslat tervezői művezetői szerződés megkötésére a Mobilterv 2000 Kft-vel a Magdolna negyed Program III. keretében lebonyolítandó „út és közvilágítás építés” projektelem kivitelezésével kapcsolatos tervezői művezetési feladatok ellátására</w:t>
      </w:r>
      <w:r w:rsidR="00022188">
        <w:rPr>
          <w:rFonts w:ascii="Times New Roman" w:hAnsi="Times New Roman"/>
          <w:sz w:val="24"/>
          <w:szCs w:val="24"/>
        </w:rPr>
        <w:t xml:space="preserve"> </w:t>
      </w:r>
    </w:p>
    <w:p w:rsidR="0031479D" w:rsidRPr="0031479D" w:rsidRDefault="0031479D" w:rsidP="0031479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Fernezelyi Gergely DLA – a Városfejlesztési és Főépítészi Ügyosztály vezetője</w:t>
      </w:r>
    </w:p>
    <w:p w:rsidR="0031479D" w:rsidRPr="00122664" w:rsidRDefault="0031479D" w:rsidP="008101DC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22664">
        <w:rPr>
          <w:rFonts w:ascii="Times New Roman" w:hAnsi="Times New Roman"/>
          <w:sz w:val="24"/>
          <w:szCs w:val="24"/>
        </w:rPr>
        <w:t>Javaslat a Magdolna-negyed Program III. keretében a FiDo tér elektromos hálózatának fejlesztésével kapcsolatos munkák megrendelésére</w:t>
      </w:r>
      <w:r w:rsidR="00122664">
        <w:rPr>
          <w:rFonts w:ascii="Times New Roman" w:hAnsi="Times New Roman"/>
          <w:sz w:val="24"/>
          <w:szCs w:val="24"/>
        </w:rPr>
        <w:t xml:space="preserve"> </w:t>
      </w:r>
      <w:r w:rsidR="00122664" w:rsidRPr="0006581B">
        <w:rPr>
          <w:rFonts w:ascii="Times New Roman" w:hAnsi="Times New Roman"/>
          <w:b/>
          <w:sz w:val="24"/>
          <w:szCs w:val="24"/>
        </w:rPr>
        <w:t>(PÓTKÉZBESÍTÉS)</w:t>
      </w:r>
    </w:p>
    <w:p w:rsidR="0031479D" w:rsidRDefault="0031479D" w:rsidP="0031479D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122664">
        <w:rPr>
          <w:rFonts w:ascii="Times New Roman" w:hAnsi="Times New Roman"/>
          <w:i/>
          <w:sz w:val="24"/>
          <w:szCs w:val="24"/>
        </w:rPr>
        <w:t>Előterjesztő: Fernezelyi Gergely DLA – a Városfejlesztési és Főépítészi Ügyosztály vezetője</w:t>
      </w:r>
    </w:p>
    <w:p w:rsidR="008101DC" w:rsidRPr="00FF49CB" w:rsidRDefault="008101DC" w:rsidP="008101DC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F49CB">
        <w:rPr>
          <w:rFonts w:ascii="Times New Roman" w:hAnsi="Times New Roman"/>
          <w:sz w:val="24"/>
          <w:szCs w:val="24"/>
        </w:rPr>
        <w:t xml:space="preserve">Tulajdonosi hozzájárulás a Teleki téri ideiglenes piac üzlet bérleti szerződés megkötéséhez </w:t>
      </w:r>
      <w:r w:rsidRPr="0006581B">
        <w:rPr>
          <w:rFonts w:ascii="Times New Roman" w:hAnsi="Times New Roman"/>
          <w:b/>
          <w:sz w:val="24"/>
          <w:szCs w:val="24"/>
        </w:rPr>
        <w:t>(PÓTKÉZBESÍTÉS)</w:t>
      </w:r>
    </w:p>
    <w:p w:rsidR="008101DC" w:rsidRDefault="008101DC" w:rsidP="008101DC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FF49CB">
        <w:rPr>
          <w:rFonts w:ascii="Times New Roman" w:hAnsi="Times New Roman"/>
          <w:i/>
          <w:sz w:val="24"/>
          <w:szCs w:val="24"/>
        </w:rPr>
        <w:t>Előterjesztő: Ács Péter – a Józsefvárosi Közterület-felügyelet és Városüzemeltetési Szolgálat igazgatója</w:t>
      </w:r>
    </w:p>
    <w:p w:rsidR="0031479D" w:rsidRDefault="0031479D" w:rsidP="0031479D">
      <w:pPr>
        <w:jc w:val="both"/>
        <w:rPr>
          <w:rFonts w:ascii="Times New Roman" w:hAnsi="Times New Roman"/>
          <w:sz w:val="24"/>
          <w:szCs w:val="24"/>
        </w:rPr>
      </w:pPr>
    </w:p>
    <w:p w:rsidR="007C2FE0" w:rsidRDefault="007C2FE0" w:rsidP="0031479D">
      <w:pPr>
        <w:jc w:val="both"/>
        <w:rPr>
          <w:rFonts w:ascii="Times New Roman" w:hAnsi="Times New Roman"/>
          <w:sz w:val="24"/>
          <w:szCs w:val="24"/>
        </w:rPr>
      </w:pPr>
    </w:p>
    <w:p w:rsidR="007C2FE0" w:rsidRDefault="007C2FE0" w:rsidP="0031479D">
      <w:pPr>
        <w:jc w:val="both"/>
        <w:rPr>
          <w:rFonts w:ascii="Times New Roman" w:hAnsi="Times New Roman"/>
          <w:sz w:val="24"/>
          <w:szCs w:val="24"/>
        </w:rPr>
      </w:pPr>
    </w:p>
    <w:p w:rsidR="005817D9" w:rsidRDefault="005817D9" w:rsidP="0031479D">
      <w:pPr>
        <w:jc w:val="both"/>
        <w:rPr>
          <w:rFonts w:ascii="Times New Roman" w:hAnsi="Times New Roman"/>
          <w:sz w:val="24"/>
          <w:szCs w:val="24"/>
        </w:rPr>
      </w:pPr>
    </w:p>
    <w:p w:rsidR="001B3FED" w:rsidRDefault="001B3FED" w:rsidP="0031479D">
      <w:pPr>
        <w:jc w:val="both"/>
        <w:rPr>
          <w:rFonts w:ascii="Times New Roman" w:hAnsi="Times New Roman"/>
          <w:sz w:val="24"/>
          <w:szCs w:val="24"/>
        </w:rPr>
      </w:pPr>
    </w:p>
    <w:p w:rsidR="005817D9" w:rsidRPr="00670183" w:rsidRDefault="005817D9" w:rsidP="005817D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2013. </w:t>
      </w:r>
      <w:r>
        <w:rPr>
          <w:rFonts w:ascii="Times New Roman" w:eastAsia="Times New Roman" w:hAnsi="Times New Roman"/>
          <w:sz w:val="24"/>
          <w:szCs w:val="24"/>
        </w:rPr>
        <w:t>november 18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670183">
        <w:rPr>
          <w:rFonts w:ascii="Times New Roman" w:eastAsia="Times New Roman" w:hAnsi="Times New Roman"/>
          <w:sz w:val="24"/>
          <w:szCs w:val="24"/>
        </w:rPr>
        <w:t>n 10,00 óráig a 459-21-51-es telefonszámon.</w:t>
      </w:r>
    </w:p>
    <w:p w:rsidR="005817D9" w:rsidRDefault="005817D9" w:rsidP="005817D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31479D">
      <w:pPr>
        <w:jc w:val="both"/>
        <w:rPr>
          <w:rFonts w:ascii="Times New Roman" w:hAnsi="Times New Roman"/>
          <w:sz w:val="24"/>
          <w:szCs w:val="24"/>
        </w:rPr>
      </w:pPr>
    </w:p>
    <w:p w:rsidR="005817D9" w:rsidRPr="00670183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2013.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november </w:t>
      </w:r>
      <w:r w:rsidR="001B3FED">
        <w:rPr>
          <w:rFonts w:ascii="Times New Roman" w:eastAsia="Times New Roman" w:hAnsi="Times New Roman"/>
          <w:b/>
          <w:sz w:val="24"/>
          <w:szCs w:val="24"/>
        </w:rPr>
        <w:t>13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Pr="00670183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Pr="00670183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4034" w:rsidRDefault="00884034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4034" w:rsidRDefault="00884034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4034" w:rsidRDefault="00884034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4034" w:rsidRDefault="00884034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4034" w:rsidRDefault="00884034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4034" w:rsidRDefault="00884034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4034" w:rsidRDefault="00884034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F010D" w:rsidRDefault="008F010D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F010D" w:rsidRDefault="008F010D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F010D" w:rsidRDefault="008F010D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4034" w:rsidRDefault="00884034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17D9" w:rsidRDefault="005817D9" w:rsidP="005817D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5817D9" w:rsidRPr="00F532E6" w:rsidTr="00920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5817D9" w:rsidRPr="00F532E6" w:rsidRDefault="005817D9" w:rsidP="00920628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32E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6A2CC72" wp14:editId="5E8A3626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5817D9" w:rsidRPr="00F532E6" w:rsidRDefault="005817D9" w:rsidP="00920628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</w:tr>
    </w:tbl>
    <w:p w:rsidR="005817D9" w:rsidRPr="00F532E6" w:rsidRDefault="005817D9" w:rsidP="005817D9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</w:p>
    <w:sectPr w:rsidR="005817D9" w:rsidRPr="00F532E6" w:rsidSect="005817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B8" w:rsidRDefault="00E502B8" w:rsidP="00E502B8">
      <w:r>
        <w:separator/>
      </w:r>
    </w:p>
  </w:endnote>
  <w:endnote w:type="continuationSeparator" w:id="0">
    <w:p w:rsidR="00E502B8" w:rsidRDefault="00E502B8" w:rsidP="00E5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B8" w:rsidRDefault="00E502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7744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502B8" w:rsidRPr="00E502B8" w:rsidRDefault="00E502B8">
        <w:pPr>
          <w:pStyle w:val="llb"/>
          <w:jc w:val="right"/>
          <w:rPr>
            <w:rFonts w:ascii="Times New Roman" w:hAnsi="Times New Roman"/>
          </w:rPr>
        </w:pPr>
        <w:r w:rsidRPr="00E502B8">
          <w:rPr>
            <w:rFonts w:ascii="Times New Roman" w:hAnsi="Times New Roman"/>
          </w:rPr>
          <w:fldChar w:fldCharType="begin"/>
        </w:r>
        <w:r w:rsidRPr="00E502B8">
          <w:rPr>
            <w:rFonts w:ascii="Times New Roman" w:hAnsi="Times New Roman"/>
          </w:rPr>
          <w:instrText>PAGE   \* MERGEFORMAT</w:instrText>
        </w:r>
        <w:r w:rsidRPr="00E502B8">
          <w:rPr>
            <w:rFonts w:ascii="Times New Roman" w:hAnsi="Times New Roman"/>
          </w:rPr>
          <w:fldChar w:fldCharType="separate"/>
        </w:r>
        <w:r w:rsidR="00252097">
          <w:rPr>
            <w:rFonts w:ascii="Times New Roman" w:hAnsi="Times New Roman"/>
            <w:noProof/>
          </w:rPr>
          <w:t>1</w:t>
        </w:r>
        <w:r w:rsidRPr="00E502B8">
          <w:rPr>
            <w:rFonts w:ascii="Times New Roman" w:hAnsi="Times New Roman"/>
          </w:rPr>
          <w:fldChar w:fldCharType="end"/>
        </w:r>
      </w:p>
    </w:sdtContent>
  </w:sdt>
  <w:p w:rsidR="00E502B8" w:rsidRDefault="00E502B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B8" w:rsidRDefault="00E502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B8" w:rsidRDefault="00E502B8" w:rsidP="00E502B8">
      <w:r>
        <w:separator/>
      </w:r>
    </w:p>
  </w:footnote>
  <w:footnote w:type="continuationSeparator" w:id="0">
    <w:p w:rsidR="00E502B8" w:rsidRDefault="00E502B8" w:rsidP="00E50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B8" w:rsidRDefault="00E502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B8" w:rsidRDefault="00E502B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B8" w:rsidRDefault="00E502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4F8"/>
    <w:multiLevelType w:val="hybridMultilevel"/>
    <w:tmpl w:val="5F6C228C"/>
    <w:lvl w:ilvl="0" w:tplc="8DF42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BD7"/>
    <w:multiLevelType w:val="hybridMultilevel"/>
    <w:tmpl w:val="CA7A5844"/>
    <w:lvl w:ilvl="0" w:tplc="A6825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5657"/>
    <w:multiLevelType w:val="hybridMultilevel"/>
    <w:tmpl w:val="62DAE52A"/>
    <w:lvl w:ilvl="0" w:tplc="A6825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027"/>
    <w:multiLevelType w:val="hybridMultilevel"/>
    <w:tmpl w:val="4C3A9AC2"/>
    <w:lvl w:ilvl="0" w:tplc="27540A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F68D0"/>
    <w:multiLevelType w:val="hybridMultilevel"/>
    <w:tmpl w:val="84D089AA"/>
    <w:lvl w:ilvl="0" w:tplc="A6825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3727C"/>
    <w:multiLevelType w:val="hybridMultilevel"/>
    <w:tmpl w:val="18A4D1FE"/>
    <w:lvl w:ilvl="0" w:tplc="7D000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83D96"/>
    <w:multiLevelType w:val="hybridMultilevel"/>
    <w:tmpl w:val="793C6F4C"/>
    <w:lvl w:ilvl="0" w:tplc="295C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B31DC"/>
    <w:multiLevelType w:val="hybridMultilevel"/>
    <w:tmpl w:val="0E0C49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0369B"/>
    <w:multiLevelType w:val="hybridMultilevel"/>
    <w:tmpl w:val="127EED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9095C"/>
    <w:multiLevelType w:val="hybridMultilevel"/>
    <w:tmpl w:val="632C019E"/>
    <w:lvl w:ilvl="0" w:tplc="86D41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0A70"/>
    <w:multiLevelType w:val="hybridMultilevel"/>
    <w:tmpl w:val="1DB2BD5C"/>
    <w:lvl w:ilvl="0" w:tplc="1F32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C50C9"/>
    <w:multiLevelType w:val="hybridMultilevel"/>
    <w:tmpl w:val="F056ABF2"/>
    <w:lvl w:ilvl="0" w:tplc="946466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3222C"/>
    <w:multiLevelType w:val="hybridMultilevel"/>
    <w:tmpl w:val="E490F282"/>
    <w:lvl w:ilvl="0" w:tplc="FF8ADF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24F8F"/>
    <w:multiLevelType w:val="hybridMultilevel"/>
    <w:tmpl w:val="84D089AA"/>
    <w:lvl w:ilvl="0" w:tplc="A6825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04E6D"/>
    <w:multiLevelType w:val="hybridMultilevel"/>
    <w:tmpl w:val="E48A233A"/>
    <w:lvl w:ilvl="0" w:tplc="FA567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F5F6F"/>
    <w:multiLevelType w:val="hybridMultilevel"/>
    <w:tmpl w:val="03D68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B6B85"/>
    <w:multiLevelType w:val="hybridMultilevel"/>
    <w:tmpl w:val="C7C41E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329A7"/>
    <w:multiLevelType w:val="hybridMultilevel"/>
    <w:tmpl w:val="039E31FC"/>
    <w:lvl w:ilvl="0" w:tplc="53C2C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17"/>
  </w:num>
  <w:num w:numId="4">
    <w:abstractNumId w:val="5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2"/>
  </w:num>
  <w:num w:numId="14">
    <w:abstractNumId w:val="16"/>
  </w:num>
  <w:num w:numId="15">
    <w:abstractNumId w:val="1"/>
  </w:num>
  <w:num w:numId="16">
    <w:abstractNumId w:val="13"/>
  </w:num>
  <w:num w:numId="17">
    <w:abstractNumId w:val="4"/>
  </w:num>
  <w:num w:numId="18">
    <w:abstractNumId w:val="3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B8"/>
    <w:rsid w:val="00022188"/>
    <w:rsid w:val="0006581B"/>
    <w:rsid w:val="00075A38"/>
    <w:rsid w:val="00122664"/>
    <w:rsid w:val="001B3FED"/>
    <w:rsid w:val="001F5CFC"/>
    <w:rsid w:val="00220662"/>
    <w:rsid w:val="00242137"/>
    <w:rsid w:val="00252097"/>
    <w:rsid w:val="003074BD"/>
    <w:rsid w:val="0031479D"/>
    <w:rsid w:val="004A7F48"/>
    <w:rsid w:val="004B5152"/>
    <w:rsid w:val="004F4B77"/>
    <w:rsid w:val="00500758"/>
    <w:rsid w:val="00531B2E"/>
    <w:rsid w:val="00532739"/>
    <w:rsid w:val="005817D9"/>
    <w:rsid w:val="005A0014"/>
    <w:rsid w:val="005D005E"/>
    <w:rsid w:val="00654709"/>
    <w:rsid w:val="00660D33"/>
    <w:rsid w:val="00663922"/>
    <w:rsid w:val="0069753C"/>
    <w:rsid w:val="007134FA"/>
    <w:rsid w:val="007943D9"/>
    <w:rsid w:val="007C2FE0"/>
    <w:rsid w:val="008101DC"/>
    <w:rsid w:val="00813089"/>
    <w:rsid w:val="00884034"/>
    <w:rsid w:val="008F010D"/>
    <w:rsid w:val="00930FFC"/>
    <w:rsid w:val="009C254F"/>
    <w:rsid w:val="009F5E20"/>
    <w:rsid w:val="00A21A19"/>
    <w:rsid w:val="00A459D6"/>
    <w:rsid w:val="00A75533"/>
    <w:rsid w:val="00B003A0"/>
    <w:rsid w:val="00BA383F"/>
    <w:rsid w:val="00C23A60"/>
    <w:rsid w:val="00CB1DA1"/>
    <w:rsid w:val="00D169AA"/>
    <w:rsid w:val="00D82171"/>
    <w:rsid w:val="00DB469B"/>
    <w:rsid w:val="00DF35F4"/>
    <w:rsid w:val="00E35614"/>
    <w:rsid w:val="00E502B8"/>
    <w:rsid w:val="00E964A0"/>
    <w:rsid w:val="00E976B7"/>
    <w:rsid w:val="00EA17A4"/>
    <w:rsid w:val="00EC3E21"/>
    <w:rsid w:val="00EF0323"/>
    <w:rsid w:val="00F100B6"/>
    <w:rsid w:val="00F23B68"/>
    <w:rsid w:val="00F53D50"/>
    <w:rsid w:val="00F73DB5"/>
    <w:rsid w:val="00F95696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2B8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0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2B8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502B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2B8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2B8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5817D9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817D9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2B8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0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2B8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502B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2B8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2B8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5817D9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817D9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9042-28E0-415F-A02F-256CF0D7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832D24EC</Template>
  <TotalTime>0</TotalTime>
  <Pages>4</Pages>
  <Words>756</Words>
  <Characters>5221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Józsefvárosi Önkormányzat Polgármesteri Hivatala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2013-11-13T14:09:00Z</cp:lastPrinted>
  <dcterms:created xsi:type="dcterms:W3CDTF">2013-11-14T08:15:00Z</dcterms:created>
  <dcterms:modified xsi:type="dcterms:W3CDTF">2013-11-14T08:15:00Z</dcterms:modified>
</cp:coreProperties>
</file>