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6E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64626E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4626E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26E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26E" w:rsidRDefault="0064626E" w:rsidP="0064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64626E" w:rsidRDefault="0064626E" w:rsidP="006462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26E" w:rsidRDefault="0064626E" w:rsidP="006462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26E" w:rsidRDefault="0064626E" w:rsidP="006462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február 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64626E" w:rsidRDefault="0064626E" w:rsidP="006462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Default="0064626E" w:rsidP="006462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Pr="00FD1C89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4626E" w:rsidRPr="00FD1C89" w:rsidRDefault="0064626E" w:rsidP="0064626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4626E" w:rsidRPr="00FD1C89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6E" w:rsidRPr="00FD1C89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4626E" w:rsidRPr="00FD1C89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6E" w:rsidRPr="007E21DD" w:rsidRDefault="0064626E" w:rsidP="00646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64626E" w:rsidRPr="007E21DD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. kerület, Kőris </w:t>
      </w:r>
      <w:proofErr w:type="gram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113396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13396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volt bérlő méltányossági ügye</w:t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  ZÁRT ÜLÉS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64626E" w:rsidRPr="0064626E" w:rsidRDefault="0064626E" w:rsidP="00646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sz w:val="24"/>
          <w:szCs w:val="24"/>
        </w:rPr>
        <w:t>Döntés személyes érintettség kérdésében önkormányzati hatósági ügyben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Rimán Edina – </w:t>
      </w:r>
      <w:proofErr w:type="gramStart"/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jegyző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64626E" w:rsidRPr="0064626E" w:rsidRDefault="0064626E" w:rsidP="00646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ajánlat benyújtására a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BFVK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 által a Gutenberg tér 3. és a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Rökk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 Sz. u. 3. szám alatt található helyiségek értékesítésére kiírt pályázati </w:t>
      </w:r>
      <w:proofErr w:type="gramStart"/>
      <w:r w:rsidRPr="0064626E">
        <w:rPr>
          <w:rFonts w:ascii="Times New Roman" w:eastAsia="Times New Roman" w:hAnsi="Times New Roman" w:cs="Times New Roman"/>
          <w:sz w:val="24"/>
          <w:szCs w:val="24"/>
        </w:rPr>
        <w:t>felhívásra</w:t>
      </w:r>
      <w:r w:rsidRPr="006462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egyes személyügyi döntések meghozatalára a Várunk Rád Napközi Otthonos Óvoda vezetője </w:t>
      </w:r>
      <w:proofErr w:type="gramStart"/>
      <w:r w:rsidRPr="0064626E">
        <w:rPr>
          <w:rFonts w:ascii="Times New Roman" w:eastAsia="Times New Roman" w:hAnsi="Times New Roman" w:cs="Times New Roman"/>
          <w:sz w:val="24"/>
          <w:szCs w:val="24"/>
        </w:rPr>
        <w:t>vonatkozásában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Javaslat a 2013. évi költségvetésről szóló 9/2013. (II.22.) önkormányzati rendelet módosítására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A Budapest Főváros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>. kerület Józsefvárosi Önkormányzat adósságállományának Magyar Állam által történő átvállalása</w:t>
      </w:r>
      <w:r w:rsidRPr="006462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a „TÉR_KÖZ </w:t>
      </w:r>
      <w:proofErr w:type="gramStart"/>
      <w:r w:rsidRPr="006462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4626E">
        <w:rPr>
          <w:rFonts w:ascii="Times New Roman" w:eastAsia="Times New Roman" w:hAnsi="Times New Roman" w:cs="Times New Roman"/>
          <w:sz w:val="24"/>
          <w:szCs w:val="24"/>
        </w:rPr>
        <w:t>” pályázattal kapcsolatos döntések meghozatalára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4626E" w:rsidRPr="0064626E" w:rsidRDefault="0064626E" w:rsidP="0064626E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Egry Attila - alpolgármester </w:t>
      </w:r>
    </w:p>
    <w:p w:rsidR="002418CA" w:rsidRDefault="0064626E" w:rsidP="0064626E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Dr. Szilágyi Demeter – képviselő</w:t>
      </w:r>
    </w:p>
    <w:p w:rsidR="002418CA" w:rsidRDefault="002418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Javaslat a TÉR_KÖZ „B” jelű pályázattal kapcsolatos további döntések meghozatalára</w:t>
      </w:r>
    </w:p>
    <w:p w:rsidR="0064626E" w:rsidRPr="0064626E" w:rsidRDefault="0064626E" w:rsidP="0064626E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64626E" w:rsidRPr="0064626E" w:rsidRDefault="0064626E" w:rsidP="0064626E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Zentai Oszkár – képviselő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a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JóHír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 Józsefvárosi Média és Galéria Központ Közhasznú Nonprofit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Kft-vel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 kapcsolatos tulajdonosi döntések meghozatalára</w:t>
      </w:r>
    </w:p>
    <w:p w:rsidR="007C0A59" w:rsidRPr="0064626E" w:rsidRDefault="0064626E" w:rsidP="007C0A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Kovács Barbara – </w:t>
      </w:r>
      <w:r w:rsidR="007C0A59" w:rsidRPr="0064626E">
        <w:rPr>
          <w:rFonts w:ascii="Times New Roman" w:eastAsia="Times New Roman" w:hAnsi="Times New Roman" w:cs="Times New Roman"/>
          <w:i/>
          <w:sz w:val="24"/>
          <w:szCs w:val="24"/>
        </w:rPr>
        <w:t>a Józsefvárosi Média és Galéria Központ Közhasznú Nonprofit Kft</w:t>
      </w:r>
      <w:r w:rsidR="007C0A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C0A59"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ügyvezető igazgatója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Beszámoló a Józsefvárosi Közösségi Házak Nonprofit Kft. vagyonkezelésében lévő ingatlanokról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Barbara – a Józsefvárosi Közösségi Házak Nonprofit Kft. ügyvezető igazgatója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Józsefváros Közbiztonságáért és Köztisztaságáért Szolgáltató Egyszemélyes Nonprofit Kft. üzleti terve a 2014. évre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Bozsik István Péter – ügyvezető igazgató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Intézményműködtető Központ szolgálati gépjárművének elhelyezésére a Budapest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>., József u. 27. szám alatti telken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E">
        <w:rPr>
          <w:rFonts w:ascii="Times New Roman" w:eastAsia="Calibri" w:hAnsi="Times New Roman" w:cs="Times New Roman"/>
          <w:bCs/>
          <w:sz w:val="24"/>
          <w:szCs w:val="24"/>
        </w:rPr>
        <w:t xml:space="preserve">Javaslat a Budapest </w:t>
      </w:r>
      <w:proofErr w:type="spellStart"/>
      <w:r w:rsidRPr="0064626E">
        <w:rPr>
          <w:rFonts w:ascii="Times New Roman" w:eastAsia="Calibri" w:hAnsi="Times New Roman" w:cs="Times New Roman"/>
          <w:bCs/>
          <w:sz w:val="24"/>
          <w:szCs w:val="24"/>
        </w:rPr>
        <w:t>VIII</w:t>
      </w:r>
      <w:proofErr w:type="spellEnd"/>
      <w:r w:rsidRPr="0064626E">
        <w:rPr>
          <w:rFonts w:ascii="Times New Roman" w:eastAsia="Calibri" w:hAnsi="Times New Roman" w:cs="Times New Roman"/>
          <w:bCs/>
          <w:sz w:val="24"/>
          <w:szCs w:val="24"/>
        </w:rPr>
        <w:t>. kerület, Kálvária tér 6. és a Kálvária tér 14. szám alatti üres, önkormányzati tulajdonú nem lakás célú helyiségek bérbeadására kiírt nyilvános egyfordulós pályázat eredményének megállapítására</w:t>
      </w:r>
      <w:r w:rsidRPr="006462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E">
        <w:rPr>
          <w:rFonts w:ascii="Times New Roman" w:eastAsia="Calibri" w:hAnsi="Times New Roman" w:cs="Times New Roman"/>
          <w:bCs/>
          <w:sz w:val="24"/>
          <w:szCs w:val="24"/>
        </w:rPr>
        <w:t>Javaslat a Budapest Józsefváros Önkormányzat tulajdonában álló lakások bérbeadásának feltételeiről, valamint a lakbér mértékéről szóló 16/2010. (III.08.) számú önkormányzati rendelet módosítására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Javaslat a „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DH-II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/2013 típusú” bérlakás pályázat eredményhirdetési határidejének meghosszabbítására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Teleki téri piac építésével kapcsolatos negyedéves beszámoló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az V. és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</w:rPr>
        <w:t>. kerületi önkormányzatokkal – gyermekek átmeneti otthona tárgyában – kötött ellátási szerződések felülvizsgálatára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Egészségügyi Szolgálat kapacitásának átcsoportosítására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Dr. Koroknai András - főigazgató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Beszámoló az önkormányzat költségvetési szerveinél és gazdasági társaságainál foglalkoztatottak 2013. év végi jutalmazásáról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64626E" w:rsidRPr="0064626E" w:rsidRDefault="0064626E" w:rsidP="006462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>Beszámoló dr. Kocsis Máté polgármester 2013. évben igénybevett szabadságairól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Az Első Energia-beszerzési Önkormányzati Társulás pénzügyi elszámolásáról szóló beszámoló 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tabs>
          <w:tab w:val="left" w:pos="-10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626E">
        <w:rPr>
          <w:rFonts w:ascii="Times New Roman" w:eastAsia="Calibri" w:hAnsi="Times New Roman" w:cs="Times New Roman"/>
          <w:bCs/>
          <w:sz w:val="24"/>
          <w:szCs w:val="24"/>
        </w:rPr>
        <w:t>Beszámoló a Képviselő-testület bizottságainak 2013. évi munkájáról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626E" w:rsidRPr="0064626E" w:rsidRDefault="0064626E" w:rsidP="006462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sz w:val="24"/>
          <w:szCs w:val="24"/>
        </w:rPr>
        <w:t>Javaslat a 6. sz. Országgyűlési Egyéni Választókerületi Választási Bizottság tagjainak megválasztására</w:t>
      </w:r>
      <w:r w:rsidRPr="0064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Rimán Edina – jegyző, </w:t>
      </w:r>
      <w:proofErr w:type="spellStart"/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OEVI</w:t>
      </w:r>
      <w:proofErr w:type="spellEnd"/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vezető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„</w:t>
      </w:r>
      <w:proofErr w:type="gramStart"/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Budapest,</w:t>
      </w:r>
      <w:proofErr w:type="gramEnd"/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 Teleki téri piac élőerővel biztosított vagyonvédelmi őrzése” tárgyú közbeszerzési eljárás megindítására </w:t>
      </w:r>
      <w:r w:rsidRPr="0064626E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Calibri" w:hAnsi="Calibri" w:cs="Times New Roman"/>
          <w:i/>
          <w:lang w:eastAsia="hu-HU"/>
        </w:rPr>
      </w:pP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- a Vagyongazdálkodási és Üzemeltetési Ügyosztály vezetője</w:t>
      </w:r>
    </w:p>
    <w:p w:rsidR="0064626E" w:rsidRPr="0064626E" w:rsidRDefault="0064626E" w:rsidP="0064626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Javaslat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MNP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. projekt keretében indítandó közbeszerzési eljárásra (PÓTKÉZBESÍTÉS)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64626E" w:rsidRPr="0064626E" w:rsidRDefault="0064626E" w:rsidP="006462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Javaslat „Megbízási szerződés keretében óvodai </w:t>
      </w:r>
      <w:proofErr w:type="gram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dajka képzés</w:t>
      </w:r>
      <w:proofErr w:type="gram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” tárgyú közbeszerzési eljárás eredményének megállapítására (PÓTKÉZBESÍTÉS)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64626E" w:rsidRPr="0064626E" w:rsidRDefault="0064626E" w:rsidP="006462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Vagyongazdálkodási és Üzemeltetési Ügyosztály 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64626E" w:rsidRPr="0064626E" w:rsidRDefault="0064626E" w:rsidP="00646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>Javaslat a „Belső udvar megújítás” című pályázaton nyert Szigetvári u. 6/</w:t>
      </w:r>
      <w:proofErr w:type="gram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. Társasház határidejének módosítására</w:t>
      </w:r>
    </w:p>
    <w:p w:rsidR="0064626E" w:rsidRPr="0064626E" w:rsidRDefault="0064626E" w:rsidP="0064626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hozzájárulás, a Budapest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. ker. Bláthy Ottó u. – Golgota u. - Delej u. 1kV-os közvilágítási berendezés és hálózat átépítése közterületi munkáihoz</w:t>
      </w:r>
    </w:p>
    <w:p w:rsidR="0064626E" w:rsidRPr="0064626E" w:rsidRDefault="0064626E" w:rsidP="0064626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hozzájárulás, a Budapest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ker. </w:t>
      </w:r>
      <w:proofErr w:type="spellStart"/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és Somogyi Béla utca, Gutenberg tér átépítése közterületi munkáihoz</w:t>
      </w:r>
    </w:p>
    <w:p w:rsidR="0064626E" w:rsidRPr="0064626E" w:rsidRDefault="0064626E" w:rsidP="0064626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a Bp.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. kerület tulajdonában álló közterületein zászlók és zászlórudak telepítésének közterületi munkáihoz (PÓTKÉZBESÍTÉS)</w:t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4626E" w:rsidRPr="0064626E" w:rsidRDefault="0064626E" w:rsidP="006462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>Teleki téri új piac üzletek használati jogának átengedése bérleti jogviszony keretében (HELYSZÍNI KIOSZTÁS)</w:t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4626E" w:rsidRPr="0064626E" w:rsidRDefault="0064626E" w:rsidP="0064626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 (PÓTKÉZBESÍTÉS)</w:t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4626E" w:rsidRPr="0064626E" w:rsidRDefault="0064626E" w:rsidP="006462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Fényes Zoltánné egyéni vállalkozó bérbevételi kérelme a Budapest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. Népszínház u. 34. szám alatti üres önkormányzati tulajdonú helyiség vonatkozásában</w:t>
      </w:r>
    </w:p>
    <w:p w:rsidR="0064626E" w:rsidRPr="0064626E" w:rsidRDefault="0064626E" w:rsidP="006462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PRT-START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64626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sz w:val="24"/>
          <w:szCs w:val="24"/>
          <w:lang w:eastAsia="hu-HU"/>
        </w:rPr>
        <w:t>. kerület, Práter u. 30-32. szám alatti önkormányzati tulajdonú helyiség vonatkozásában</w:t>
      </w:r>
    </w:p>
    <w:p w:rsidR="0064626E" w:rsidRPr="0064626E" w:rsidRDefault="00A9194D" w:rsidP="006462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B. G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64626E" w:rsidRPr="0064626E">
        <w:rPr>
          <w:rFonts w:ascii="Times New Roman" w:hAnsi="Times New Roman" w:cs="Times New Roman"/>
          <w:sz w:val="24"/>
          <w:szCs w:val="24"/>
          <w:lang w:eastAsia="hu-HU"/>
        </w:rPr>
        <w:t>,</w:t>
      </w:r>
      <w:proofErr w:type="gramEnd"/>
      <w:r w:rsidR="0064626E"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Sz. D. B.</w:t>
      </w:r>
      <w:r w:rsidR="0064626E"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eastAsia="hu-HU"/>
        </w:rPr>
        <w:t>Sz. D.</w:t>
      </w:r>
      <w:r w:rsidR="0064626E"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a Budapest </w:t>
      </w:r>
      <w:proofErr w:type="spellStart"/>
      <w:r w:rsidR="0064626E" w:rsidRPr="0064626E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64626E" w:rsidRPr="0064626E">
        <w:rPr>
          <w:rFonts w:ascii="Times New Roman" w:hAnsi="Times New Roman" w:cs="Times New Roman"/>
          <w:sz w:val="24"/>
          <w:szCs w:val="24"/>
          <w:lang w:eastAsia="hu-HU"/>
        </w:rPr>
        <w:t>., Vas u. 7. szám alatti üres önkormányzati tulajdonú helyiség vonatkozásában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418CA" w:rsidRDefault="002418CA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4626E" w:rsidRPr="0064626E" w:rsidRDefault="0064626E" w:rsidP="006462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szerződés</w:t>
      </w:r>
      <w:proofErr w:type="gramEnd"/>
      <w:r w:rsidRPr="00646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módosítására a Józsefvárosi Német Nemzetiségi Önkormányzattal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64626E" w:rsidRPr="0064626E" w:rsidRDefault="0064626E" w:rsidP="006462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6462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Javaslat tervezői művezetői szerződés megkötésére a „</w:t>
      </w:r>
      <w:proofErr w:type="spellStart"/>
      <w:r w:rsidRPr="006462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FiDo</w:t>
      </w:r>
      <w:proofErr w:type="spellEnd"/>
      <w:r w:rsidRPr="0064626E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” tér (hrsz.: 35388) – zöldfelület által határolt terület projektelem kivitelezésével kapcsolatban</w:t>
      </w:r>
      <w:r w:rsidRPr="006462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(PÓTKÉZBESÍTÉS)</w:t>
      </w:r>
      <w:r w:rsidRPr="006462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– a Városfejlesztési és Főépítészi Ügyosztály vezetője</w:t>
      </w:r>
    </w:p>
    <w:p w:rsidR="0064626E" w:rsidRPr="0064626E" w:rsidRDefault="0064626E" w:rsidP="006462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462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a Fővárosi Településszerkezeti Terv és a Fővárosi Rendezési Szabályzat véleményezésére (PÓTKÉZBESÍTÉS)</w:t>
      </w:r>
      <w:r w:rsidRPr="0064626E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hu-HU"/>
        </w:rPr>
      </w:pP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- a Városfejlesztési és Főépítészi Ügyosztály vezetője</w:t>
      </w:r>
    </w:p>
    <w:p w:rsidR="0064626E" w:rsidRPr="0064626E" w:rsidRDefault="0064626E" w:rsidP="006462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Cs/>
          <w:sz w:val="24"/>
          <w:szCs w:val="24"/>
          <w:lang w:eastAsia="hu-HU"/>
        </w:rPr>
        <w:t>Javaslat peres eljárás befejezésére (SÜRGŐSSÉG, PÓTKÉZBESÍTÉS)</w:t>
      </w:r>
    </w:p>
    <w:p w:rsidR="0064626E" w:rsidRPr="0064626E" w:rsidRDefault="0064626E" w:rsidP="00646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64626E" w:rsidRPr="0064626E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26E" w:rsidRDefault="0064626E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14B" w:rsidRPr="00E4514B" w:rsidRDefault="00E4514B" w:rsidP="00E4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Bizottság létszáma – Jakabfy Tamás megérkezésével – 13 főre változott.</w:t>
      </w:r>
    </w:p>
    <w:p w:rsidR="00E4514B" w:rsidRDefault="00E4514B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14B" w:rsidRPr="0064626E" w:rsidRDefault="00E4514B" w:rsidP="0064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14B" w:rsidRPr="0064626E" w:rsidRDefault="00E4514B" w:rsidP="00E45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E4514B" w:rsidRPr="0064626E" w:rsidRDefault="00E4514B" w:rsidP="00E45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4514B" w:rsidRPr="0064626E" w:rsidRDefault="00E4514B" w:rsidP="00E4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4514B" w:rsidRPr="0064626E" w:rsidRDefault="00E4514B" w:rsidP="00E4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Kőris </w:t>
      </w:r>
      <w:proofErr w:type="gramStart"/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A9194D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A9194D">
        <w:rPr>
          <w:rFonts w:ascii="Times New Roman" w:hAnsi="Times New Roman" w:cs="Times New Roman"/>
          <w:b/>
          <w:sz w:val="24"/>
          <w:szCs w:val="24"/>
          <w:lang w:eastAsia="hu-HU"/>
        </w:rPr>
        <w:t>………</w:t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volt bérlő méltányossági ügye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ZÁRT ÜLÉS </w:t>
      </w:r>
    </w:p>
    <w:p w:rsidR="00E4514B" w:rsidRPr="0064626E" w:rsidRDefault="00E4514B" w:rsidP="00E451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76B7" w:rsidRDefault="00E976B7" w:rsidP="00E4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4B" w:rsidRPr="00FD1C89" w:rsidRDefault="00E4514B" w:rsidP="00E45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4514B" w:rsidRPr="00FD1C89" w:rsidRDefault="00E4514B" w:rsidP="004F05E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4514B" w:rsidRPr="00FD1C89" w:rsidRDefault="00E4514B" w:rsidP="004F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ED" w:rsidRPr="004F05ED" w:rsidRDefault="004F05ED" w:rsidP="004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hu-HU"/>
        </w:rPr>
        <w:t>h</w:t>
      </w:r>
      <w:r w:rsidRPr="004F05E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ozzájárul 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ahhoz, hogy a Pesti Központi Kerületi Bíróság 23</w:t>
      </w:r>
      <w:proofErr w:type="gramStart"/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53.824/2013/3. számú, 2013. november 15. napján meghozott ítéletének azon része tekintetében – melyben </w:t>
      </w:r>
      <w:r w:rsidR="00A9194D">
        <w:rPr>
          <w:rFonts w:ascii="Times New Roman" w:eastAsia="Times New Roman" w:hAnsi="Times New Roman" w:cs="Times New Roman"/>
          <w:sz w:val="24"/>
          <w:szCs w:val="24"/>
          <w:lang w:eastAsia="hu-HU"/>
        </w:rPr>
        <w:t>S. G.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rendű, és </w:t>
      </w:r>
      <w:r w:rsidR="00A9194D">
        <w:rPr>
          <w:rFonts w:ascii="Times New Roman" w:eastAsia="Times New Roman" w:hAnsi="Times New Roman" w:cs="Times New Roman"/>
          <w:sz w:val="24"/>
          <w:szCs w:val="24"/>
          <w:lang w:eastAsia="hu-HU"/>
        </w:rPr>
        <w:t>S. L. J.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rendű alpereseket egyetemlegesen kötelezte a 2008. január 1. napja és 2013. február 28. napja között keletkezett 972.215,- Ft tőke összegű díjhátralék, valamint annak törvényes mértékű késedelmi kamatai hátralék, továbbá 75.000,- Ft perköltség megfizetésére, az ítélet jogerőre emelkedését követően a </w:t>
      </w:r>
      <w:proofErr w:type="spellStart"/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rendű alperessel – azaz </w:t>
      </w:r>
      <w:r w:rsidR="00A9194D">
        <w:rPr>
          <w:rFonts w:ascii="Times New Roman" w:eastAsia="Times New Roman" w:hAnsi="Times New Roman" w:cs="Times New Roman"/>
          <w:sz w:val="24"/>
          <w:szCs w:val="24"/>
          <w:lang w:eastAsia="hu-HU"/>
        </w:rPr>
        <w:t>S. L. J-vel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szemben a végrehajtási eljárást nem kezdeményezi. Az ítélet jogerőre emelkedését követően, az abban foglaltak végrehajtását kizárólag I. rendű alperes – azaz </w:t>
      </w:r>
      <w:r w:rsidR="00A9194D">
        <w:rPr>
          <w:rFonts w:ascii="Times New Roman" w:eastAsia="Times New Roman" w:hAnsi="Times New Roman" w:cs="Times New Roman"/>
          <w:sz w:val="24"/>
          <w:szCs w:val="24"/>
          <w:lang w:eastAsia="hu-HU"/>
        </w:rPr>
        <w:t>S. G.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ellen kezdeményezi minden tekintetben. Felkéri a Kisfalu Kft-t a szükséges intézkedések megtételére.</w:t>
      </w:r>
    </w:p>
    <w:p w:rsidR="004F05ED" w:rsidRDefault="004F05ED" w:rsidP="004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5ED" w:rsidRPr="004F05ED" w:rsidRDefault="004F05ED" w:rsidP="004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5ED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4F05ED" w:rsidRPr="004F05ED" w:rsidRDefault="004F05ED" w:rsidP="004F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5E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10.</w:t>
      </w:r>
    </w:p>
    <w:p w:rsidR="004F05ED" w:rsidRDefault="004F05ED" w:rsidP="004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F05ED" w:rsidRPr="004F05ED" w:rsidRDefault="004F05ED" w:rsidP="004F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F05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E4514B" w:rsidRDefault="00E4514B" w:rsidP="004F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4D" w:rsidRDefault="00A9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97D" w:rsidRPr="0064626E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Döntés személyes érintettség kérdésében önkormányzati hatósági </w:t>
      </w:r>
      <w:proofErr w:type="gramStart"/>
      <w:r w:rsidRPr="0064626E">
        <w:rPr>
          <w:rFonts w:ascii="Times New Roman" w:eastAsia="Times New Roman" w:hAnsi="Times New Roman" w:cs="Times New Roman"/>
          <w:b/>
          <w:bCs/>
          <w:sz w:val="24"/>
          <w:szCs w:val="24"/>
        </w:rPr>
        <w:t>ügyben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  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82797D" w:rsidRPr="0064626E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4F05ED" w:rsidRDefault="004F05ED" w:rsidP="004F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7D" w:rsidRDefault="0082797D" w:rsidP="0082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1.2. pontját külön tárgyalásra kikérték.</w:t>
      </w:r>
    </w:p>
    <w:p w:rsidR="0082797D" w:rsidRDefault="0082797D" w:rsidP="0082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7D" w:rsidRDefault="0082797D" w:rsidP="0082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7D" w:rsidRPr="0064626E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ajánlat benyújtására a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BFVK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által a Gutenberg tér 3. és a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Rökk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Sz. u. 3. szám alatt található helyiségek értékesítésére kiírt pályázati felhívásra</w:t>
      </w:r>
    </w:p>
    <w:p w:rsidR="0082797D" w:rsidRPr="0064626E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– </w:t>
      </w:r>
      <w:proofErr w:type="gramStart"/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polgármester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82797D" w:rsidRDefault="0082797D" w:rsidP="00827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7D" w:rsidRDefault="0082797D" w:rsidP="0082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1.3. pontját külön tárgyalásra kikérték.</w:t>
      </w:r>
    </w:p>
    <w:p w:rsidR="0082797D" w:rsidRDefault="0082797D" w:rsidP="0082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7D" w:rsidRDefault="0082797D" w:rsidP="0082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7D" w:rsidRPr="0064626E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egyes személyügyi döntések meghozatalára a Várunk Rád Napközi Otthonos Óvoda vezetője </w:t>
      </w:r>
      <w:proofErr w:type="gram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vonatkozásában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  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82797D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82797D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2797D" w:rsidRPr="00FD1C89" w:rsidRDefault="0082797D" w:rsidP="00827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2797D" w:rsidRPr="00FD1C89" w:rsidRDefault="0082797D" w:rsidP="008279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D5BE6" w:rsidRPr="00C74724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9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Döntés személyes érintettség kérdésében önkormányzati hatósági </w:t>
      </w:r>
      <w:proofErr w:type="gramStart"/>
      <w:r w:rsidRPr="0064626E">
        <w:rPr>
          <w:rFonts w:ascii="Times New Roman" w:eastAsia="Times New Roman" w:hAnsi="Times New Roman" w:cs="Times New Roman"/>
          <w:b/>
          <w:bCs/>
          <w:sz w:val="24"/>
          <w:szCs w:val="24"/>
        </w:rPr>
        <w:t>ügyben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  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7D5BE6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FD1C89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D5BE6" w:rsidRPr="00FD1C89" w:rsidRDefault="007D5BE6" w:rsidP="007D5BE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D5BE6" w:rsidRPr="00C74724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18CA" w:rsidRDefault="00241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E4514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ajánlat benyújtására a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BFVK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által a Gutenberg tér 3. és a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Rökk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Sz. u. 3. szám alatt található helyiségek értékesítésére kiírt pályázati felhívásra</w:t>
      </w: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– </w:t>
      </w:r>
      <w:proofErr w:type="gramStart"/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polgármester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462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ZÁRT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</w:t>
      </w:r>
    </w:p>
    <w:p w:rsidR="007D5BE6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BE6" w:rsidRPr="00FD1C89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D5BE6" w:rsidRPr="00FD1C89" w:rsidRDefault="007D5BE6" w:rsidP="007D5BE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D5BE6" w:rsidRPr="00C74724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Polgármesteri Kabinet</w:t>
      </w: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2.1. pontja: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Javaslat a 2013. évi költségvetésről szóló 9/2013. (II.22.) önkormányzati rendelet módosítására</w:t>
      </w:r>
    </w:p>
    <w:p w:rsidR="007D5BE6" w:rsidRPr="0064626E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7D5BE6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BE6" w:rsidRPr="00FD1C89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D5BE6" w:rsidRPr="00FD1C89" w:rsidRDefault="007D5BE6" w:rsidP="007D5BE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D5BE6" w:rsidRPr="00C74724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</w:t>
      </w:r>
      <w:r>
        <w:rPr>
          <w:rFonts w:ascii="Times New Roman" w:hAnsi="Times New Roman" w:cs="Times New Roman"/>
          <w:sz w:val="24"/>
          <w:szCs w:val="24"/>
        </w:rPr>
        <w:t xml:space="preserve"> és a rendelet tervezet elfogadását</w:t>
      </w:r>
      <w:r w:rsidRPr="001E0D7D">
        <w:rPr>
          <w:rFonts w:ascii="Times New Roman" w:hAnsi="Times New Roman" w:cs="Times New Roman"/>
          <w:sz w:val="24"/>
          <w:szCs w:val="24"/>
        </w:rPr>
        <w:t>.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D5BE6" w:rsidRPr="001E0D7D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BE6" w:rsidRDefault="007D5BE6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92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 Ügyosztály</w:t>
      </w:r>
    </w:p>
    <w:p w:rsidR="00D9245C" w:rsidRDefault="00D9245C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245C" w:rsidRDefault="00D9245C" w:rsidP="007D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A Budapest Főváros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. kerület Józsefvárosi Önkormányzat adósságállományának Magyar Állam által történő átvállalása</w:t>
      </w:r>
      <w:r w:rsidRPr="0064626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D9245C" w:rsidRDefault="00D9245C" w:rsidP="007D5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59" w:rsidRPr="00FD1C8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C0A59" w:rsidRPr="00FD1C89" w:rsidRDefault="007C0A59" w:rsidP="007C0A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C0A59" w:rsidRPr="00C74724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BE6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7C0A5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18CA" w:rsidRDefault="002418CA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8CA" w:rsidRDefault="002418CA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8CA" w:rsidRDefault="002418CA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„TÉR_KÖZ </w:t>
      </w:r>
      <w:proofErr w:type="gram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” pályázattal kapcsolatos döntések meghozatalára</w:t>
      </w: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7C0A59" w:rsidRPr="0064626E" w:rsidRDefault="007C0A59" w:rsidP="007C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Egry Attila - alpolgármester </w:t>
      </w:r>
    </w:p>
    <w:p w:rsidR="007C0A59" w:rsidRPr="0064626E" w:rsidRDefault="007C0A59" w:rsidP="007C0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Dr. Szilágyi Demeter – képviselő</w:t>
      </w:r>
    </w:p>
    <w:p w:rsidR="007C0A59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59" w:rsidRPr="00FD1C8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C0A59" w:rsidRPr="00FD1C89" w:rsidRDefault="007C0A59" w:rsidP="007C0A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C0A59" w:rsidRPr="00C74724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A5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7C0A5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0A5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TÉR_KÖZ „B” jelű pályázattal kapcsolatos további döntések meghozatalára</w:t>
      </w:r>
    </w:p>
    <w:p w:rsidR="007C0A59" w:rsidRPr="0064626E" w:rsidRDefault="007C0A59" w:rsidP="007C0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7C0A59" w:rsidRPr="0064626E" w:rsidRDefault="007C0A59" w:rsidP="007C0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        </w:t>
      </w: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Zentai Oszkár – képviselő</w:t>
      </w:r>
    </w:p>
    <w:p w:rsidR="007C0A59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59" w:rsidRPr="00FD1C8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C0A59" w:rsidRPr="00FD1C89" w:rsidRDefault="007C0A59" w:rsidP="007C0A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C0A59" w:rsidRPr="00C74724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C0A59" w:rsidRPr="001E0D7D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A5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C0A59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18CA" w:rsidRDefault="00241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418CA" w:rsidRDefault="002418CA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8CA" w:rsidRDefault="002418CA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8CA" w:rsidRDefault="002418CA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JóHír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Józsefvárosi Média és Galéria Központ Közhasznú Nonprofit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Kft-vel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kapcsolatos tulajdonosi döntések meghozatalára</w:t>
      </w:r>
    </w:p>
    <w:p w:rsidR="007C0A59" w:rsidRPr="0064626E" w:rsidRDefault="007C0A59" w:rsidP="007C0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Barbara – a Józsefvárosi Média és Galéria Központ Közhasznú Nonprofit Kft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ügyvezető igazgatója</w:t>
      </w:r>
    </w:p>
    <w:p w:rsidR="007C0A59" w:rsidRDefault="007C0A59" w:rsidP="007C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EE" w:rsidRPr="00FD1C89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B3DEE" w:rsidRPr="00FD1C89" w:rsidRDefault="005B3DEE" w:rsidP="005B3DE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B3DEE" w:rsidRPr="00C74724" w:rsidRDefault="005B3DEE" w:rsidP="005B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DEE" w:rsidRPr="001E0D7D" w:rsidRDefault="005B3DEE" w:rsidP="005B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5B3DEE" w:rsidRPr="001E0D7D" w:rsidRDefault="005B3DEE" w:rsidP="005B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DEE" w:rsidRPr="001E0D7D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B3DEE" w:rsidRPr="001E0D7D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B3DEE" w:rsidRPr="001E0D7D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A59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JóHír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 Józsefvárosi Média és Galéria Központ Közhasznú Nonprofit Kft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3DEE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EE" w:rsidRDefault="005B3DEE" w:rsidP="005B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3BA" w:rsidRPr="0064626E" w:rsidRDefault="005B3DEE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3BA" w:rsidRPr="0064626E">
        <w:rPr>
          <w:rFonts w:ascii="Times New Roman" w:eastAsia="Times New Roman" w:hAnsi="Times New Roman" w:cs="Times New Roman"/>
          <w:b/>
          <w:sz w:val="24"/>
          <w:szCs w:val="24"/>
        </w:rPr>
        <w:t>Beszámoló a Józsefvárosi Közösségi Házak Nonprofit Kft. vagyonkezelésében lévő ingatlanokról</w:t>
      </w:r>
    </w:p>
    <w:p w:rsidR="00EA33BA" w:rsidRPr="0064626E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Barbara – a Józsefvárosi Közösségi Házak Nonprofit Kft. ügyvezető igazgatója</w:t>
      </w:r>
    </w:p>
    <w:p w:rsidR="005B3DEE" w:rsidRDefault="005B3DEE" w:rsidP="005B3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BA" w:rsidRPr="00FD1C89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A33BA" w:rsidRPr="00FD1C89" w:rsidRDefault="00EA33BA" w:rsidP="00EA33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A33BA" w:rsidRPr="00C74724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3BA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Józsefvárosi Közösségi Házak Nonprofit Kft.</w:t>
      </w:r>
    </w:p>
    <w:p w:rsidR="00EA33BA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8CA" w:rsidRDefault="002418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A33BA" w:rsidRPr="0064626E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Józsefváros Közbiztonságáért és Köztisztaságáért Szolgáltató Egyszemélyes Nonprofit Kft. üzleti terve a 2014. évre</w:t>
      </w:r>
    </w:p>
    <w:p w:rsidR="00EA33BA" w:rsidRPr="0064626E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Bozsik István Péter – ügyvezető igazgató</w:t>
      </w:r>
    </w:p>
    <w:p w:rsidR="00EA33BA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BA" w:rsidRPr="00FD1C89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A33BA" w:rsidRPr="00FD1C89" w:rsidRDefault="00EA33BA" w:rsidP="00EA33B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A33BA" w:rsidRPr="00C74724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A33BA" w:rsidRPr="001E0D7D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3BA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Józsefváros Közbiztonságáért és Köztisztaságáért Szolgáltató Egyszemélyes Nonprofit Kft.</w:t>
      </w:r>
    </w:p>
    <w:p w:rsidR="00EA33BA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3BA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B97" w:rsidRPr="0064626E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Józsefvárosi Intézményműködtető Központ szolgálati gépjárművének elhelyezésére a Budapest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., József u. 27. szám alatti telken</w:t>
      </w:r>
    </w:p>
    <w:p w:rsidR="000D5B97" w:rsidRPr="0064626E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EA33BA" w:rsidRDefault="00EA33BA" w:rsidP="00EA3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97" w:rsidRPr="00FD1C89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9734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D5B97" w:rsidRPr="00FD1C89" w:rsidRDefault="000D5B97" w:rsidP="000D5B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D5B97" w:rsidRPr="00C74724" w:rsidRDefault="000D5B97" w:rsidP="000D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97" w:rsidRPr="001E0D7D" w:rsidRDefault="000D5B97" w:rsidP="000D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0D5B97" w:rsidRPr="001E0D7D" w:rsidRDefault="000D5B97" w:rsidP="000D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97" w:rsidRPr="001E0D7D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D5B97" w:rsidRPr="001E0D7D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D5B97" w:rsidRPr="001E0D7D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3BA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0D5B97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5B97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5B97" w:rsidRPr="0064626E" w:rsidRDefault="000D5B97" w:rsidP="000D5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Javaslat a Budapest </w:t>
      </w:r>
      <w:proofErr w:type="spellStart"/>
      <w:r w:rsidRPr="0064626E">
        <w:rPr>
          <w:rFonts w:ascii="Times New Roman" w:eastAsia="Calibri" w:hAnsi="Times New Roman" w:cs="Times New Roman"/>
          <w:b/>
          <w:bCs/>
          <w:sz w:val="24"/>
          <w:szCs w:val="24"/>
        </w:rPr>
        <w:t>VIII</w:t>
      </w:r>
      <w:proofErr w:type="spellEnd"/>
      <w:r w:rsidRPr="0064626E">
        <w:rPr>
          <w:rFonts w:ascii="Times New Roman" w:eastAsia="Calibri" w:hAnsi="Times New Roman" w:cs="Times New Roman"/>
          <w:b/>
          <w:bCs/>
          <w:sz w:val="24"/>
          <w:szCs w:val="24"/>
        </w:rPr>
        <w:t>. kerület, Kálvária tér 6. és a Kálvária tér 14. szám alatti üres, önkormányzati tulajdonú nem lakás célú helyiségek bérbeadására kiírt nyilvános egyfordulós pályázat eredményének megállapítására</w:t>
      </w:r>
      <w:r w:rsidRPr="006462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5B97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0D5B97" w:rsidRDefault="000D5B97" w:rsidP="000D5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513" w:rsidRPr="00FD1C89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00513" w:rsidRPr="00FD1C89" w:rsidRDefault="00600513" w:rsidP="006005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00513" w:rsidRPr="00C74724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Calibri" w:hAnsi="Times New Roman" w:cs="Times New Roman"/>
          <w:b/>
          <w:bCs/>
          <w:sz w:val="24"/>
          <w:szCs w:val="24"/>
        </w:rPr>
        <w:t>Javaslat a Budapest Józsefváros Önkormányzat tulajdonában álló lakások bérbeadásának feltételeiről, valamint a lakbér mértékéről szóló 16/2010. (III.08.) számú önkormányzati rendelet módosítására</w:t>
      </w: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0D5B97" w:rsidRDefault="000D5B97" w:rsidP="000D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13" w:rsidRPr="00FD1C89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00513" w:rsidRPr="00FD1C89" w:rsidRDefault="00600513" w:rsidP="006005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00513" w:rsidRPr="00C74724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Törvényességi és Perképviseleti Iroda</w:t>
      </w: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Javaslat a „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DH-II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/2013 típusú” bérlakás pályázat eredményhirdetési határidejének meghosszabbítására </w:t>
      </w: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600513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13" w:rsidRPr="00FD1C89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00513" w:rsidRPr="00FD1C89" w:rsidRDefault="00600513" w:rsidP="006005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00513" w:rsidRPr="00C74724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Teleki téri piac építésével kapcsolatos negyedéves beszámoló</w:t>
      </w: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513" w:rsidRPr="00FD1C89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00513" w:rsidRPr="00FD1C89" w:rsidRDefault="00600513" w:rsidP="006005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00513" w:rsidRPr="00C74724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18CA" w:rsidRDefault="00241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az V. és </w:t>
      </w:r>
      <w:proofErr w:type="spellStart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proofErr w:type="spellEnd"/>
      <w:r w:rsidRPr="0064626E">
        <w:rPr>
          <w:rFonts w:ascii="Times New Roman" w:eastAsia="Times New Roman" w:hAnsi="Times New Roman" w:cs="Times New Roman"/>
          <w:b/>
          <w:sz w:val="24"/>
          <w:szCs w:val="24"/>
        </w:rPr>
        <w:t>. kerületi önkormányzatokkal – gyermekek átmeneti otthona tárgyában – kötött ellátási szerződések felülvizsgálatára</w:t>
      </w:r>
    </w:p>
    <w:p w:rsidR="00600513" w:rsidRPr="0064626E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0513" w:rsidRPr="00FD1C89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00513" w:rsidRPr="00FD1C89" w:rsidRDefault="00600513" w:rsidP="0060051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00513" w:rsidRPr="00C74724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00513" w:rsidRPr="001E0D7D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600513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13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P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Józsefvárosi Egészségügyi Szolgálat kapacitásának átcsoportosítására </w:t>
      </w:r>
    </w:p>
    <w:p w:rsidR="006A5593" w:rsidRPr="0064626E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Dr. Koroknai András - főigazgató</w:t>
      </w:r>
    </w:p>
    <w:p w:rsidR="00600513" w:rsidRDefault="00600513" w:rsidP="00600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Pr="00FD1C89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5593" w:rsidRPr="00FD1C89" w:rsidRDefault="006A5593" w:rsidP="006A55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A5593" w:rsidRPr="00C74724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6A5593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P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</w:rPr>
        <w:t>Beszámoló az önkormányzat költségvetési szerveinél és gazdasági társaságainál foglalkoztatottak 2013. év végi jutalmazásáról</w:t>
      </w:r>
    </w:p>
    <w:p w:rsidR="006A5593" w:rsidRPr="0064626E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6A5593" w:rsidRPr="0064626E" w:rsidRDefault="006A5593" w:rsidP="006A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Dr. Kocsis Máté – polgármester</w:t>
      </w:r>
    </w:p>
    <w:p w:rsidR="006A5593" w:rsidRDefault="006A5593" w:rsidP="00600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Pr="00FD1C89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5593" w:rsidRPr="00FD1C89" w:rsidRDefault="006A5593" w:rsidP="006A55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A5593" w:rsidRPr="00C74724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593" w:rsidRP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</w:rPr>
        <w:t>Beszámoló dr. Kocsis Máté polgármester 2013. évben igénybevett szabadságairól</w:t>
      </w:r>
    </w:p>
    <w:p w:rsidR="006A5593" w:rsidRPr="0064626E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Előterjesztő: Rimán Edina – jegyző</w:t>
      </w:r>
    </w:p>
    <w:p w:rsidR="006A5593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Pr="00FD1C89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5593" w:rsidRPr="00FD1C89" w:rsidRDefault="006A5593" w:rsidP="006A55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A5593" w:rsidRPr="00C74724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593" w:rsidRP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A5593">
        <w:rPr>
          <w:rFonts w:ascii="Times New Roman" w:eastAsia="Times New Roman" w:hAnsi="Times New Roman" w:cs="Times New Roman"/>
          <w:b/>
          <w:sz w:val="24"/>
          <w:szCs w:val="24"/>
        </w:rPr>
        <w:t xml:space="preserve">Az Első Energia-beszerzési Önkormányzati Társulás pénzügyi elszámolásáról szóló beszámoló </w:t>
      </w:r>
    </w:p>
    <w:p w:rsidR="006A5593" w:rsidRPr="0064626E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A5593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593" w:rsidRPr="00FD1C89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A5593" w:rsidRPr="00FD1C89" w:rsidRDefault="006A5593" w:rsidP="006A55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A5593" w:rsidRPr="00C74724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A5593" w:rsidRPr="001E0D7D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593" w:rsidRPr="006A5593" w:rsidRDefault="006A5593" w:rsidP="006A5593">
      <w:pPr>
        <w:tabs>
          <w:tab w:val="left" w:pos="-1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6A5593">
        <w:rPr>
          <w:rFonts w:ascii="Times New Roman" w:eastAsia="Calibri" w:hAnsi="Times New Roman" w:cs="Times New Roman"/>
          <w:b/>
          <w:bCs/>
          <w:sz w:val="24"/>
          <w:szCs w:val="24"/>
        </w:rPr>
        <w:t>Beszámoló a Képviselő-testület bizottságainak 2013. évi munkájáról</w:t>
      </w:r>
    </w:p>
    <w:p w:rsidR="006A5593" w:rsidRPr="0064626E" w:rsidRDefault="006A5593" w:rsidP="006A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A5593" w:rsidRDefault="006A5593" w:rsidP="006A5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36B0" w:rsidRPr="00FD1C89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36B0" w:rsidRPr="00FD1C89" w:rsidRDefault="001336B0" w:rsidP="001336B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36B0" w:rsidRPr="00C74724" w:rsidRDefault="001336B0" w:rsidP="0013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593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Szervezési és Képviselői Iroda</w:t>
      </w: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36B0" w:rsidRP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D5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pontja: </w:t>
      </w:r>
      <w:r w:rsidRPr="001336B0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6. sz. Országgyűlési Egyéni Választókerületi Választási Bizottság tagjainak megválasztására</w:t>
      </w:r>
      <w:r w:rsidRPr="00133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6B0" w:rsidRPr="0064626E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Rimán Edina – jegyző, </w:t>
      </w:r>
      <w:proofErr w:type="spellStart"/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>OEVI</w:t>
      </w:r>
      <w:proofErr w:type="spellEnd"/>
      <w:r w:rsidRPr="0064626E">
        <w:rPr>
          <w:rFonts w:ascii="Times New Roman" w:eastAsia="Times New Roman" w:hAnsi="Times New Roman" w:cs="Times New Roman"/>
          <w:i/>
          <w:sz w:val="24"/>
          <w:szCs w:val="24"/>
        </w:rPr>
        <w:t xml:space="preserve"> vezető</w:t>
      </w: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36B0" w:rsidRPr="00FD1C89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336B0" w:rsidRPr="00FD1C89" w:rsidRDefault="001336B0" w:rsidP="001336B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336B0" w:rsidRPr="00C74724" w:rsidRDefault="001336B0" w:rsidP="0013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7D">
        <w:rPr>
          <w:rFonts w:ascii="Times New Roman" w:hAnsi="Times New Roman" w:cs="Times New Roman"/>
          <w:sz w:val="24"/>
          <w:szCs w:val="24"/>
        </w:rPr>
        <w:t>A Városgazdálkodási és Pénzügyi Bizottság javasolja a Képviselő-testületnek az előterjesztés megtárgyalását.</w:t>
      </w: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336B0" w:rsidRPr="001E0D7D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45C" w:rsidRPr="0064626E" w:rsidRDefault="0050045C" w:rsidP="00500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>3. Közbeszerzések</w:t>
      </w:r>
    </w:p>
    <w:p w:rsidR="0050045C" w:rsidRPr="0064626E" w:rsidRDefault="0050045C" w:rsidP="0050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0045C" w:rsidRPr="0064626E" w:rsidRDefault="0050045C" w:rsidP="0050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0045C" w:rsidRPr="0064626E" w:rsidRDefault="0050045C" w:rsidP="0050045C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3.1. pontja: Javaslat a „</w:t>
      </w:r>
      <w:proofErr w:type="gramStart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Budapest,</w:t>
      </w:r>
      <w:proofErr w:type="gramEnd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 Teleki téri piac élőerővel biztosított vagyonvédelmi őrzése” tárgyú közbeszerzési eljárás megindítására </w:t>
      </w: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- a Vagyongazdálkodási és Üzemeltetési Ügyosztály vezetője</w:t>
      </w:r>
    </w:p>
    <w:p w:rsidR="001336B0" w:rsidRDefault="001336B0" w:rsidP="0013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45C" w:rsidRDefault="0050045C" w:rsidP="0050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3.1. pontját külön tárgyalásra kikérték.</w:t>
      </w:r>
    </w:p>
    <w:p w:rsidR="0050045C" w:rsidRDefault="0050045C" w:rsidP="0050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45C" w:rsidRDefault="0050045C" w:rsidP="0050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045C" w:rsidRDefault="0050045C" w:rsidP="0050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004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</w:t>
      </w:r>
      <w:proofErr w:type="spellStart"/>
      <w:r w:rsidRPr="0050045C">
        <w:rPr>
          <w:rFonts w:ascii="Times New Roman" w:hAnsi="Times New Roman" w:cs="Times New Roman"/>
          <w:b/>
          <w:sz w:val="24"/>
          <w:szCs w:val="24"/>
          <w:lang w:eastAsia="hu-HU"/>
        </w:rPr>
        <w:t>MNP</w:t>
      </w:r>
      <w:proofErr w:type="spellEnd"/>
      <w:r w:rsidRPr="0050045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045C">
        <w:rPr>
          <w:rFonts w:ascii="Times New Roman" w:hAnsi="Times New Roman" w:cs="Times New Roman"/>
          <w:b/>
          <w:sz w:val="24"/>
          <w:szCs w:val="24"/>
          <w:lang w:eastAsia="hu-HU"/>
        </w:rPr>
        <w:t>III</w:t>
      </w:r>
      <w:proofErr w:type="spellEnd"/>
      <w:r w:rsidRPr="0050045C">
        <w:rPr>
          <w:rFonts w:ascii="Times New Roman" w:hAnsi="Times New Roman" w:cs="Times New Roman"/>
          <w:b/>
          <w:sz w:val="24"/>
          <w:szCs w:val="24"/>
          <w:lang w:eastAsia="hu-HU"/>
        </w:rPr>
        <w:t>. projekt keretében indítandó közbeszerzési eljárásra</w:t>
      </w:r>
      <w:r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50045C" w:rsidRPr="0064626E" w:rsidRDefault="0050045C" w:rsidP="00500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50045C" w:rsidRDefault="0050045C" w:rsidP="0050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523A" w:rsidRPr="00FD1C89" w:rsidRDefault="00F1523A" w:rsidP="00F1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1523A" w:rsidRPr="00FD1C89" w:rsidRDefault="00F1523A" w:rsidP="00F1523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1523A" w:rsidRPr="008872A0" w:rsidRDefault="00F1523A" w:rsidP="0088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0" w:rsidRDefault="008872A0" w:rsidP="00887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88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„Budapest-Józsefváros, Magdolna Negyed Program </w:t>
      </w:r>
      <w:proofErr w:type="spellStart"/>
      <w:r w:rsidRPr="008872A0"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88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(azonosító szám: KMOP-5.1.1/B-12-k-2012-0001) Szerződés közösségi, szociális szolgáltatás ellátására” </w:t>
      </w:r>
      <w:r w:rsidRPr="00887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közbeszerzési eljárásban úgy dönt, hogy</w:t>
      </w:r>
    </w:p>
    <w:p w:rsidR="00794AA5" w:rsidRPr="008872A0" w:rsidRDefault="00794AA5" w:rsidP="00887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72A0" w:rsidRPr="008872A0" w:rsidRDefault="008872A0" w:rsidP="00FC35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közbeszerzésekről szóló</w:t>
      </w:r>
      <w:r w:rsidRPr="0088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2011. évi </w:t>
      </w:r>
      <w:proofErr w:type="spellStart"/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CVIII</w:t>
      </w:r>
      <w:proofErr w:type="spellEnd"/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törvény 121. § (1) bekezdés b) pontjában foglalt, nemzeti eljárásrend szerinti, nyílt közbeszerzési eljárást folytat le.</w:t>
      </w:r>
    </w:p>
    <w:p w:rsidR="008872A0" w:rsidRDefault="008872A0" w:rsidP="00887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8872A0" w:rsidRPr="008872A0" w:rsidRDefault="008872A0" w:rsidP="00887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8872A0" w:rsidRPr="008872A0" w:rsidRDefault="008872A0" w:rsidP="00887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2014. február 3.</w:t>
      </w:r>
    </w:p>
    <w:p w:rsidR="008872A0" w:rsidRPr="008872A0" w:rsidRDefault="008872A0" w:rsidP="00887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72A0" w:rsidRPr="008872A0" w:rsidRDefault="008872A0" w:rsidP="00FC353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887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2. számú mellékletét képező ajánlattételi felhívást és a 3. számú mellékletét képező ajánlattételi dokumentációt.</w:t>
      </w:r>
    </w:p>
    <w:p w:rsidR="008872A0" w:rsidRDefault="008872A0" w:rsidP="0088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72A0" w:rsidRPr="008872A0" w:rsidRDefault="008872A0" w:rsidP="0088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8872A0" w:rsidRPr="008872A0" w:rsidRDefault="008872A0" w:rsidP="0088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február 3.</w:t>
      </w:r>
    </w:p>
    <w:p w:rsidR="008872A0" w:rsidRDefault="008872A0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872A0" w:rsidRPr="008872A0" w:rsidRDefault="008872A0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87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Jegyzői Kabinet, </w:t>
      </w:r>
      <w:proofErr w:type="spellStart"/>
      <w:r w:rsidRPr="00887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887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EC5B7F" w:rsidRDefault="00EC5B7F" w:rsidP="00CA1E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C5B7F" w:rsidRDefault="00EC5B7F" w:rsidP="00CA1E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C5B7F" w:rsidRDefault="00EC5B7F" w:rsidP="00CA1E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A1E3F" w:rsidRPr="0064626E" w:rsidRDefault="006F48AF" w:rsidP="00C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A1E3F" w:rsidRPr="00CA1E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„Megbízási szerződés keretében óvodai </w:t>
      </w:r>
      <w:proofErr w:type="gramStart"/>
      <w:r w:rsidR="00CA1E3F" w:rsidRPr="00CA1E3F">
        <w:rPr>
          <w:rFonts w:ascii="Times New Roman" w:hAnsi="Times New Roman" w:cs="Times New Roman"/>
          <w:b/>
          <w:sz w:val="24"/>
          <w:szCs w:val="24"/>
          <w:lang w:eastAsia="hu-HU"/>
        </w:rPr>
        <w:t>dajka képzés</w:t>
      </w:r>
      <w:proofErr w:type="gramEnd"/>
      <w:r w:rsidR="00CA1E3F" w:rsidRPr="00CA1E3F">
        <w:rPr>
          <w:rFonts w:ascii="Times New Roman" w:hAnsi="Times New Roman" w:cs="Times New Roman"/>
          <w:b/>
          <w:sz w:val="24"/>
          <w:szCs w:val="24"/>
          <w:lang w:eastAsia="hu-HU"/>
        </w:rPr>
        <w:t>” tárgyú közbeszerzési eljárás eredményének megállapítására</w:t>
      </w:r>
      <w:r w:rsidR="00CA1E3F" w:rsidRPr="006462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CA1E3F" w:rsidRPr="0064626E" w:rsidRDefault="00CA1E3F" w:rsidP="00CA1E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8872A0" w:rsidRDefault="008872A0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E3F" w:rsidRPr="00FD1C89" w:rsidRDefault="00CA1E3F" w:rsidP="00CA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1E3F" w:rsidRPr="00FD1C89" w:rsidRDefault="00CA1E3F" w:rsidP="00CA1E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A1E3F" w:rsidRPr="007D47F2" w:rsidRDefault="00CA1E3F" w:rsidP="007D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F2" w:rsidRPr="007D47F2" w:rsidRDefault="007D47F2" w:rsidP="007D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7F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4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D47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„Megbízási szerződés keretében óvodai </w:t>
      </w:r>
      <w:proofErr w:type="gramStart"/>
      <w:r w:rsidRPr="007D47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dajka képzés</w:t>
      </w:r>
      <w:proofErr w:type="gramEnd"/>
      <w:r w:rsidRPr="007D47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7D4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eljárást a </w:t>
      </w:r>
      <w:r w:rsidRPr="007D47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7D47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7D47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76. § (1) bekezdés a) pontja alapján eredménytelenné nyilvánítja, tekintettel arra, hogy nem nyújtottak be ajánlatot.</w:t>
      </w:r>
    </w:p>
    <w:p w:rsidR="007D47F2" w:rsidRDefault="007D47F2" w:rsidP="007D47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D47F2" w:rsidRPr="007D47F2" w:rsidRDefault="007D47F2" w:rsidP="007D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7D47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7D47F2" w:rsidRDefault="007D47F2" w:rsidP="007D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D47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február 3.</w:t>
      </w:r>
    </w:p>
    <w:p w:rsidR="007D47F2" w:rsidRPr="007D47F2" w:rsidRDefault="007D47F2" w:rsidP="007D47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D47F2" w:rsidRPr="007D47F2" w:rsidRDefault="007D47F2" w:rsidP="007D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D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Jegyzői Kabinet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Pr="007D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7D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7D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CA1E3F" w:rsidRDefault="00CA1E3F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47F2" w:rsidRDefault="007D47F2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E3F" w:rsidRPr="0064626E" w:rsidRDefault="00CA1E3F" w:rsidP="00CA1E3F">
      <w:pPr>
        <w:spacing w:after="0" w:line="240" w:lineRule="auto"/>
        <w:jc w:val="both"/>
        <w:rPr>
          <w:rFonts w:ascii="Calibri" w:hAnsi="Calibri" w:cs="Times New Roman"/>
          <w:i/>
          <w:lang w:eastAsia="hu-HU"/>
        </w:rPr>
      </w:pPr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Napirend 3.1. pontja: Javaslat a „</w:t>
      </w:r>
      <w:proofErr w:type="gramStart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Budapest,</w:t>
      </w:r>
      <w:proofErr w:type="gramEnd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Pr="0050045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 Teleki téri piac élőerővel biztosított vagyonvédelmi őrzése” tárgyú közbeszerzési eljárás megindítására </w:t>
      </w: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- a Vagyongazdálkodási és Üzemeltetési Ügyosztály vezetője</w:t>
      </w:r>
    </w:p>
    <w:p w:rsidR="00CA1E3F" w:rsidRDefault="00CA1E3F" w:rsidP="00CA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E3F" w:rsidRPr="00FD1C89" w:rsidRDefault="00CA1E3F" w:rsidP="00CA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A1E3F" w:rsidRPr="00FD1C89" w:rsidRDefault="00CA1E3F" w:rsidP="00CA1E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A1E3F" w:rsidRPr="008872A0" w:rsidRDefault="00CA1E3F" w:rsidP="00CA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3F" w:rsidRDefault="00CA1E3F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nem fogadja el Jakabfy </w:t>
      </w:r>
      <w:proofErr w:type="gramStart"/>
      <w:r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Tamás módosító</w:t>
      </w:r>
      <w:proofErr w:type="gramEnd"/>
      <w:r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indítványát, mely szerint </w:t>
      </w:r>
      <w:r w:rsidR="008808DF"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P1 pontban</w:t>
      </w:r>
      <w:r w:rsidR="008B45C5"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gazdasági, pénzügyi alkalmasság minimumkövetelmény</w:t>
      </w:r>
      <w:r w:rsidR="008B7FE8"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eként </w:t>
      </w:r>
      <w:r w:rsidR="009807B8"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 az </w:t>
      </w:r>
      <w:r w:rsidR="008808DF"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szerepeljen, hogy 31.356.000 Ft nyereséget kell kimutatni az ajánlattevőnek az elmúlt két évre</w:t>
      </w:r>
      <w:r w:rsidR="00D861A7" w:rsidRPr="000216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hanem az, hogy az ajánlattevő ne legyen veszteséges.</w:t>
      </w:r>
    </w:p>
    <w:p w:rsidR="00340CF4" w:rsidRDefault="00340CF4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0CF4" w:rsidRDefault="00340CF4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7CF1" w:rsidRPr="00FD1C89" w:rsidRDefault="00587CF1" w:rsidP="0058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7CF1" w:rsidRPr="00FD1C89" w:rsidRDefault="00587CF1" w:rsidP="00587CF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87CF1" w:rsidRPr="008872A0" w:rsidRDefault="00587CF1" w:rsidP="00587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78" w:rsidRDefault="00310D78" w:rsidP="003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3A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proofErr w:type="gramStart"/>
      <w:r w:rsidRPr="000523A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Budapest,</w:t>
      </w:r>
      <w:proofErr w:type="gramEnd"/>
      <w:r w:rsidRPr="000523A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proofErr w:type="spellStart"/>
      <w:r w:rsidRPr="000523A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VIII</w:t>
      </w:r>
      <w:proofErr w:type="spellEnd"/>
      <w:r w:rsidRPr="000523A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. kerület Teleki téri piac élőerővel biztosított vagyonvédelmi őrzése” </w:t>
      </w:r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közbeszerzési eljárás</w:t>
      </w:r>
      <w:r w:rsidRPr="000523A2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Pr="0005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523A2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</w:t>
      </w:r>
    </w:p>
    <w:p w:rsidR="00310D78" w:rsidRPr="000523A2" w:rsidRDefault="00310D78" w:rsidP="0031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0D78" w:rsidRPr="000523A2" w:rsidRDefault="00310D78" w:rsidP="00FC353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5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közbeszerzésekről szóló 2011. évi </w:t>
      </w:r>
      <w:proofErr w:type="spellStart"/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CVIII</w:t>
      </w:r>
      <w:proofErr w:type="spellEnd"/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törvény Harmadik Része szerinti, nemzeti, nyílt közbeszerzési eljárást folytat le.</w:t>
      </w:r>
    </w:p>
    <w:p w:rsidR="00310D78" w:rsidRDefault="00310D78" w:rsidP="00310D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10D78" w:rsidRPr="000523A2" w:rsidRDefault="00310D78" w:rsidP="00310D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310D78" w:rsidRDefault="00310D78" w:rsidP="00310D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február 3.</w:t>
      </w:r>
    </w:p>
    <w:p w:rsidR="00EC5B7F" w:rsidRDefault="00EC5B7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310D78" w:rsidRPr="000523A2" w:rsidRDefault="00310D78" w:rsidP="00FC353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a</w:t>
      </w:r>
      <w:r w:rsidRPr="000523A2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2. számú mellékletét képező ajánlattételi felhívást és 3. számú mellékletét képező ajánlattételi dokumentációt.</w:t>
      </w:r>
    </w:p>
    <w:p w:rsidR="00310D78" w:rsidRPr="000523A2" w:rsidRDefault="00310D78" w:rsidP="0031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0D78" w:rsidRPr="000523A2" w:rsidRDefault="00310D78" w:rsidP="00310D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052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310D78" w:rsidRPr="000523A2" w:rsidRDefault="00310D78" w:rsidP="00310D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052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február 3.</w:t>
      </w:r>
    </w:p>
    <w:p w:rsidR="00310D78" w:rsidRPr="000523A2" w:rsidRDefault="00310D78" w:rsidP="0031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0D78" w:rsidRPr="000523A2" w:rsidRDefault="00310D78" w:rsidP="0031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Jegyzői Kabinet, Vagyongazdálkodási és Üzemeltetési Ügyosztály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Pr="0005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310D78" w:rsidRDefault="00310D78" w:rsidP="0031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7CF1" w:rsidRDefault="00587CF1" w:rsidP="0058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40B5" w:rsidRPr="0064626E" w:rsidRDefault="000740B5" w:rsidP="00074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Vagyongazdálkodási és Üzemeltetési Ügyosztály </w:t>
      </w:r>
    </w:p>
    <w:p w:rsidR="000740B5" w:rsidRPr="0064626E" w:rsidRDefault="000740B5" w:rsidP="00074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0740B5" w:rsidRPr="0064626E" w:rsidRDefault="000740B5" w:rsidP="00074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0740B5" w:rsidRPr="0064626E" w:rsidRDefault="000740B5" w:rsidP="00074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D1084" w:rsidRPr="00833861" w:rsidRDefault="001D1084" w:rsidP="001D1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4.1. pontja: Javaslat a „Belső udvar megújítás” című pályázaton nyert Szigetvári u. 6/</w:t>
      </w:r>
      <w:proofErr w:type="gramStart"/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Társasház határidejének módosítására</w:t>
      </w:r>
    </w:p>
    <w:p w:rsidR="001D1084" w:rsidRDefault="001D1084" w:rsidP="001D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84" w:rsidRPr="00FD1C89" w:rsidRDefault="001D1084" w:rsidP="001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1084" w:rsidRPr="00FD1C89" w:rsidRDefault="001D1084" w:rsidP="001D10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D1084" w:rsidRPr="00692756" w:rsidRDefault="001D1084" w:rsidP="001D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84" w:rsidRPr="00833861" w:rsidRDefault="001D1084" w:rsidP="001D1084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proofErr w:type="gramStart"/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>. kerület Szigetvári u. 6/A. szám alatti Társasház vonatkozásában a másodbeépítésű térburkoló elemek beépítési és az erről készített fotódokumentáció beküldési határidejét 2014. április 30-ra módosítja. A beépítésre nyitva álló határidő nem hosszabbítható meg.</w:t>
      </w:r>
    </w:p>
    <w:p w:rsidR="001D1084" w:rsidRPr="00833861" w:rsidRDefault="001D1084" w:rsidP="001D1084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084" w:rsidRPr="00833861" w:rsidRDefault="001D1084" w:rsidP="001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1D1084" w:rsidRPr="00833861" w:rsidRDefault="001D1084" w:rsidP="001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3386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3.</w:t>
      </w:r>
    </w:p>
    <w:p w:rsidR="001D1084" w:rsidRPr="00833861" w:rsidRDefault="001D1084" w:rsidP="001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084" w:rsidRPr="00833861" w:rsidRDefault="001D1084" w:rsidP="001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1D1084" w:rsidRDefault="001D1084" w:rsidP="001D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F1" w:rsidRDefault="00587CF1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615" w:rsidRPr="00FA6615" w:rsidRDefault="00FA6615" w:rsidP="00FA6615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A66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hozzájárulás, a Budapest </w:t>
      </w:r>
      <w:proofErr w:type="spellStart"/>
      <w:r w:rsidRPr="00FA6615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A6615">
        <w:rPr>
          <w:rFonts w:ascii="Times New Roman" w:hAnsi="Times New Roman" w:cs="Times New Roman"/>
          <w:b/>
          <w:sz w:val="24"/>
          <w:szCs w:val="24"/>
          <w:lang w:eastAsia="hu-HU"/>
        </w:rPr>
        <w:t>. ker. Bláthy Ottó u. – Golgota u. - Delej u. 1kV-os közvilágítási berendezés és hálózat átépítése közterületi munkáihoz</w:t>
      </w:r>
    </w:p>
    <w:p w:rsidR="001D1084" w:rsidRDefault="001D1084" w:rsidP="0088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6615" w:rsidRPr="00FD1C89" w:rsidRDefault="00FA6615" w:rsidP="00FA6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A6615" w:rsidRPr="00FD1C89" w:rsidRDefault="00FA6615" w:rsidP="00FA661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A6615" w:rsidRPr="00C66D32" w:rsidRDefault="00FA6615" w:rsidP="00C6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Észak Budai </w:t>
      </w:r>
      <w:proofErr w:type="spellStart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részére,</w:t>
      </w: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ker. Bláthy Ottó u. – Golgota u. - Delej u. 1 kV-os közvilágítási berendezés és hálózat átépítése 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munkáihoz szükséges tulajdonosi hozzájárulását megadja a következő feltételekkel: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16-1732/2013.</w:t>
      </w:r>
    </w:p>
    <w:p w:rsidR="00C66D32" w:rsidRPr="00C66D32" w:rsidRDefault="00C66D32" w:rsidP="00C66D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Észak Budai </w:t>
      </w:r>
      <w:proofErr w:type="spellStart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tervező: Bajnóczi Zsolt. </w:t>
      </w:r>
    </w:p>
    <w:p w:rsidR="00C66D32" w:rsidRPr="00C66D32" w:rsidRDefault="00C66D32" w:rsidP="00C66D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Delej u. /Vajda Péter – Golgota u. közötti szakasz/ (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38715) aszfalt járda, zöldsáv és keresztező behajtó útpálya, burkolatbontással </w:t>
      </w: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C66D32" w:rsidRPr="00C66D32" w:rsidRDefault="00C66D32" w:rsidP="00C66D32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Golgota u. (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38600) 9. szám előtti aszfalt járda, zöldsáv és keresztező behajtó útpálya, burkolatbontással </w:t>
      </w: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C66D32" w:rsidRPr="00C66D32" w:rsidRDefault="00C66D32" w:rsidP="00C66D32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C66D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Bláthy Ottó u. (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hrsz.: 3598) 42-44. számok előtti aszfalt járda, zöldsáv és keresztező útpálya, burkolatbontással </w:t>
      </w: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C66D32" w:rsidRPr="00C66D32" w:rsidRDefault="00C66D32" w:rsidP="00C66D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D32" w:rsidRPr="00C66D32" w:rsidRDefault="00C66D32" w:rsidP="00C66D3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. ker. Bláthy Ottó u. – Golgota u. - Delej u. 1 kV-os közvilágítási berendezés és hálózat átépítése munkáihoz.</w:t>
      </w:r>
    </w:p>
    <w:p w:rsid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66D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rétegrendjében, keresztező kapubehajtóknál és útpályánál, az érintett útpálya (és járda) bontási szélességében és rétegrendjében történő végleges helyreállítása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a zöldterületi szakaszok védelme- teljes helyreállítása (fák megóvása, termőtalaj cseréje, cserjék és fű újratelepítése), 34/2008. (</w:t>
      </w:r>
      <w:proofErr w:type="spellStart"/>
      <w:r w:rsidRPr="00C6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C6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C6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C6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 bekezdése szerint,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a burkolatbontás várható időtartamáról,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32" w:rsidRP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C66D32" w:rsidRPr="00C66D32" w:rsidRDefault="00C66D32" w:rsidP="00FC35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érintett közműtulajdonosoktól (közműszolgáltatóktól), azok eseti előírásai alapján helyszíni szakfelügyelet kér.</w:t>
      </w:r>
    </w:p>
    <w:p w:rsidR="00C66D32" w:rsidRPr="00C66D32" w:rsidRDefault="00C66D32" w:rsidP="00C66D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32" w:rsidRPr="00C66D32" w:rsidRDefault="00C66D32" w:rsidP="00C66D3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66D32" w:rsidRPr="00C66D32" w:rsidRDefault="00C66D32" w:rsidP="00C66D3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66D32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3.</w:t>
      </w:r>
    </w:p>
    <w:p w:rsidR="00C66D32" w:rsidRDefault="00C66D32" w:rsidP="00C66D3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32" w:rsidRPr="00C66D32" w:rsidRDefault="00C66D32" w:rsidP="00C66D3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6D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FA6615" w:rsidRDefault="00FA6615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A85" w:rsidRPr="00C77A85" w:rsidRDefault="00C77A85" w:rsidP="00C77A85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7A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Tulajdonosi hozzájárulás, a Budapest </w:t>
      </w:r>
      <w:proofErr w:type="spellStart"/>
      <w:r w:rsidRPr="00C77A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C77A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ker. </w:t>
      </w:r>
      <w:proofErr w:type="spellStart"/>
      <w:r w:rsidRPr="00C77A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Rökk</w:t>
      </w:r>
      <w:proofErr w:type="spellEnd"/>
      <w:r w:rsidRPr="00C77A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Szilárd és Somogyi Béla utca, Gutenberg tér átépítése közterületi munkáihoz</w:t>
      </w:r>
    </w:p>
    <w:p w:rsidR="00C66D32" w:rsidRDefault="00C66D32" w:rsidP="00C6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F63" w:rsidRPr="00FD1C89" w:rsidRDefault="00890F63" w:rsidP="00890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90F63" w:rsidRPr="00FD1C89" w:rsidRDefault="00890F63" w:rsidP="00890F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90F63" w:rsidRPr="00846DFA" w:rsidRDefault="00890F63" w:rsidP="0084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46D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ulajdonosi hozzájárulását 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adja, a</w:t>
      </w:r>
      <w:r w:rsidRPr="00846DFA">
        <w:rPr>
          <w:sz w:val="24"/>
          <w:szCs w:val="24"/>
        </w:rPr>
        <w:t xml:space="preserve"> 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</w:t>
      </w:r>
      <w:proofErr w:type="spellStart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és Somogyi Béla utca, Gutenberg tér átépítése közterületi munkáihoz.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16-1721/2013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46DFA" w:rsidRPr="00846DFA" w:rsidRDefault="00846DFA" w:rsidP="00846DF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Futura Kft. (tervező: </w:t>
      </w:r>
      <w:proofErr w:type="spellStart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Lantai</w:t>
      </w:r>
      <w:proofErr w:type="spellEnd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Gyula)</w:t>
      </w:r>
    </w:p>
    <w:p w:rsidR="00846DFA" w:rsidRPr="00846DFA" w:rsidRDefault="00846DFA" w:rsidP="00846DF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46DFA" w:rsidRPr="00846DFA" w:rsidRDefault="00846DFA" w:rsidP="00FC35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Somogyi Béla utca 2-től 21. számig terjedő páros és páratlan oldali (hrsz.:</w:t>
      </w:r>
      <w:r w:rsidRPr="00846DFA">
        <w:rPr>
          <w:sz w:val="24"/>
          <w:szCs w:val="24"/>
        </w:rPr>
        <w:t xml:space="preserve"> 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36429) aszfalt burkolatú útpálya, járda</w:t>
      </w:r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46DFA" w:rsidRPr="00846DFA" w:rsidRDefault="00846DFA" w:rsidP="00FC35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ker. Gutenberg tér 4. szám előtti (hrsz.:</w:t>
      </w:r>
      <w:r w:rsidRPr="00846DFA">
        <w:rPr>
          <w:sz w:val="24"/>
          <w:szCs w:val="24"/>
        </w:rPr>
        <w:t xml:space="preserve"> 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36480) aszfalt burkolatú útpálya, járda</w:t>
      </w:r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46DFA" w:rsidRPr="00846DFA" w:rsidRDefault="00846DFA" w:rsidP="00FC35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</w:t>
      </w:r>
      <w:proofErr w:type="spellStart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ker. </w:t>
      </w:r>
      <w:proofErr w:type="spellStart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Rökk</w:t>
      </w:r>
      <w:proofErr w:type="spellEnd"/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Szilárd utca 23/a-tól 42. számig terjedő páros és páratlan oldali (hrsz.:</w:t>
      </w:r>
      <w:r w:rsidRPr="00846DFA">
        <w:rPr>
          <w:sz w:val="24"/>
          <w:szCs w:val="24"/>
        </w:rPr>
        <w:t xml:space="preserve"> 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36681) aszfalt burkolatú útpálya, járda</w:t>
      </w:r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846DFA" w:rsidRPr="00846DFA" w:rsidRDefault="00846DFA" w:rsidP="00846DF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csomópontok, útpályák és járdák terv sze</w:t>
      </w:r>
      <w:r w:rsidR="00B424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rinti átépítése (kialakítása), </w:t>
      </w:r>
    </w:p>
    <w:p w:rsidR="00846DFA" w:rsidRPr="00846DFA" w:rsidRDefault="00846DFA" w:rsidP="00846DF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a zöldterületi szakaszok védelme</w:t>
      </w:r>
      <w:r w:rsidR="00B42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újratelepítése), 34/2008. (</w:t>
      </w:r>
      <w:proofErr w:type="spellStart"/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846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 bekezdése szerint,</w:t>
      </w:r>
    </w:p>
    <w:p w:rsidR="00846DFA" w:rsidRPr="00846DFA" w:rsidRDefault="00846DFA" w:rsidP="00846DF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elkészítésére,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46D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846DFA" w:rsidRPr="00846DFA" w:rsidRDefault="00846DFA" w:rsidP="00846DF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DFA" w:rsidRPr="00846DFA" w:rsidRDefault="00846DFA" w:rsidP="00846DF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Tulajdonosi hozzájárulás, a Budapest </w:t>
      </w:r>
      <w:proofErr w:type="spellStart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ker. </w:t>
      </w:r>
      <w:proofErr w:type="spellStart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Rökk</w:t>
      </w:r>
      <w:proofErr w:type="spellEnd"/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és Somogyi Béla utca, Gutenberg tér átépítése közterületi munkáihoz.</w:t>
      </w:r>
    </w:p>
    <w:p w:rsidR="00846DFA" w:rsidRPr="00846DFA" w:rsidRDefault="00846DFA" w:rsidP="00846DF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846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február 3. </w:t>
      </w: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DFA" w:rsidRPr="00846DFA" w:rsidRDefault="00846DFA" w:rsidP="00846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6D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846DFA" w:rsidRDefault="00846DFA" w:rsidP="0084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Bp. </w:t>
      </w:r>
      <w:proofErr w:type="spellStart"/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. kerület tulajdonában álló közterületein zászlók és zászlórudak telepítésének közterületi munkáihoz</w:t>
      </w: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Default="00B42446" w:rsidP="00B42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4.4. pontját külön tárgyalásra kikérték.</w:t>
      </w: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Teleki téri új piac üzletek használati jogának átengedése bérleti jogviszony keretében</w:t>
      </w: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Default="00B42446" w:rsidP="00B42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4.5. pontját külön tárgyalásra kikérték.</w:t>
      </w:r>
    </w:p>
    <w:p w:rsidR="00B42446" w:rsidRDefault="00B42446" w:rsidP="00B42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Default="00B42446" w:rsidP="00B42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Közterület-használati kérelmek elbírálása</w:t>
      </w:r>
    </w:p>
    <w:p w:rsidR="00B42446" w:rsidRDefault="00B42446" w:rsidP="0084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42446" w:rsidRPr="00FD1C89" w:rsidRDefault="00B42446" w:rsidP="00B4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42446" w:rsidRPr="00FD1C89" w:rsidRDefault="00B42446" w:rsidP="00B4244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42446" w:rsidRPr="00700CC2" w:rsidRDefault="00B42446" w:rsidP="0070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  <w:r w:rsidRPr="00700CC2">
        <w:rPr>
          <w:rFonts w:ascii="Times New Roman" w:hAnsi="Times New Roman" w:cs="Courier New"/>
          <w:sz w:val="24"/>
          <w:szCs w:val="24"/>
        </w:rPr>
        <w:t xml:space="preserve">Közterület-használó, kérelmező: </w:t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b/>
          <w:sz w:val="24"/>
          <w:szCs w:val="24"/>
        </w:rPr>
        <w:t>Faragó Virág Gyöngyvér (egyéni vállalkozó)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  <w:t>(1082 Budapest, Horváth Mihály tér 14.)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00CC2">
        <w:rPr>
          <w:rFonts w:ascii="Times New Roman" w:hAnsi="Times New Roman" w:cs="Courier New"/>
          <w:sz w:val="24"/>
          <w:szCs w:val="24"/>
        </w:rPr>
        <w:t>Közterület-használat ideje:</w:t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  <w:t>2014. február 3.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700CC2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700CC2">
        <w:rPr>
          <w:rFonts w:ascii="Times New Roman" w:hAnsi="Times New Roman" w:cs="Courier New"/>
          <w:sz w:val="24"/>
          <w:szCs w:val="24"/>
        </w:rPr>
        <w:t>2014. május 31.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00CC2">
        <w:rPr>
          <w:rFonts w:ascii="Times New Roman" w:hAnsi="Times New Roman" w:cs="Courier New"/>
          <w:sz w:val="24"/>
          <w:szCs w:val="24"/>
        </w:rPr>
        <w:t>Közterület-használat célja:</w:t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  <w:t>vendéglátó terasz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 w:rsidRPr="00700CC2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700CC2">
        <w:rPr>
          <w:rFonts w:ascii="Times New Roman" w:hAnsi="Times New Roman" w:cs="Courier New"/>
          <w:sz w:val="24"/>
          <w:szCs w:val="24"/>
        </w:rPr>
        <w:tab/>
        <w:t>11 m</w:t>
      </w:r>
      <w:r w:rsidRPr="00700CC2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700CC2">
        <w:rPr>
          <w:rFonts w:ascii="Times New Roman" w:hAnsi="Times New Roman" w:cs="Courier New"/>
          <w:sz w:val="24"/>
          <w:szCs w:val="24"/>
        </w:rPr>
        <w:t>Közterület-használat helye:</w:t>
      </w:r>
      <w:r w:rsidRPr="00700CC2">
        <w:rPr>
          <w:rFonts w:ascii="Times New Roman" w:hAnsi="Times New Roman" w:cs="Courier New"/>
          <w:sz w:val="24"/>
          <w:szCs w:val="24"/>
        </w:rPr>
        <w:tab/>
      </w:r>
      <w:r w:rsidRPr="00700CC2">
        <w:rPr>
          <w:rFonts w:ascii="Times New Roman" w:hAnsi="Times New Roman" w:cs="Courier New"/>
          <w:sz w:val="24"/>
          <w:szCs w:val="24"/>
        </w:rPr>
        <w:tab/>
        <w:t>Horváth Mihály tér 14.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polgármester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00CC2">
        <w:rPr>
          <w:rFonts w:ascii="Times New Roman" w:hAnsi="Times New Roman"/>
          <w:sz w:val="24"/>
          <w:szCs w:val="24"/>
        </w:rPr>
        <w:t>2014. február 3.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B42446" w:rsidRDefault="00B42446" w:rsidP="007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C2" w:rsidRDefault="00700CC2" w:rsidP="007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C2" w:rsidRPr="00FD1C89" w:rsidRDefault="00700CC2" w:rsidP="007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00CC2" w:rsidRPr="00FD1C89" w:rsidRDefault="00700CC2" w:rsidP="00700CC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700CC2">
        <w:rPr>
          <w:rFonts w:ascii="Times New Roman" w:hAnsi="Times New Roman"/>
          <w:sz w:val="24"/>
          <w:szCs w:val="24"/>
        </w:rPr>
        <w:tab/>
      </w:r>
      <w:proofErr w:type="spellStart"/>
      <w:r w:rsidRPr="00700CC2">
        <w:rPr>
          <w:rFonts w:ascii="Times New Roman" w:hAnsi="Times New Roman"/>
          <w:b/>
          <w:sz w:val="24"/>
          <w:szCs w:val="24"/>
        </w:rPr>
        <w:t>Bedák</w:t>
      </w:r>
      <w:proofErr w:type="spellEnd"/>
      <w:r w:rsidRPr="00700CC2">
        <w:rPr>
          <w:rFonts w:ascii="Times New Roman" w:hAnsi="Times New Roman"/>
          <w:b/>
          <w:sz w:val="24"/>
          <w:szCs w:val="24"/>
        </w:rPr>
        <w:t xml:space="preserve"> Pál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ab/>
      </w:r>
      <w:r w:rsidRPr="00700CC2">
        <w:rPr>
          <w:rFonts w:ascii="Times New Roman" w:hAnsi="Times New Roman"/>
          <w:b/>
          <w:sz w:val="24"/>
          <w:szCs w:val="24"/>
        </w:rPr>
        <w:tab/>
      </w:r>
      <w:r w:rsidRPr="00700CC2">
        <w:rPr>
          <w:rFonts w:ascii="Times New Roman" w:hAnsi="Times New Roman"/>
          <w:b/>
          <w:sz w:val="24"/>
          <w:szCs w:val="24"/>
        </w:rPr>
        <w:tab/>
      </w:r>
      <w:r w:rsidRPr="00700CC2">
        <w:rPr>
          <w:rFonts w:ascii="Times New Roman" w:hAnsi="Times New Roman"/>
          <w:b/>
          <w:sz w:val="24"/>
          <w:szCs w:val="24"/>
        </w:rPr>
        <w:tab/>
      </w:r>
      <w:r w:rsidRPr="00700CC2">
        <w:rPr>
          <w:rFonts w:ascii="Times New Roman" w:hAnsi="Times New Roman"/>
          <w:b/>
          <w:sz w:val="24"/>
          <w:szCs w:val="24"/>
        </w:rPr>
        <w:tab/>
      </w:r>
      <w:r w:rsidRPr="00700CC2">
        <w:rPr>
          <w:rFonts w:ascii="Times New Roman" w:hAnsi="Times New Roman"/>
          <w:sz w:val="24"/>
          <w:szCs w:val="24"/>
        </w:rPr>
        <w:t>(1084 Budapest, Mátyás tér 4.)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Közterület-használat ideje:</w:t>
      </w:r>
      <w:r w:rsidRPr="00700CC2">
        <w:rPr>
          <w:rFonts w:ascii="Times New Roman" w:hAnsi="Times New Roman"/>
          <w:sz w:val="24"/>
          <w:szCs w:val="24"/>
        </w:rPr>
        <w:tab/>
      </w:r>
      <w:r w:rsidRPr="00700CC2">
        <w:rPr>
          <w:rFonts w:ascii="Times New Roman" w:hAnsi="Times New Roman"/>
          <w:sz w:val="24"/>
          <w:szCs w:val="24"/>
        </w:rPr>
        <w:tab/>
        <w:t>2014. március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2014. március 15.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Közterület-használat célja:</w:t>
      </w:r>
      <w:r w:rsidRPr="00700CC2">
        <w:rPr>
          <w:rFonts w:ascii="Times New Roman" w:hAnsi="Times New Roman"/>
          <w:sz w:val="24"/>
          <w:szCs w:val="24"/>
        </w:rPr>
        <w:tab/>
      </w:r>
      <w:r w:rsidRPr="00700CC2">
        <w:rPr>
          <w:rFonts w:ascii="Times New Roman" w:hAnsi="Times New Roman"/>
          <w:sz w:val="24"/>
          <w:szCs w:val="24"/>
        </w:rPr>
        <w:tab/>
        <w:t xml:space="preserve">idényjellegű asztali árusítás (nőnap) </w:t>
      </w:r>
    </w:p>
    <w:p w:rsidR="00700CC2" w:rsidRPr="00700CC2" w:rsidRDefault="00700CC2" w:rsidP="00700CC2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 w:cs="Courier New"/>
          <w:sz w:val="24"/>
          <w:szCs w:val="24"/>
        </w:rPr>
        <w:t>Közterület-használat helye:</w:t>
      </w:r>
      <w:r w:rsidRPr="00700CC2">
        <w:rPr>
          <w:rFonts w:ascii="Times New Roman" w:hAnsi="Times New Roman" w:cs="Courier New"/>
          <w:sz w:val="24"/>
          <w:szCs w:val="24"/>
        </w:rPr>
        <w:tab/>
        <w:t>Népszínház u. 11.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00CC2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700CC2">
        <w:rPr>
          <w:rFonts w:ascii="Times New Roman" w:hAnsi="Times New Roman"/>
          <w:sz w:val="24"/>
          <w:szCs w:val="24"/>
          <w:lang w:val="x-none" w:eastAsia="x-none"/>
        </w:rPr>
        <w:tab/>
      </w:r>
      <w:r w:rsidRPr="00700CC2">
        <w:rPr>
          <w:rFonts w:ascii="Times New Roman" w:hAnsi="Times New Roman"/>
          <w:sz w:val="24"/>
          <w:szCs w:val="24"/>
          <w:lang w:eastAsia="x-none"/>
        </w:rPr>
        <w:t>2</w:t>
      </w:r>
      <w:r w:rsidRPr="00700CC2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700CC2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polgármester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00CC2">
        <w:rPr>
          <w:rFonts w:ascii="Times New Roman" w:hAnsi="Times New Roman"/>
          <w:sz w:val="24"/>
          <w:szCs w:val="24"/>
        </w:rPr>
        <w:t>2014. február 3.</w:t>
      </w: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CC2" w:rsidRPr="00700CC2" w:rsidRDefault="00700CC2" w:rsidP="00700C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00CC2" w:rsidRDefault="00700CC2" w:rsidP="007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C2" w:rsidRDefault="00700CC2" w:rsidP="007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4E" w:rsidRPr="00FD1C89" w:rsidRDefault="00961B4E" w:rsidP="00961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61B4E" w:rsidRPr="00FD1C89" w:rsidRDefault="00961B4E" w:rsidP="00961B4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61B4E" w:rsidRPr="00700CC2" w:rsidRDefault="00961B4E" w:rsidP="0096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B4E">
        <w:rPr>
          <w:rFonts w:ascii="Times New Roman" w:hAnsi="Times New Roman"/>
          <w:sz w:val="24"/>
          <w:szCs w:val="24"/>
        </w:rPr>
        <w:t xml:space="preserve">A Városgazdálkodási és Pénzügyi Bizottság úgy dönt, hogy a </w:t>
      </w:r>
      <w:r w:rsidRPr="00961B4E">
        <w:rPr>
          <w:rFonts w:ascii="Times New Roman" w:hAnsi="Times New Roman" w:cs="Courier New"/>
          <w:sz w:val="24"/>
          <w:szCs w:val="24"/>
        </w:rPr>
        <w:t xml:space="preserve">881/2013. (VII.31.) </w:t>
      </w:r>
      <w:r w:rsidRPr="00961B4E">
        <w:rPr>
          <w:rFonts w:ascii="Times New Roman" w:hAnsi="Times New Roman"/>
          <w:sz w:val="24"/>
          <w:szCs w:val="24"/>
        </w:rPr>
        <w:t>számú határozatát az alábbiak szerint módosítja:</w:t>
      </w: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B4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61B4E">
        <w:rPr>
          <w:rFonts w:ascii="Times New Roman" w:hAnsi="Times New Roman"/>
          <w:sz w:val="24"/>
          <w:szCs w:val="24"/>
        </w:rPr>
        <w:tab/>
      </w:r>
      <w:proofErr w:type="spellStart"/>
      <w:r w:rsidRPr="00961B4E">
        <w:rPr>
          <w:rFonts w:ascii="Times New Roman" w:hAnsi="Times New Roman"/>
          <w:b/>
          <w:sz w:val="24"/>
          <w:szCs w:val="24"/>
        </w:rPr>
        <w:t>Nyolcpipa</w:t>
      </w:r>
      <w:proofErr w:type="spellEnd"/>
      <w:r w:rsidRPr="00961B4E">
        <w:rPr>
          <w:rFonts w:ascii="Times New Roman" w:hAnsi="Times New Roman"/>
          <w:b/>
          <w:sz w:val="24"/>
          <w:szCs w:val="24"/>
        </w:rPr>
        <w:t xml:space="preserve"> Bt.</w:t>
      </w: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B4E">
        <w:rPr>
          <w:rFonts w:ascii="Times New Roman" w:hAnsi="Times New Roman"/>
          <w:b/>
          <w:sz w:val="24"/>
          <w:szCs w:val="24"/>
        </w:rPr>
        <w:tab/>
      </w:r>
      <w:r w:rsidRPr="00961B4E">
        <w:rPr>
          <w:rFonts w:ascii="Times New Roman" w:hAnsi="Times New Roman"/>
          <w:b/>
          <w:sz w:val="24"/>
          <w:szCs w:val="24"/>
        </w:rPr>
        <w:tab/>
      </w:r>
      <w:r w:rsidRPr="00961B4E">
        <w:rPr>
          <w:rFonts w:ascii="Times New Roman" w:hAnsi="Times New Roman"/>
          <w:b/>
          <w:sz w:val="24"/>
          <w:szCs w:val="24"/>
        </w:rPr>
        <w:tab/>
      </w:r>
      <w:r w:rsidRPr="00961B4E">
        <w:rPr>
          <w:rFonts w:ascii="Times New Roman" w:hAnsi="Times New Roman"/>
          <w:b/>
          <w:sz w:val="24"/>
          <w:szCs w:val="24"/>
        </w:rPr>
        <w:tab/>
      </w:r>
      <w:r w:rsidRPr="00961B4E">
        <w:rPr>
          <w:rFonts w:ascii="Times New Roman" w:hAnsi="Times New Roman"/>
          <w:b/>
          <w:sz w:val="24"/>
          <w:szCs w:val="24"/>
        </w:rPr>
        <w:tab/>
      </w:r>
      <w:r w:rsidRPr="00961B4E">
        <w:rPr>
          <w:rFonts w:ascii="Times New Roman" w:hAnsi="Times New Roman"/>
          <w:sz w:val="24"/>
          <w:szCs w:val="24"/>
        </w:rPr>
        <w:t>(</w:t>
      </w:r>
      <w:r w:rsidRPr="00961B4E">
        <w:rPr>
          <w:rFonts w:ascii="Times New Roman" w:hAnsi="Times New Roman"/>
          <w:bCs/>
          <w:sz w:val="24"/>
          <w:szCs w:val="24"/>
        </w:rPr>
        <w:t>1061</w:t>
      </w:r>
      <w:r w:rsidRPr="00961B4E">
        <w:rPr>
          <w:rFonts w:ascii="Times New Roman" w:hAnsi="Times New Roman"/>
          <w:sz w:val="24"/>
          <w:szCs w:val="24"/>
        </w:rPr>
        <w:t xml:space="preserve"> Budapest, Jókai tér 8.)</w:t>
      </w: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B4E">
        <w:rPr>
          <w:rFonts w:ascii="Times New Roman" w:hAnsi="Times New Roman"/>
          <w:sz w:val="24"/>
          <w:szCs w:val="24"/>
        </w:rPr>
        <w:t>Közterület-használat ideje:</w:t>
      </w:r>
      <w:r w:rsidRPr="00961B4E">
        <w:rPr>
          <w:rFonts w:ascii="Times New Roman" w:hAnsi="Times New Roman"/>
          <w:sz w:val="24"/>
          <w:szCs w:val="24"/>
        </w:rPr>
        <w:tab/>
      </w:r>
      <w:r w:rsidRPr="00961B4E">
        <w:rPr>
          <w:rFonts w:ascii="Times New Roman" w:hAnsi="Times New Roman"/>
          <w:sz w:val="24"/>
          <w:szCs w:val="24"/>
        </w:rPr>
        <w:tab/>
        <w:t>2013. február 3.</w:t>
      </w:r>
      <w:r w:rsidR="00586496">
        <w:rPr>
          <w:rFonts w:ascii="Times New Roman" w:hAnsi="Times New Roman"/>
          <w:sz w:val="24"/>
          <w:szCs w:val="24"/>
        </w:rPr>
        <w:t xml:space="preserve"> </w:t>
      </w:r>
      <w:r w:rsidRPr="00961B4E">
        <w:rPr>
          <w:rFonts w:ascii="Times New Roman" w:hAnsi="Times New Roman"/>
          <w:sz w:val="24"/>
          <w:szCs w:val="24"/>
        </w:rPr>
        <w:t>-</w:t>
      </w:r>
      <w:r w:rsidR="00586496">
        <w:rPr>
          <w:rFonts w:ascii="Times New Roman" w:hAnsi="Times New Roman"/>
          <w:sz w:val="24"/>
          <w:szCs w:val="24"/>
        </w:rPr>
        <w:t xml:space="preserve"> </w:t>
      </w:r>
      <w:r w:rsidRPr="00961B4E">
        <w:rPr>
          <w:rFonts w:ascii="Times New Roman" w:hAnsi="Times New Roman"/>
          <w:sz w:val="24"/>
          <w:szCs w:val="24"/>
        </w:rPr>
        <w:t>2014. július 31.</w:t>
      </w:r>
    </w:p>
    <w:p w:rsidR="00961B4E" w:rsidRPr="00961B4E" w:rsidRDefault="00961B4E" w:rsidP="00961B4E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61B4E">
        <w:rPr>
          <w:rFonts w:ascii="Times New Roman" w:hAnsi="Times New Roman"/>
          <w:sz w:val="24"/>
          <w:szCs w:val="24"/>
        </w:rPr>
        <w:t>Közterület-használat célja:</w:t>
      </w:r>
      <w:r w:rsidRPr="00961B4E">
        <w:rPr>
          <w:rFonts w:ascii="Times New Roman" w:hAnsi="Times New Roman"/>
          <w:sz w:val="24"/>
          <w:szCs w:val="24"/>
        </w:rPr>
        <w:tab/>
        <w:t>megállító tábla</w:t>
      </w: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B4E">
        <w:rPr>
          <w:rFonts w:ascii="Times New Roman" w:hAnsi="Times New Roman"/>
          <w:sz w:val="24"/>
          <w:szCs w:val="24"/>
        </w:rPr>
        <w:t>Közterület-használat helye:</w:t>
      </w:r>
      <w:r w:rsidRPr="00961B4E">
        <w:rPr>
          <w:rFonts w:ascii="Times New Roman" w:hAnsi="Times New Roman"/>
          <w:sz w:val="24"/>
          <w:szCs w:val="24"/>
        </w:rPr>
        <w:tab/>
      </w:r>
      <w:r w:rsidRPr="00961B4E">
        <w:rPr>
          <w:rFonts w:ascii="Times New Roman" w:hAnsi="Times New Roman"/>
          <w:sz w:val="24"/>
          <w:szCs w:val="24"/>
        </w:rPr>
        <w:tab/>
        <w:t>Corvin Sétány 4. (Leonardo da Vinci u. 23.)</w:t>
      </w: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61B4E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961B4E">
        <w:rPr>
          <w:rFonts w:ascii="Times New Roman" w:hAnsi="Times New Roman"/>
          <w:sz w:val="24"/>
          <w:szCs w:val="24"/>
          <w:lang w:val="x-none" w:eastAsia="x-none"/>
        </w:rPr>
        <w:tab/>
      </w:r>
      <w:r w:rsidRPr="00961B4E">
        <w:rPr>
          <w:rFonts w:ascii="Times New Roman" w:hAnsi="Times New Roman"/>
          <w:sz w:val="24"/>
          <w:szCs w:val="24"/>
          <w:lang w:eastAsia="x-none"/>
        </w:rPr>
        <w:t xml:space="preserve">1 </w:t>
      </w:r>
      <w:r w:rsidRPr="00961B4E">
        <w:rPr>
          <w:rFonts w:ascii="Times New Roman" w:hAnsi="Times New Roman"/>
          <w:sz w:val="24"/>
          <w:szCs w:val="24"/>
          <w:lang w:val="x-none" w:eastAsia="x-none"/>
        </w:rPr>
        <w:t>m</w:t>
      </w:r>
      <w:r w:rsidRPr="00961B4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961B4E" w:rsidRPr="00961B4E" w:rsidRDefault="00961B4E" w:rsidP="0096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polgármester</w:t>
      </w: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00CC2">
        <w:rPr>
          <w:rFonts w:ascii="Times New Roman" w:hAnsi="Times New Roman"/>
          <w:sz w:val="24"/>
          <w:szCs w:val="24"/>
        </w:rPr>
        <w:t>2014. február 3.</w:t>
      </w: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96" w:rsidRPr="00FD1C89" w:rsidRDefault="00586496" w:rsidP="0058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6496" w:rsidRPr="00FD1C89" w:rsidRDefault="00586496" w:rsidP="0058649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</w:t>
      </w:r>
      <w:r>
        <w:rPr>
          <w:rFonts w:ascii="Times New Roman" w:hAnsi="Times New Roman"/>
          <w:sz w:val="24"/>
          <w:szCs w:val="24"/>
        </w:rPr>
        <w:t>íjmentességgel - az alábbi ügy</w:t>
      </w:r>
      <w:r w:rsidRPr="00586496">
        <w:rPr>
          <w:rFonts w:ascii="Times New Roman" w:hAnsi="Times New Roman"/>
          <w:sz w:val="24"/>
          <w:szCs w:val="24"/>
        </w:rPr>
        <w:t>ben:</w:t>
      </w:r>
    </w:p>
    <w:p w:rsidR="00586496" w:rsidRPr="00586496" w:rsidRDefault="00586496" w:rsidP="005864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6496">
        <w:rPr>
          <w:rFonts w:ascii="Times New Roman" w:hAnsi="Times New Roman"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>TIT Kossuth Klub Egyesület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sz w:val="24"/>
          <w:szCs w:val="24"/>
        </w:rPr>
        <w:t>(1088 Budapest, Múzeum u. 7.)</w:t>
      </w:r>
    </w:p>
    <w:p w:rsidR="00586496" w:rsidRPr="00586496" w:rsidRDefault="00586496" w:rsidP="0058649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Közterület-használat ideje:</w:t>
      </w:r>
      <w:r w:rsidRPr="00586496">
        <w:rPr>
          <w:rFonts w:ascii="Times New Roman" w:hAnsi="Times New Roman"/>
          <w:sz w:val="24"/>
          <w:szCs w:val="24"/>
        </w:rPr>
        <w:tab/>
        <w:t>2014. március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4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496">
        <w:rPr>
          <w:rFonts w:ascii="Times New Roman" w:hAnsi="Times New Roman"/>
          <w:sz w:val="24"/>
          <w:szCs w:val="24"/>
        </w:rPr>
        <w:t>2017. március 15.</w:t>
      </w:r>
    </w:p>
    <w:p w:rsidR="00586496" w:rsidRPr="00586496" w:rsidRDefault="00586496" w:rsidP="0058649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Közterület-használat célja:</w:t>
      </w:r>
      <w:r w:rsidRPr="00586496">
        <w:rPr>
          <w:rFonts w:ascii="Times New Roman" w:hAnsi="Times New Roman"/>
          <w:sz w:val="24"/>
          <w:szCs w:val="24"/>
        </w:rPr>
        <w:tab/>
        <w:t>Kossuth Klub fényreklám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Közterület-használat helye:</w:t>
      </w:r>
      <w:r w:rsidRPr="00586496">
        <w:rPr>
          <w:rFonts w:ascii="Times New Roman" w:hAnsi="Times New Roman"/>
          <w:sz w:val="24"/>
          <w:szCs w:val="24"/>
        </w:rPr>
        <w:tab/>
      </w:r>
      <w:r w:rsidRPr="00586496">
        <w:rPr>
          <w:rFonts w:ascii="Times New Roman" w:hAnsi="Times New Roman"/>
          <w:sz w:val="24"/>
          <w:szCs w:val="24"/>
        </w:rPr>
        <w:tab/>
        <w:t>Múzeum u. 7.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586496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586496">
        <w:rPr>
          <w:rFonts w:ascii="Times New Roman" w:hAnsi="Times New Roman"/>
          <w:sz w:val="24"/>
          <w:szCs w:val="24"/>
        </w:rPr>
        <w:t>m</w:t>
      </w:r>
      <w:r w:rsidRPr="0058649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8649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586496">
        <w:rPr>
          <w:rFonts w:ascii="Times New Roman" w:hAnsi="Times New Roman"/>
          <w:sz w:val="24"/>
          <w:szCs w:val="24"/>
        </w:rPr>
        <w:t>Kossuth Klub), 1,5 m</w:t>
      </w:r>
      <w:r w:rsidRPr="00586496">
        <w:rPr>
          <w:rFonts w:ascii="Times New Roman" w:hAnsi="Times New Roman"/>
          <w:sz w:val="24"/>
          <w:szCs w:val="24"/>
          <w:vertAlign w:val="superscript"/>
        </w:rPr>
        <w:t>2</w:t>
      </w:r>
      <w:r w:rsidRPr="005864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6496">
        <w:rPr>
          <w:rFonts w:ascii="Times New Roman" w:hAnsi="Times New Roman"/>
          <w:sz w:val="24"/>
          <w:szCs w:val="24"/>
        </w:rPr>
        <w:t>Muzikum</w:t>
      </w:r>
      <w:proofErr w:type="spellEnd"/>
      <w:r w:rsidRPr="00586496">
        <w:rPr>
          <w:rFonts w:ascii="Times New Roman" w:hAnsi="Times New Roman"/>
          <w:sz w:val="24"/>
          <w:szCs w:val="24"/>
        </w:rPr>
        <w:t>)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polgármester</w:t>
      </w: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00CC2">
        <w:rPr>
          <w:rFonts w:ascii="Times New Roman" w:hAnsi="Times New Roman"/>
          <w:sz w:val="24"/>
          <w:szCs w:val="24"/>
        </w:rPr>
        <w:t>2014. február 3.</w:t>
      </w: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96" w:rsidRPr="00FD1C89" w:rsidRDefault="00586496" w:rsidP="0058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86496" w:rsidRPr="00FD1C89" w:rsidRDefault="00586496" w:rsidP="0058649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</w:t>
      </w:r>
      <w:r>
        <w:rPr>
          <w:rFonts w:ascii="Times New Roman" w:hAnsi="Times New Roman"/>
          <w:sz w:val="24"/>
          <w:szCs w:val="24"/>
        </w:rPr>
        <w:t>íjmentességgel - az alábbi ügy</w:t>
      </w:r>
      <w:r w:rsidRPr="00586496">
        <w:rPr>
          <w:rFonts w:ascii="Times New Roman" w:hAnsi="Times New Roman"/>
          <w:sz w:val="24"/>
          <w:szCs w:val="24"/>
        </w:rPr>
        <w:t>ben:</w:t>
      </w:r>
    </w:p>
    <w:p w:rsidR="00586496" w:rsidRPr="00586496" w:rsidRDefault="00586496" w:rsidP="005864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86496">
        <w:rPr>
          <w:rFonts w:ascii="Times New Roman" w:hAnsi="Times New Roman"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>TIT Kossuth Klub Egyesület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b/>
          <w:sz w:val="24"/>
          <w:szCs w:val="24"/>
        </w:rPr>
        <w:tab/>
      </w:r>
      <w:r w:rsidRPr="00586496">
        <w:rPr>
          <w:rFonts w:ascii="Times New Roman" w:hAnsi="Times New Roman"/>
          <w:sz w:val="24"/>
          <w:szCs w:val="24"/>
        </w:rPr>
        <w:t>(1088 Budapest, Múzeum u. 7.)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Közterület-használat ideje:</w:t>
      </w:r>
      <w:r w:rsidRPr="00586496">
        <w:rPr>
          <w:rFonts w:ascii="Times New Roman" w:hAnsi="Times New Roman"/>
          <w:sz w:val="24"/>
          <w:szCs w:val="24"/>
        </w:rPr>
        <w:tab/>
      </w:r>
      <w:r w:rsidRPr="00586496">
        <w:rPr>
          <w:rFonts w:ascii="Times New Roman" w:hAnsi="Times New Roman"/>
          <w:sz w:val="24"/>
          <w:szCs w:val="24"/>
        </w:rPr>
        <w:tab/>
        <w:t>2014. február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4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496">
        <w:rPr>
          <w:rFonts w:ascii="Times New Roman" w:hAnsi="Times New Roman"/>
          <w:sz w:val="24"/>
          <w:szCs w:val="24"/>
        </w:rPr>
        <w:t>2017. február 2.</w:t>
      </w:r>
    </w:p>
    <w:p w:rsidR="00586496" w:rsidRPr="00586496" w:rsidRDefault="00586496" w:rsidP="00586496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Közterület-használat célja:</w:t>
      </w:r>
      <w:r w:rsidRPr="00586496">
        <w:rPr>
          <w:rFonts w:ascii="Times New Roman" w:hAnsi="Times New Roman"/>
          <w:sz w:val="24"/>
          <w:szCs w:val="24"/>
        </w:rPr>
        <w:tab/>
        <w:t xml:space="preserve">2 db 2 oldalú </w:t>
      </w:r>
      <w:proofErr w:type="spellStart"/>
      <w:r w:rsidRPr="00586496">
        <w:rPr>
          <w:rFonts w:ascii="Times New Roman" w:hAnsi="Times New Roman"/>
          <w:sz w:val="24"/>
          <w:szCs w:val="24"/>
        </w:rPr>
        <w:t>megállítótábla</w:t>
      </w:r>
      <w:proofErr w:type="spellEnd"/>
      <w:r w:rsidRPr="00586496">
        <w:rPr>
          <w:rFonts w:ascii="Times New Roman" w:hAnsi="Times New Roman"/>
          <w:sz w:val="24"/>
          <w:szCs w:val="24"/>
        </w:rPr>
        <w:t xml:space="preserve"> elhelyezése a járdán és 2 db világító vitrin elhelyezése a homlokzaton (Kossuth Klub és </w:t>
      </w:r>
      <w:proofErr w:type="spellStart"/>
      <w:r w:rsidRPr="00586496">
        <w:rPr>
          <w:rFonts w:ascii="Times New Roman" w:hAnsi="Times New Roman"/>
          <w:sz w:val="24"/>
          <w:szCs w:val="24"/>
        </w:rPr>
        <w:t>Muzikum</w:t>
      </w:r>
      <w:proofErr w:type="spellEnd"/>
      <w:r w:rsidRPr="00586496">
        <w:rPr>
          <w:rFonts w:ascii="Times New Roman" w:hAnsi="Times New Roman"/>
          <w:sz w:val="24"/>
          <w:szCs w:val="24"/>
        </w:rPr>
        <w:t xml:space="preserve"> programjai)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496">
        <w:rPr>
          <w:rFonts w:ascii="Times New Roman" w:hAnsi="Times New Roman"/>
          <w:sz w:val="24"/>
          <w:szCs w:val="24"/>
        </w:rPr>
        <w:t>Közterület-használat helye:</w:t>
      </w:r>
      <w:r w:rsidRPr="00586496">
        <w:rPr>
          <w:rFonts w:ascii="Times New Roman" w:hAnsi="Times New Roman"/>
          <w:sz w:val="24"/>
          <w:szCs w:val="24"/>
        </w:rPr>
        <w:tab/>
      </w:r>
      <w:r w:rsidRPr="00586496">
        <w:rPr>
          <w:rFonts w:ascii="Times New Roman" w:hAnsi="Times New Roman"/>
          <w:sz w:val="24"/>
          <w:szCs w:val="24"/>
        </w:rPr>
        <w:tab/>
        <w:t>Múzeum u. 7.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86496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86496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86496">
        <w:rPr>
          <w:rFonts w:ascii="Times New Roman" w:hAnsi="Times New Roman"/>
          <w:sz w:val="24"/>
          <w:szCs w:val="24"/>
          <w:lang w:eastAsia="x-none"/>
        </w:rPr>
        <w:t>5</w:t>
      </w:r>
      <w:r w:rsidRPr="00586496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86496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586496" w:rsidRPr="00586496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polgármester</w:t>
      </w: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00CC2">
        <w:rPr>
          <w:rFonts w:ascii="Times New Roman" w:hAnsi="Times New Roman"/>
          <w:sz w:val="24"/>
          <w:szCs w:val="24"/>
        </w:rPr>
        <w:t>2014. február 3.</w:t>
      </w: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96" w:rsidRPr="00700CC2" w:rsidRDefault="00586496" w:rsidP="00586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96" w:rsidRDefault="00586496" w:rsidP="00586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CDB" w:rsidRPr="00FD1C89" w:rsidRDefault="00901CDB" w:rsidP="00077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01CDB" w:rsidRPr="00077258" w:rsidRDefault="00077258" w:rsidP="00077258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(13 </w:t>
      </w:r>
      <w:r w:rsidR="00901CDB" w:rsidRPr="00077258">
        <w:rPr>
          <w:rFonts w:ascii="Times New Roman" w:eastAsia="Times New Roman" w:hAnsi="Times New Roman" w:cs="Times New Roman"/>
          <w:b/>
          <w:sz w:val="24"/>
          <w:szCs w:val="24"/>
        </w:rPr>
        <w:t>igen, 0 nem, 0 tartózkodás szavazattal)</w:t>
      </w:r>
    </w:p>
    <w:p w:rsidR="00901CDB" w:rsidRPr="00586496" w:rsidRDefault="00901CDB" w:rsidP="0007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DB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</w:t>
      </w:r>
      <w:r>
        <w:rPr>
          <w:rFonts w:ascii="Times New Roman" w:hAnsi="Times New Roman"/>
          <w:sz w:val="24"/>
          <w:szCs w:val="24"/>
        </w:rPr>
        <w:t>,</w:t>
      </w:r>
      <w:r w:rsidRPr="00901CDB">
        <w:rPr>
          <w:rFonts w:ascii="Times New Roman" w:hAnsi="Times New Roman"/>
          <w:sz w:val="24"/>
          <w:szCs w:val="24"/>
        </w:rPr>
        <w:t xml:space="preserve"> amennyiben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B">
        <w:rPr>
          <w:rFonts w:ascii="Times New Roman" w:hAnsi="Times New Roman" w:cs="Times New Roman"/>
          <w:sz w:val="24"/>
          <w:szCs w:val="24"/>
        </w:rPr>
        <w:t>a Halfesztivál valamennyi nyilvános megjelenési felületén a Józsefvárosi Önkormányzat, mint főtámogató kerül megnevezésre, a kerület logója és címere elhelyezésével.</w:t>
      </w: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CD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901CDB">
        <w:rPr>
          <w:rFonts w:ascii="Times New Roman" w:hAnsi="Times New Roman"/>
          <w:sz w:val="24"/>
          <w:szCs w:val="24"/>
        </w:rPr>
        <w:tab/>
      </w:r>
      <w:proofErr w:type="spellStart"/>
      <w:r w:rsidRPr="00901CDB">
        <w:rPr>
          <w:rFonts w:ascii="Times New Roman" w:hAnsi="Times New Roman"/>
          <w:b/>
          <w:sz w:val="24"/>
          <w:szCs w:val="24"/>
        </w:rPr>
        <w:t>Victus</w:t>
      </w:r>
      <w:proofErr w:type="spellEnd"/>
      <w:r w:rsidRPr="00901CDB">
        <w:rPr>
          <w:rFonts w:ascii="Times New Roman" w:hAnsi="Times New Roman"/>
          <w:b/>
          <w:sz w:val="24"/>
          <w:szCs w:val="24"/>
        </w:rPr>
        <w:t xml:space="preserve"> Kft.</w:t>
      </w: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CDB">
        <w:rPr>
          <w:rFonts w:ascii="Times New Roman" w:hAnsi="Times New Roman"/>
          <w:b/>
          <w:sz w:val="24"/>
          <w:szCs w:val="24"/>
        </w:rPr>
        <w:tab/>
      </w:r>
      <w:r w:rsidRPr="00901CDB">
        <w:rPr>
          <w:rFonts w:ascii="Times New Roman" w:hAnsi="Times New Roman"/>
          <w:b/>
          <w:sz w:val="24"/>
          <w:szCs w:val="24"/>
        </w:rPr>
        <w:tab/>
      </w:r>
      <w:r w:rsidRPr="00901CDB">
        <w:rPr>
          <w:rFonts w:ascii="Times New Roman" w:hAnsi="Times New Roman"/>
          <w:b/>
          <w:sz w:val="24"/>
          <w:szCs w:val="24"/>
        </w:rPr>
        <w:tab/>
      </w:r>
      <w:r w:rsidRPr="00901CDB">
        <w:rPr>
          <w:rFonts w:ascii="Times New Roman" w:hAnsi="Times New Roman"/>
          <w:b/>
          <w:sz w:val="24"/>
          <w:szCs w:val="24"/>
        </w:rPr>
        <w:tab/>
      </w:r>
      <w:r w:rsidRPr="00901CDB">
        <w:rPr>
          <w:rFonts w:ascii="Times New Roman" w:hAnsi="Times New Roman"/>
          <w:b/>
          <w:sz w:val="24"/>
          <w:szCs w:val="24"/>
        </w:rPr>
        <w:tab/>
      </w:r>
      <w:r w:rsidRPr="00901CDB">
        <w:rPr>
          <w:rFonts w:ascii="Times New Roman" w:hAnsi="Times New Roman"/>
          <w:sz w:val="24"/>
          <w:szCs w:val="24"/>
        </w:rPr>
        <w:t>(</w:t>
      </w:r>
      <w:r w:rsidRPr="00901CDB">
        <w:rPr>
          <w:rFonts w:ascii="Times New Roman" w:hAnsi="Times New Roman"/>
          <w:bCs/>
          <w:sz w:val="24"/>
          <w:szCs w:val="24"/>
        </w:rPr>
        <w:t>1188</w:t>
      </w:r>
      <w:r w:rsidRPr="00901CDB">
        <w:rPr>
          <w:rFonts w:ascii="Times New Roman" w:hAnsi="Times New Roman"/>
          <w:sz w:val="24"/>
          <w:szCs w:val="24"/>
        </w:rPr>
        <w:t xml:space="preserve"> Budapest, Péteri út 6.)</w:t>
      </w: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CDB">
        <w:rPr>
          <w:rFonts w:ascii="Times New Roman" w:hAnsi="Times New Roman"/>
          <w:sz w:val="24"/>
          <w:szCs w:val="24"/>
        </w:rPr>
        <w:t>Közterület-használat ideje:</w:t>
      </w:r>
      <w:r w:rsidRPr="00901CDB">
        <w:rPr>
          <w:rFonts w:ascii="Times New Roman" w:hAnsi="Times New Roman"/>
          <w:sz w:val="24"/>
          <w:szCs w:val="24"/>
        </w:rPr>
        <w:tab/>
      </w:r>
      <w:r w:rsidRPr="00901CDB">
        <w:rPr>
          <w:rFonts w:ascii="Times New Roman" w:hAnsi="Times New Roman"/>
          <w:sz w:val="24"/>
          <w:szCs w:val="24"/>
        </w:rPr>
        <w:tab/>
        <w:t>2014. február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B">
        <w:rPr>
          <w:rFonts w:ascii="Times New Roman" w:hAnsi="Times New Roman"/>
          <w:sz w:val="24"/>
          <w:szCs w:val="24"/>
        </w:rPr>
        <w:t>2014. február 17.</w:t>
      </w: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CDB">
        <w:rPr>
          <w:rFonts w:ascii="Times New Roman" w:hAnsi="Times New Roman"/>
          <w:sz w:val="24"/>
          <w:szCs w:val="24"/>
        </w:rPr>
        <w:t>Közterület-használat célja:</w:t>
      </w:r>
      <w:r w:rsidRPr="00901CDB">
        <w:rPr>
          <w:rFonts w:ascii="Times New Roman" w:hAnsi="Times New Roman"/>
          <w:sz w:val="24"/>
          <w:szCs w:val="24"/>
        </w:rPr>
        <w:tab/>
      </w:r>
      <w:r w:rsidRPr="00901CDB">
        <w:rPr>
          <w:rFonts w:ascii="Times New Roman" w:hAnsi="Times New Roman"/>
          <w:sz w:val="24"/>
          <w:szCs w:val="24"/>
        </w:rPr>
        <w:tab/>
        <w:t>Halfesztivál</w:t>
      </w:r>
    </w:p>
    <w:p w:rsidR="00901CDB" w:rsidRPr="00901CDB" w:rsidRDefault="00901CDB" w:rsidP="00901CDB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901CDB">
        <w:rPr>
          <w:rFonts w:ascii="Times New Roman" w:hAnsi="Times New Roman"/>
          <w:sz w:val="24"/>
          <w:szCs w:val="24"/>
        </w:rPr>
        <w:t>Közterület-használat helye:</w:t>
      </w:r>
      <w:r w:rsidRPr="00901CDB">
        <w:rPr>
          <w:rFonts w:ascii="Times New Roman" w:hAnsi="Times New Roman"/>
          <w:sz w:val="24"/>
          <w:szCs w:val="24"/>
        </w:rPr>
        <w:tab/>
        <w:t>Pollack Mihály tér</w:t>
      </w: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01CDB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901CD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901CDB">
        <w:rPr>
          <w:rFonts w:ascii="Times New Roman" w:hAnsi="Times New Roman"/>
          <w:sz w:val="24"/>
          <w:szCs w:val="24"/>
          <w:lang w:eastAsia="x-none"/>
        </w:rPr>
        <w:t>500</w:t>
      </w:r>
      <w:r w:rsidRPr="00901CDB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901CDB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901CDB" w:rsidRPr="00901CDB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DB" w:rsidRPr="00700CC2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CC2">
        <w:rPr>
          <w:rFonts w:ascii="Times New Roman" w:hAnsi="Times New Roman"/>
          <w:sz w:val="24"/>
          <w:szCs w:val="24"/>
        </w:rPr>
        <w:t>polgármester</w:t>
      </w:r>
    </w:p>
    <w:p w:rsidR="00901CDB" w:rsidRPr="00700CC2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C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700CC2">
        <w:rPr>
          <w:rFonts w:ascii="Times New Roman" w:hAnsi="Times New Roman"/>
          <w:sz w:val="24"/>
          <w:szCs w:val="24"/>
        </w:rPr>
        <w:t>2014. február 3.</w:t>
      </w:r>
    </w:p>
    <w:p w:rsidR="00901CDB" w:rsidRPr="00700CC2" w:rsidRDefault="00901CDB" w:rsidP="0090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DB" w:rsidRPr="00700CC2" w:rsidRDefault="00901CDB" w:rsidP="00901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C2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901CDB" w:rsidRDefault="00901CDB" w:rsidP="00901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CDB" w:rsidRDefault="00901CDB" w:rsidP="00901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2B6" w:rsidRDefault="004C02B6" w:rsidP="004C0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Bp. </w:t>
      </w:r>
      <w:proofErr w:type="spellStart"/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. kerület tulajdonában álló közterületein zászlók és zászlórudak telepítésének közterületi munkáihoz</w:t>
      </w:r>
    </w:p>
    <w:p w:rsidR="004C02B6" w:rsidRDefault="004C02B6" w:rsidP="004C0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77258" w:rsidRPr="00FD1C89" w:rsidRDefault="00077258" w:rsidP="00077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77258" w:rsidRPr="00077258" w:rsidRDefault="00077258" w:rsidP="00077258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tartózkodás szavazattal)</w:t>
      </w:r>
    </w:p>
    <w:p w:rsidR="00077258" w:rsidRPr="00020645" w:rsidRDefault="00077258" w:rsidP="00020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8A3B6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ulajdonosi hozzájárulását adja, a Budapest </w:t>
      </w:r>
      <w:proofErr w:type="spellStart"/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tulajdonában álló közterületein zászlók és zászlórudak telepítésének közterületi munkáihoz. </w:t>
      </w: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16-19/2/2014</w:t>
      </w:r>
      <w:r w:rsidR="008A3B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0645" w:rsidRPr="00020645" w:rsidRDefault="00020645" w:rsidP="0002064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Futura Kft. (Tervező: Fodor István)</w:t>
      </w:r>
    </w:p>
    <w:p w:rsidR="00020645" w:rsidRPr="00020645" w:rsidRDefault="00020645" w:rsidP="0002064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645" w:rsidRPr="00020645" w:rsidRDefault="00020645" w:rsidP="0002064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20645" w:rsidRPr="00020645" w:rsidRDefault="00020645" w:rsidP="00FC353C">
      <w:pPr>
        <w:pStyle w:val="Listaszerbekezds"/>
        <w:numPr>
          <w:ilvl w:val="0"/>
          <w:numId w:val="14"/>
        </w:numPr>
        <w:spacing w:before="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(2-29. sz. mellékletek szerint)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Mikszáth Kálmán tér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Gutenberg tér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Harminckettesek tere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Népszínház u. – Nagyfuvaros u. sarok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Corvin sétány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Mátyás tér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Práter u. – Szigony u. sarok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Korányi Sándor u. – Üllői út sarok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Teleki tér - Népszínház u. sarok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Losonci tér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Kálvária tér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„</w:t>
      </w:r>
      <w:proofErr w:type="spellStart"/>
      <w:r w:rsidRPr="00020645">
        <w:rPr>
          <w:rFonts w:eastAsia="Times New Roman"/>
          <w:color w:val="000000"/>
        </w:rPr>
        <w:t>FiDo</w:t>
      </w:r>
      <w:proofErr w:type="spellEnd"/>
      <w:r w:rsidRPr="00020645">
        <w:rPr>
          <w:rFonts w:eastAsia="Times New Roman"/>
          <w:color w:val="000000"/>
        </w:rPr>
        <w:t>” tér (hrsz.:</w:t>
      </w:r>
      <w:r w:rsidR="008A3B64">
        <w:rPr>
          <w:rFonts w:eastAsia="Times New Roman"/>
          <w:color w:val="000000"/>
        </w:rPr>
        <w:t xml:space="preserve"> </w:t>
      </w:r>
      <w:r w:rsidRPr="00020645">
        <w:rPr>
          <w:rFonts w:eastAsia="Times New Roman"/>
          <w:color w:val="000000"/>
        </w:rPr>
        <w:t>35388 névtelen közterület)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Orczy út – Diószeg</w:t>
      </w:r>
      <w:r w:rsidR="008A3B64">
        <w:rPr>
          <w:rFonts w:eastAsia="Times New Roman"/>
          <w:color w:val="000000"/>
        </w:rPr>
        <w:t>i</w:t>
      </w:r>
      <w:r w:rsidRPr="00020645">
        <w:rPr>
          <w:rFonts w:eastAsia="Times New Roman"/>
          <w:color w:val="000000"/>
        </w:rPr>
        <w:t xml:space="preserve"> Sámuel u. sarok</w:t>
      </w:r>
    </w:p>
    <w:p w:rsidR="00020645" w:rsidRPr="00020645" w:rsidRDefault="00020645" w:rsidP="00020645">
      <w:pPr>
        <w:pStyle w:val="Listaszerbekezds"/>
        <w:spacing w:before="0"/>
        <w:ind w:left="108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>Golgota tér</w:t>
      </w:r>
    </w:p>
    <w:p w:rsidR="00020645" w:rsidRPr="00020645" w:rsidRDefault="00020645" w:rsidP="000206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20645" w:rsidRPr="00020645" w:rsidRDefault="00020645" w:rsidP="00020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zöldterületi</w:t>
      </w:r>
      <w:proofErr w:type="gramEnd"/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bontással és burkolatbontással érintett</w:t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A3B64" w:rsidRDefault="008A3B64" w:rsidP="008A3B64">
      <w:pPr>
        <w:pStyle w:val="Listaszerbekezds"/>
        <w:spacing w:before="0"/>
        <w:rPr>
          <w:rFonts w:eastAsia="Times New Roman"/>
          <w:color w:val="000000"/>
        </w:rPr>
      </w:pPr>
    </w:p>
    <w:p w:rsidR="00020645" w:rsidRPr="00020645" w:rsidRDefault="00020645" w:rsidP="00FC353C">
      <w:pPr>
        <w:pStyle w:val="Listaszerbekezds"/>
        <w:numPr>
          <w:ilvl w:val="0"/>
          <w:numId w:val="13"/>
        </w:numPr>
        <w:spacing w:before="0"/>
        <w:rPr>
          <w:rFonts w:eastAsia="Times New Roman"/>
          <w:color w:val="000000"/>
        </w:rPr>
      </w:pPr>
      <w:r w:rsidRPr="00020645">
        <w:rPr>
          <w:rFonts w:eastAsia="Times New Roman"/>
          <w:color w:val="000000"/>
        </w:rPr>
        <w:t xml:space="preserve">Jelen hozzájárulás csak a Budapest </w:t>
      </w:r>
      <w:proofErr w:type="spellStart"/>
      <w:r w:rsidRPr="00020645">
        <w:rPr>
          <w:rFonts w:eastAsia="Times New Roman"/>
          <w:color w:val="000000"/>
        </w:rPr>
        <w:t>VIII</w:t>
      </w:r>
      <w:proofErr w:type="spellEnd"/>
      <w:r w:rsidRPr="00020645">
        <w:rPr>
          <w:rFonts w:eastAsia="Times New Roman"/>
          <w:color w:val="000000"/>
        </w:rPr>
        <w:t>. kerület Józsefváros Önkormányzatának tulajdonában álló közterületeket érinti.</w:t>
      </w:r>
    </w:p>
    <w:p w:rsidR="00020645" w:rsidRPr="00020645" w:rsidRDefault="00020645" w:rsidP="00020645">
      <w:pPr>
        <w:pStyle w:val="Listaszerbekezds"/>
        <w:spacing w:before="0"/>
        <w:rPr>
          <w:rFonts w:eastAsia="Times New Roman"/>
          <w:color w:val="000000"/>
        </w:rPr>
      </w:pP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020645" w:rsidRPr="00020645" w:rsidRDefault="00020645" w:rsidP="000206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burkolatbontással érintett járdaszakaszok pontszerű helyreállítása, </w:t>
      </w:r>
    </w:p>
    <w:p w:rsidR="00020645" w:rsidRPr="00020645" w:rsidRDefault="00020645" w:rsidP="000206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a zöldterületi szakaszok védelme</w:t>
      </w:r>
      <w:r w:rsidR="008A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 teljes helyreállítása (fák megóvása, termőtalaj cseréje, cserjék és fű újratelepítése), 34/2008. (</w:t>
      </w:r>
      <w:proofErr w:type="spellStart"/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VII</w:t>
      </w:r>
      <w:proofErr w:type="spellEnd"/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15.) Főv. Kgy. </w:t>
      </w:r>
      <w:proofErr w:type="gramStart"/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rendelet</w:t>
      </w:r>
      <w:proofErr w:type="gramEnd"/>
      <w:r w:rsidRPr="0002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18. § (3), (4), (5), (6) bekezdése szerint,</w:t>
      </w:r>
    </w:p>
    <w:p w:rsidR="00020645" w:rsidRPr="00020645" w:rsidRDefault="00020645" w:rsidP="000206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020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020645" w:rsidRPr="00020645" w:rsidRDefault="00020645" w:rsidP="000206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0645" w:rsidRPr="00020645" w:rsidRDefault="00020645" w:rsidP="0002064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645" w:rsidRPr="00020645" w:rsidRDefault="00020645" w:rsidP="0002064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közterületi munkához.</w:t>
      </w:r>
    </w:p>
    <w:p w:rsidR="00020645" w:rsidRPr="00020645" w:rsidRDefault="00020645" w:rsidP="0002064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645" w:rsidRPr="00020645" w:rsidRDefault="008A3B64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20645"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20645" w:rsidRPr="00020645" w:rsidRDefault="008A3B64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20645" w:rsidRPr="000206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február 3. </w:t>
      </w:r>
    </w:p>
    <w:p w:rsidR="00020645" w:rsidRPr="00020645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645" w:rsidRPr="008A3B64" w:rsidRDefault="00020645" w:rsidP="0002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700CC2" w:rsidRDefault="00700CC2" w:rsidP="00020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64" w:rsidRDefault="008A3B64" w:rsidP="00020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BE1" w:rsidRDefault="00376BE1" w:rsidP="003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83386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42446">
        <w:rPr>
          <w:rFonts w:ascii="Times New Roman" w:hAnsi="Times New Roman" w:cs="Times New Roman"/>
          <w:b/>
          <w:sz w:val="24"/>
          <w:szCs w:val="24"/>
          <w:lang w:eastAsia="hu-HU"/>
        </w:rPr>
        <w:t>Teleki téri új piac üzletek használati jogának átengedése bérleti jogviszony keretében</w:t>
      </w:r>
    </w:p>
    <w:p w:rsidR="00376BE1" w:rsidRDefault="00376BE1" w:rsidP="00376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41FA5" w:rsidRPr="00FD1C89" w:rsidRDefault="00D41FA5" w:rsidP="00D41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41FA5" w:rsidRPr="00077258" w:rsidRDefault="00D41FA5" w:rsidP="00D41FA5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tartózkodás szavazattal)</w:t>
      </w:r>
    </w:p>
    <w:p w:rsidR="00D41FA5" w:rsidRPr="00020645" w:rsidRDefault="00D41FA5" w:rsidP="00DF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6C" w:rsidRPr="00DF2D6C" w:rsidRDefault="00DF2D6C" w:rsidP="00DF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F2D6C" w:rsidRPr="00DF2D6C" w:rsidRDefault="00DF2D6C" w:rsidP="00DF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D6C" w:rsidRPr="00DF2D6C" w:rsidRDefault="00DF2D6C" w:rsidP="00DF2D6C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új Teleki téri piac büfé-falatozó üzletkör folytatására szolgáló E2 jelű, 20m</w:t>
      </w:r>
      <w:r w:rsidRPr="00DF2D6C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használati jogának bérleti jogviszony keretében történő átengedéséhez a Raul és Ramóna Kft. (Cégjegyzék száma: 01-09-981195) részére</w:t>
      </w:r>
      <w:r w:rsidRPr="00DF2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azzal, </w:t>
      </w:r>
    </w:p>
    <w:p w:rsidR="00DF2D6C" w:rsidRPr="00DF2D6C" w:rsidRDefault="00DF2D6C" w:rsidP="00DF2D6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2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részére a cégbíróság változásbejegyzési kérelmet jóváhagyó határozatát rendelkezésre bocsátja, és </w:t>
      </w:r>
    </w:p>
    <w:p w:rsidR="00DF2D6C" w:rsidRPr="00DF2D6C" w:rsidRDefault="00DF2D6C" w:rsidP="00DF2D6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szerződésben foglalt kötelezettségei vállalására közjegyző előtt egyoldalú kötelezettségvállalási nyilatkozatot a szerződéskötést követő 60 napon belül aláírja, ellenkező esetben a szerződés hatályát veszti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DF2D6C" w:rsidRPr="00DF2D6C" w:rsidRDefault="00DF2D6C" w:rsidP="00DF2D6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3 havi bérleti díjnak megfelelő összeget befizeti a Szerződés aláírásától számított 60 napon belül a megadott számlaszámra.</w:t>
      </w:r>
    </w:p>
    <w:p w:rsidR="00DF2D6C" w:rsidRPr="00DF2D6C" w:rsidRDefault="00DF2D6C" w:rsidP="00DF2D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D6C" w:rsidRPr="00DF2D6C" w:rsidRDefault="000214F1" w:rsidP="00DC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DF2D6C"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F2D6C" w:rsidRPr="00DF2D6C" w:rsidRDefault="000214F1" w:rsidP="00DC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F2D6C"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3.</w:t>
      </w:r>
    </w:p>
    <w:p w:rsidR="00DF2D6C" w:rsidRPr="00DF2D6C" w:rsidRDefault="00DF2D6C" w:rsidP="00DF2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4F1" w:rsidRPr="000214F1" w:rsidRDefault="000214F1" w:rsidP="000214F1">
      <w:pPr>
        <w:numPr>
          <w:ilvl w:val="0"/>
          <w:numId w:val="31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el kötendő Bérleti Szerződés aláírására</w:t>
      </w:r>
      <w:r w:rsidRPr="000214F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0214F1" w:rsidRPr="000214F1" w:rsidRDefault="000214F1" w:rsidP="000214F1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4F1" w:rsidRPr="000214F1" w:rsidRDefault="000214F1" w:rsidP="00DC0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214F1" w:rsidRPr="000214F1" w:rsidRDefault="000214F1" w:rsidP="00DC0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28.</w:t>
      </w:r>
    </w:p>
    <w:p w:rsidR="000214F1" w:rsidRPr="000214F1" w:rsidRDefault="000214F1" w:rsidP="000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4F1" w:rsidRPr="000214F1" w:rsidRDefault="000214F1" w:rsidP="00021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1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214F1" w:rsidRDefault="000214F1" w:rsidP="00DF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F1" w:rsidRDefault="000214F1" w:rsidP="00DF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05E" w:rsidRPr="00FD1C89" w:rsidRDefault="00DD505E" w:rsidP="00DD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D505E" w:rsidRPr="00077258" w:rsidRDefault="00DD505E" w:rsidP="00DD505E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tartózkodás szavazattal)</w:t>
      </w:r>
    </w:p>
    <w:p w:rsidR="00DD505E" w:rsidRPr="00020645" w:rsidRDefault="00DD505E" w:rsidP="00DD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8E" w:rsidRPr="00DC018E" w:rsidRDefault="00DC018E" w:rsidP="00DC018E">
      <w:pPr>
        <w:numPr>
          <w:ilvl w:val="0"/>
          <w:numId w:val="3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018E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az új Teleki téri piacon hús-hentesárú üzletkör folytatására szolgáló C jelű, 36m</w:t>
      </w:r>
      <w:r w:rsidRPr="00DC018E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hu-HU"/>
        </w:rPr>
        <w:t>2</w:t>
      </w:r>
      <w:r w:rsidRPr="00DC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piaci árusítóhely használati jogának bérleti jogviszony keretében történő átengedéséhez a </w:t>
      </w:r>
      <w:proofErr w:type="spellStart"/>
      <w:r w:rsidRPr="00DC018E">
        <w:rPr>
          <w:rFonts w:ascii="Times New Roman" w:eastAsia="Times New Roman" w:hAnsi="Times New Roman" w:cs="Times New Roman"/>
          <w:sz w:val="24"/>
          <w:szCs w:val="24"/>
          <w:lang w:eastAsia="hu-HU"/>
        </w:rPr>
        <w:t>KNE-BO</w:t>
      </w:r>
      <w:proofErr w:type="spellEnd"/>
      <w:r w:rsidRPr="00DC0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</w:t>
      </w:r>
      <w:r w:rsidRPr="00DC0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(Cg. 01-09-938864) </w:t>
      </w:r>
      <w:r w:rsidRPr="00DC018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Pr="00DC0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azzal,</w:t>
      </w:r>
    </w:p>
    <w:p w:rsidR="00DC018E" w:rsidRPr="00DC018E" w:rsidRDefault="00DC018E" w:rsidP="00DC018E">
      <w:pPr>
        <w:numPr>
          <w:ilvl w:val="0"/>
          <w:numId w:val="3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018E">
        <w:rPr>
          <w:rFonts w:ascii="Times New Roman" w:hAnsi="Times New Roman" w:cs="Times New Roman"/>
          <w:sz w:val="24"/>
          <w:szCs w:val="24"/>
        </w:rPr>
        <w:t>a bérleti szerződésben foglalt kötelezettségei vállalására közjegyző előtt egyoldalú kötelezettségvállalási nyilatkozatot a szerződéskötést követő 60 napon belül aláírja, ellenkező esetben a szerződés hatályát veszti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18E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DC018E" w:rsidRPr="00DC018E" w:rsidRDefault="00DC018E" w:rsidP="00DC018E">
      <w:pPr>
        <w:numPr>
          <w:ilvl w:val="0"/>
          <w:numId w:val="3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018E">
        <w:rPr>
          <w:rFonts w:ascii="Times New Roman" w:hAnsi="Times New Roman" w:cs="Times New Roman"/>
          <w:sz w:val="24"/>
          <w:szCs w:val="24"/>
        </w:rPr>
        <w:t>3 havi bérleti díjnak megfelelő összeget befizeti a Szerződés aláírásától számított 60 napon belül a megadott számlaszámra.</w:t>
      </w:r>
    </w:p>
    <w:p w:rsidR="00DC018E" w:rsidRPr="00DC018E" w:rsidRDefault="00DC018E" w:rsidP="00DC018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18E" w:rsidRPr="00DF2D6C" w:rsidRDefault="00DC018E" w:rsidP="00DC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C018E" w:rsidRPr="00DF2D6C" w:rsidRDefault="00DC018E" w:rsidP="00DC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F2D6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3.</w:t>
      </w:r>
    </w:p>
    <w:p w:rsidR="00DC018E" w:rsidRPr="00DC018E" w:rsidRDefault="00DC018E" w:rsidP="00DC018E">
      <w:p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18E" w:rsidRPr="000214F1" w:rsidRDefault="00DC018E" w:rsidP="00DC018E">
      <w:pPr>
        <w:numPr>
          <w:ilvl w:val="0"/>
          <w:numId w:val="3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pontja szerinti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el kötendő Bérleti Szerződés aláírására</w:t>
      </w:r>
      <w:r w:rsidRPr="000214F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DC018E" w:rsidRPr="000214F1" w:rsidRDefault="00DC018E" w:rsidP="00DC018E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18E" w:rsidRPr="000214F1" w:rsidRDefault="00DC018E" w:rsidP="00DC0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C018E" w:rsidRPr="000214F1" w:rsidRDefault="00DC018E" w:rsidP="00DC01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214F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28.</w:t>
      </w:r>
    </w:p>
    <w:p w:rsidR="00DC018E" w:rsidRPr="000214F1" w:rsidRDefault="00DC018E" w:rsidP="00DC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18E" w:rsidRPr="000214F1" w:rsidRDefault="00DC018E" w:rsidP="00DC0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1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DC018E" w:rsidRDefault="00DC018E" w:rsidP="00DC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05E" w:rsidRDefault="00DD505E" w:rsidP="00DD5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00" w:rsidRPr="0064626E" w:rsidRDefault="00B36500" w:rsidP="00B3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B36500" w:rsidRPr="0064626E" w:rsidRDefault="00B36500" w:rsidP="00B36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B36500" w:rsidRPr="0064626E" w:rsidRDefault="00B36500" w:rsidP="00B36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36500" w:rsidRPr="0064626E" w:rsidRDefault="00B36500" w:rsidP="00B3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36500" w:rsidRPr="00B36500" w:rsidRDefault="00B36500" w:rsidP="00B3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365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Fényes Zoltánné egyéni vállalkozó bérbevételi kérelme a Budapest </w:t>
      </w:r>
      <w:proofErr w:type="spellStart"/>
      <w:r w:rsidRPr="00B3650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B36500">
        <w:rPr>
          <w:rFonts w:ascii="Times New Roman" w:hAnsi="Times New Roman" w:cs="Times New Roman"/>
          <w:b/>
          <w:sz w:val="24"/>
          <w:szCs w:val="24"/>
          <w:lang w:eastAsia="hu-HU"/>
        </w:rPr>
        <w:t>. Népszínház u. 34. szám alatti üres önkormányzati tulajdonú helyiség vonatkozásában</w:t>
      </w:r>
    </w:p>
    <w:p w:rsidR="00DD505E" w:rsidRPr="00020645" w:rsidRDefault="00DD505E" w:rsidP="00DD5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0CD" w:rsidRPr="00FD1C89" w:rsidRDefault="007E00CD" w:rsidP="007E0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00CD" w:rsidRPr="00077258" w:rsidRDefault="007E00CD" w:rsidP="007E00CD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tartózkodás szavazattal)</w:t>
      </w:r>
    </w:p>
    <w:p w:rsidR="007E00CD" w:rsidRPr="00020645" w:rsidRDefault="007E00CD" w:rsidP="00DB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B32D6" w:rsidRP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2D6" w:rsidRDefault="00DB32D6" w:rsidP="00FC353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32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34772/0/A/33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Népszínház u 34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található, </w:t>
      </w:r>
      <w:smartTag w:uri="urn:schemas-microsoft-com:office:smarttags" w:element="metricconverter">
        <w:smartTagPr>
          <w:attr w:name="ProductID" w:val="21ﾠm2"/>
        </w:smartTagPr>
        <w:r w:rsidRPr="00DB32D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21 m</w:t>
        </w:r>
        <w:r w:rsidRPr="00DB32D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határozott időre, 2019. december 31-ig </w:t>
      </w: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Fényes Zoltánné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egyéni vállalkozó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kéz- és lábápolás, műkörömépítés, fodrászat céljára, </w:t>
      </w: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18.870,- Ft/hó + Áfa bérleti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B32D6" w:rsidRPr="00DB32D6" w:rsidRDefault="00DB32D6" w:rsidP="00DB32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2D6" w:rsidRPr="00DB32D6" w:rsidRDefault="00DB32D6" w:rsidP="00FC353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B32D6" w:rsidRP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2D6" w:rsidRP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B32D6" w:rsidRP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2D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10.</w:t>
      </w:r>
    </w:p>
    <w:p w:rsid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2D6" w:rsidRPr="00DB32D6" w:rsidRDefault="00DB32D6" w:rsidP="00DB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32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D505E" w:rsidRDefault="00DD505E" w:rsidP="00DB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2D6" w:rsidRDefault="00DB32D6" w:rsidP="00DB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328" w:rsidRPr="00FD4328" w:rsidRDefault="00FD4328" w:rsidP="00FD4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36500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B36500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D4328">
        <w:rPr>
          <w:rFonts w:ascii="Times New Roman" w:hAnsi="Times New Roman" w:cs="Times New Roman"/>
          <w:b/>
          <w:sz w:val="24"/>
          <w:szCs w:val="24"/>
          <w:lang w:eastAsia="hu-HU"/>
        </w:rPr>
        <w:t>PRT-START</w:t>
      </w:r>
      <w:proofErr w:type="spellEnd"/>
      <w:r w:rsidRPr="00FD432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új bérleti jogviszony létesítésére vonatkozó kérelme a Budapest </w:t>
      </w:r>
      <w:proofErr w:type="spellStart"/>
      <w:r w:rsidRPr="00FD4328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D4328">
        <w:rPr>
          <w:rFonts w:ascii="Times New Roman" w:hAnsi="Times New Roman" w:cs="Times New Roman"/>
          <w:b/>
          <w:sz w:val="24"/>
          <w:szCs w:val="24"/>
          <w:lang w:eastAsia="hu-HU"/>
        </w:rPr>
        <w:t>. kerület, Práter u. 30-32. szám alatti önkormányzati tulajdonú helyiség vonatkozásában</w:t>
      </w:r>
    </w:p>
    <w:p w:rsidR="00DB32D6" w:rsidRDefault="00DB32D6" w:rsidP="00DB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72A" w:rsidRPr="00FD1C89" w:rsidRDefault="0015672A" w:rsidP="0015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5672A" w:rsidRPr="00077258" w:rsidRDefault="0015672A" w:rsidP="0015672A">
      <w:pPr>
        <w:tabs>
          <w:tab w:val="left" w:pos="2268"/>
        </w:tabs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77258">
        <w:rPr>
          <w:rFonts w:ascii="Times New Roman" w:eastAsia="Times New Roman" w:hAnsi="Times New Roman" w:cs="Times New Roman"/>
          <w:b/>
          <w:sz w:val="24"/>
          <w:szCs w:val="24"/>
        </w:rPr>
        <w:t xml:space="preserve"> tartózkodás szavazattal)</w:t>
      </w: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53C" w:rsidRDefault="00FC353C" w:rsidP="00FC353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5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35696/0/</w:t>
      </w:r>
      <w:proofErr w:type="gramStart"/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/51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u. 30-32. szám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0ﾠm2"/>
        </w:smartTagPr>
        <w:r w:rsidRPr="00FC353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40 m</w:t>
        </w:r>
        <w:r w:rsidRPr="00FC353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helyiség újbóli bérbeadásához határozott időre 2018. december 31. napjáig, a </w:t>
      </w:r>
      <w:proofErr w:type="spellStart"/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PRT-START</w:t>
      </w:r>
      <w:proofErr w:type="spellEnd"/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élelmiszerüzlet céljára, </w:t>
      </w:r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115.203,- Ft/hó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 bérleti-, + közüzemi és különszolgáltatási díjak összegen.</w:t>
      </w:r>
    </w:p>
    <w:p w:rsidR="00FC353C" w:rsidRPr="00FC353C" w:rsidRDefault="00FC353C" w:rsidP="00FC35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53C" w:rsidRDefault="00FC353C" w:rsidP="00FC353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foglaltak hatályba lépésének feltétele, hogy a volt bérlőtársak a bérleti szerződés megkötése előtt rendezzék a fennálló díjhátralékukat.</w:t>
      </w:r>
    </w:p>
    <w:p w:rsidR="00FC353C" w:rsidRDefault="00FC353C" w:rsidP="00FC353C">
      <w:pPr>
        <w:pStyle w:val="Listaszerbekezds"/>
        <w:spacing w:before="0"/>
        <w:rPr>
          <w:rFonts w:eastAsia="Times New Roman"/>
        </w:rPr>
      </w:pPr>
    </w:p>
    <w:p w:rsidR="00FC353C" w:rsidRPr="00FC353C" w:rsidRDefault="00FC353C" w:rsidP="00FC353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5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3.</w:t>
      </w: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5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D4328" w:rsidRDefault="00FD4328" w:rsidP="00FC3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B7F" w:rsidRDefault="00EC5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5B7F" w:rsidRDefault="00EC5B7F" w:rsidP="00FC3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C5B7F" w:rsidRDefault="00EC5B7F" w:rsidP="00FC3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C5B7F" w:rsidRDefault="00EC5B7F" w:rsidP="00FC3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C353C" w:rsidRPr="00FC353C" w:rsidRDefault="00FC353C" w:rsidP="00FC3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5.3. pontja: </w:t>
      </w:r>
      <w:r w:rsidR="00A9194D">
        <w:rPr>
          <w:rFonts w:ascii="Times New Roman" w:hAnsi="Times New Roman" w:cs="Times New Roman"/>
          <w:b/>
          <w:sz w:val="24"/>
          <w:szCs w:val="24"/>
          <w:lang w:eastAsia="hu-HU"/>
        </w:rPr>
        <w:t>B. G</w:t>
      </w:r>
      <w:proofErr w:type="gramStart"/>
      <w:r w:rsidR="00A9194D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proofErr w:type="gramEnd"/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9194D">
        <w:rPr>
          <w:rFonts w:ascii="Times New Roman" w:hAnsi="Times New Roman" w:cs="Times New Roman"/>
          <w:b/>
          <w:sz w:val="24"/>
          <w:szCs w:val="24"/>
          <w:lang w:eastAsia="hu-HU"/>
        </w:rPr>
        <w:t>Sz. D. B.</w:t>
      </w:r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és </w:t>
      </w:r>
      <w:r w:rsidR="00A9194D">
        <w:rPr>
          <w:rFonts w:ascii="Times New Roman" w:hAnsi="Times New Roman" w:cs="Times New Roman"/>
          <w:b/>
          <w:sz w:val="24"/>
          <w:szCs w:val="24"/>
          <w:lang w:eastAsia="hu-HU"/>
        </w:rPr>
        <w:t>Sz. D.</w:t>
      </w:r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</w:t>
      </w:r>
      <w:proofErr w:type="spellStart"/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C353C">
        <w:rPr>
          <w:rFonts w:ascii="Times New Roman" w:hAnsi="Times New Roman" w:cs="Times New Roman"/>
          <w:b/>
          <w:sz w:val="24"/>
          <w:szCs w:val="24"/>
          <w:lang w:eastAsia="hu-HU"/>
        </w:rPr>
        <w:t>., Vas u. 7. szám alatti üres önkormányzati tulajdonú helyiség vonatkozásában</w:t>
      </w:r>
    </w:p>
    <w:p w:rsidR="00FC353C" w:rsidRPr="0064626E" w:rsidRDefault="00FC353C" w:rsidP="00FC3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F138E" w:rsidRPr="00FD1C89" w:rsidRDefault="00BF138E" w:rsidP="00BF1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F138E" w:rsidRPr="001178F6" w:rsidRDefault="00BF138E" w:rsidP="001178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8F6">
        <w:rPr>
          <w:rFonts w:ascii="Times New Roman" w:eastAsia="Times New Roman" w:hAnsi="Times New Roman" w:cs="Times New Roman"/>
          <w:b/>
          <w:sz w:val="24"/>
          <w:szCs w:val="24"/>
        </w:rPr>
        <w:t>(13 igen, 0 nem, 0 tartózkodás szavazattal)</w:t>
      </w:r>
    </w:p>
    <w:p w:rsidR="00BF138E" w:rsidRPr="001178F6" w:rsidRDefault="00BF138E" w:rsidP="0011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178F6" w:rsidRP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8F6" w:rsidRPr="001178F6" w:rsidRDefault="001178F6" w:rsidP="001178F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</w:t>
      </w:r>
      <w:proofErr w:type="spellStart"/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36503/0/</w:t>
      </w:r>
      <w:proofErr w:type="gramStart"/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/22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Vas u. 7. szám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99ﾠm2"/>
        </w:smartTagPr>
        <w:r w:rsidRPr="001178F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99 m</w:t>
        </w:r>
        <w:r w:rsidRPr="001178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pinceszinti nem lakás célú helyiség bérbeadásához </w:t>
      </w:r>
      <w:r w:rsidR="00A919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B. G. D.</w:t>
      </w: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A919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D. B.</w:t>
      </w: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r w:rsidR="00A919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D. </w:t>
      </w:r>
      <w:proofErr w:type="gramStart"/>
      <w:r w:rsidR="00A919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A919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bookmarkStart w:id="0" w:name="_GoBack"/>
      <w:bookmarkEnd w:id="0"/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határozott időre, </w:t>
      </w:r>
      <w:r w:rsidRPr="00EC5B7F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EC5B7F" w:rsidRPr="00EC5B7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C5B7F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közösségi művészeti alkotóműhely, műterem és galéria céljára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mindenkori közös költség összegének megfelelő bérleti díj (jelenleg: </w:t>
      </w: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15.840,- Ft/hó + Áfa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összegen. </w:t>
      </w:r>
    </w:p>
    <w:p w:rsidR="001178F6" w:rsidRPr="001178F6" w:rsidRDefault="001178F6" w:rsidP="001178F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78F6" w:rsidRPr="001178F6" w:rsidRDefault="001178F6" w:rsidP="001178F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8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bérlőtársaknak vállalniuk kell a helyiség felújítását saját költségen, továbbá a bérleti jogviszony időtartama alatt és azt követően sem élhetnek bérbeszámítással, és 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felújítás költségét semmilyen jogcímen nem követelhetik az Önkormányzattól.</w:t>
      </w:r>
    </w:p>
    <w:p w:rsidR="001178F6" w:rsidRDefault="001178F6" w:rsidP="001178F6">
      <w:pPr>
        <w:pStyle w:val="Listaszerbekezds"/>
        <w:spacing w:before="0"/>
        <w:rPr>
          <w:rFonts w:eastAsia="Times New Roman"/>
          <w:color w:val="000000"/>
        </w:rPr>
      </w:pPr>
    </w:p>
    <w:p w:rsidR="001178F6" w:rsidRPr="001178F6" w:rsidRDefault="001178F6" w:rsidP="001178F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nem járul hozzá az 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óvadék összegének mérsékléséhez.</w:t>
      </w:r>
    </w:p>
    <w:p w:rsidR="001178F6" w:rsidRDefault="001178F6" w:rsidP="001178F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8F6" w:rsidRPr="001178F6" w:rsidRDefault="001178F6" w:rsidP="001178F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</w:t>
      </w:r>
      <w:r w:rsidR="00DF2CCC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leendő bérlők.</w:t>
      </w:r>
    </w:p>
    <w:p w:rsidR="001178F6" w:rsidRP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8F6" w:rsidRP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10.</w:t>
      </w:r>
    </w:p>
    <w:p w:rsidR="001178F6" w:rsidRP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8F6" w:rsidRPr="001178F6" w:rsidRDefault="001178F6" w:rsidP="00117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C353C" w:rsidRDefault="00FC353C" w:rsidP="00117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B7F" w:rsidRDefault="00EC5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78F6" w:rsidRDefault="001178F6" w:rsidP="00117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4E1" w:rsidRPr="0064626E" w:rsidRDefault="00E704E1" w:rsidP="00E70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E704E1" w:rsidRPr="0064626E" w:rsidRDefault="00E704E1" w:rsidP="00E70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704E1" w:rsidRPr="0064626E" w:rsidRDefault="00E704E1" w:rsidP="00E70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704E1" w:rsidRPr="00E704E1" w:rsidRDefault="00E704E1" w:rsidP="00E7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0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6.1. pontja: </w:t>
      </w:r>
      <w:proofErr w:type="gramStart"/>
      <w:r w:rsidRPr="00E70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szerződés</w:t>
      </w:r>
      <w:proofErr w:type="gramEnd"/>
      <w:r w:rsidRPr="00E704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módosítására a Józsefvárosi Német Nemzetiségi Önkormányzattal </w:t>
      </w:r>
    </w:p>
    <w:p w:rsidR="00E704E1" w:rsidRPr="0064626E" w:rsidRDefault="00E704E1" w:rsidP="00E7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462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a Humánszolgáltatási Ügyosztály vezetője</w:t>
      </w:r>
    </w:p>
    <w:p w:rsidR="001178F6" w:rsidRDefault="001178F6" w:rsidP="00117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2DF" w:rsidRPr="00FD1C89" w:rsidRDefault="008032DF" w:rsidP="00803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032DF" w:rsidRPr="001178F6" w:rsidRDefault="008032DF" w:rsidP="008032D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8F6">
        <w:rPr>
          <w:rFonts w:ascii="Times New Roman" w:eastAsia="Times New Roman" w:hAnsi="Times New Roman" w:cs="Times New Roman"/>
          <w:b/>
          <w:sz w:val="24"/>
          <w:szCs w:val="24"/>
        </w:rPr>
        <w:t>(13 igen, 0 nem, 0 tartózkodás szavazattal)</w:t>
      </w:r>
    </w:p>
    <w:p w:rsidR="008032DF" w:rsidRPr="006A7BD5" w:rsidRDefault="008032DF" w:rsidP="006A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BD5" w:rsidRPr="006A7BD5" w:rsidRDefault="006A7BD5" w:rsidP="006A7B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módosítja Budapest Józsefvárosi Önkormányzat és a Józsefvárosi Német Nemzetiségi Önkormányzat között 2013. november 5-én a 2013. évi nemzetiségi pályázat keretében kötött támogatási szerződést.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BD5" w:rsidRPr="006A7BD5" w:rsidRDefault="006A7BD5" w:rsidP="006A7B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7BD5" w:rsidRPr="006A7BD5" w:rsidRDefault="006A7BD5" w:rsidP="006A7B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3.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BD5" w:rsidRPr="006A7BD5" w:rsidRDefault="006A7BD5" w:rsidP="006A7B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az előterjesztés 1. számú mellékletét képező támogatási szerződés módosításának az aláírására.</w:t>
      </w:r>
    </w:p>
    <w:p w:rsidR="006A7BD5" w:rsidRPr="006A7BD5" w:rsidRDefault="006A7BD5" w:rsidP="006A7B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BD5" w:rsidRPr="006A7BD5" w:rsidRDefault="006A7BD5" w:rsidP="006A7B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A7BD5" w:rsidRPr="006A7BD5" w:rsidRDefault="006A7BD5" w:rsidP="006A7B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15.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Humánszolgáltatási Ügyosztály</w:t>
      </w:r>
    </w:p>
    <w:p w:rsidR="00E704E1" w:rsidRDefault="00E704E1" w:rsidP="006A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hu-HU"/>
        </w:rPr>
      </w:pP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6.2. pontja: Javaslat tervezői művezetői szerződés megkötésére a „</w:t>
      </w:r>
      <w:proofErr w:type="spellStart"/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FiDo</w:t>
      </w:r>
      <w:proofErr w:type="spellEnd"/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” tér (hrsz.: 35388) – zöldfelület által határolt terület projektelem kivitelezésével kapcsolatban</w:t>
      </w:r>
      <w:r w:rsidRPr="006A7B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6A7BD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A7BD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6A7BD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6A7BD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6A7BD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– a Városfejlesztési és Főépítészi Ügyosztály vezetője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104/2014. (II.03.) sz. Városgazdálkodási és Pénzügyi Bizottság határozata</w:t>
      </w:r>
    </w:p>
    <w:p w:rsidR="006A7BD5" w:rsidRPr="006A7BD5" w:rsidRDefault="006A7BD5" w:rsidP="006A7B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sz w:val="24"/>
          <w:szCs w:val="24"/>
        </w:rPr>
        <w:t>A Városgazdálkodási és Pénzügyi Bizottság úgy dönt, hogy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BD5" w:rsidRPr="006A7BD5" w:rsidRDefault="006A7BD5" w:rsidP="006A7BD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Magdolna Negyed Program </w:t>
      </w:r>
      <w:proofErr w:type="spellStart"/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A7BD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A7BD5">
        <w:rPr>
          <w:rFonts w:ascii="Times New Roman" w:eastAsia="Times New Roman" w:hAnsi="Times New Roman" w:cs="Times New Roman"/>
          <w:sz w:val="24"/>
          <w:szCs w:val="24"/>
        </w:rPr>
        <w:t>FiDo</w:t>
      </w:r>
      <w:proofErr w:type="spellEnd"/>
      <w:r w:rsidRPr="006A7BD5">
        <w:rPr>
          <w:rFonts w:ascii="Times New Roman" w:eastAsia="Times New Roman" w:hAnsi="Times New Roman" w:cs="Times New Roman"/>
          <w:sz w:val="24"/>
          <w:szCs w:val="24"/>
        </w:rPr>
        <w:t>” tér rehabilitációjának</w:t>
      </w: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kivitelezése során tervezői művezetési feladatok ellátására az Önkormányzat a </w:t>
      </w:r>
      <w:proofErr w:type="spellStart"/>
      <w:r w:rsidRPr="006A7BD5">
        <w:rPr>
          <w:rFonts w:ascii="Times New Roman" w:eastAsia="Times New Roman" w:hAnsi="Times New Roman" w:cs="Times New Roman"/>
          <w:sz w:val="24"/>
          <w:szCs w:val="24"/>
        </w:rPr>
        <w:t>Roeleveld-Sikkes</w:t>
      </w:r>
      <w:proofErr w:type="spellEnd"/>
      <w:r w:rsidRPr="006A7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BD5">
        <w:rPr>
          <w:rFonts w:ascii="Times New Roman" w:eastAsia="Times New Roman" w:hAnsi="Times New Roman" w:cs="Times New Roman"/>
          <w:sz w:val="24"/>
          <w:szCs w:val="24"/>
        </w:rPr>
        <w:t>Architects</w:t>
      </w:r>
      <w:proofErr w:type="spellEnd"/>
      <w:r w:rsidRPr="006A7BD5">
        <w:rPr>
          <w:rFonts w:ascii="Times New Roman" w:eastAsia="Times New Roman" w:hAnsi="Times New Roman" w:cs="Times New Roman"/>
          <w:sz w:val="24"/>
          <w:szCs w:val="24"/>
        </w:rPr>
        <w:t xml:space="preserve"> Hungary </w:t>
      </w:r>
      <w:proofErr w:type="spellStart"/>
      <w:r w:rsidRPr="006A7BD5">
        <w:rPr>
          <w:rFonts w:ascii="Times New Roman" w:eastAsia="Times New Roman" w:hAnsi="Times New Roman" w:cs="Times New Roman"/>
          <w:sz w:val="24"/>
          <w:szCs w:val="24"/>
        </w:rPr>
        <w:t>Kft</w:t>
      </w: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-vel</w:t>
      </w:r>
      <w:proofErr w:type="spellEnd"/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</w:t>
      </w:r>
      <w:r w:rsidRPr="006A7BD5">
        <w:rPr>
          <w:rFonts w:ascii="Times New Roman" w:eastAsia="Times New Roman" w:hAnsi="Times New Roman" w:cs="Times New Roman"/>
          <w:sz w:val="24"/>
          <w:szCs w:val="24"/>
        </w:rPr>
        <w:t xml:space="preserve"> 1052 Budapest, Petőfi Sándor u. 11. I. emelet 1-2. ajtószám, cégjegyzékszám: 01-09-0712872) tervezői művezetési feladatok ellátására szerződést köt, </w:t>
      </w:r>
      <w:r w:rsidRPr="006A7BD5">
        <w:rPr>
          <w:rFonts w:ascii="Times New Roman" w:eastAsia="Times New Roman" w:hAnsi="Times New Roman" w:cs="Times New Roman"/>
          <w:color w:val="000000"/>
          <w:sz w:val="24"/>
          <w:szCs w:val="24"/>
        </w:rPr>
        <w:t>1.181.102</w:t>
      </w:r>
      <w:r w:rsidRPr="006A7BD5">
        <w:rPr>
          <w:rFonts w:ascii="Times New Roman" w:eastAsia="Times New Roman" w:hAnsi="Times New Roman" w:cs="Times New Roman"/>
          <w:sz w:val="24"/>
          <w:szCs w:val="24"/>
        </w:rPr>
        <w:t>,- Ft</w:t>
      </w: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+ÁFA</w:t>
      </w:r>
      <w:r w:rsidRPr="006A7BD5" w:rsidDel="0000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BD5">
        <w:rPr>
          <w:rFonts w:ascii="Times New Roman" w:eastAsia="Times New Roman" w:hAnsi="Times New Roman" w:cs="Times New Roman"/>
          <w:sz w:val="24"/>
          <w:szCs w:val="24"/>
        </w:rPr>
        <w:t>összegű díjazás ellenében.</w:t>
      </w:r>
    </w:p>
    <w:p w:rsidR="006A7BD5" w:rsidRPr="006A7BD5" w:rsidRDefault="006A7BD5" w:rsidP="006A7BD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BD5" w:rsidRPr="006A7BD5" w:rsidRDefault="006A7BD5" w:rsidP="006A7BD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6A7BD5" w:rsidRPr="006A7BD5" w:rsidRDefault="006A7BD5" w:rsidP="006A7BD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sz w:val="24"/>
          <w:szCs w:val="24"/>
        </w:rPr>
        <w:t>Határidő: 2014. február 3.</w:t>
      </w:r>
    </w:p>
    <w:p w:rsidR="00EC5B7F" w:rsidRDefault="00EC5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7BD5" w:rsidRPr="006A7BD5" w:rsidRDefault="006A7BD5" w:rsidP="006A7BD5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sz w:val="24"/>
          <w:szCs w:val="24"/>
        </w:rPr>
        <w:t xml:space="preserve">elfogadja az előterjesztés mellékletét képező tervezői művezetési szerződést </w:t>
      </w:r>
      <w:r w:rsidRPr="006A7BD5">
        <w:rPr>
          <w:rFonts w:ascii="Times New Roman" w:eastAsia="Times New Roman" w:hAnsi="Times New Roman" w:cs="Times New Roman"/>
          <w:sz w:val="24"/>
          <w:szCs w:val="24"/>
          <w:lang w:eastAsia="hu-HU"/>
        </w:rPr>
        <w:t>és felhatalmazza a polgármestert annak aláírására.</w:t>
      </w:r>
    </w:p>
    <w:p w:rsidR="006A7BD5" w:rsidRPr="006A7BD5" w:rsidRDefault="006A7BD5" w:rsidP="006A7B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7BD5" w:rsidRPr="006A7BD5" w:rsidRDefault="006A7BD5" w:rsidP="006A7B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bCs/>
          <w:sz w:val="24"/>
          <w:szCs w:val="24"/>
        </w:rPr>
        <w:t>Felelős: polgármester</w:t>
      </w:r>
    </w:p>
    <w:p w:rsidR="006A7BD5" w:rsidRPr="006A7BD5" w:rsidRDefault="006A7BD5" w:rsidP="006A7B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bCs/>
          <w:sz w:val="24"/>
          <w:szCs w:val="24"/>
        </w:rPr>
        <w:t>Határidő: a szerződés aláírásának határideje 2014. február 7.</w:t>
      </w:r>
    </w:p>
    <w:p w:rsidR="006A7BD5" w:rsidRPr="006A7BD5" w:rsidRDefault="006A7BD5" w:rsidP="006A7BD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D5" w:rsidRP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7B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Fővárosi Településszerkezeti Terv és a Fővárosi Rendezési Szabályzat véleményezésére </w:t>
      </w:r>
    </w:p>
    <w:p w:rsidR="006A7BD5" w:rsidRPr="0064626E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hu-HU"/>
        </w:rPr>
      </w:pP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- a Városfejlesztési és Főépítészi Ügyosztály vezetője</w:t>
      </w:r>
    </w:p>
    <w:p w:rsid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BD5" w:rsidRDefault="006A7BD5" w:rsidP="006A7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6.3. pontját külön tárgyalásra kikérték.</w:t>
      </w:r>
    </w:p>
    <w:p w:rsidR="006A7BD5" w:rsidRDefault="006A7BD5" w:rsidP="006A7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D5" w:rsidRDefault="006A7BD5" w:rsidP="006A7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A9" w:rsidRPr="00AE3AA9" w:rsidRDefault="00AE3AA9" w:rsidP="00AE3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E3AA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Javaslat peres eljárás befejezésére </w:t>
      </w:r>
    </w:p>
    <w:p w:rsidR="00AE3AA9" w:rsidRPr="0064626E" w:rsidRDefault="00AE3AA9" w:rsidP="00AE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26E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Mészár Erika – aljegyző</w:t>
      </w:r>
    </w:p>
    <w:p w:rsidR="006A7BD5" w:rsidRDefault="006A7BD5" w:rsidP="006A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A9" w:rsidRPr="006A7BD5" w:rsidRDefault="00AE3AA9" w:rsidP="00AE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(II.03.) sz. Városgazdálkodási és Pénzügyi Bizottság határozata</w:t>
      </w:r>
    </w:p>
    <w:p w:rsidR="00AE3AA9" w:rsidRPr="006A7BD5" w:rsidRDefault="00AE3AA9" w:rsidP="00AE3AA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AE3AA9" w:rsidRPr="006A7BD5" w:rsidRDefault="00AE3AA9" w:rsidP="0020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200152">
        <w:rPr>
          <w:rFonts w:ascii="Times New Roman" w:eastAsia="Times New Roman" w:hAnsi="Times New Roman" w:cs="Times New Roman"/>
          <w:sz w:val="24"/>
          <w:szCs w:val="20"/>
        </w:rPr>
        <w:t xml:space="preserve">Fővárosi Törvényszék, mint másodfokú bíróság </w:t>
      </w:r>
      <w:r w:rsidRPr="002001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előtt 43.Pf.640.947/2012</w:t>
      </w:r>
      <w:r w:rsidR="00A91B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2001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 alatt folyamatban lévő eljárásban felperes keresettől való elállásához perköltségigény bejelentése mellett járul hozzá.</w:t>
      </w: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0015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00152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5.</w:t>
      </w: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01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 Törvényességi és Perképviseleti Iroda</w:t>
      </w:r>
    </w:p>
    <w:p w:rsidR="00200152" w:rsidRPr="00200152" w:rsidRDefault="00200152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AA9" w:rsidRDefault="00AE3AA9" w:rsidP="0020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23" w:rsidRPr="006A7BD5" w:rsidRDefault="00A91B23" w:rsidP="00A91B23">
      <w:pPr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6A7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7BD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Javaslat a Fővárosi Településszerkezeti Terv és a Fővárosi Rendezési Szabályzat véleményezésére </w:t>
      </w:r>
    </w:p>
    <w:p w:rsidR="00A91B23" w:rsidRPr="0064626E" w:rsidRDefault="00A91B23" w:rsidP="00A91B2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hu-HU"/>
        </w:rPr>
      </w:pPr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Fernezelyi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Gergely </w:t>
      </w:r>
      <w:proofErr w:type="spellStart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DLA</w:t>
      </w:r>
      <w:proofErr w:type="spellEnd"/>
      <w:r w:rsidRPr="0064626E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- a Városfejlesztési és Főépítészi Ügyosztály vezetője</w:t>
      </w:r>
    </w:p>
    <w:p w:rsidR="00A91B23" w:rsidRDefault="00A91B23" w:rsidP="00A91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23" w:rsidRPr="006A7BD5" w:rsidRDefault="00A91B23" w:rsidP="00A9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(II.03.) sz. Városgazdálkodási és Pénzügyi Bizottság határozata</w:t>
      </w:r>
    </w:p>
    <w:p w:rsidR="00A91B23" w:rsidRPr="006A7BD5" w:rsidRDefault="00A91B23" w:rsidP="00A91B2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(3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A7B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szavazattal)</w:t>
      </w:r>
    </w:p>
    <w:p w:rsidR="00A91B23" w:rsidRPr="006A7BD5" w:rsidRDefault="00A91B23" w:rsidP="00A9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52" w:rsidRDefault="00A91B23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Jakabfy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indítványát, mely szerint ne javasolja, hogy </w:t>
      </w:r>
      <w:r w:rsidR="00427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 területén </w:t>
      </w:r>
      <w:proofErr w:type="spellStart"/>
      <w:r w:rsidR="0042728E">
        <w:rPr>
          <w:rFonts w:ascii="Times New Roman" w:eastAsia="Times New Roman" w:hAnsi="Times New Roman" w:cs="Times New Roman"/>
          <w:sz w:val="24"/>
          <w:szCs w:val="24"/>
          <w:lang w:eastAsia="hu-HU"/>
        </w:rPr>
        <w:t>magasházak</w:t>
      </w:r>
      <w:proofErr w:type="spellEnd"/>
      <w:r w:rsidR="00427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0674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épülhessenek.</w:t>
      </w:r>
    </w:p>
    <w:p w:rsidR="003A0674" w:rsidRDefault="003A0674" w:rsidP="0020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674" w:rsidRDefault="003A0674" w:rsidP="0020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107/2014. (II.03.) sz. Városgazdálkodási és Pénzügyi Bizottság határozata</w:t>
      </w:r>
    </w:p>
    <w:p w:rsidR="00E95BC3" w:rsidRPr="00E95BC3" w:rsidRDefault="00E95BC3" w:rsidP="00E95BC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(10 igen, 2 nem, 1 tartózkodás szavazattal)</w:t>
      </w: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5B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E95B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5BC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a Fővárosi Településszerkezeti Terv és a Fővárosi Rendezési Szabályzat véleményezési eljárásában</w:t>
      </w:r>
      <w:r w:rsidRPr="00E95B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az alábbi véleményt adja</w:t>
      </w:r>
      <w:r w:rsidRPr="00E95BC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E95BC3" w:rsidRPr="00E95BC3" w:rsidRDefault="00E95BC3" w:rsidP="00E95BC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C3">
        <w:rPr>
          <w:rFonts w:ascii="Times New Roman" w:eastAsia="Calibri" w:hAnsi="Times New Roman" w:cs="Times New Roman"/>
          <w:sz w:val="24"/>
          <w:szCs w:val="24"/>
        </w:rPr>
        <w:t>A beépítési sűrűség és a beépítési magasság meghatározásakor kérjük a Józsefváros Kerületi Építési Szabályzatáról szóló 66/2007. (XII.12.) Önk. rendeletben meghatározott beépítési paraméterek figyelembevételét. A beépíthető szintterület mértéke ne legyen alacsonyabb a jelenleg megengedettnél.</w:t>
      </w:r>
    </w:p>
    <w:p w:rsidR="00E95BC3" w:rsidRPr="00E95BC3" w:rsidRDefault="00E95BC3" w:rsidP="00E95B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BC3" w:rsidRPr="00E95BC3" w:rsidRDefault="00E95BC3" w:rsidP="00E95BC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95BC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95BC3">
        <w:rPr>
          <w:rFonts w:ascii="Times New Roman" w:eastAsia="Calibri" w:hAnsi="Times New Roman" w:cs="Times New Roman"/>
          <w:sz w:val="24"/>
          <w:szCs w:val="24"/>
        </w:rPr>
        <w:t>magasházak</w:t>
      </w:r>
      <w:proofErr w:type="spellEnd"/>
      <w:r w:rsidRPr="00E95BC3">
        <w:rPr>
          <w:rFonts w:ascii="Times New Roman" w:eastAsia="Calibri" w:hAnsi="Times New Roman" w:cs="Times New Roman"/>
          <w:sz w:val="24"/>
          <w:szCs w:val="24"/>
        </w:rPr>
        <w:t xml:space="preserve"> elhelyezési lehetőségének vizsgálatakor kérjük megfontolni a városfejlesztési céltérségekként jelölt </w:t>
      </w:r>
      <w:r w:rsidRPr="00E95B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Józsefvárosi pályaudvar, a volt Ganz-MÁVAG terület és a Kőbányai út menti ipari tömbök területét.</w:t>
      </w:r>
    </w:p>
    <w:p w:rsidR="00E95BC3" w:rsidRPr="00E95BC3" w:rsidRDefault="00E95BC3" w:rsidP="00E95B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95BC3" w:rsidRPr="00E95BC3" w:rsidRDefault="00E95BC3" w:rsidP="00E95BC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95BC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95BC3">
        <w:rPr>
          <w:rFonts w:ascii="Times New Roman" w:eastAsia="Calibri" w:hAnsi="Times New Roman" w:cs="Times New Roman"/>
          <w:sz w:val="24"/>
          <w:szCs w:val="24"/>
        </w:rPr>
        <w:t>TSZT</w:t>
      </w:r>
      <w:proofErr w:type="spellEnd"/>
      <w:r w:rsidRPr="00E95BC3">
        <w:rPr>
          <w:rFonts w:ascii="Times New Roman" w:eastAsia="Calibri" w:hAnsi="Times New Roman" w:cs="Times New Roman"/>
          <w:sz w:val="24"/>
          <w:szCs w:val="24"/>
        </w:rPr>
        <w:t xml:space="preserve"> és az </w:t>
      </w:r>
      <w:proofErr w:type="spellStart"/>
      <w:r w:rsidRPr="00E95BC3">
        <w:rPr>
          <w:rFonts w:ascii="Times New Roman" w:eastAsia="Calibri" w:hAnsi="Times New Roman" w:cs="Times New Roman"/>
          <w:sz w:val="24"/>
          <w:szCs w:val="24"/>
        </w:rPr>
        <w:t>FRSZ</w:t>
      </w:r>
      <w:proofErr w:type="spellEnd"/>
      <w:r w:rsidRPr="00E95BC3">
        <w:rPr>
          <w:rFonts w:ascii="Times New Roman" w:eastAsia="Calibri" w:hAnsi="Times New Roman" w:cs="Times New Roman"/>
          <w:sz w:val="24"/>
          <w:szCs w:val="24"/>
        </w:rPr>
        <w:t xml:space="preserve"> megfelelő tervlapjain, a közlekedési infrastruktúra fejlesztés számára irányadó területbiztosítás területét kérjük feltüntetni </w:t>
      </w:r>
      <w:r w:rsidRPr="00E95B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az Asztalos Sándor utcával párhozamosan, a Dózsa György út és a Kőbányai út között.</w:t>
      </w:r>
    </w:p>
    <w:p w:rsidR="00E95BC3" w:rsidRPr="00E95BC3" w:rsidRDefault="00E95BC3" w:rsidP="00E95B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BC3" w:rsidRPr="00E95BC3" w:rsidRDefault="00E95BC3" w:rsidP="00E95BC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C3">
        <w:rPr>
          <w:rFonts w:ascii="Times New Roman" w:eastAsia="Calibri" w:hAnsi="Times New Roman" w:cs="Times New Roman"/>
          <w:sz w:val="24"/>
          <w:szCs w:val="24"/>
        </w:rPr>
        <w:t>Kérjük a határozat 1. sz. mellékletét képező „Javasolt módosítások” megfontolását.</w:t>
      </w:r>
    </w:p>
    <w:p w:rsidR="00E95BC3" w:rsidRPr="00E95BC3" w:rsidRDefault="00E95BC3" w:rsidP="00E95B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BC3" w:rsidRPr="00E95BC3" w:rsidRDefault="00E95BC3" w:rsidP="00E95B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C3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E95BC3" w:rsidRPr="00E95BC3" w:rsidRDefault="00E95BC3" w:rsidP="00E95B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C3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E95BC3" w:rsidRPr="00E95BC3" w:rsidRDefault="00E95BC3" w:rsidP="00E95BC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5B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Városfejlesztési és Főépítészi </w:t>
      </w:r>
      <w:r w:rsidRPr="00E95B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Ügyosztály</w:t>
      </w: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C3" w:rsidRPr="00E95BC3" w:rsidRDefault="00E95BC3" w:rsidP="00E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107/2014. (II.03.) sz. határozat 1. sz. mellékletét a kivonat melléklete tartalmazza.</w:t>
      </w:r>
    </w:p>
    <w:p w:rsidR="00E95BC3" w:rsidRDefault="00E95BC3" w:rsidP="00E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1A" w:rsidRDefault="000B5E1A" w:rsidP="00E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1A" w:rsidRPr="00E95BC3" w:rsidRDefault="000B5E1A" w:rsidP="00E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1A" w:rsidRPr="000B5E1A" w:rsidRDefault="000B5E1A" w:rsidP="000B5E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4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5E1A" w:rsidRPr="000B5E1A" w:rsidRDefault="000B5E1A" w:rsidP="000B5E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0B5E1A" w:rsidRPr="000B5E1A" w:rsidRDefault="000B5E1A" w:rsidP="000B5E1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0B5E1A" w:rsidRPr="000B5E1A" w:rsidRDefault="000B5E1A" w:rsidP="000B5E1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Szervezési és Képviselői Iroda vezetője</w:t>
      </w:r>
    </w:p>
    <w:p w:rsidR="000B5E1A" w:rsidRPr="000B5E1A" w:rsidRDefault="000B5E1A" w:rsidP="000B5E1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0B5E1A" w:rsidRPr="000B5E1A" w:rsidRDefault="000B5E1A" w:rsidP="000B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Szervezési és Képviselői Iroda ügyintézője</w:t>
      </w:r>
    </w:p>
    <w:p w:rsidR="00F67932" w:rsidRDefault="00F6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CC4" w:rsidRPr="00A76CC4" w:rsidRDefault="00A76CC4" w:rsidP="00A7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CC4" w:rsidRPr="00A76CC4" w:rsidRDefault="00A76CC4" w:rsidP="00A76CC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CC4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A76CC4" w:rsidRPr="00A76CC4" w:rsidRDefault="00A76CC4" w:rsidP="00A76CC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6CC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7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B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107/2014. (II.03.)</w:t>
      </w:r>
      <w:r>
        <w:rPr>
          <w:rFonts w:ascii="Times New Roman" w:hAnsi="Times New Roman" w:cs="Times New Roman"/>
          <w:i/>
          <w:sz w:val="24"/>
          <w:szCs w:val="24"/>
        </w:rPr>
        <w:t xml:space="preserve"> sz. </w:t>
      </w:r>
      <w:r w:rsidRPr="00A76CC4">
        <w:rPr>
          <w:rFonts w:ascii="Times New Roman" w:hAnsi="Times New Roman" w:cs="Times New Roman"/>
          <w:i/>
          <w:sz w:val="24"/>
          <w:szCs w:val="24"/>
        </w:rPr>
        <w:t>határozat 1. sz. melléklete</w:t>
      </w:r>
    </w:p>
    <w:p w:rsidR="00A76CC4" w:rsidRPr="00A76CC4" w:rsidRDefault="00A76CC4" w:rsidP="00A7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C4" w:rsidRPr="00A76CC4" w:rsidRDefault="00A76CC4" w:rsidP="00A7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A</w:t>
      </w:r>
      <w:r w:rsidRPr="00A76C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Fővárosi Településszerkezeti Terv és a Fővárosi Rendezési Szabályzat véleményezés</w:t>
      </w:r>
      <w:r w:rsidRPr="00A76C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e</w:t>
      </w:r>
    </w:p>
    <w:p w:rsidR="00A76CC4" w:rsidRPr="00A76CC4" w:rsidRDefault="00A76CC4" w:rsidP="00A76C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76C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Javasolt módosítások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b/>
          <w:sz w:val="24"/>
          <w:szCs w:val="24"/>
        </w:rPr>
        <w:t>FRSZ</w:t>
      </w:r>
      <w:proofErr w:type="spellEnd"/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1.§ (3) 8.</w:t>
      </w:r>
      <w:r w:rsidRPr="00A76CC4">
        <w:rPr>
          <w:rFonts w:ascii="Times New Roman" w:hAnsi="Times New Roman" w:cs="Times New Roman"/>
          <w:sz w:val="24"/>
          <w:szCs w:val="24"/>
        </w:rPr>
        <w:t xml:space="preserve"> - az önkormányzati, vagy állami tulajdonú utakat is magánútként kezeli, ezért javasoljuk az előírás pontosítását 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1.§ (3) 14.</w:t>
      </w:r>
      <w:r w:rsidRPr="00A76CC4">
        <w:rPr>
          <w:rFonts w:ascii="Times New Roman" w:hAnsi="Times New Roman" w:cs="Times New Roman"/>
          <w:sz w:val="24"/>
          <w:szCs w:val="24"/>
        </w:rPr>
        <w:t xml:space="preserve"> - Nem szerencsés a legkisebb utcaszélességből kiindulni, torzíthatja a valóságot –egy egyébként széles utca egy ponton nagyon beszűkül – például egy műemléki épület miatt – akkor az a pont lesz a viszonyítási alap. Érdemesebb lenne a változó szélességű utcák esetében átlagértéket számolni.</w:t>
      </w:r>
    </w:p>
    <w:p w:rsidR="00A76CC4" w:rsidRPr="00A76CC4" w:rsidRDefault="00A76CC4" w:rsidP="00A76CC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2.§ 1. melléklet</w:t>
      </w:r>
    </w:p>
    <w:p w:rsidR="00A76CC4" w:rsidRPr="00A76CC4" w:rsidRDefault="00A76CC4" w:rsidP="00A76CC4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Kérjük az utcanevek frissítését a Fővárosi utcanévjegyzék alapján (Muzsikus Cigányok parkja nem szerepel; több utcanév is változott – Bérkocsi utca, Erdélyi utca, Rezső utca, stb.; Reisz István parkról nem tudunk).</w:t>
      </w:r>
    </w:p>
    <w:p w:rsidR="00A76CC4" w:rsidRPr="00A76CC4" w:rsidRDefault="00A76CC4" w:rsidP="00A76CC4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Kérjük az összecsúszott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területfelhasználási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egységek jelölésének oly módon történő áthelyezését, hogy az olvasható legyen (Kerepesi út – Fiumei út sarkán)</w:t>
      </w:r>
    </w:p>
    <w:p w:rsidR="00A76CC4" w:rsidRPr="00A76CC4" w:rsidRDefault="00A76CC4" w:rsidP="00A76CC4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sz w:val="24"/>
          <w:szCs w:val="24"/>
        </w:rPr>
        <w:t>KÖu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1-2-3-4 nincs feltüntetve a tervlapon</w:t>
      </w:r>
    </w:p>
    <w:p w:rsidR="00A76CC4" w:rsidRPr="00A76CC4" w:rsidRDefault="00A76CC4" w:rsidP="00A76C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 xml:space="preserve">2.§ </w:t>
      </w:r>
      <w:proofErr w:type="spellStart"/>
      <w:r w:rsidRPr="00A76CC4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A76CC4">
        <w:rPr>
          <w:rFonts w:ascii="Times New Roman" w:hAnsi="Times New Roman" w:cs="Times New Roman"/>
          <w:b/>
          <w:sz w:val="24"/>
          <w:szCs w:val="24"/>
        </w:rPr>
        <w:t xml:space="preserve">. melléklet - </w:t>
      </w:r>
      <w:r w:rsidRPr="00A76CC4">
        <w:rPr>
          <w:rFonts w:ascii="Times New Roman" w:hAnsi="Times New Roman" w:cs="Times New Roman"/>
          <w:sz w:val="24"/>
          <w:szCs w:val="24"/>
        </w:rPr>
        <w:t>Az utcai légtérarányon alapuló szabályozás területi lehatárolások nem minden esetben követik a telekhatárokat, a határvonalak a térképlap rossz felbontása miatt nehezen azonosíthatók (hogy mely helyeken végződik az utcatengelyben a határ). Javasoljuk a határvonalak rendezését.</w:t>
      </w:r>
    </w:p>
    <w:p w:rsidR="00A76CC4" w:rsidRPr="00A76CC4" w:rsidRDefault="00A76CC4" w:rsidP="00A76C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 xml:space="preserve">2.§ 3. melléklet - </w:t>
      </w:r>
      <w:r w:rsidRPr="00A76CC4">
        <w:rPr>
          <w:rFonts w:ascii="Times New Roman" w:hAnsi="Times New Roman" w:cs="Times New Roman"/>
          <w:sz w:val="24"/>
          <w:szCs w:val="24"/>
        </w:rPr>
        <w:t>Segítené a megértést a feliratok olvashatóvá tétele.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8.§ (2)</w:t>
      </w:r>
      <w:r w:rsidRPr="00A76CC4">
        <w:rPr>
          <w:rFonts w:ascii="Times New Roman" w:hAnsi="Times New Roman" w:cs="Times New Roman"/>
          <w:sz w:val="24"/>
          <w:szCs w:val="24"/>
        </w:rPr>
        <w:t xml:space="preserve"> – A 2. melléklet nem jelöl főútvonalakat, így nem értelmezhető az előírás.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9.§ (3)</w:t>
      </w:r>
      <w:r w:rsidRPr="00A76CC4">
        <w:rPr>
          <w:rFonts w:ascii="Times New Roman" w:hAnsi="Times New Roman" w:cs="Times New Roman"/>
          <w:sz w:val="24"/>
          <w:szCs w:val="24"/>
        </w:rPr>
        <w:t xml:space="preserve"> a) – félő, hogy a szándékkal nem megegyező hatása lesz az előírásnak. A takartan elhelyezett kémény - a takarásból adódóan – még hangsúlyosabbá válhat.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14.§ (1)</w:t>
      </w:r>
      <w:r w:rsidRPr="00A76CC4">
        <w:rPr>
          <w:rFonts w:ascii="Times New Roman" w:hAnsi="Times New Roman" w:cs="Times New Roman"/>
          <w:sz w:val="24"/>
          <w:szCs w:val="24"/>
        </w:rPr>
        <w:t xml:space="preserve"> – A közúti közlekedési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területfelhasználási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egységen belül az 1. mellékleten nem kerültek feltüntetésre – a négy kategória szerinti –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területfelhasználási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kategóriák jelei.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20.§</w:t>
      </w:r>
      <w:r w:rsidRPr="00A76CC4">
        <w:rPr>
          <w:rFonts w:ascii="Times New Roman" w:hAnsi="Times New Roman" w:cs="Times New Roman"/>
          <w:sz w:val="24"/>
          <w:szCs w:val="24"/>
        </w:rPr>
        <w:t xml:space="preserve"> - Érdemesebb lenne függelékbe tenni a keresztszelvényeket, ugyanis ha változik a közlekedési jogszabály, annak megfelelően mindig módosítani kell az 5. mellékletet.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22.§ (3)</w:t>
      </w:r>
      <w:r w:rsidRPr="00A76CC4">
        <w:rPr>
          <w:rFonts w:ascii="Times New Roman" w:hAnsi="Times New Roman" w:cs="Times New Roman"/>
          <w:sz w:val="24"/>
          <w:szCs w:val="24"/>
        </w:rPr>
        <w:t xml:space="preserve"> Miért csak a változással érintett területeken helyettesíthető a közüzemi szolgáltatás megújuló energiával? Az előírás nagymértékben korlátozza a megújuló energiaforrások terjedési lehetőségét.</w:t>
      </w:r>
    </w:p>
    <w:p w:rsidR="00A76CC4" w:rsidRPr="00A76CC4" w:rsidRDefault="00A76CC4" w:rsidP="00A76CC4">
      <w:pPr>
        <w:rPr>
          <w:rFonts w:ascii="Times New Roman" w:hAnsi="Times New Roman" w:cs="Times New Roman"/>
          <w:b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6CC4" w:rsidRPr="00A76CC4" w:rsidRDefault="00A76CC4" w:rsidP="00A76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Beépítési sűrűség és a párkánymagasság vizsgálat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6CC4">
        <w:rPr>
          <w:rFonts w:ascii="Times New Roman" w:hAnsi="Times New Roman" w:cs="Times New Roman"/>
          <w:i/>
          <w:sz w:val="24"/>
          <w:szCs w:val="24"/>
          <w:u w:val="single"/>
        </w:rPr>
        <w:t>Beépítési sűrűség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A76CC4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6CC4">
        <w:rPr>
          <w:rFonts w:ascii="Times New Roman" w:hAnsi="Times New Roman" w:cs="Times New Roman"/>
          <w:sz w:val="24"/>
          <w:szCs w:val="24"/>
        </w:rPr>
        <w:t xml:space="preserve">beépítési sűrűség) értéket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Bsá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(általánosan elhelyezhető funkciók szerinti beépítési sűrűség) és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Bsp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(parkoló férőhelyek számára igénybe vehető beépítési sűrűség) összegeként definiálja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Bsá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Bsp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BVKSZ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szerint az épület bruttó szintterületébe nem kell beszámítani a személygépjármű-tároló területét, 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FRSZ-ben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meghatározott értékek és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alapján biztosított szintterületek összehasonlításakor tehát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Bsá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értékhez kell viszonyítani.</w:t>
      </w:r>
    </w:p>
    <w:p w:rsidR="00A76CC4" w:rsidRPr="00A76CC4" w:rsidRDefault="00A76CC4" w:rsidP="00A7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Vizsgálati területek: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sz w:val="24"/>
          <w:szCs w:val="24"/>
        </w:rPr>
        <w:t>Palotanegyed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Vt-VL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területfelhesználási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egység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Népszínház utca – Tolnay Lajos utca– Bérkocsis utca – Fecske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Magdolna utca – Karácsony Sándor utca – Baross utca – Lujza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Sárkány utca –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Diószeghy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Sámuel utca – Orczy út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Golgota utca – Delej utca – Vajda Péter utca – Bláthy Ottó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Delej utca – Vajda Péter utca – Bláthy Ottó utca – Bíró Lajos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Horváth Mihály tér – Hock János utca – Nap utca – Futó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Kőris utca -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Diószeghy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Sámuel utca – Dugonics utca – Kálvária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Lovassy László utca – József utca – Mátyás tér – Tavaszmező utca</w:t>
      </w:r>
    </w:p>
    <w:p w:rsidR="00A76CC4" w:rsidRPr="00A76CC4" w:rsidRDefault="00A76CC4" w:rsidP="00A76C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. János Pál pápa tér – Kun utca - Alföldi utca – Fiumei út – Teleki László tér – Népszínház utca –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Ádám utca</w:t>
      </w:r>
    </w:p>
    <w:p w:rsidR="00A76CC4" w:rsidRPr="00A76CC4" w:rsidRDefault="00A76CC4" w:rsidP="00A7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A felsoroltak közül csak az 5. sorszámú területen biztosít 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JÓKÉSZ-ben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meghatározottaknál - magasabb beépíthető szintterületet. A többi esetben megállapítható – mint ahogy az az ábrán is látszik – hogy 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korlátozza a beépítési lehetőséget (a konkrét esetben 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~ 14.700 m²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-el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kevesebb beépíthető szintterületet biztosít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JÓKÉSZ-hez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képest.</w:t>
      </w:r>
    </w:p>
    <w:p w:rsidR="00A76CC4" w:rsidRPr="00A76CC4" w:rsidRDefault="00A76CC4" w:rsidP="00A76CC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C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97C2C69" wp14:editId="1BC071EB">
            <wp:extent cx="2959100" cy="19234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t="22906" r="8289" b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CC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0DF1093" wp14:editId="488BA6D3">
            <wp:extent cx="2743200" cy="317436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4" t="18642" r="24284" b="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C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6CC4">
        <w:rPr>
          <w:rFonts w:ascii="Times New Roman" w:hAnsi="Times New Roman" w:cs="Times New Roman"/>
          <w:i/>
          <w:sz w:val="24"/>
          <w:szCs w:val="24"/>
          <w:u w:val="single"/>
        </w:rPr>
        <w:t>Párkánymagasságok ellenőrzése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A teljesség igénye nélkül összehasonlítottuk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alapján biztosított és 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FRSZ-ben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meghatározott értékeket. Ez alapján megállapítható, hogy sok esetben a párkánymagasság alacsonyabban van meghatározva, mint a hatályos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JÓKÉSZ-ben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biztosított érték.</w:t>
      </w:r>
    </w:p>
    <w:p w:rsidR="00A76CC4" w:rsidRPr="00A76CC4" w:rsidRDefault="00A76CC4" w:rsidP="00A76CC4">
      <w:pPr>
        <w:spacing w:after="12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6CC4">
        <w:rPr>
          <w:rFonts w:ascii="Times New Roman" w:hAnsi="Times New Roman" w:cs="Times New Roman"/>
          <w:i/>
          <w:sz w:val="24"/>
          <w:szCs w:val="24"/>
          <w:u w:val="single"/>
        </w:rPr>
        <w:t>Kiemelten védendő karakterű területen:</w:t>
      </w:r>
    </w:p>
    <w:p w:rsidR="00A76CC4" w:rsidRPr="00A76CC4" w:rsidRDefault="00A76CC4" w:rsidP="00A76CC4">
      <w:pPr>
        <w:numPr>
          <w:ilvl w:val="0"/>
          <w:numId w:val="29"/>
        </w:numPr>
        <w:spacing w:after="120" w:line="24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Szentkirályi utca, Kisfaludy utca, Vajdahunyad utca,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Horánszky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utca </w:t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=16m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=19, 21m, 25m, 30m)</w:t>
      </w:r>
    </w:p>
    <w:p w:rsidR="00A76CC4" w:rsidRPr="00A76CC4" w:rsidRDefault="00A76CC4" w:rsidP="00A76CC4">
      <w:pPr>
        <w:numPr>
          <w:ilvl w:val="0"/>
          <w:numId w:val="29"/>
        </w:numPr>
        <w:spacing w:after="120" w:line="24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sz w:val="24"/>
          <w:szCs w:val="24"/>
        </w:rPr>
        <w:t>Csepreghy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utca, Pál utca, Szentkirályi utca, Reviczky utca, Múzeum utca, Bródy Sándor utca, Kőfaragó utca, stb.. </w:t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=17m,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= 19,5; 21m)</w:t>
      </w:r>
    </w:p>
    <w:p w:rsidR="00A76CC4" w:rsidRPr="00A76CC4" w:rsidRDefault="00A76CC4" w:rsidP="00A76CC4">
      <w:pPr>
        <w:numPr>
          <w:ilvl w:val="0"/>
          <w:numId w:val="29"/>
        </w:numPr>
        <w:spacing w:after="120" w:line="24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Baross tér, Kerepesi út -25 méter-; Üllői út, Baross utca </w:t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=24m;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= 27m)</w:t>
      </w:r>
    </w:p>
    <w:p w:rsidR="00A76CC4" w:rsidRPr="00A76CC4" w:rsidRDefault="00A76CC4" w:rsidP="00A76CC4">
      <w:pPr>
        <w:spacing w:after="12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6CC4">
        <w:rPr>
          <w:rFonts w:ascii="Times New Roman" w:hAnsi="Times New Roman" w:cs="Times New Roman"/>
          <w:i/>
          <w:sz w:val="24"/>
          <w:szCs w:val="24"/>
          <w:u w:val="single"/>
        </w:rPr>
        <w:t>Karakterőrző területen:</w:t>
      </w:r>
    </w:p>
    <w:p w:rsidR="00A76CC4" w:rsidRPr="00A76CC4" w:rsidRDefault="00A76CC4" w:rsidP="00A76CC4">
      <w:pPr>
        <w:numPr>
          <w:ilvl w:val="0"/>
          <w:numId w:val="30"/>
        </w:numPr>
        <w:spacing w:after="120" w:line="24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Vajdahunyad utca, Futó utca, Nagytemplom utca, Fecske utca, Tolnay Lajos utca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stb</w:t>
      </w:r>
      <w:proofErr w:type="spellEnd"/>
      <w:proofErr w:type="gramStart"/>
      <w:r w:rsidRPr="00A76CC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76CC4">
        <w:rPr>
          <w:rFonts w:ascii="Times New Roman" w:hAnsi="Times New Roman" w:cs="Times New Roman"/>
          <w:sz w:val="24"/>
          <w:szCs w:val="24"/>
        </w:rPr>
        <w:t xml:space="preserve"> </w:t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=15m,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=16-19,5, 21m)</w:t>
      </w:r>
    </w:p>
    <w:p w:rsidR="00A76CC4" w:rsidRPr="00A76CC4" w:rsidRDefault="00A76CC4" w:rsidP="00A76CC4">
      <w:pPr>
        <w:numPr>
          <w:ilvl w:val="0"/>
          <w:numId w:val="30"/>
        </w:numPr>
        <w:spacing w:after="120" w:line="24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sz w:val="24"/>
          <w:szCs w:val="24"/>
        </w:rPr>
        <w:t>Erdélyi-Szerdahelyi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utca 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=21m,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=30m); Német utca, Baross utca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tömb, Práter utca </w:t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=21m,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>=23m)</w:t>
      </w:r>
    </w:p>
    <w:p w:rsidR="00A76CC4" w:rsidRPr="00A76CC4" w:rsidRDefault="00A76CC4" w:rsidP="00A76CC4">
      <w:pPr>
        <w:numPr>
          <w:ilvl w:val="0"/>
          <w:numId w:val="30"/>
        </w:numPr>
        <w:spacing w:after="120" w:line="240" w:lineRule="auto"/>
        <w:ind w:left="155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sz w:val="24"/>
          <w:szCs w:val="24"/>
        </w:rPr>
        <w:t>CORVIN-nál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a Leonardo utcában. DE! Az egész Corvint érinti a probléma! </w:t>
      </w:r>
      <w:r w:rsidRPr="00A76CC4">
        <w:rPr>
          <w:rFonts w:ascii="Times New Roman" w:hAnsi="Times New Roman" w:cs="Times New Roman"/>
          <w:sz w:val="24"/>
          <w:szCs w:val="24"/>
        </w:rPr>
        <w:tab/>
      </w:r>
      <w:r w:rsidRPr="00A76C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=15m,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=30m) 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A vizsgált területeken a jelenlegi párkánymagasságok a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JÓKÉSZ-ben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meghatározott értékekhez közelítenek, tehát az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FRSZ-ben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előírt értékeket a meglévő állapot is túlhaladja.</w:t>
      </w:r>
    </w:p>
    <w:p w:rsidR="00A76CC4" w:rsidRPr="00A76CC4" w:rsidRDefault="00A76CC4" w:rsidP="00A76CC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CC4" w:rsidRPr="00A76CC4" w:rsidRDefault="00A76CC4" w:rsidP="00A76CC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C4">
        <w:rPr>
          <w:rFonts w:ascii="Times New Roman" w:hAnsi="Times New Roman" w:cs="Times New Roman"/>
          <w:b/>
          <w:sz w:val="24"/>
          <w:szCs w:val="24"/>
        </w:rPr>
        <w:t>TSZT</w:t>
      </w:r>
      <w:proofErr w:type="spellEnd"/>
      <w:r w:rsidRPr="00A76CC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76CC4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A76CC4">
        <w:rPr>
          <w:rFonts w:ascii="Times New Roman" w:hAnsi="Times New Roman" w:cs="Times New Roman"/>
          <w:b/>
          <w:sz w:val="24"/>
          <w:szCs w:val="24"/>
        </w:rPr>
        <w:t>. kötet</w:t>
      </w:r>
    </w:p>
    <w:p w:rsidR="00A76CC4" w:rsidRPr="00A76CC4" w:rsidRDefault="00A76CC4" w:rsidP="00A76CC4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>melléklet</w:t>
      </w:r>
      <w:r w:rsidRPr="00A76C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6CC4">
        <w:rPr>
          <w:rFonts w:ascii="Times New Roman" w:hAnsi="Times New Roman" w:cs="Times New Roman"/>
          <w:sz w:val="24"/>
          <w:szCs w:val="24"/>
        </w:rPr>
        <w:t>Területfelhasználás</w:t>
      </w:r>
      <w:proofErr w:type="spellEnd"/>
      <w:r w:rsidRPr="00A76CC4">
        <w:rPr>
          <w:rFonts w:ascii="Times New Roman" w:hAnsi="Times New Roman" w:cs="Times New Roman"/>
          <w:sz w:val="24"/>
          <w:szCs w:val="24"/>
        </w:rPr>
        <w:t xml:space="preserve"> tervlap </w:t>
      </w:r>
    </w:p>
    <w:p w:rsidR="00A76CC4" w:rsidRPr="00A76CC4" w:rsidRDefault="00A76CC4" w:rsidP="00A76CC4">
      <w:pPr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A Józsefvárosi pályaudvar területén a Közlekedési és rekreációs terület határa még nem tisztázott, most zajlik a Holokauszt emlékmúzeum kapcsán a telekalakítás, ezért kérjük a határvonal későbbi adatszolgáltatások alapján történő pontosítását.</w:t>
      </w:r>
    </w:p>
    <w:p w:rsidR="00A76CC4" w:rsidRPr="00A76CC4" w:rsidRDefault="00A76CC4" w:rsidP="00A76CC4">
      <w:pPr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Kérjük az utcanevek frissítését a Fővárosi utcanévjegyzék alapján.</w:t>
      </w:r>
    </w:p>
    <w:p w:rsidR="00A76CC4" w:rsidRPr="00A76CC4" w:rsidRDefault="00A76CC4" w:rsidP="00A76CC4">
      <w:pPr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>Kérjük a Gyulai Pál utcában (hrsz.: 36435) „</w:t>
      </w:r>
      <w:proofErr w:type="gramStart"/>
      <w:r w:rsidRPr="00A76CC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76CC4">
        <w:rPr>
          <w:rFonts w:ascii="Times New Roman" w:hAnsi="Times New Roman" w:cs="Times New Roman"/>
          <w:i/>
          <w:sz w:val="24"/>
          <w:szCs w:val="24"/>
        </w:rPr>
        <w:t xml:space="preserve"> zöldfelületi rendszer részét képező városi terek a belső zónában</w:t>
      </w:r>
      <w:r w:rsidRPr="00A76CC4">
        <w:rPr>
          <w:rFonts w:ascii="Times New Roman" w:hAnsi="Times New Roman" w:cs="Times New Roman"/>
          <w:sz w:val="24"/>
          <w:szCs w:val="24"/>
        </w:rPr>
        <w:t>” jelölés alkalmazását.</w:t>
      </w:r>
    </w:p>
    <w:p w:rsidR="00A76CC4" w:rsidRPr="00A76CC4" w:rsidRDefault="00A76CC4" w:rsidP="00A76CC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CC4" w:rsidRPr="00A76CC4" w:rsidRDefault="00A76CC4" w:rsidP="00A76CC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b/>
          <w:sz w:val="24"/>
          <w:szCs w:val="24"/>
        </w:rPr>
        <w:t xml:space="preserve">4. melléklet – </w:t>
      </w:r>
      <w:r w:rsidRPr="00A76CC4">
        <w:rPr>
          <w:rFonts w:ascii="Times New Roman" w:hAnsi="Times New Roman" w:cs="Times New Roman"/>
          <w:sz w:val="24"/>
          <w:szCs w:val="24"/>
        </w:rPr>
        <w:t>Zöldfelület-, Táj- és Természetvédelem tervlap</w:t>
      </w:r>
    </w:p>
    <w:p w:rsidR="00A76CC4" w:rsidRPr="00A76CC4" w:rsidRDefault="00A76CC4" w:rsidP="00A76CC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CC4">
        <w:rPr>
          <w:rFonts w:ascii="Times New Roman" w:hAnsi="Times New Roman" w:cs="Times New Roman"/>
          <w:sz w:val="24"/>
          <w:szCs w:val="24"/>
        </w:rPr>
        <w:t xml:space="preserve">A Baross utcában a Múzeum körút - József körút közötti szakaszon meglévő településkép védelmi  jelentőségű fasort jelöl a terv, ami a valóságban nem létezik, illetve az utca </w:t>
      </w:r>
      <w:proofErr w:type="gramStart"/>
      <w:r w:rsidRPr="00A76CC4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76CC4">
        <w:rPr>
          <w:rFonts w:ascii="Times New Roman" w:hAnsi="Times New Roman" w:cs="Times New Roman"/>
          <w:sz w:val="24"/>
          <w:szCs w:val="24"/>
        </w:rPr>
        <w:t xml:space="preserve"> szakaszának légtéraránya miatt, tervezetten sem reális a kialakítása.</w:t>
      </w:r>
    </w:p>
    <w:p w:rsidR="00A76CC4" w:rsidRPr="00A76CC4" w:rsidRDefault="00A76CC4" w:rsidP="00A76CC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CC4" w:rsidRPr="00A76CC4" w:rsidRDefault="00A76CC4" w:rsidP="00A7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74" w:rsidRPr="00A91B23" w:rsidRDefault="003A0674" w:rsidP="0020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674" w:rsidRPr="00A91B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4D" w:rsidRDefault="00A9194D" w:rsidP="0064626E">
      <w:pPr>
        <w:spacing w:after="0" w:line="240" w:lineRule="auto"/>
      </w:pPr>
      <w:r>
        <w:separator/>
      </w:r>
    </w:p>
  </w:endnote>
  <w:endnote w:type="continuationSeparator" w:id="0">
    <w:p w:rsidR="00A9194D" w:rsidRDefault="00A9194D" w:rsidP="0064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843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94D" w:rsidRPr="0064626E" w:rsidRDefault="00A9194D">
        <w:pPr>
          <w:pStyle w:val="llb"/>
          <w:jc w:val="right"/>
          <w:rPr>
            <w:rFonts w:ascii="Times New Roman" w:hAnsi="Times New Roman" w:cs="Times New Roman"/>
          </w:rPr>
        </w:pPr>
        <w:r w:rsidRPr="0064626E">
          <w:rPr>
            <w:rFonts w:ascii="Times New Roman" w:hAnsi="Times New Roman" w:cs="Times New Roman"/>
          </w:rPr>
          <w:fldChar w:fldCharType="begin"/>
        </w:r>
        <w:r w:rsidRPr="0064626E">
          <w:rPr>
            <w:rFonts w:ascii="Times New Roman" w:hAnsi="Times New Roman" w:cs="Times New Roman"/>
          </w:rPr>
          <w:instrText>PAGE   \* MERGEFORMAT</w:instrText>
        </w:r>
        <w:r w:rsidRPr="0064626E">
          <w:rPr>
            <w:rFonts w:ascii="Times New Roman" w:hAnsi="Times New Roman" w:cs="Times New Roman"/>
          </w:rPr>
          <w:fldChar w:fldCharType="separate"/>
        </w:r>
        <w:r w:rsidR="00240B5C">
          <w:rPr>
            <w:rFonts w:ascii="Times New Roman" w:hAnsi="Times New Roman" w:cs="Times New Roman"/>
            <w:noProof/>
          </w:rPr>
          <w:t>24</w:t>
        </w:r>
        <w:r w:rsidRPr="0064626E">
          <w:rPr>
            <w:rFonts w:ascii="Times New Roman" w:hAnsi="Times New Roman" w:cs="Times New Roman"/>
          </w:rPr>
          <w:fldChar w:fldCharType="end"/>
        </w:r>
      </w:p>
    </w:sdtContent>
  </w:sdt>
  <w:p w:rsidR="00A9194D" w:rsidRDefault="00A919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4D" w:rsidRDefault="00A9194D" w:rsidP="0064626E">
      <w:pPr>
        <w:spacing w:after="0" w:line="240" w:lineRule="auto"/>
      </w:pPr>
      <w:r>
        <w:separator/>
      </w:r>
    </w:p>
  </w:footnote>
  <w:footnote w:type="continuationSeparator" w:id="0">
    <w:p w:rsidR="00A9194D" w:rsidRDefault="00A9194D" w:rsidP="0064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53"/>
    <w:multiLevelType w:val="hybridMultilevel"/>
    <w:tmpl w:val="56BE3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159"/>
    <w:multiLevelType w:val="hybridMultilevel"/>
    <w:tmpl w:val="DAFA3380"/>
    <w:lvl w:ilvl="0" w:tplc="974E2B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F6038"/>
    <w:multiLevelType w:val="hybridMultilevel"/>
    <w:tmpl w:val="ADAAD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E7451"/>
    <w:multiLevelType w:val="hybridMultilevel"/>
    <w:tmpl w:val="BEB2521C"/>
    <w:lvl w:ilvl="0" w:tplc="2844357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754A"/>
    <w:multiLevelType w:val="hybridMultilevel"/>
    <w:tmpl w:val="619ADD38"/>
    <w:lvl w:ilvl="0" w:tplc="7432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74EE"/>
    <w:multiLevelType w:val="hybridMultilevel"/>
    <w:tmpl w:val="5254B3EC"/>
    <w:lvl w:ilvl="0" w:tplc="08702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E79F4"/>
    <w:multiLevelType w:val="hybridMultilevel"/>
    <w:tmpl w:val="3AF2C2EA"/>
    <w:lvl w:ilvl="0" w:tplc="2844357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DEA23C9"/>
    <w:multiLevelType w:val="hybridMultilevel"/>
    <w:tmpl w:val="4168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4697"/>
    <w:multiLevelType w:val="hybridMultilevel"/>
    <w:tmpl w:val="048EF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4A6E"/>
    <w:multiLevelType w:val="hybridMultilevel"/>
    <w:tmpl w:val="610C98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2D2A17"/>
    <w:multiLevelType w:val="hybridMultilevel"/>
    <w:tmpl w:val="3CF623A4"/>
    <w:lvl w:ilvl="0" w:tplc="26AA91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23C7C"/>
    <w:multiLevelType w:val="hybridMultilevel"/>
    <w:tmpl w:val="FFD8A3CE"/>
    <w:lvl w:ilvl="0" w:tplc="7F2C3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303A7"/>
    <w:multiLevelType w:val="hybridMultilevel"/>
    <w:tmpl w:val="B5F406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E7552"/>
    <w:multiLevelType w:val="hybridMultilevel"/>
    <w:tmpl w:val="322AF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1368D"/>
    <w:multiLevelType w:val="hybridMultilevel"/>
    <w:tmpl w:val="1292E8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9628E"/>
    <w:multiLevelType w:val="hybridMultilevel"/>
    <w:tmpl w:val="65CEE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18D4C72"/>
    <w:multiLevelType w:val="hybridMultilevel"/>
    <w:tmpl w:val="E6A84140"/>
    <w:lvl w:ilvl="0" w:tplc="816EF3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3172"/>
    <w:multiLevelType w:val="hybridMultilevel"/>
    <w:tmpl w:val="D4B00C8A"/>
    <w:lvl w:ilvl="0" w:tplc="76AC46F0">
      <w:start w:val="1"/>
      <w:numFmt w:val="lowerLetter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411E28"/>
    <w:multiLevelType w:val="hybridMultilevel"/>
    <w:tmpl w:val="C60C75BE"/>
    <w:lvl w:ilvl="0" w:tplc="8248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E45BC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79BA"/>
    <w:multiLevelType w:val="hybridMultilevel"/>
    <w:tmpl w:val="E2625088"/>
    <w:lvl w:ilvl="0" w:tplc="26C01C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A3282"/>
    <w:multiLevelType w:val="hybridMultilevel"/>
    <w:tmpl w:val="71321D62"/>
    <w:lvl w:ilvl="0" w:tplc="812E4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2CF2"/>
    <w:multiLevelType w:val="hybridMultilevel"/>
    <w:tmpl w:val="5B3A3C0E"/>
    <w:lvl w:ilvl="0" w:tplc="ECA04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52C89"/>
    <w:multiLevelType w:val="hybridMultilevel"/>
    <w:tmpl w:val="5F6C42DC"/>
    <w:lvl w:ilvl="0" w:tplc="812E4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8130D"/>
    <w:multiLevelType w:val="hybridMultilevel"/>
    <w:tmpl w:val="FC5848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746"/>
    <w:multiLevelType w:val="hybridMultilevel"/>
    <w:tmpl w:val="F52AE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C59E2"/>
    <w:multiLevelType w:val="hybridMultilevel"/>
    <w:tmpl w:val="D3808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62C79"/>
    <w:multiLevelType w:val="hybridMultilevel"/>
    <w:tmpl w:val="BFA23CD0"/>
    <w:lvl w:ilvl="0" w:tplc="830E2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52B2"/>
    <w:multiLevelType w:val="hybridMultilevel"/>
    <w:tmpl w:val="E676B980"/>
    <w:lvl w:ilvl="0" w:tplc="816EF3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27"/>
  </w:num>
  <w:num w:numId="5">
    <w:abstractNumId w:val="14"/>
  </w:num>
  <w:num w:numId="6">
    <w:abstractNumId w:val="26"/>
  </w:num>
  <w:num w:numId="7">
    <w:abstractNumId w:val="9"/>
  </w:num>
  <w:num w:numId="8">
    <w:abstractNumId w:val="6"/>
  </w:num>
  <w:num w:numId="9">
    <w:abstractNumId w:val="21"/>
  </w:num>
  <w:num w:numId="10">
    <w:abstractNumId w:val="17"/>
  </w:num>
  <w:num w:numId="11">
    <w:abstractNumId w:val="24"/>
  </w:num>
  <w:num w:numId="12">
    <w:abstractNumId w:val="1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  <w:num w:numId="18">
    <w:abstractNumId w:val="31"/>
  </w:num>
  <w:num w:numId="19">
    <w:abstractNumId w:val="28"/>
  </w:num>
  <w:num w:numId="20">
    <w:abstractNumId w:val="12"/>
  </w:num>
  <w:num w:numId="21">
    <w:abstractNumId w:val="3"/>
  </w:num>
  <w:num w:numId="22">
    <w:abstractNumId w:val="5"/>
  </w:num>
  <w:num w:numId="23">
    <w:abstractNumId w:val="33"/>
  </w:num>
  <w:num w:numId="24">
    <w:abstractNumId w:val="0"/>
  </w:num>
  <w:num w:numId="25">
    <w:abstractNumId w:val="18"/>
  </w:num>
  <w:num w:numId="26">
    <w:abstractNumId w:val="23"/>
  </w:num>
  <w:num w:numId="27">
    <w:abstractNumId w:val="3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0"/>
  </w:num>
  <w:num w:numId="32">
    <w:abstractNumId w:val="22"/>
  </w:num>
  <w:num w:numId="33">
    <w:abstractNumId w:val="2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E"/>
    <w:rsid w:val="00020645"/>
    <w:rsid w:val="000214F1"/>
    <w:rsid w:val="000216F9"/>
    <w:rsid w:val="000740B5"/>
    <w:rsid w:val="00077258"/>
    <w:rsid w:val="000B5E1A"/>
    <w:rsid w:val="000D5B97"/>
    <w:rsid w:val="00113396"/>
    <w:rsid w:val="001178F6"/>
    <w:rsid w:val="001336B0"/>
    <w:rsid w:val="0015672A"/>
    <w:rsid w:val="001D1084"/>
    <w:rsid w:val="00200152"/>
    <w:rsid w:val="00240B5C"/>
    <w:rsid w:val="002418CA"/>
    <w:rsid w:val="00274CF4"/>
    <w:rsid w:val="00310D78"/>
    <w:rsid w:val="00340CF4"/>
    <w:rsid w:val="00376BE1"/>
    <w:rsid w:val="003A0674"/>
    <w:rsid w:val="003D56B1"/>
    <w:rsid w:val="003F1928"/>
    <w:rsid w:val="0042728E"/>
    <w:rsid w:val="004C02B6"/>
    <w:rsid w:val="004F05ED"/>
    <w:rsid w:val="0050045C"/>
    <w:rsid w:val="00586496"/>
    <w:rsid w:val="00587CF1"/>
    <w:rsid w:val="005B3DEE"/>
    <w:rsid w:val="00600513"/>
    <w:rsid w:val="0064626E"/>
    <w:rsid w:val="006A5593"/>
    <w:rsid w:val="006A7BD5"/>
    <w:rsid w:val="006F48AF"/>
    <w:rsid w:val="00700CC2"/>
    <w:rsid w:val="00794AA5"/>
    <w:rsid w:val="007C0A59"/>
    <w:rsid w:val="007D47F2"/>
    <w:rsid w:val="007D5BE6"/>
    <w:rsid w:val="007E00CD"/>
    <w:rsid w:val="008032DF"/>
    <w:rsid w:val="0082797D"/>
    <w:rsid w:val="00846DFA"/>
    <w:rsid w:val="008808DF"/>
    <w:rsid w:val="008872A0"/>
    <w:rsid w:val="00890F63"/>
    <w:rsid w:val="008A3B64"/>
    <w:rsid w:val="008B45C5"/>
    <w:rsid w:val="008B7FE8"/>
    <w:rsid w:val="00901CDB"/>
    <w:rsid w:val="00961B4E"/>
    <w:rsid w:val="00973426"/>
    <w:rsid w:val="009807B8"/>
    <w:rsid w:val="00A6761A"/>
    <w:rsid w:val="00A76CC4"/>
    <w:rsid w:val="00A9194D"/>
    <w:rsid w:val="00A91B23"/>
    <w:rsid w:val="00AE3AA9"/>
    <w:rsid w:val="00B36500"/>
    <w:rsid w:val="00B42446"/>
    <w:rsid w:val="00BF138E"/>
    <w:rsid w:val="00C66D32"/>
    <w:rsid w:val="00C77A85"/>
    <w:rsid w:val="00CA1E3F"/>
    <w:rsid w:val="00D41FA5"/>
    <w:rsid w:val="00D861A7"/>
    <w:rsid w:val="00D9245C"/>
    <w:rsid w:val="00DB32D6"/>
    <w:rsid w:val="00DC018E"/>
    <w:rsid w:val="00DD505E"/>
    <w:rsid w:val="00DF2CCC"/>
    <w:rsid w:val="00DF2D6C"/>
    <w:rsid w:val="00DF3AE7"/>
    <w:rsid w:val="00E4514B"/>
    <w:rsid w:val="00E704E1"/>
    <w:rsid w:val="00E95BC3"/>
    <w:rsid w:val="00E976B7"/>
    <w:rsid w:val="00EA33BA"/>
    <w:rsid w:val="00EC3E21"/>
    <w:rsid w:val="00EC5B7F"/>
    <w:rsid w:val="00F1523A"/>
    <w:rsid w:val="00F67932"/>
    <w:rsid w:val="00FA6615"/>
    <w:rsid w:val="00FC353C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2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26E"/>
  </w:style>
  <w:style w:type="paragraph" w:styleId="llb">
    <w:name w:val="footer"/>
    <w:basedOn w:val="Norml"/>
    <w:link w:val="llbChar"/>
    <w:uiPriority w:val="99"/>
    <w:unhideWhenUsed/>
    <w:rsid w:val="0064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26E"/>
  </w:style>
  <w:style w:type="paragraph" w:styleId="Listaszerbekezds">
    <w:name w:val="List Paragraph"/>
    <w:basedOn w:val="Norml"/>
    <w:uiPriority w:val="34"/>
    <w:qFormat/>
    <w:rsid w:val="00274CF4"/>
    <w:pPr>
      <w:spacing w:before="120"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CharChar2Char">
    <w:name w:val="Char Char2 Char"/>
    <w:basedOn w:val="Norml"/>
    <w:rsid w:val="002001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2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26E"/>
  </w:style>
  <w:style w:type="paragraph" w:styleId="llb">
    <w:name w:val="footer"/>
    <w:basedOn w:val="Norml"/>
    <w:link w:val="llbChar"/>
    <w:uiPriority w:val="99"/>
    <w:unhideWhenUsed/>
    <w:rsid w:val="0064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26E"/>
  </w:style>
  <w:style w:type="paragraph" w:styleId="Listaszerbekezds">
    <w:name w:val="List Paragraph"/>
    <w:basedOn w:val="Norml"/>
    <w:uiPriority w:val="34"/>
    <w:qFormat/>
    <w:rsid w:val="00274CF4"/>
    <w:pPr>
      <w:spacing w:before="120"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CharChar2Char">
    <w:name w:val="Char Char2 Char"/>
    <w:basedOn w:val="Norml"/>
    <w:rsid w:val="002001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86C08A70</Template>
  <TotalTime>12</TotalTime>
  <Pages>30</Pages>
  <Words>7155</Words>
  <Characters>49375</Characters>
  <Application>Microsoft Office Word</Application>
  <DocSecurity>0</DocSecurity>
  <Lines>411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2014-02-04T14:09:00Z</dcterms:created>
  <dcterms:modified xsi:type="dcterms:W3CDTF">2014-02-04T14:20:00Z</dcterms:modified>
</cp:coreProperties>
</file>