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93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kerület Józsefvárosi Önkormányzat</w:t>
      </w:r>
    </w:p>
    <w:p w:rsidR="002A6B93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2A6B93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B93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B93" w:rsidRDefault="002A6B93" w:rsidP="002A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2A6B93" w:rsidRDefault="002A6B93" w:rsidP="002A6B9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B93" w:rsidRDefault="002A6B93" w:rsidP="002A6B9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B93" w:rsidRDefault="002A6B93" w:rsidP="002A6B9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április 10-én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(csütörtök)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rendkívüli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E976B7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93" w:rsidRPr="00FD1C89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A6B93" w:rsidRPr="00CE0DEA" w:rsidRDefault="002A6B93" w:rsidP="002A6B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93" w:rsidRPr="00FD1C89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C6" w:rsidRDefault="006F14C6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2A6B93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14C6" w:rsidRPr="002A6B93" w:rsidRDefault="006F14C6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A6B93" w:rsidRPr="002A6B93" w:rsidRDefault="002A6B93" w:rsidP="002A6B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„Szállítási keretszerződés a Budapest Magdolna Negyed minimum 56 önkormányzati bérlakásának részleges felújításához szükséges építőanyagok és eszközök biztosítására eseti megrendelések alapján” tárgyú közbeszerzési eljárás eredményének megállapítására</w:t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ZÁRT ÜLÉS </w:t>
      </w:r>
    </w:p>
    <w:p w:rsidR="002A6B93" w:rsidRPr="002A6B93" w:rsidRDefault="002A6B93" w:rsidP="002A6B93">
      <w:pPr>
        <w:spacing w:after="0" w:line="240" w:lineRule="auto"/>
        <w:ind w:left="709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Mészár Erika - aljegyző</w:t>
      </w:r>
    </w:p>
    <w:p w:rsidR="002A6B93" w:rsidRPr="002A6B93" w:rsidRDefault="002A6B93" w:rsidP="002A6B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Javaslat „</w:t>
      </w: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Vállalkozási szerződés keretében a Polgármesteri Hivatalban vizesblokk felújítása” tárgyú közbeszerzési eljárás eredményének megállapítására </w:t>
      </w:r>
    </w:p>
    <w:p w:rsidR="002A6B93" w:rsidRPr="002A6B93" w:rsidRDefault="002A6B93" w:rsidP="002A6B93">
      <w:pPr>
        <w:spacing w:after="0" w:line="240" w:lineRule="auto"/>
        <w:ind w:left="709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– aljegyző </w:t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ZÁRT ÜLÉS </w:t>
      </w:r>
    </w:p>
    <w:p w:rsidR="002A6B93" w:rsidRPr="002A6B93" w:rsidRDefault="00F303D9" w:rsidP="002A6B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S. J.</w:t>
      </w:r>
      <w:r w:rsidR="002A6B93"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kérelme a Budapest </w:t>
      </w:r>
      <w:proofErr w:type="spellStart"/>
      <w:r w:rsidR="002A6B93"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="002A6B93" w:rsidRPr="002A6B93">
        <w:rPr>
          <w:rFonts w:ascii="Times New Roman" w:hAnsi="Times New Roman" w:cs="Times New Roman"/>
          <w:sz w:val="24"/>
          <w:szCs w:val="24"/>
          <w:lang w:eastAsia="hu-HU"/>
        </w:rPr>
        <w:t>. kerület, Lujza u. 16. szám alatti önkormányzati tulajdonú nem lakás célú helyiségek vonatkozásában</w:t>
      </w:r>
      <w:r w:rsidR="002A6B93"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2A6B93"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ZÁRT ÜLÉS </w:t>
      </w:r>
    </w:p>
    <w:p w:rsidR="002A6B93" w:rsidRPr="002A6B93" w:rsidRDefault="002A6B93" w:rsidP="002A6B9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</w:p>
    <w:p w:rsidR="002A6B93" w:rsidRPr="002A6B93" w:rsidRDefault="002A6B93" w:rsidP="002A6B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>Javaslat útkárral kapcsolatos kártérítési igény elutasítására</w:t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ZÁRT ÜLÉS </w:t>
      </w:r>
    </w:p>
    <w:p w:rsidR="002A6B93" w:rsidRPr="002A6B93" w:rsidRDefault="002A6B93" w:rsidP="002A6B9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Ács Péter – a Józsefvárosi Közterület-felügyelet és Városüzemeltetési Szolgálat igazgatója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14C6" w:rsidRPr="002A6B93" w:rsidRDefault="006F14C6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Kisfalu Kft. </w:t>
      </w:r>
    </w:p>
    <w:p w:rsidR="002A6B93" w:rsidRPr="002A6B93" w:rsidRDefault="002A6B93" w:rsidP="002A6B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2A6B93" w:rsidRPr="002A6B93" w:rsidRDefault="002A6B93" w:rsidP="002A6B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A6B93" w:rsidRPr="002A6B93" w:rsidRDefault="002A6B93" w:rsidP="002A6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A „Leonardo 41 Alapítvány” késedelmi kamat elengedésére vonatkozó kérelme 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>., Leonardo da Vinci u. 41. szám alatti helyiségekre felhalmozott hátralék esetében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., Orczy </w:t>
      </w:r>
      <w:proofErr w:type="gram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út </w:t>
      </w:r>
      <w:r w:rsidR="001E4932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1E4932">
        <w:rPr>
          <w:rFonts w:ascii="Times New Roman" w:hAnsi="Times New Roman" w:cs="Times New Roman"/>
          <w:sz w:val="24"/>
          <w:szCs w:val="24"/>
          <w:lang w:eastAsia="hu-HU"/>
        </w:rPr>
        <w:t>………………</w:t>
      </w: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elidegenítésével kapcsolatos vételár és eladási ajánlat jóváhagyása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Javaslat gépkocsi-beállók bérbeadására (3 db)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Retro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Monessz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Kft. bérleti jogviszony létesítésére irányuló kérelme 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>., Baross u. 17. szám alatti önkormányzati tulajdonú helyiség vonatkozásában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A Magyar Emberi Jogvédő Központ Alapítvány bérleti szerződésének hosszabbítási kérelme 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>., Baross u. 28. szám alatti üres önkormányzati tulajdonú helyiség vonatkozásában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SOYOMBO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Kft. bérlő és a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SYMPLE-TRADE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Kft. bérleti jog átruházásra vonatkozó közös kérelme 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. Berzsenyi D. u. 5. szám alatti önkormányzati tulajdonú helyiség vonatkozásában 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. kerület, József krt. 43. szám alatti üres, önkormányzati tulajdonú nem lakás célú helyiség bérbeadására kiírt nyilvános egyfordulós pályázat lezárására, az eredmény megállapítására, és az újbóli pályázatra történő kiírásra 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TVIGI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’05 Kft. bérbevételi kérelme 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>. kerület, Rezső tér 8. szám alatti üres, önkormányzati tulajdonú nem lakás célú helyiségre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Calapet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>. kerület, Szerdahelyi u. 16. szám alatti üres, önkormányzati tulajdonú nem lakás célú helyiségre</w:t>
      </w:r>
    </w:p>
    <w:p w:rsidR="002A6B93" w:rsidRPr="002A6B93" w:rsidRDefault="001E4932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. J.</w:t>
      </w:r>
      <w:r w:rsidR="002A6B93"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bérbevételi kérelme </w:t>
      </w:r>
      <w:r w:rsidR="002A6B93" w:rsidRPr="002A6B9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Budapest </w:t>
      </w:r>
      <w:proofErr w:type="spellStart"/>
      <w:r w:rsidR="002A6B93" w:rsidRPr="002A6B9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VIII</w:t>
      </w:r>
      <w:proofErr w:type="spellEnd"/>
      <w:r w:rsidR="002A6B93" w:rsidRPr="002A6B9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kerület, Vajdahunyad u. 23. szám alatti üres önkormányzati tulajdonú pinceszinti </w:t>
      </w:r>
      <w:r w:rsidR="002A6B93" w:rsidRPr="002A6B93">
        <w:rPr>
          <w:rFonts w:ascii="Times New Roman" w:hAnsi="Times New Roman" w:cs="Times New Roman"/>
          <w:sz w:val="24"/>
          <w:szCs w:val="24"/>
          <w:lang w:eastAsia="hu-HU"/>
        </w:rPr>
        <w:t>tároló-rekesz vonatkozásában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>., Népszínház u. 39-41. szám alatti ingatlannal kapcsolatos perben fellebbezési jog lemondására</w:t>
      </w:r>
    </w:p>
    <w:p w:rsidR="002A6B93" w:rsidRPr="002A6B93" w:rsidRDefault="002A6B93" w:rsidP="002A6B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Kántor Gábor egyéni vállalkozó bérbevételi kérelme a Budapest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>. Déri Miksa u. 16. szám alatti üres önkormányzati helyiség vonatkozásában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F14C6" w:rsidRPr="002A6B93" w:rsidRDefault="006F14C6" w:rsidP="002A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>3. Egyebek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6B93" w:rsidRPr="002A6B93" w:rsidRDefault="002A6B93" w:rsidP="002A6B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Jóhír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Józsefvárosi Média, Rendezvény és Galéria Központ Közhasznú Nonprofit Kft. üzleti terve (PÓTKÉZBESÍTÉS)</w:t>
      </w:r>
    </w:p>
    <w:p w:rsidR="002A6B93" w:rsidRPr="002A6B93" w:rsidRDefault="002A6B93" w:rsidP="002A6B9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Barbara – ügyvezető igazgató</w:t>
      </w:r>
    </w:p>
    <w:p w:rsidR="002A6B93" w:rsidRPr="002A6B93" w:rsidRDefault="002A6B93" w:rsidP="002A6B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>Pályázat eredményének megállapítása és új pályázati kiírás az Új Teleki téri piac J3 jelű üzlet hasznosítására (</w:t>
      </w:r>
      <w:r w:rsidR="007D61CD">
        <w:rPr>
          <w:rFonts w:ascii="Times New Roman" w:hAnsi="Times New Roman" w:cs="Times New Roman"/>
          <w:sz w:val="24"/>
          <w:szCs w:val="24"/>
          <w:lang w:eastAsia="hu-HU"/>
        </w:rPr>
        <w:t>HELYSZÍNI KIOSZTÁS</w:t>
      </w:r>
      <w:r w:rsidRPr="002A6B93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2A6B93" w:rsidRPr="002A6B93" w:rsidRDefault="002A6B93" w:rsidP="002A6B9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- a Józsefvárosi Közterület-felügyelet és Városüzemeltetési Szolgálat igazgatója</w:t>
      </w:r>
    </w:p>
    <w:p w:rsidR="002A6B93" w:rsidRPr="002A6B93" w:rsidRDefault="002A6B93" w:rsidP="002A6B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>Javaslat a Juharos Ügyvédi Iroda tanácsadói tevékenységének 2014. március havi teljesítés igazolására (PÓTKÉZBESÍTÉS)</w:t>
      </w:r>
    </w:p>
    <w:p w:rsidR="002A6B93" w:rsidRPr="002A6B93" w:rsidRDefault="002A6B93" w:rsidP="002A6B9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2A6B93" w:rsidRPr="002A6B93" w:rsidRDefault="002A6B93" w:rsidP="002A6B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Javaslat </w:t>
      </w:r>
      <w:proofErr w:type="spellStart"/>
      <w:r w:rsidRPr="002A6B93">
        <w:rPr>
          <w:rFonts w:ascii="Times New Roman" w:hAnsi="Times New Roman" w:cs="Times New Roman"/>
          <w:sz w:val="24"/>
          <w:szCs w:val="24"/>
          <w:lang w:eastAsia="hu-HU"/>
        </w:rPr>
        <w:t>Teszársz</w:t>
      </w:r>
      <w:proofErr w:type="spellEnd"/>
      <w:r w:rsidRPr="002A6B93">
        <w:rPr>
          <w:rFonts w:ascii="Times New Roman" w:hAnsi="Times New Roman" w:cs="Times New Roman"/>
          <w:sz w:val="24"/>
          <w:szCs w:val="24"/>
          <w:lang w:eastAsia="hu-HU"/>
        </w:rPr>
        <w:t xml:space="preserve"> Károly tanácsadói tevékenységének 2014. március havi teljesítés igazolására (PÓTKÉZBESÍTÉS)</w:t>
      </w:r>
    </w:p>
    <w:p w:rsidR="002A6B93" w:rsidRPr="002A6B93" w:rsidRDefault="002A6B93" w:rsidP="002A6B93">
      <w:pPr>
        <w:spacing w:after="0" w:line="240" w:lineRule="auto"/>
        <w:ind w:left="709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2A6B93" w:rsidRPr="002A6B93" w:rsidRDefault="002A6B93" w:rsidP="002A6B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sz w:val="24"/>
          <w:szCs w:val="24"/>
          <w:lang w:eastAsia="hu-HU"/>
        </w:rPr>
        <w:t>Javaslat Harkály Gyöngyi tanácsadói tevékenységének 2014. március havi teljesítés igazolására (PÓTKÉZBESÍTÉS)</w:t>
      </w:r>
    </w:p>
    <w:p w:rsidR="002A6B93" w:rsidRPr="002A6B93" w:rsidRDefault="002A6B93" w:rsidP="002A6B9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14C6" w:rsidRDefault="006F14C6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6F14C6" w:rsidRDefault="006F14C6" w:rsidP="00B86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F14C6" w:rsidRDefault="006F14C6" w:rsidP="00B86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868E7" w:rsidRPr="002A6B93" w:rsidRDefault="00B868E7" w:rsidP="00B86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B868E7" w:rsidRPr="002A6B93" w:rsidRDefault="00B868E7" w:rsidP="00B86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B868E7" w:rsidRPr="002A6B93" w:rsidRDefault="00B868E7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6B93" w:rsidRPr="002A6B93" w:rsidRDefault="002A6B93" w:rsidP="002A6B9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A6B93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Pr="002A6B93">
        <w:rPr>
          <w:rFonts w:ascii="Times New Roman" w:hAnsi="Times New Roman"/>
          <w:b/>
          <w:color w:val="000000"/>
          <w:sz w:val="24"/>
          <w:szCs w:val="24"/>
        </w:rPr>
        <w:t>Javaslat „Szállítási keretszerződés a Budapest Magdolna Negyed minimum 56 önkormányzati bérlakásának részleges felújításához szükséges építőanyagok és eszközök biztosítására eseti megrendelések alapján” tárgyú közbeszerzési eljárás eredményének megállapítására</w:t>
      </w:r>
      <w:r w:rsidRPr="002A6B93">
        <w:rPr>
          <w:rFonts w:ascii="Times New Roman" w:hAnsi="Times New Roman"/>
          <w:b/>
          <w:color w:val="000000"/>
          <w:sz w:val="24"/>
          <w:szCs w:val="24"/>
        </w:rPr>
        <w:tab/>
      </w:r>
      <w:r w:rsidRPr="002A6B93">
        <w:rPr>
          <w:rFonts w:ascii="Times New Roman" w:hAnsi="Times New Roman"/>
          <w:b/>
          <w:color w:val="000000"/>
          <w:sz w:val="24"/>
          <w:szCs w:val="24"/>
        </w:rPr>
        <w:tab/>
      </w:r>
      <w:r w:rsidRPr="002A6B93">
        <w:rPr>
          <w:rFonts w:ascii="Times New Roman" w:hAnsi="Times New Roman"/>
          <w:b/>
          <w:color w:val="000000"/>
          <w:sz w:val="24"/>
          <w:szCs w:val="24"/>
        </w:rPr>
        <w:tab/>
        <w:t xml:space="preserve">ZÁRT ÜLÉS </w:t>
      </w:r>
    </w:p>
    <w:p w:rsidR="002A6B93" w:rsidRPr="002A6B93" w:rsidRDefault="002A6B93" w:rsidP="002A6B9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Dr. Mészár Erika - aljegyző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347/2014. (IV.10.) sz. Városgazdálkodási és Pénzügyi Bizottság határozata</w:t>
      </w:r>
    </w:p>
    <w:p w:rsidR="002A6B93" w:rsidRPr="002A6B93" w:rsidRDefault="002A6B93" w:rsidP="002A6B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(10 igen, 0 nem, 0 tartózkodás szavazattal)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93" w:rsidRPr="002A6B93" w:rsidRDefault="002A6B93" w:rsidP="002A6B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93">
        <w:rPr>
          <w:rFonts w:ascii="Times New Roman" w:hAnsi="Times New Roman" w:cs="Times New Roman"/>
          <w:color w:val="000000"/>
          <w:sz w:val="24"/>
          <w:szCs w:val="24"/>
        </w:rPr>
        <w:t>A Városgazdálkodási és Pénzügyi Bizottság a „</w:t>
      </w:r>
      <w:r w:rsidRPr="002A6B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Szállítási keretszerződés a Budapest Magdolna Negyed minimum 56 önkormányzati bérlakásának részleges felújításához szükséges építőanyagok és eszközök biztosítására eseti megrendelések alapján” </w:t>
      </w:r>
      <w:r w:rsidRPr="002A6B93">
        <w:rPr>
          <w:rFonts w:ascii="Times New Roman" w:hAnsi="Times New Roman" w:cs="Times New Roman"/>
          <w:color w:val="000000"/>
          <w:sz w:val="24"/>
          <w:szCs w:val="24"/>
        </w:rPr>
        <w:t>tárgyú közbeszerzési eljárásban úgy dönt, hogy az előterjesztés mellékletét képező, Bírálóbizottság bírálata alapján</w:t>
      </w:r>
    </w:p>
    <w:p w:rsidR="002A6B93" w:rsidRPr="002A6B93" w:rsidRDefault="002A6B93" w:rsidP="002A6B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B93" w:rsidRPr="002A6B93" w:rsidRDefault="002A6B93" w:rsidP="002A6B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Saint-Gobain</w:t>
      </w:r>
      <w:proofErr w:type="spellEnd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ajánlata érvényes, megfelel a felhívásban, dokumentációban és a </w:t>
      </w:r>
      <w:proofErr w:type="spellStart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Kbt-ben</w:t>
      </w:r>
      <w:proofErr w:type="spellEnd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 előírásoknak, nem áll kizáró ok hatálya alatt és alkalmas a szerződés teljesítésére. Ajánlata a rendelkezésére álló fedezeten belül van.</w:t>
      </w:r>
    </w:p>
    <w:p w:rsidR="002A6B93" w:rsidRP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6B93" w:rsidRP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2A6B93" w:rsidRPr="002A6B93" w:rsidRDefault="002A6B93" w:rsidP="002A6B93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április 10.</w:t>
      </w:r>
    </w:p>
    <w:p w:rsidR="002A6B93" w:rsidRPr="002A6B93" w:rsidRDefault="002A6B93" w:rsidP="002A6B93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6B93" w:rsidRPr="002A6B93" w:rsidRDefault="002A6B93" w:rsidP="002A6B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közbeszerzési eljárás eredményes.</w:t>
      </w:r>
    </w:p>
    <w:p w:rsidR="002A6B93" w:rsidRPr="002A6B93" w:rsidRDefault="002A6B93" w:rsidP="002A6B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6B93" w:rsidRPr="002A6B93" w:rsidRDefault="002A6B93" w:rsidP="002A6B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2A6B93" w:rsidRPr="002A6B93" w:rsidRDefault="002A6B93" w:rsidP="002A6B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április 10.</w:t>
      </w:r>
    </w:p>
    <w:p w:rsidR="002A6B93" w:rsidRPr="002A6B93" w:rsidRDefault="002A6B93" w:rsidP="002A6B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6B93" w:rsidRPr="002A6B93" w:rsidRDefault="002A6B93" w:rsidP="002A6B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közbeszerzési eljárás nyertese a </w:t>
      </w:r>
      <w:proofErr w:type="spellStart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Saint-Gobain</w:t>
      </w:r>
      <w:proofErr w:type="spellEnd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mivel ezen társaság az egyetlen ajánlattevő, aki az ajánlattételi határidő lejártáig ajánlatot nyújtott be, ajánlata érvényes. Elfogadott ajánlata:</w:t>
      </w:r>
      <w:r w:rsidRPr="002A6B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egyösszegű nettó ajánlati </w:t>
      </w:r>
      <w:proofErr w:type="gramStart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 szállítási</w:t>
      </w:r>
      <w:proofErr w:type="gramEnd"/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díj nélkül 974.649 Ft, szállítási díj (nettó Ft/alkalom) 15.000 Ft/alkalom.</w:t>
      </w:r>
    </w:p>
    <w:p w:rsidR="002A6B93" w:rsidRPr="002A6B93" w:rsidRDefault="002A6B93" w:rsidP="002A6B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6B93" w:rsidRPr="002A6B93" w:rsidRDefault="002A6B93" w:rsidP="002A6B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2A6B93" w:rsidRPr="002A6B93" w:rsidRDefault="002A6B93" w:rsidP="002A6B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2014. április 10.</w:t>
      </w: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6B93" w:rsidRPr="002A6B93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A6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Polgármesteri Kabinet, Rév8 </w:t>
      </w:r>
      <w:proofErr w:type="spellStart"/>
      <w:r w:rsidRPr="002A6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2A6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2A6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Kisfalu Kft., </w:t>
      </w:r>
      <w:proofErr w:type="spellStart"/>
      <w:r w:rsidRPr="002A6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2A6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</w:t>
      </w: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C6" w:rsidRDefault="006F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6B93" w:rsidRPr="009D0A48" w:rsidRDefault="002A6B93" w:rsidP="002A6B93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9D0A48">
        <w:rPr>
          <w:rFonts w:ascii="Times New Roman" w:hAnsi="Times New Roman"/>
          <w:b/>
          <w:sz w:val="24"/>
          <w:szCs w:val="24"/>
        </w:rPr>
        <w:t xml:space="preserve">Napirend 1.2. pontja: </w:t>
      </w:r>
      <w:r w:rsidRPr="009D0A48">
        <w:rPr>
          <w:rFonts w:ascii="Times New Roman" w:hAnsi="Times New Roman"/>
          <w:b/>
          <w:color w:val="000000"/>
          <w:sz w:val="24"/>
          <w:szCs w:val="24"/>
        </w:rPr>
        <w:t>Javaslat „</w:t>
      </w:r>
      <w:r w:rsidRPr="009D0A48">
        <w:rPr>
          <w:rFonts w:ascii="Times New Roman" w:hAnsi="Times New Roman"/>
          <w:b/>
          <w:sz w:val="24"/>
          <w:szCs w:val="24"/>
        </w:rPr>
        <w:t xml:space="preserve">Vállalkozási szerződés keretében a Polgármesteri Hivatalban vizesblokk felújítása” tárgyú közbeszerzési eljárás eredményének megállapítására </w:t>
      </w:r>
      <w:r w:rsidRPr="009D0A4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9D0A4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9D0A4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9D0A4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9D0A4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2A6B93" w:rsidRPr="009D0A48" w:rsidRDefault="002A6B93" w:rsidP="002A6B93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9D0A48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Előterjesztő: Dr. Mészár Erika – aljegyző </w:t>
      </w: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93" w:rsidRPr="00FD1C89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A6B93" w:rsidRPr="00CE0DEA" w:rsidRDefault="002A6B93" w:rsidP="002A6B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2A6B93" w:rsidRPr="009D0A48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93" w:rsidRPr="0016065D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 „</w:t>
      </w:r>
      <w:r w:rsidRPr="009D0A4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Vállalkozási szerződés keretében a Polgármesteri Hivatalban vizesblokk felújítása”</w:t>
      </w:r>
      <w:r w:rsidRPr="009D0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eljárásban úgy dönt, hogy az előterjesztés mellékletét képező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D0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Bírálóbizottság bírálata alapján</w:t>
      </w:r>
    </w:p>
    <w:p w:rsidR="002A6B93" w:rsidRPr="009D0A48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6B93" w:rsidRPr="009D0A48" w:rsidRDefault="002A6B93" w:rsidP="002A6B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E-Builder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Kft., az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Arttech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Kft., a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Gold-Block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Hungary Kft., a Precíz Épületgépészeti, Építészeti Szolgáltató Kft., a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Nodech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Kft., az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Immo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Szerviz Kft., a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Várépker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 ajánlata érvényes, megfelel a felhívásban, dokumentációban és a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Kbt-ben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 előírásoknak, nem áll kizáró ok hatálya alatt és alkalmas a szerződés teljesítésére. Ezen ajánlattevők ajánlata a rendelkezésre álló fedezeten belül van.</w:t>
      </w:r>
    </w:p>
    <w:p w:rsid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6B93" w:rsidRPr="009D0A48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jegyző</w:t>
      </w:r>
    </w:p>
    <w:p w:rsid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2014. április 10.</w:t>
      </w:r>
    </w:p>
    <w:p w:rsidR="002A6B93" w:rsidRPr="009D0A48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6B93" w:rsidRPr="009D0A48" w:rsidRDefault="002A6B93" w:rsidP="002A6B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Ép-Üz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Bau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Kft., az Árkád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Épszer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 ajánlata a Kbt. 74.§ (1) bekezdés e) pontja alapján érvénytelen.</w:t>
      </w:r>
    </w:p>
    <w:p w:rsid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6B93" w:rsidRPr="009D0A48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jegyző</w:t>
      </w:r>
    </w:p>
    <w:p w:rsid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2014. április 10.</w:t>
      </w:r>
    </w:p>
    <w:p w:rsidR="002A6B93" w:rsidRPr="009D0A48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6B93" w:rsidRPr="009D0A48" w:rsidRDefault="002A6B93" w:rsidP="002A6B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lefolytatott közbeszerzési eljárás eredményes.</w:t>
      </w:r>
    </w:p>
    <w:p w:rsid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6B93" w:rsidRPr="009D0A48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jegyző</w:t>
      </w:r>
    </w:p>
    <w:p w:rsid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2014. április 10.</w:t>
      </w:r>
    </w:p>
    <w:p w:rsidR="002A6B93" w:rsidRPr="009D0A48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6B93" w:rsidRPr="009D0A48" w:rsidRDefault="002A6B93" w:rsidP="002A6B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közbeszerzési eljárás nyertese az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Arttech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 (székhely: 1037 Budapest, Góbé utca 19.), mivel a legalacsonyabb összegű ellenszolgáltatást tartalmazó érvényes ajánlatot tette, nem áll kizáró ok hatálya alatt és alkalmas a szerződés teljesítésére. Elfogadott ajánlati ára nettó</w:t>
      </w:r>
      <w:r w:rsidR="004922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15.280.204 Ft.</w:t>
      </w:r>
    </w:p>
    <w:p w:rsid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6B93" w:rsidRPr="009D0A48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nyertes ajánlatot követő legkedvezőbb ajánlattevő a </w:t>
      </w:r>
      <w:proofErr w:type="spellStart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Gold-Block</w:t>
      </w:r>
      <w:proofErr w:type="spellEnd"/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Hungary Kft. (székhely: 1063 Budapest, Szív utca 33.), mint a második legalacsonyabb ellenszolgáltatást tartalmazó érvényes ajánlatot tevő. Nem áll kizáró ok hatálya alatt, alkalmas a szerződés teljesítésére. Elfogadott ajánlati ára nettó</w:t>
      </w:r>
      <w:r w:rsidR="004922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15.305.890 Ft.</w:t>
      </w:r>
    </w:p>
    <w:p w:rsidR="002A6B93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6B93" w:rsidRPr="009D0A48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jegyző</w:t>
      </w:r>
    </w:p>
    <w:p w:rsidR="002A6B93" w:rsidRPr="009D0A48" w:rsidRDefault="002A6B93" w:rsidP="002A6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2014. április 10.</w:t>
      </w:r>
    </w:p>
    <w:p w:rsidR="002A6B93" w:rsidRPr="009D0A48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A6B93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D0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9D0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ÉSZ-KER</w:t>
      </w:r>
      <w:proofErr w:type="spellEnd"/>
      <w:r w:rsidRPr="009D0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Kft., Jegyzői Kabinet Belső Ellátási Iroda</w:t>
      </w:r>
    </w:p>
    <w:p w:rsidR="002A6B93" w:rsidRDefault="002A6B93" w:rsidP="002A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2B" w:rsidRPr="002A6B93" w:rsidRDefault="00E94F2B" w:rsidP="00E94F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F2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1.3. pontja: </w:t>
      </w:r>
      <w:r w:rsidR="001E4932">
        <w:rPr>
          <w:rFonts w:ascii="Times New Roman" w:hAnsi="Times New Roman" w:cs="Times New Roman"/>
          <w:b/>
          <w:sz w:val="24"/>
          <w:szCs w:val="24"/>
          <w:lang w:eastAsia="hu-HU"/>
        </w:rPr>
        <w:t>S. J.</w:t>
      </w:r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>kérelme</w:t>
      </w:r>
      <w:proofErr w:type="gramEnd"/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 Budapest </w:t>
      </w:r>
      <w:proofErr w:type="spellStart"/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>. kerület, Lujza u. 16. szám alatti önkormányzati tulajdonú nem lakás célú helyiségek vonatkozásában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E94F2B" w:rsidRPr="002A6B93" w:rsidRDefault="00E94F2B" w:rsidP="00E94F2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a Kisfalu Kft. ügyvezető igazgatója</w:t>
      </w:r>
      <w:r w:rsidRPr="00E94F2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2A6B93" w:rsidRDefault="002A6B93" w:rsidP="002A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9A" w:rsidRPr="00FD1C89" w:rsidRDefault="00563D9A" w:rsidP="00563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63D9A" w:rsidRPr="00CE0DEA" w:rsidRDefault="00563D9A" w:rsidP="00563D9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563D9A" w:rsidRPr="00563D9A" w:rsidRDefault="00563D9A" w:rsidP="00B4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3D9A" w:rsidRPr="00563D9A" w:rsidRDefault="00563D9A" w:rsidP="00B4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63D9A" w:rsidRPr="00563D9A" w:rsidRDefault="00563D9A" w:rsidP="00B47A0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korábban </w:t>
      </w:r>
      <w:r w:rsidR="001E4932">
        <w:rPr>
          <w:rFonts w:ascii="Times New Roman" w:eastAsia="Times New Roman" w:hAnsi="Times New Roman" w:cs="Times New Roman"/>
          <w:sz w:val="24"/>
          <w:szCs w:val="24"/>
          <w:lang w:eastAsia="hu-HU"/>
        </w:rPr>
        <w:t>S. J.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bérelt, jelenleg használt Budapest </w:t>
      </w:r>
      <w:proofErr w:type="spell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Lujza u. 16. szám alatti, 35372/0/A/40 </w:t>
      </w:r>
      <w:proofErr w:type="spell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19 m2"/>
        </w:smartTagPr>
        <w:r w:rsidRPr="00563D9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 m</w:t>
        </w:r>
        <w:r w:rsidRPr="00563D9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raktárhelyiség és a 35372/0/A/41 </w:t>
      </w:r>
      <w:proofErr w:type="spell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18 m2"/>
        </w:smartTagPr>
        <w:r w:rsidRPr="00563D9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 m</w:t>
        </w:r>
        <w:r w:rsidRPr="00563D9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nem lakás célú helyiségek 1 év időtartamra előszerződés keretében történő bérbeadásához, új</w:t>
      </w:r>
      <w:r w:rsidR="00B47A0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35</w:t>
      </w:r>
      <w:r w:rsidR="008934F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72/0/A/40 </w:t>
      </w:r>
      <w:proofErr w:type="spell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19 m2"/>
        </w:smartTagPr>
        <w:r w:rsidRPr="00563D9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 m</w:t>
        </w:r>
        <w:r w:rsidRPr="00563D9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563D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alapterületű helyiség esetében 12.223,- Ft/hó +Áfa + különszolgáltatási díjak, a 35372/0/A/41 </w:t>
      </w:r>
      <w:proofErr w:type="spell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18 m2"/>
        </w:smartTagPr>
        <w:r w:rsidRPr="00563D9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 m</w:t>
        </w:r>
        <w:r w:rsidRPr="00563D9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 esetében 9.216,- Ft/hó + Áfa + közüzemi + különszolgáltatási díjak összegű bérleti díjon, a lakássá történő átminősítés miatt.</w:t>
      </w:r>
      <w:proofErr w:type="gram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előszerződés tartalmának kialakításánál a 16/2010.(</w:t>
      </w:r>
      <w:proofErr w:type="spell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08.) számú, </w:t>
      </w:r>
      <w:r w:rsidRPr="00563D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Budapest Józsefvárosi Önkormányzat tulajdonában álló lakások bérbeadásának feltételeiről, valamint a lakbér mértékéről szóló önkormányzati rendelet rendelkezéseit is alkalmazni kell.</w:t>
      </w:r>
    </w:p>
    <w:p w:rsidR="00563D9A" w:rsidRPr="00563D9A" w:rsidRDefault="00563D9A" w:rsidP="00B47A0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 szerinti bérleti szerződés megkötésének feltétele, hogy az Önkormányzat tulajdonában álló nem lakás céljára szolgáló helyiségek bérbeadásának feltételeiről szóló 35/2013. (</w:t>
      </w:r>
      <w:proofErr w:type="spell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20.) számú Budapest Főváros Józsefváros Önkormányzati Rendelet </w:t>
      </w:r>
      <w:r w:rsidRPr="00563D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 § (7) pontja 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563D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befizetett óvadékokat a leendő bérlő feltöltse, valamint a rendelet 17. § (4) bekezdése alapján a bérleti szerződések</w:t>
      </w:r>
      <w:r w:rsidR="008934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</w:t>
      </w:r>
      <w:r w:rsidRPr="00563D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közjegyzői okiratba foglalt kötelezettségvállaló nyilatkozattal kiegészítse.</w:t>
      </w:r>
    </w:p>
    <w:p w:rsidR="00563D9A" w:rsidRPr="00563D9A" w:rsidRDefault="00563D9A" w:rsidP="00B47A0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., Lujza u. 16. szám alatti, 35372/0/A/40 és 35</w:t>
      </w:r>
      <w:r w:rsidR="008934F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72/0/A/41 </w:t>
      </w:r>
      <w:proofErr w:type="spell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helyiségek funkcióváltása miatt szükséges alapító okirat módosítás ingatlan-nyilvántartásba történő bejegyzésének határideje a bérleti jogviszony vége. Amennyiben </w:t>
      </w:r>
      <w:proofErr w:type="gramStart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határidőig </w:t>
      </w:r>
      <w:r w:rsidR="001E4932">
        <w:rPr>
          <w:rFonts w:ascii="Times New Roman" w:eastAsia="Times New Roman" w:hAnsi="Times New Roman" w:cs="Times New Roman"/>
          <w:sz w:val="24"/>
          <w:szCs w:val="24"/>
          <w:lang w:eastAsia="hu-HU"/>
        </w:rPr>
        <w:t>S. J.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elvégzi az alapító okirat módosítást (csatolás, funkcióváltás), amely az ingatlan-nyilvántartáson átvezetésre kerül, akkor a Bizottság a helyiség lakássá minősítéséről, valamint a feltételek fennállása esetén annak bérbeadásáról külön dönt.</w:t>
      </w:r>
    </w:p>
    <w:p w:rsidR="00563D9A" w:rsidRPr="00563D9A" w:rsidRDefault="00563D9A" w:rsidP="00B47A0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ingatlan-nyilvántartáson átvezetésre ezen határidőig nem történik meg, úgy a lakásbérleti szerződés megkötésére nem kerülhet sor, a helyiségeket a használónak kiürítve, haladéktalanul az Önkormányzat birtokába vissza kell adnia.</w:t>
      </w:r>
    </w:p>
    <w:p w:rsidR="00563D9A" w:rsidRPr="00563D9A" w:rsidRDefault="00563D9A" w:rsidP="00B47A0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 szerinti bérleti szerződés meg nem kötése vagy a 4.) pont megvalósulása esetén, a helyiség helyiségként vagy lakásként történő hasznosításáról, ehhez kapcsolódóan az eredeti állapot helyreállításáról vagy az alapító okirat módosításáról a Bizottság a költségek ismeretében dönt. Felkéri a Kisfalu Kft-t, hogy a döntés előkészítése érdekében mérje fel a szükséges költségeket, készítsen előterjesztést és tegyen javaslatot a hasznosításra vonatkozóan a Bizottság részére.</w:t>
      </w:r>
    </w:p>
    <w:p w:rsidR="00563D9A" w:rsidRPr="00563D9A" w:rsidRDefault="00563D9A" w:rsidP="00B4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3D9A" w:rsidRPr="00563D9A" w:rsidRDefault="00563D9A" w:rsidP="00B4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B47A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563D9A" w:rsidRDefault="00563D9A" w:rsidP="00B4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17.</w:t>
      </w:r>
    </w:p>
    <w:p w:rsidR="00B47A07" w:rsidRPr="00563D9A" w:rsidRDefault="00B47A07" w:rsidP="00B4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3D9A" w:rsidRPr="00563D9A" w:rsidRDefault="00563D9A" w:rsidP="00B47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B47A07" w:rsidRPr="00B47A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94F2B" w:rsidRDefault="00E94F2B" w:rsidP="00B4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07" w:rsidRDefault="00B47A07" w:rsidP="00B4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82" w:rsidRPr="002A6B93" w:rsidRDefault="00441982" w:rsidP="004419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F2B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E94F2B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41982">
        <w:rPr>
          <w:rFonts w:ascii="Times New Roman" w:hAnsi="Times New Roman" w:cs="Times New Roman"/>
          <w:b/>
          <w:sz w:val="24"/>
          <w:szCs w:val="24"/>
          <w:lang w:eastAsia="hu-HU"/>
        </w:rPr>
        <w:t>Javaslat útkárral kapcsolatos kártérítési igény elutasítására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2A6B93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Ács Péter – a Józsefvárosi Közterület-felügyelet és Városüzemeltetési Szolgálat igazgatója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ab/>
      </w:r>
      <w:r w:rsidRPr="002A6B93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B47A07" w:rsidRDefault="00B47A07" w:rsidP="00B4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82" w:rsidRPr="00FD1C89" w:rsidRDefault="00441982" w:rsidP="0044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41982" w:rsidRPr="00CE0DEA" w:rsidRDefault="00441982" w:rsidP="004419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441982" w:rsidRPr="00563D9A" w:rsidRDefault="00441982" w:rsidP="0044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ADD" w:rsidRDefault="00030ADD" w:rsidP="0003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elutasítja a Museum Komplex Kft. tulajdonában lévő, </w:t>
      </w:r>
      <w:r w:rsidR="001E4932">
        <w:rPr>
          <w:rFonts w:ascii="Times New Roman" w:eastAsia="Times New Roman" w:hAnsi="Times New Roman" w:cs="Times New Roman"/>
          <w:sz w:val="24"/>
          <w:szCs w:val="24"/>
          <w:lang w:eastAsia="hu-HU"/>
        </w:rPr>
        <w:t>D. G.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használt, </w:t>
      </w:r>
      <w:r w:rsidR="001E493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frsz-ú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gépjárműben keletkezett kárral kapcsolatos kártérítési igényt.</w:t>
      </w:r>
    </w:p>
    <w:p w:rsidR="00030ADD" w:rsidRDefault="00030ADD" w:rsidP="0003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ADD" w:rsidRPr="00563D9A" w:rsidRDefault="00030ADD" w:rsidP="0003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Józsefvárosi Közterület-felügyelet és Városüzemeltetési Szolgálat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igazgatója</w:t>
      </w:r>
    </w:p>
    <w:p w:rsidR="00030ADD" w:rsidRDefault="00030ADD" w:rsidP="0003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563D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30ADD" w:rsidRPr="00563D9A" w:rsidRDefault="00030ADD" w:rsidP="0003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ADD" w:rsidRPr="00563D9A" w:rsidRDefault="00030ADD" w:rsidP="00030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3D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30A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Józsefvárosi Közterület-felügyelet és Városüzemeltetési Szolgálat</w:t>
      </w:r>
    </w:p>
    <w:p w:rsidR="00441982" w:rsidRDefault="00441982" w:rsidP="00B4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ADD" w:rsidRDefault="00030ADD" w:rsidP="00B4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3F" w:rsidRPr="002A6B93" w:rsidRDefault="00E7483F" w:rsidP="00E74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Kisfalu Kft. </w:t>
      </w:r>
    </w:p>
    <w:p w:rsidR="00E7483F" w:rsidRPr="002A6B93" w:rsidRDefault="00E7483F" w:rsidP="00E7483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E7483F" w:rsidRPr="002A6B93" w:rsidRDefault="00E7483F" w:rsidP="00E7483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7483F" w:rsidRPr="002A6B93" w:rsidRDefault="00E7483F" w:rsidP="00E74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83F" w:rsidRPr="00E7483F" w:rsidRDefault="00E7483F" w:rsidP="00E74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2.1. pontja: A „Leonardo 41 Alapítvány” késedelmi kamat elengedésére vonatkozó kérelme a Budapest </w:t>
      </w:r>
      <w:proofErr w:type="spellStart"/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., Leonardo da Vinci u. 41. szám alatti helyiségekre felhalmozott hátralék esetében</w:t>
      </w:r>
    </w:p>
    <w:p w:rsidR="00030ADD" w:rsidRDefault="00030ADD" w:rsidP="00B47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3F" w:rsidRPr="00FD1C89" w:rsidRDefault="00E7483F" w:rsidP="00E74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7483F" w:rsidRPr="00CE0DEA" w:rsidRDefault="00E7483F" w:rsidP="006F14C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E7483F" w:rsidRPr="00563D9A" w:rsidRDefault="00E7483F" w:rsidP="006F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8D6" w:rsidRDefault="00D278D6" w:rsidP="006F14C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F00A4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  <w:r>
        <w:rPr>
          <w:rFonts w:ascii="Times New Roman" w:hAnsi="Times New Roman" w:cs="Times New Roman"/>
          <w:sz w:val="24"/>
          <w:szCs w:val="24"/>
        </w:rPr>
        <w:t>engedélyezi a „Leona</w:t>
      </w:r>
      <w:r w:rsidR="006F14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do 41 Alapítvány” által megvásárolt, </w:t>
      </w:r>
      <w:r w:rsidRPr="008F00A4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8F00A4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F00A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Leonardo da Vinci u. 41. szám alatti, 36277/0/A/3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Budapest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Leonardo da Vinci u. 41. szám alatti, </w:t>
      </w:r>
      <w:r w:rsidRPr="00DB006A">
        <w:rPr>
          <w:rFonts w:ascii="Times New Roman" w:hAnsi="Times New Roman" w:cs="Times New Roman"/>
          <w:sz w:val="24"/>
          <w:szCs w:val="24"/>
        </w:rPr>
        <w:t xml:space="preserve">36277/0/A/18 helyrajzi számú </w:t>
      </w:r>
      <w:r>
        <w:rPr>
          <w:rFonts w:ascii="Times New Roman" w:hAnsi="Times New Roman" w:cs="Times New Roman"/>
          <w:sz w:val="24"/>
          <w:szCs w:val="24"/>
        </w:rPr>
        <w:t>ingatlanokra a vételárrészletek késedelmes megfizetése miatt felhalmozott késedelmi kamat 50 %-ának, azaz 204.795,- Ft elengedését, egyúttal lemond a késedelmi kamat megfizetése kapcsán fennálló 204.795,- Ft összegű követeléséről.</w:t>
      </w:r>
    </w:p>
    <w:p w:rsidR="00D278D6" w:rsidRDefault="00D278D6" w:rsidP="00D278D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278D6" w:rsidRPr="008F5BC0" w:rsidRDefault="00D278D6" w:rsidP="00D278D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F5BC0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D278D6" w:rsidRPr="008F00A4" w:rsidRDefault="00D278D6" w:rsidP="00D278D6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17.</w:t>
      </w:r>
    </w:p>
    <w:p w:rsidR="00D278D6" w:rsidRDefault="00D278D6" w:rsidP="00D278D6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78D6" w:rsidRPr="00D278D6" w:rsidRDefault="00D278D6" w:rsidP="00D278D6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78D6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E7483F" w:rsidRDefault="00E7483F" w:rsidP="00D2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D6" w:rsidRDefault="00D278D6" w:rsidP="00D2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D6" w:rsidRPr="00D278D6" w:rsidRDefault="00D278D6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278D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</w:t>
      </w:r>
      <w:proofErr w:type="spellStart"/>
      <w:r w:rsidRPr="00D278D6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D278D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., Orczy </w:t>
      </w:r>
      <w:proofErr w:type="gramStart"/>
      <w:r w:rsidRPr="00D278D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út </w:t>
      </w:r>
      <w:r w:rsidR="001E4932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1E4932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D278D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</w:t>
      </w:r>
    </w:p>
    <w:p w:rsidR="00D278D6" w:rsidRDefault="00D278D6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D6" w:rsidRPr="00FD1C89" w:rsidRDefault="00D278D6" w:rsidP="00D27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278D6" w:rsidRPr="00CE0DEA" w:rsidRDefault="00D278D6" w:rsidP="00D278D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D278D6" w:rsidRPr="00563D9A" w:rsidRDefault="00D278D6" w:rsidP="00D2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8D6" w:rsidRPr="00D278D6" w:rsidRDefault="00D278D6" w:rsidP="00D2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D278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</w:t>
      </w: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ingatlan-nyilvántartásban a </w:t>
      </w:r>
      <w:r w:rsidR="001E493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……………..</w:t>
      </w:r>
      <w:r w:rsidRPr="00D278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D278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</w:t>
      </w:r>
      <w:proofErr w:type="spellStart"/>
      <w:r w:rsidRPr="00D278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</w:t>
      </w:r>
      <w:proofErr w:type="spellEnd"/>
      <w:r w:rsidRPr="00D278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., </w:t>
      </w:r>
      <w:r w:rsidRPr="00D278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Orczy </w:t>
      </w:r>
      <w:proofErr w:type="gramStart"/>
      <w:r w:rsidRPr="00D278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út </w:t>
      </w:r>
      <w:r w:rsidR="001E493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1E493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</w:t>
      </w:r>
      <w:r w:rsidRPr="00D278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D278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278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38</w:t>
      </w:r>
      <w:r w:rsidRPr="00D278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D278D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D278D6">
        <w:rPr>
          <w:rFonts w:ascii="Times New Roman" w:eastAsia="Times New Roman" w:hAnsi="Times New Roman" w:cs="Times New Roman"/>
          <w:sz w:val="24"/>
          <w:szCs w:val="24"/>
          <w:lang w:eastAsia="x-none"/>
        </w:rPr>
        <w:t>ra határozatlan idejű</w:t>
      </w: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278D6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33/2013.(</w:t>
      </w:r>
      <w:proofErr w:type="spellStart"/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</w:t>
      </w:r>
      <w:proofErr w:type="spellEnd"/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15.) számú önkormányzati rendelet 19. § (1) bekezdésében, a komfortos lakás értékesítésére meghatározottak szerint, az elkészült forgalmi értékbecslésben megállapított forgalmi érték </w:t>
      </w:r>
      <w:r w:rsidRPr="00D278D6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%-ával megegyező összegű, </w:t>
      </w:r>
      <w:r w:rsidRPr="00D278D6">
        <w:rPr>
          <w:rFonts w:ascii="Times New Roman" w:eastAsia="Times New Roman" w:hAnsi="Times New Roman" w:cs="Times New Roman"/>
          <w:sz w:val="24"/>
          <w:szCs w:val="24"/>
          <w:lang w:eastAsia="x-none"/>
        </w:rPr>
        <w:t>2.850</w:t>
      </w: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.000,- Ft vételár közlése mellett</w:t>
      </w:r>
      <w:r w:rsidRPr="00D278D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278D6" w:rsidRPr="00D278D6" w:rsidRDefault="00D278D6" w:rsidP="00D2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278D6" w:rsidRPr="00D278D6" w:rsidRDefault="00D278D6" w:rsidP="00D278D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278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D278D6" w:rsidRPr="00D278D6" w:rsidRDefault="00D278D6" w:rsidP="00D2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278D6">
        <w:rPr>
          <w:rFonts w:ascii="Times New Roman" w:eastAsia="Times New Roman" w:hAnsi="Times New Roman" w:cs="Times New Roman"/>
          <w:sz w:val="24"/>
          <w:szCs w:val="24"/>
          <w:lang w:eastAsia="x-none"/>
        </w:rPr>
        <w:t>2014. április 17.</w:t>
      </w:r>
    </w:p>
    <w:p w:rsidR="00D278D6" w:rsidRDefault="00D278D6" w:rsidP="00D278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D278D6" w:rsidRPr="00D278D6" w:rsidRDefault="00D278D6" w:rsidP="00D27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278D6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D278D6" w:rsidRDefault="00D278D6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D6" w:rsidRDefault="00D278D6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D6" w:rsidRDefault="0050637C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637C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gépkocsi-beállók bérbeadására (3 db)</w:t>
      </w:r>
    </w:p>
    <w:p w:rsidR="0050637C" w:rsidRDefault="0050637C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0637C" w:rsidRPr="00FD1C89" w:rsidRDefault="0050637C" w:rsidP="0050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0637C" w:rsidRPr="00CE0DEA" w:rsidRDefault="0050637C" w:rsidP="005063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50637C" w:rsidRPr="00563D9A" w:rsidRDefault="0050637C" w:rsidP="0050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37C" w:rsidRPr="008E5CCD" w:rsidRDefault="0050637C" w:rsidP="0050637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50637C" w:rsidRPr="008E5CCD" w:rsidRDefault="0050637C" w:rsidP="0050637C">
      <w:pPr>
        <w:pStyle w:val="Csakszveg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8E5CCD">
        <w:rPr>
          <w:rFonts w:ascii="Times New Roman" w:hAnsi="Times New Roman" w:cs="Times New Roman"/>
          <w:sz w:val="24"/>
          <w:szCs w:val="24"/>
        </w:rPr>
        <w:t xml:space="preserve"> </w:t>
      </w:r>
      <w:r w:rsidR="001E4932">
        <w:rPr>
          <w:rFonts w:ascii="Times New Roman" w:hAnsi="Times New Roman" w:cs="Times New Roman"/>
          <w:sz w:val="24"/>
          <w:szCs w:val="24"/>
        </w:rPr>
        <w:t>B.–</w:t>
      </w:r>
      <w:proofErr w:type="spellStart"/>
      <w:r w:rsidR="001E493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1E4932">
        <w:rPr>
          <w:rFonts w:ascii="Times New Roman" w:hAnsi="Times New Roman" w:cs="Times New Roman"/>
          <w:sz w:val="24"/>
          <w:szCs w:val="24"/>
        </w:rPr>
        <w:t>. B.</w:t>
      </w:r>
      <w:r w:rsidRPr="008E5CCD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8E5CC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E5CCD">
        <w:rPr>
          <w:rFonts w:ascii="Times New Roman" w:hAnsi="Times New Roman" w:cs="Times New Roman"/>
          <w:sz w:val="24"/>
          <w:szCs w:val="24"/>
        </w:rPr>
        <w:t xml:space="preserve">., Bauer Sándor u. 9. szám alatti 35128 </w:t>
      </w:r>
      <w:proofErr w:type="spellStart"/>
      <w:r w:rsidRPr="008E5CC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8E5CCD">
        <w:rPr>
          <w:rFonts w:ascii="Times New Roman" w:hAnsi="Times New Roman" w:cs="Times New Roman"/>
          <w:sz w:val="24"/>
          <w:szCs w:val="24"/>
        </w:rPr>
        <w:t xml:space="preserve"> lakóépület udvarán kialakított gépkocsi-beállóra, 30 napos felmondási idővel 6.476,- Ft/hó + Áfa bérleti díj mellett. </w:t>
      </w:r>
    </w:p>
    <w:p w:rsidR="0050637C" w:rsidRPr="008E5CCD" w:rsidRDefault="0050637C" w:rsidP="0050637C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CD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50637C" w:rsidRPr="008E5CCD" w:rsidRDefault="0050637C" w:rsidP="0050637C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CD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 xml:space="preserve">Határidő: 2014. április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5CCD">
        <w:rPr>
          <w:rFonts w:ascii="Times New Roman" w:hAnsi="Times New Roman" w:cs="Times New Roman"/>
          <w:sz w:val="24"/>
          <w:szCs w:val="24"/>
        </w:rPr>
        <w:t>7.</w:t>
      </w: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637C" w:rsidRPr="0050637C" w:rsidRDefault="0050637C" w:rsidP="0050637C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0637C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50637C" w:rsidRDefault="0050637C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C" w:rsidRDefault="0050637C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D27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C" w:rsidRPr="00FD1C89" w:rsidRDefault="0050637C" w:rsidP="0050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0637C" w:rsidRPr="00CE0DEA" w:rsidRDefault="0050637C" w:rsidP="005063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50637C" w:rsidRPr="00563D9A" w:rsidRDefault="0050637C" w:rsidP="0050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37C" w:rsidRPr="008E5CCD" w:rsidRDefault="0050637C" w:rsidP="0050637C">
      <w:pPr>
        <w:pStyle w:val="Csakszve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50637C" w:rsidRPr="008E5CCD" w:rsidRDefault="0050637C" w:rsidP="0050637C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8E5CCD">
        <w:rPr>
          <w:rFonts w:ascii="Times New Roman" w:hAnsi="Times New Roman" w:cs="Times New Roman"/>
          <w:sz w:val="24"/>
          <w:szCs w:val="24"/>
        </w:rPr>
        <w:t xml:space="preserve"> </w:t>
      </w:r>
      <w:r w:rsidR="001E4932">
        <w:rPr>
          <w:rFonts w:ascii="Times New Roman" w:hAnsi="Times New Roman" w:cs="Times New Roman"/>
          <w:sz w:val="24"/>
          <w:szCs w:val="24"/>
        </w:rPr>
        <w:t xml:space="preserve">M. </w:t>
      </w:r>
      <w:proofErr w:type="gramStart"/>
      <w:r w:rsidR="001E49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E4932">
        <w:rPr>
          <w:rFonts w:ascii="Times New Roman" w:hAnsi="Times New Roman" w:cs="Times New Roman"/>
          <w:sz w:val="24"/>
          <w:szCs w:val="24"/>
        </w:rPr>
        <w:t>.</w:t>
      </w:r>
      <w:r w:rsidRPr="008E5CCD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</w:t>
      </w:r>
      <w:proofErr w:type="spellStart"/>
      <w:r w:rsidRPr="008E5CC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E5CCD">
        <w:rPr>
          <w:rFonts w:ascii="Times New Roman" w:hAnsi="Times New Roman" w:cs="Times New Roman"/>
          <w:sz w:val="24"/>
          <w:szCs w:val="24"/>
        </w:rPr>
        <w:t xml:space="preserve">., Futó u. 5-9. szám alatti 35576/1 </w:t>
      </w:r>
      <w:proofErr w:type="spellStart"/>
      <w:r w:rsidRPr="008E5CC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8E5CCD">
        <w:rPr>
          <w:rFonts w:ascii="Times New Roman" w:hAnsi="Times New Roman" w:cs="Times New Roman"/>
          <w:sz w:val="24"/>
          <w:szCs w:val="24"/>
        </w:rPr>
        <w:t xml:space="preserve"> telken kialakított gépkocsi-beállóra, 30 napos felmondási idővel 6.476,- Ft + Áfa/hó bérleti díj mellett. </w:t>
      </w:r>
    </w:p>
    <w:p w:rsidR="006F14C6" w:rsidRDefault="0050637C" w:rsidP="0050637C">
      <w:pPr>
        <w:pStyle w:val="Csakszveg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E5CCD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6F14C6" w:rsidRDefault="006F14C6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637C" w:rsidRPr="008E5CCD" w:rsidRDefault="0050637C" w:rsidP="0050637C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CD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 xml:space="preserve">Határidő: 2014. április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5CCD">
        <w:rPr>
          <w:rFonts w:ascii="Times New Roman" w:hAnsi="Times New Roman" w:cs="Times New Roman"/>
          <w:sz w:val="24"/>
          <w:szCs w:val="24"/>
        </w:rPr>
        <w:t>7.</w:t>
      </w: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637C" w:rsidRPr="0050637C" w:rsidRDefault="0050637C" w:rsidP="0050637C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0637C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50637C" w:rsidRDefault="0050637C" w:rsidP="00506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C" w:rsidRDefault="0050637C" w:rsidP="00506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C" w:rsidRPr="00FD1C89" w:rsidRDefault="0050637C" w:rsidP="0050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0637C" w:rsidRDefault="0050637C" w:rsidP="005063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50637C" w:rsidRPr="00CE0DEA" w:rsidRDefault="0050637C" w:rsidP="005063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637C" w:rsidRPr="008E5CCD" w:rsidRDefault="0050637C" w:rsidP="0050637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50637C" w:rsidRPr="008E5CCD" w:rsidRDefault="0050637C" w:rsidP="0050637C">
      <w:pPr>
        <w:pStyle w:val="Csakszveg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8E5CCD">
        <w:rPr>
          <w:rFonts w:ascii="Times New Roman" w:hAnsi="Times New Roman" w:cs="Times New Roman"/>
          <w:sz w:val="24"/>
          <w:szCs w:val="24"/>
        </w:rPr>
        <w:t xml:space="preserve"> Zánka - Új Nemzedék Központ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5CCD">
        <w:rPr>
          <w:rFonts w:ascii="Times New Roman" w:hAnsi="Times New Roman" w:cs="Times New Roman"/>
          <w:sz w:val="24"/>
          <w:szCs w:val="24"/>
        </w:rPr>
        <w:t xml:space="preserve"> (székhelye: 8251 Zánka, külterület 030/13.; adószáma: 18922060-2-19; statisztikai számjele: 18922060-5520-572-19, képviselő: </w:t>
      </w:r>
      <w:proofErr w:type="spellStart"/>
      <w:r w:rsidRPr="008E5CCD">
        <w:rPr>
          <w:rFonts w:ascii="Times New Roman" w:hAnsi="Times New Roman" w:cs="Times New Roman"/>
          <w:sz w:val="24"/>
          <w:szCs w:val="24"/>
        </w:rPr>
        <w:t>Siklódi</w:t>
      </w:r>
      <w:proofErr w:type="spellEnd"/>
      <w:r w:rsidRPr="008E5CCD">
        <w:rPr>
          <w:rFonts w:ascii="Times New Roman" w:hAnsi="Times New Roman" w:cs="Times New Roman"/>
          <w:sz w:val="24"/>
          <w:szCs w:val="24"/>
        </w:rPr>
        <w:t xml:space="preserve"> Levente) részére határozatlan idejű bérleti szerződés megkötését a Budapest </w:t>
      </w:r>
      <w:proofErr w:type="spellStart"/>
      <w:r w:rsidRPr="008E5CC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E5CCD">
        <w:rPr>
          <w:rFonts w:ascii="Times New Roman" w:hAnsi="Times New Roman" w:cs="Times New Roman"/>
          <w:sz w:val="24"/>
          <w:szCs w:val="24"/>
        </w:rPr>
        <w:t xml:space="preserve">., Bródy Sándor u. 15. szám alatti 36623 </w:t>
      </w:r>
      <w:proofErr w:type="spellStart"/>
      <w:r w:rsidRPr="008E5CC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8E5CCD">
        <w:rPr>
          <w:rFonts w:ascii="Times New Roman" w:hAnsi="Times New Roman" w:cs="Times New Roman"/>
          <w:sz w:val="24"/>
          <w:szCs w:val="24"/>
        </w:rPr>
        <w:t xml:space="preserve"> lakóépület udvarán kialakított gépkocsi-beállóra, 30 napos felmondási idővel 6.476,- Ft/hó + Áfa bérleti díj mellett. </w:t>
      </w:r>
    </w:p>
    <w:p w:rsidR="0050637C" w:rsidRPr="008E5CCD" w:rsidRDefault="0050637C" w:rsidP="0050637C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CD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50637C" w:rsidRPr="008E5CCD" w:rsidRDefault="0050637C" w:rsidP="0050637C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CD">
        <w:rPr>
          <w:rFonts w:ascii="Times New Roman" w:hAnsi="Times New Roman"/>
          <w:sz w:val="24"/>
          <w:szCs w:val="24"/>
        </w:rPr>
        <w:t>Az 59/2011. (XI.07.) számú Önkormányzati rendelet 15. § (4) bekezdés a) pontja alapján eltekint az egyoldalú kötelezettség vállaló nyilatkozat közjegyzői okiratba foglalásától, a bérleti díj mértékére tekintettel.</w:t>
      </w: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50637C" w:rsidRPr="008E5CCD" w:rsidRDefault="0050637C" w:rsidP="0050637C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 xml:space="preserve">Határidő: 2014. április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5CCD">
        <w:rPr>
          <w:rFonts w:ascii="Times New Roman" w:hAnsi="Times New Roman" w:cs="Times New Roman"/>
          <w:sz w:val="24"/>
          <w:szCs w:val="24"/>
        </w:rPr>
        <w:t>7.</w:t>
      </w:r>
    </w:p>
    <w:p w:rsidR="0050637C" w:rsidRDefault="0050637C" w:rsidP="0050637C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637C" w:rsidRPr="0050637C" w:rsidRDefault="0050637C" w:rsidP="0050637C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0637C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50637C" w:rsidRDefault="0050637C" w:rsidP="00506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C" w:rsidRDefault="0050637C" w:rsidP="00506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C" w:rsidRPr="0050637C" w:rsidRDefault="0050637C" w:rsidP="00506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0637C">
        <w:rPr>
          <w:rFonts w:ascii="Times New Roman" w:hAnsi="Times New Roman" w:cs="Times New Roman"/>
          <w:b/>
          <w:sz w:val="24"/>
          <w:szCs w:val="24"/>
          <w:lang w:eastAsia="hu-HU"/>
        </w:rPr>
        <w:t>Retro</w:t>
      </w:r>
      <w:proofErr w:type="spellEnd"/>
      <w:r w:rsidRPr="0050637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0637C">
        <w:rPr>
          <w:rFonts w:ascii="Times New Roman" w:hAnsi="Times New Roman" w:cs="Times New Roman"/>
          <w:b/>
          <w:sz w:val="24"/>
          <w:szCs w:val="24"/>
          <w:lang w:eastAsia="hu-HU"/>
        </w:rPr>
        <w:t>Monessz</w:t>
      </w:r>
      <w:proofErr w:type="spellEnd"/>
      <w:r w:rsidRPr="0050637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bérleti jogviszony létesítésére irányuló kérelme a Budapest </w:t>
      </w:r>
      <w:proofErr w:type="spellStart"/>
      <w:r w:rsidRPr="0050637C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50637C">
        <w:rPr>
          <w:rFonts w:ascii="Times New Roman" w:hAnsi="Times New Roman" w:cs="Times New Roman"/>
          <w:b/>
          <w:sz w:val="24"/>
          <w:szCs w:val="24"/>
          <w:lang w:eastAsia="hu-HU"/>
        </w:rPr>
        <w:t>., Baross u. 17. szám alatti önkormányzati tulajdonú helyiség vonatkozásában</w:t>
      </w:r>
    </w:p>
    <w:p w:rsidR="0050637C" w:rsidRDefault="0050637C" w:rsidP="00506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C" w:rsidRPr="00FD1C89" w:rsidRDefault="0050637C" w:rsidP="0050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0637C" w:rsidRDefault="0050637C" w:rsidP="005063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50637C" w:rsidRPr="006E10A2" w:rsidRDefault="0050637C" w:rsidP="006E10A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A2" w:rsidRPr="006E10A2" w:rsidRDefault="006E10A2" w:rsidP="006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E10A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</w:p>
    <w:p w:rsidR="006F14C6" w:rsidRDefault="006E10A2" w:rsidP="006E10A2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0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36756/0/A/3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Baross u. 17. 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utcai bejáratú, földszinti </w:t>
      </w:r>
      <w:smartTag w:uri="urn:schemas-microsoft-com:office:smarttags" w:element="metricconverter">
        <w:smartTagPr>
          <w:attr w:name="ProductID" w:val="51 m2"/>
        </w:smartTagPr>
        <w:r w:rsidRPr="006E10A2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51 m</w:t>
        </w:r>
        <w:r w:rsidRPr="006E10A2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célú helyiségre új bérleti jogviszony létesítéséhez határozatlan időre, 30 napos felmondási határidő kikötésével, a </w:t>
      </w:r>
      <w:proofErr w:type="spellStart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Retro</w:t>
      </w:r>
      <w:proofErr w:type="spellEnd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Monessz</w:t>
      </w:r>
      <w:proofErr w:type="spellEnd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Kft-vel</w:t>
      </w:r>
      <w:proofErr w:type="spellEnd"/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>fodr</w:t>
      </w:r>
      <w:r w:rsidRPr="006E10A2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ászat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42.257,- Ft/hó + Áfa bérleti 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</w:t>
      </w:r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különszolgáltatási díjak</w:t>
      </w:r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összegen. </w:t>
      </w:r>
    </w:p>
    <w:p w:rsidR="006F14C6" w:rsidRDefault="006F14C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E10A2" w:rsidRPr="006E10A2" w:rsidRDefault="006E10A2" w:rsidP="006E10A2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6E10A2" w:rsidRDefault="006E10A2" w:rsidP="006E1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0A2" w:rsidRPr="006E10A2" w:rsidRDefault="006E10A2" w:rsidP="006E1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6E10A2" w:rsidRPr="006E10A2" w:rsidRDefault="006E10A2" w:rsidP="006E10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6E10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2014. április 17. </w:t>
      </w:r>
    </w:p>
    <w:p w:rsidR="006E10A2" w:rsidRDefault="006E10A2" w:rsidP="006E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0A2" w:rsidRPr="006E10A2" w:rsidRDefault="006E10A2" w:rsidP="006E1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0637C" w:rsidRDefault="0050637C" w:rsidP="006E1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A2" w:rsidRDefault="006E10A2" w:rsidP="006E1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6E1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AD" w:rsidRPr="008A6FAD" w:rsidRDefault="008A6FAD" w:rsidP="008A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Magyar Emberi Jogvédő Központ Alapítvány bérleti szerződésének hosszabbítási kérelme a Budapest </w:t>
      </w:r>
      <w:proofErr w:type="spellStart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>., Baross u. 28. szám alatti üres önkormányzati tulajdonú helyiség vonatkozásában</w:t>
      </w:r>
    </w:p>
    <w:p w:rsidR="006E10A2" w:rsidRDefault="006E10A2" w:rsidP="006E1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AD" w:rsidRDefault="008A6FAD" w:rsidP="008A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2.5. pontját külön tárgyalásra kikérték.</w:t>
      </w:r>
    </w:p>
    <w:p w:rsidR="008A6FAD" w:rsidRDefault="008A6FAD" w:rsidP="008A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FAD" w:rsidRDefault="008A6FAD" w:rsidP="008A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8A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FAD" w:rsidRPr="008A6FAD" w:rsidRDefault="008A6FAD" w:rsidP="008A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>SOYOMBO</w:t>
      </w:r>
      <w:proofErr w:type="spellEnd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bérlő és a </w:t>
      </w:r>
      <w:proofErr w:type="spellStart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>SYMPLE-TRADE</w:t>
      </w:r>
      <w:proofErr w:type="spellEnd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bérleti jog átruházásra vonatkozó közös kérelme a Budapest </w:t>
      </w:r>
      <w:proofErr w:type="spellStart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Berzsenyi D. u. 5. szám alatti önkormányzati tulajdonú helyiség vonatkozásában </w:t>
      </w:r>
    </w:p>
    <w:p w:rsidR="008A6FAD" w:rsidRDefault="008A6FAD" w:rsidP="008A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AD" w:rsidRPr="00FD1C89" w:rsidRDefault="008A6FAD" w:rsidP="008A6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A6FAD" w:rsidRDefault="008A6FAD" w:rsidP="008A6F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A6FAD" w:rsidRPr="006E10A2" w:rsidRDefault="008A6FAD" w:rsidP="008A6F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6FAD" w:rsidRPr="008A6FAD" w:rsidRDefault="008A6FAD" w:rsidP="008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8A6FAD" w:rsidRPr="008A6FAD" w:rsidRDefault="008A6FAD" w:rsidP="008A6FAD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F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SOYOMBO</w:t>
      </w:r>
      <w:proofErr w:type="spellEnd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>bérlő által bérelt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34615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a </w:t>
      </w:r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Berzsenyi D. u. 5. 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összesen </w:t>
      </w:r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 m</w:t>
      </w:r>
      <w:r w:rsidRPr="008A6FA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 pinceszinti helyiség bérleti jogának átruházásához a </w:t>
      </w:r>
      <w:proofErr w:type="spellStart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SYMPLE-TRADE</w:t>
      </w:r>
      <w:proofErr w:type="spellEnd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HUNGARY Kft.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határozott időre, 2017. december 31. napjáig, </w:t>
      </w:r>
      <w:r w:rsidRPr="008A6F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lakossági kisipari szolgáltatás (varroda) 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8A6F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32.693</w:t>
      </w:r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Ft/hó + Áfa bérleti +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közüzemi- és különszolgáltatási díjak összegen.</w:t>
      </w:r>
    </w:p>
    <w:p w:rsidR="008A6FAD" w:rsidRPr="008A6FAD" w:rsidRDefault="008A6FAD" w:rsidP="008A6FAD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megkötése előtt a </w:t>
      </w:r>
      <w:proofErr w:type="spellStart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SYMPLE-TRADE</w:t>
      </w:r>
      <w:proofErr w:type="spellEnd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HUNGARY Kft.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 havi bruttó bérleti díjnak megfelelő összegű, azaz</w:t>
      </w:r>
      <w:r w:rsidRPr="008A6FA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166.080,- </w:t>
      </w:r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szerződéskötési díjat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megfizetni. </w:t>
      </w:r>
    </w:p>
    <w:p w:rsidR="008A6FAD" w:rsidRPr="008A6FAD" w:rsidRDefault="008A6FAD" w:rsidP="008A6FAD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szerződés megkötésének feltétele, hogy az Önkormányzat tulajdonában álló nem lakás céljára szolgáló helyiségek bérbeadásának feltételeiről szóló 35/2013. (</w:t>
      </w:r>
      <w:proofErr w:type="spellStart"/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20.) számú Budapest Józsefvárosi Önkormányzati rendelet </w:t>
      </w:r>
      <w:r w:rsidRPr="008A6F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d) pontja 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a bérlő a bérleti szerződés megkötését megelőzően köteles a bérbeadónak 3 havi bruttó bérleti díj összeget óvadékként megfizetni, továbbá köteles a </w:t>
      </w:r>
      <w:r w:rsidRPr="008A6FA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19. § (3) c) pontja 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közjegyző előtt egyoldalú kötelezettségvállaló nyilatkozat megtételére. </w:t>
      </w:r>
    </w:p>
    <w:p w:rsidR="008A6FAD" w:rsidRPr="008A6FAD" w:rsidRDefault="008A6FAD" w:rsidP="008A6FAD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bérbeadói hozzájárulás abban az esetben lép hatályba, ha a bérleti jogot átvevő </w:t>
      </w:r>
      <w:proofErr w:type="spellStart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SYMPLE-TRADE</w:t>
      </w:r>
      <w:proofErr w:type="spellEnd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HUNGARY Kft.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határozatban foglaltaknak eleget tesz, azaz az óvadékot és a szerződéskötési díjat megfizeti, a bérleti szerződést aláírja, és azt egyoldalú kötelezettségvállaló nyilatkozattal kiegészíti. Az Önkormányzat ezek megtörténtéig a </w:t>
      </w:r>
      <w:proofErr w:type="spellStart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SOYOMBO</w:t>
      </w:r>
      <w:proofErr w:type="spellEnd"/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bérlőt ismeri el bérlőként az érvényben lévő bérleti szerződésben foglalt feltételek szerint.</w:t>
      </w:r>
    </w:p>
    <w:p w:rsidR="008A6FAD" w:rsidRPr="008A6FAD" w:rsidRDefault="008A6FAD" w:rsidP="008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6FAD" w:rsidRPr="008A6FAD" w:rsidRDefault="008A6FAD" w:rsidP="008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8A6FAD" w:rsidRDefault="008A6FAD" w:rsidP="008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F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17.</w:t>
      </w:r>
    </w:p>
    <w:p w:rsidR="008A6FAD" w:rsidRPr="008A6FAD" w:rsidRDefault="008A6FAD" w:rsidP="008A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6FAD" w:rsidRPr="008A6FAD" w:rsidRDefault="008A6FAD" w:rsidP="008A6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A6FAD" w:rsidRDefault="008A6FAD" w:rsidP="008A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AD" w:rsidRDefault="008A6FAD" w:rsidP="008A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8A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AD" w:rsidRPr="008A6FAD" w:rsidRDefault="008A6FAD" w:rsidP="008A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kerület, József krt. 43. szám alatti üres, önkormányzati tulajdonú nem lakás célú helyiség bérbeadására kiírt nyilvános egyfordulós pályázat lezárására, az eredmény megállapítására, és az újbóli pályázatra történő kiírásra </w:t>
      </w:r>
    </w:p>
    <w:p w:rsidR="008A6FAD" w:rsidRDefault="008A6FAD" w:rsidP="008A6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AD" w:rsidRPr="00FD1C89" w:rsidRDefault="008A6FAD" w:rsidP="008A6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A6FAD" w:rsidRDefault="008A6FAD" w:rsidP="008A6F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A6FAD" w:rsidRPr="007451A1" w:rsidRDefault="008A6FAD" w:rsidP="007451A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1A1" w:rsidRPr="007451A1" w:rsidRDefault="007451A1" w:rsidP="007451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7451A1" w:rsidRPr="007451A1" w:rsidRDefault="007451A1" w:rsidP="007451A1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</w:t>
      </w:r>
      <w:proofErr w:type="spellStart"/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36694/0/A/1 helyrajzi számon nyilvántartott, a Budapest </w:t>
      </w:r>
      <w:proofErr w:type="spellStart"/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>., József krt. 43. szám alatti, összesen 155 m</w:t>
      </w:r>
      <w:r w:rsidRPr="007451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önkormányzati tulajdonú, üres, nem lakás célú helyiség bérbeadására kiírt nyilvános egyfordulós pályázatot érvényesnek, de eredménytelennek nyilvánítja.</w:t>
      </w:r>
    </w:p>
    <w:p w:rsidR="007451A1" w:rsidRPr="007451A1" w:rsidRDefault="007451A1" w:rsidP="007451A1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Kisfalu Kft-t a </w:t>
      </w:r>
      <w:r w:rsidRPr="0074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74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4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., József krt. 43. </w:t>
      </w: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 található, 36694/0/A/1 </w:t>
      </w:r>
      <w:proofErr w:type="spellStart"/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>, utcai bejáratú földszint és pinceszinti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összesen 155 m</w:t>
      </w:r>
      <w:r w:rsidRPr="007451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üres, nem lakás célú helyiség bérbeadására vonatkozó nyilvános egyfordulós pályázat újbóli kiírására,</w:t>
      </w:r>
      <w:r w:rsidRPr="007451A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>nettó</w:t>
      </w:r>
      <w:r w:rsidRPr="007451A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128.426,- Ft/hó bérleti díj összegen.</w:t>
      </w:r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7451A1" w:rsidRPr="007451A1" w:rsidRDefault="007451A1" w:rsidP="007451A1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>a Bizottság felkéri a Kisfalu Kft-t a pályázat a Versenyeztetési szabályzatról szóló 428/2012. (</w:t>
      </w:r>
      <w:proofErr w:type="spellStart"/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>XII</w:t>
      </w:r>
      <w:proofErr w:type="spellEnd"/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>. 06.) számú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Budapest Józsefvárosi Önkormányzat Képviselő-testületének határozatában foglaltak szerinti lebonyolításra.</w:t>
      </w:r>
    </w:p>
    <w:p w:rsidR="007451A1" w:rsidRPr="007451A1" w:rsidRDefault="007451A1" w:rsidP="007451A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felhívást a Versenyeztetési Szabályzat 11. pontjában foglaltaknak megfelelően a Budapest Főváros Kormányhivatala </w:t>
      </w:r>
      <w:proofErr w:type="spellStart"/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kerületi Hivatala Okmányirodáján, valamint a Budapest Főváros </w:t>
      </w:r>
      <w:proofErr w:type="spellStart"/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>VIII</w:t>
      </w:r>
      <w:proofErr w:type="spellEnd"/>
      <w:r w:rsidRPr="007451A1">
        <w:rPr>
          <w:rFonts w:ascii="Times New Roman" w:eastAsia="Times New Roman" w:hAnsi="Times New Roman" w:cs="Courier New"/>
          <w:sz w:val="24"/>
          <w:szCs w:val="24"/>
          <w:lang w:eastAsia="hu-HU"/>
        </w:rPr>
        <w:t>. kerület Józsefvárosi Önkormányzat Polgármesteri Hivatala hirdetőtábláján, a vagyonügyleti megbízott ügyfélfogadásra szolgáló helyiségében (Kisfalu Kft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7451A1" w:rsidRPr="007451A1" w:rsidRDefault="007451A1" w:rsidP="0074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1A1" w:rsidRPr="007451A1" w:rsidRDefault="007451A1" w:rsidP="0074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7451A1" w:rsidRDefault="007451A1" w:rsidP="0074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51A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17.</w:t>
      </w:r>
    </w:p>
    <w:p w:rsidR="007451A1" w:rsidRPr="007451A1" w:rsidRDefault="007451A1" w:rsidP="0074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51A1" w:rsidRPr="007451A1" w:rsidRDefault="007451A1" w:rsidP="0074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51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A6FAD" w:rsidRDefault="008A6FAD" w:rsidP="00745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51A1" w:rsidRPr="007451A1" w:rsidRDefault="007451A1" w:rsidP="00745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451A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7451A1">
        <w:rPr>
          <w:rFonts w:ascii="Times New Roman" w:hAnsi="Times New Roman" w:cs="Times New Roman"/>
          <w:b/>
          <w:sz w:val="24"/>
          <w:szCs w:val="24"/>
          <w:lang w:eastAsia="hu-HU"/>
        </w:rPr>
        <w:t>TVIGI</w:t>
      </w:r>
      <w:proofErr w:type="spellEnd"/>
      <w:r w:rsidRPr="007451A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’05 Kft. bérbevételi kérelme a Budapest </w:t>
      </w:r>
      <w:proofErr w:type="spellStart"/>
      <w:r w:rsidRPr="007451A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7451A1">
        <w:rPr>
          <w:rFonts w:ascii="Times New Roman" w:hAnsi="Times New Roman" w:cs="Times New Roman"/>
          <w:b/>
          <w:sz w:val="24"/>
          <w:szCs w:val="24"/>
          <w:lang w:eastAsia="hu-HU"/>
        </w:rPr>
        <w:t>. kerület, Rezső tér 8. szám alatti üres, önkormányzati tulajdonú nem lakás célú helyiségre</w:t>
      </w:r>
    </w:p>
    <w:p w:rsidR="007451A1" w:rsidRDefault="007451A1" w:rsidP="00745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A1" w:rsidRPr="00FD1C89" w:rsidRDefault="007451A1" w:rsidP="0074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451A1" w:rsidRDefault="007451A1" w:rsidP="007451A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7451A1" w:rsidRPr="007451A1" w:rsidRDefault="007451A1" w:rsidP="0031588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5881" w:rsidRPr="00315881" w:rsidRDefault="00315881" w:rsidP="0031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15881" w:rsidRPr="00315881" w:rsidRDefault="00315881" w:rsidP="00315881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58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315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38686/0/A/7 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</w:t>
      </w:r>
      <w:r w:rsidRPr="00315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315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15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5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Rezső tér 8. szám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6ﾠm2"/>
        </w:smartTagPr>
        <w:r w:rsidRPr="0031588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16 m</w:t>
        </w:r>
        <w:r w:rsidRPr="00315881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helyiség bérbeadásához határozott időtartamra, 2019. december 31-ig a </w:t>
      </w:r>
      <w:proofErr w:type="spellStart"/>
      <w:r w:rsidRPr="00315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TVIGI</w:t>
      </w:r>
      <w:proofErr w:type="spellEnd"/>
      <w:r w:rsidRPr="00315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’05 Kft.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kereskedelem és raktározás céljára, </w:t>
      </w:r>
      <w:r w:rsidRPr="00315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18.973,- Ft/hó + Áfa 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+ közüzemi- és különszolgáltatási díjak összegen. </w:t>
      </w:r>
    </w:p>
    <w:p w:rsidR="00315881" w:rsidRPr="00315881" w:rsidRDefault="00315881" w:rsidP="00315881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15881" w:rsidRPr="00315881" w:rsidRDefault="00315881" w:rsidP="0031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881" w:rsidRPr="00315881" w:rsidRDefault="00315881" w:rsidP="0031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315881" w:rsidRDefault="00315881" w:rsidP="0031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15881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17.</w:t>
      </w:r>
    </w:p>
    <w:p w:rsidR="00315881" w:rsidRPr="00315881" w:rsidRDefault="00315881" w:rsidP="00315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5881" w:rsidRPr="00315881" w:rsidRDefault="00315881" w:rsidP="00315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5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451A1" w:rsidRDefault="007451A1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81" w:rsidRDefault="00315881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81" w:rsidRPr="00315881" w:rsidRDefault="00315881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>Calapet</w:t>
      </w:r>
      <w:proofErr w:type="spellEnd"/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>. kerület, Szerdahelyi u. 16. szám alatti üres, önkormányzati tulajdonú nem lakás célú helyiségre</w:t>
      </w:r>
    </w:p>
    <w:p w:rsidR="00315881" w:rsidRDefault="00315881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81" w:rsidRDefault="00315881" w:rsidP="0031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2.9. pontját külön tárgyalásra kikérték.</w:t>
      </w:r>
    </w:p>
    <w:p w:rsidR="00315881" w:rsidRDefault="00315881" w:rsidP="0031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881" w:rsidRDefault="00315881" w:rsidP="0031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E2" w:rsidRPr="004A76E2" w:rsidRDefault="00315881" w:rsidP="004A7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E4932">
        <w:rPr>
          <w:rFonts w:ascii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  <w:r w:rsidR="001E4932">
        <w:rPr>
          <w:rFonts w:ascii="Times New Roman" w:hAnsi="Times New Roman" w:cs="Times New Roman"/>
          <w:b/>
          <w:sz w:val="24"/>
          <w:szCs w:val="24"/>
          <w:lang w:eastAsia="hu-HU"/>
        </w:rPr>
        <w:t>. J.</w:t>
      </w:r>
      <w:r w:rsidR="004A76E2" w:rsidRPr="004A76E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4A76E2" w:rsidRPr="004A76E2">
        <w:rPr>
          <w:rFonts w:ascii="Times New Roman" w:hAnsi="Times New Roman" w:cs="Times New Roman"/>
          <w:b/>
          <w:sz w:val="24"/>
          <w:szCs w:val="24"/>
          <w:lang w:eastAsia="hu-HU"/>
        </w:rPr>
        <w:t>bérbevételi</w:t>
      </w:r>
      <w:proofErr w:type="gramEnd"/>
      <w:r w:rsidR="004A76E2" w:rsidRPr="004A76E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kérelme </w:t>
      </w:r>
      <w:r w:rsidR="004A76E2" w:rsidRPr="004A76E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a Budapest </w:t>
      </w:r>
      <w:proofErr w:type="spellStart"/>
      <w:r w:rsidR="004A76E2" w:rsidRPr="004A76E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VIII</w:t>
      </w:r>
      <w:proofErr w:type="spellEnd"/>
      <w:r w:rsidR="004A76E2" w:rsidRPr="004A76E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. kerület, Vajdahunyad u. 23. szám alatti üres önkormányzati tulajdonú pinceszinti </w:t>
      </w:r>
      <w:r w:rsidR="004A76E2" w:rsidRPr="004A76E2">
        <w:rPr>
          <w:rFonts w:ascii="Times New Roman" w:hAnsi="Times New Roman" w:cs="Times New Roman"/>
          <w:b/>
          <w:sz w:val="24"/>
          <w:szCs w:val="24"/>
          <w:lang w:eastAsia="hu-HU"/>
        </w:rPr>
        <w:t>tároló-rekesz vonatkozásában</w:t>
      </w:r>
    </w:p>
    <w:p w:rsidR="00315881" w:rsidRDefault="00315881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6E2" w:rsidRPr="00FD1C89" w:rsidRDefault="004A76E2" w:rsidP="004A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A76E2" w:rsidRDefault="004A76E2" w:rsidP="00F4671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4A76E2" w:rsidRPr="007451A1" w:rsidRDefault="004A76E2" w:rsidP="00F4671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6710" w:rsidRPr="00F46710" w:rsidRDefault="00F46710" w:rsidP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46710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F46710" w:rsidRPr="00F46710" w:rsidRDefault="00F46710" w:rsidP="00F46710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467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46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F46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46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46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Vajdahunyad u. 23. </w:t>
      </w: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35669/0/</w:t>
      </w:r>
      <w:proofErr w:type="gramStart"/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/19 </w:t>
      </w:r>
      <w:proofErr w:type="spellStart"/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összesen </w:t>
      </w:r>
      <w:smartTag w:uri="urn:schemas-microsoft-com:office:smarttags" w:element="metricconverter">
        <w:smartTagPr>
          <w:attr w:name="ProductID" w:val="111ﾠm2"/>
        </w:smartTagPr>
        <w:r w:rsidRPr="00F46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111 m</w:t>
        </w:r>
        <w:r w:rsidRPr="00F4671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pinceszinti raktárhelyiségen belül elhelyezkedő </w:t>
      </w:r>
      <w:r w:rsidRPr="00F46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21. sorszámú</w:t>
      </w: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3ﾠm2"/>
        </w:smartTagPr>
        <w:r w:rsidRPr="00F4671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 m</w:t>
        </w:r>
        <w:r w:rsidRPr="00F4671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tároló-rekesz bérbeadásához határozatlan időre, 30 napos felmondási idő kikötésével, </w:t>
      </w:r>
      <w:proofErr w:type="spellStart"/>
      <w:r w:rsidR="001E4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  <w:r w:rsidR="001E4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J.</w:t>
      </w:r>
      <w:bookmarkStart w:id="0" w:name="_GoBack"/>
      <w:bookmarkEnd w:id="0"/>
      <w:r w:rsidRPr="00F46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magánszemély részére raktározás céljára </w:t>
      </w:r>
      <w:r w:rsidRPr="00F46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1.875,- Ft/hó + Áfa bérleti</w:t>
      </w: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díjak összegen.</w:t>
      </w:r>
    </w:p>
    <w:p w:rsidR="00F46710" w:rsidRPr="00F46710" w:rsidRDefault="00F46710" w:rsidP="00F46710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 vállalja a leendő bérlő.</w:t>
      </w:r>
    </w:p>
    <w:p w:rsidR="00F46710" w:rsidRPr="00F46710" w:rsidRDefault="00F46710" w:rsidP="00F46710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46710">
        <w:rPr>
          <w:rFonts w:ascii="Times New Roman" w:eastAsia="Times New Roman" w:hAnsi="Times New Roman" w:cs="Courier New"/>
          <w:sz w:val="24"/>
          <w:szCs w:val="24"/>
          <w:lang w:eastAsia="hu-HU"/>
        </w:rPr>
        <w:t>az Önkormányzat tulajdonában álló nem lakás céljára szolgáló helyiségek bérbeadásának feltételeiről szóló 35/2013. (</w:t>
      </w:r>
      <w:proofErr w:type="spellStart"/>
      <w:r w:rsidRPr="00F46710">
        <w:rPr>
          <w:rFonts w:ascii="Times New Roman" w:eastAsia="Times New Roman" w:hAnsi="Times New Roman" w:cs="Courier New"/>
          <w:sz w:val="24"/>
          <w:szCs w:val="24"/>
          <w:lang w:eastAsia="hu-HU"/>
        </w:rPr>
        <w:t>VI</w:t>
      </w:r>
      <w:proofErr w:type="spellEnd"/>
      <w:r w:rsidRPr="00F46710">
        <w:rPr>
          <w:rFonts w:ascii="Times New Roman" w:eastAsia="Times New Roman" w:hAnsi="Times New Roman" w:cs="Courier New"/>
          <w:sz w:val="24"/>
          <w:szCs w:val="24"/>
          <w:lang w:eastAsia="hu-HU"/>
        </w:rPr>
        <w:t>. 20.) számú Budapest Józsefváros Önkormányzati rendelet 17. § (5) c) pontja alapján eltekint a közjegyző előtti egyoldalú kötelezettségvállaló nyilatkozat megtételétől a bérleti díj mértékére tekintettel.</w:t>
      </w:r>
    </w:p>
    <w:p w:rsidR="00F46710" w:rsidRPr="00F46710" w:rsidRDefault="00F46710" w:rsidP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10" w:rsidRPr="00F46710" w:rsidRDefault="00F46710" w:rsidP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F46710" w:rsidRDefault="00F46710" w:rsidP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17.</w:t>
      </w:r>
    </w:p>
    <w:p w:rsidR="00F46710" w:rsidRPr="00F46710" w:rsidRDefault="00F46710" w:rsidP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6710" w:rsidRPr="00F46710" w:rsidRDefault="00F46710" w:rsidP="00F4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67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A76E2" w:rsidRDefault="004A76E2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10" w:rsidRDefault="00F46710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10" w:rsidRPr="00F46710" w:rsidRDefault="00F46710" w:rsidP="00F46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671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</w:t>
      </w:r>
      <w:proofErr w:type="spellStart"/>
      <w:r w:rsidRPr="00F46710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F46710">
        <w:rPr>
          <w:rFonts w:ascii="Times New Roman" w:hAnsi="Times New Roman" w:cs="Times New Roman"/>
          <w:b/>
          <w:sz w:val="24"/>
          <w:szCs w:val="24"/>
          <w:lang w:eastAsia="hu-HU"/>
        </w:rPr>
        <w:t>., Népszínház u. 39-41. szám alatti ingatlannal kapcsolatos perben fellebbezési jog lemondására</w:t>
      </w:r>
    </w:p>
    <w:p w:rsidR="00F46710" w:rsidRDefault="00F46710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10" w:rsidRPr="00FD1C89" w:rsidRDefault="00F46710" w:rsidP="00F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46710" w:rsidRDefault="00F46710" w:rsidP="00F4671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F46710" w:rsidRPr="007451A1" w:rsidRDefault="00F46710" w:rsidP="00F4671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49F7" w:rsidRPr="008449F7" w:rsidRDefault="008449F7" w:rsidP="0084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8449F7" w:rsidRPr="008449F7" w:rsidRDefault="008449F7" w:rsidP="008449F7">
      <w:pPr>
        <w:numPr>
          <w:ilvl w:val="0"/>
          <w:numId w:val="26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Budapest Főváros </w:t>
      </w:r>
      <w:proofErr w:type="spellStart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kerület Józsefvárosi Önkormányzat felperes és a JENEN Kft. alperes között – a Budapest </w:t>
      </w:r>
      <w:proofErr w:type="spellStart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Népszínház u. 39-41. szám alatti, 35067 hrsz. alatti ingatlanra kötött – adásvételi szerződésből eredő kötbérfizetési kötelezettség teljesítésére vonatkozóan, a Fővárosi Törvényszék 37.P.24.543/2011/25. s</w:t>
      </w:r>
      <w:r w:rsidRPr="008449F7">
        <w:rPr>
          <w:rFonts w:ascii="Times New Roman" w:eastAsia="Times New Roman" w:hAnsi="Times New Roman" w:cs="Times New Roman"/>
          <w:sz w:val="24"/>
          <w:szCs w:val="24"/>
          <w:lang w:eastAsia="x-none"/>
        </w:rPr>
        <w:t>zámú</w:t>
      </w:r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449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elsőfokú ítéletét elfogadja. </w:t>
      </w:r>
    </w:p>
    <w:p w:rsidR="008449F7" w:rsidRPr="008449F7" w:rsidRDefault="008449F7" w:rsidP="008449F7">
      <w:pPr>
        <w:numPr>
          <w:ilvl w:val="0"/>
          <w:numId w:val="26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Budapest Főváros </w:t>
      </w:r>
      <w:proofErr w:type="spellStart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kerület Józsefvárosi Önkormányzat felperes és a JENEN Kft. alperes között – a Budapest </w:t>
      </w:r>
      <w:proofErr w:type="spellStart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Népszínház u. 39-41. szám alatti, 35067 hrsz. alatti ingatlanra kötött – adásvételi szerződésből eredő kötbérfizetési kötelezettség teljesítésére vonatkozóan, a Fővárosi Törvényszék 37.P.24.543/2011/25. s</w:t>
      </w:r>
      <w:r w:rsidRPr="008449F7">
        <w:rPr>
          <w:rFonts w:ascii="Times New Roman" w:eastAsia="Times New Roman" w:hAnsi="Times New Roman" w:cs="Times New Roman"/>
          <w:sz w:val="24"/>
          <w:szCs w:val="24"/>
          <w:lang w:eastAsia="x-none"/>
        </w:rPr>
        <w:t>zámú</w:t>
      </w:r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449F7">
        <w:rPr>
          <w:rFonts w:ascii="Times New Roman" w:eastAsia="Times New Roman" w:hAnsi="Times New Roman" w:cs="Times New Roman"/>
          <w:sz w:val="24"/>
          <w:szCs w:val="24"/>
          <w:lang w:eastAsia="x-none"/>
        </w:rPr>
        <w:t>elsőfokú ítélete kapcsán fellebbezési jogáról lemond.</w:t>
      </w:r>
    </w:p>
    <w:p w:rsidR="008449F7" w:rsidRPr="008449F7" w:rsidRDefault="008449F7" w:rsidP="008449F7">
      <w:pPr>
        <w:numPr>
          <w:ilvl w:val="0"/>
          <w:numId w:val="26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49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amennyiben </w:t>
      </w:r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Budapest Főváros </w:t>
      </w:r>
      <w:proofErr w:type="spellStart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kerület Józsefvárosi Önkormányzat felperes és a JENEN Kft. alperes között – a Budapest </w:t>
      </w:r>
      <w:proofErr w:type="spellStart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Népszínház u. 39-41. szám alatti, 35067 hrsz. alatti ingatlanra kötött – adásvételi szerződésből eredő kötbérfizetési kötelezettség teljesítésére vonatkozóan, a Fővárosi Törvényszék 37.P.24.543/2011/25. s</w:t>
      </w:r>
      <w:r w:rsidRPr="008449F7">
        <w:rPr>
          <w:rFonts w:ascii="Times New Roman" w:eastAsia="Times New Roman" w:hAnsi="Times New Roman" w:cs="Times New Roman"/>
          <w:sz w:val="24"/>
          <w:szCs w:val="24"/>
          <w:lang w:eastAsia="x-none"/>
        </w:rPr>
        <w:t>zámon hozott ítélete ellen alperesi fellebbezés benyújtására kerül sor, a Kisfalu Kft. az Önkormányzat képviseletében az ellenkérelemmel kapcsolatos intézkedéseket tegye meg.</w:t>
      </w:r>
    </w:p>
    <w:p w:rsidR="008449F7" w:rsidRPr="008449F7" w:rsidRDefault="008449F7" w:rsidP="008449F7">
      <w:pPr>
        <w:numPr>
          <w:ilvl w:val="0"/>
          <w:numId w:val="26"/>
        </w:numPr>
        <w:spacing w:before="120"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Budapest Főváros </w:t>
      </w:r>
      <w:proofErr w:type="spellStart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kerület Józsefvárosi Önkormányzat felperes és a JENEN Kft. alperes között – a Budapest </w:t>
      </w:r>
      <w:proofErr w:type="spellStart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VIII</w:t>
      </w:r>
      <w:proofErr w:type="spellEnd"/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., Népszínház u. 39-41. szám alatti, 35067 hrsz. alatti ingatlanra kötött – adásvételi szerződésből eredő kötbérfizetési kötelezettség teljesítésére vonatkozóan, a Fővárosi Törvényszék 37.P.24.543/2011/25. </w:t>
      </w:r>
      <w:r w:rsidRPr="00BF05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</w:t>
      </w:r>
      <w:r w:rsidRPr="00BF05E5">
        <w:rPr>
          <w:rFonts w:ascii="Times New Roman" w:eastAsia="Times New Roman" w:hAnsi="Times New Roman" w:cs="Times New Roman"/>
          <w:sz w:val="24"/>
          <w:szCs w:val="24"/>
          <w:lang w:eastAsia="x-none"/>
        </w:rPr>
        <w:t>zámú</w:t>
      </w:r>
      <w:r w:rsidRPr="00BF05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F05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elsőfokú ítéletét </w:t>
      </w:r>
      <w:r w:rsidR="00BF05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elfogadja, </w:t>
      </w:r>
      <w:r w:rsidRPr="00BF05E5">
        <w:rPr>
          <w:rFonts w:ascii="Times New Roman" w:eastAsia="Times New Roman" w:hAnsi="Times New Roman" w:cs="Times New Roman"/>
          <w:sz w:val="24"/>
          <w:szCs w:val="24"/>
          <w:lang w:eastAsia="x-none"/>
        </w:rPr>
        <w:t>egyúttal lemond</w:t>
      </w:r>
      <w:r w:rsidRPr="008449F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Törvényszék által meg nem ítélt </w:t>
      </w:r>
      <w:r w:rsidRPr="008449F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2.693.829,- Ft követeléséről </w:t>
      </w:r>
      <w:r w:rsidRPr="008449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és</w:t>
      </w:r>
      <w:r w:rsidRPr="008449F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annak késedelmi kamatáról</w:t>
      </w:r>
      <w:r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8449F7" w:rsidRPr="008449F7" w:rsidRDefault="008449F7" w:rsidP="0084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449F7" w:rsidRPr="008449F7" w:rsidRDefault="001D7E46" w:rsidP="0084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="008449F7"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Kisfalu Kft. ügyvezető igazgatója</w:t>
      </w:r>
    </w:p>
    <w:p w:rsidR="008449F7" w:rsidRDefault="001D7E46" w:rsidP="0084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="008449F7" w:rsidRPr="008449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2014. április 15.</w:t>
      </w:r>
    </w:p>
    <w:p w:rsidR="001D7E46" w:rsidRPr="008449F7" w:rsidRDefault="001D7E46" w:rsidP="0084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49F7" w:rsidRPr="008449F7" w:rsidRDefault="008449F7" w:rsidP="0084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449F7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8449F7" w:rsidRPr="008449F7" w:rsidRDefault="008449F7" w:rsidP="00844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4C6" w:rsidRDefault="006F1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14C6" w:rsidRDefault="006F14C6" w:rsidP="00ED2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F14C6" w:rsidRDefault="006F14C6" w:rsidP="00ED2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D2AFB" w:rsidRPr="00ED2AFB" w:rsidRDefault="00ED2AFB" w:rsidP="00ED2AFB">
      <w:pPr>
        <w:spacing w:after="0" w:line="240" w:lineRule="auto"/>
        <w:contextualSpacing/>
        <w:jc w:val="both"/>
        <w:rPr>
          <w:rFonts w:ascii="Calibri" w:hAnsi="Calibri" w:cs="Times New Roman"/>
          <w:b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12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D2AF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Kántor Gábor egyéni vállalkozó bérbevételi kérelme a Budapest </w:t>
      </w:r>
      <w:proofErr w:type="spellStart"/>
      <w:r w:rsidRPr="00ED2AFB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ED2AFB">
        <w:rPr>
          <w:rFonts w:ascii="Times New Roman" w:hAnsi="Times New Roman" w:cs="Times New Roman"/>
          <w:b/>
          <w:sz w:val="24"/>
          <w:szCs w:val="24"/>
          <w:lang w:eastAsia="hu-HU"/>
        </w:rPr>
        <w:t>. Déri Miksa u. 16. szám alatti üres önkormányzati helyiség vonatkozásában</w:t>
      </w:r>
    </w:p>
    <w:p w:rsidR="002B68E3" w:rsidRDefault="002B68E3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FB" w:rsidRPr="00FD1C89" w:rsidRDefault="00ED2AFB" w:rsidP="00ED2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D2AFB" w:rsidRDefault="00ED2AFB" w:rsidP="00ED2A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ED2AFB" w:rsidRPr="007451A1" w:rsidRDefault="00ED2AFB" w:rsidP="00ED2A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6BF8" w:rsidRPr="00836BF8" w:rsidRDefault="00836BF8" w:rsidP="008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836BF8" w:rsidRPr="00836BF8" w:rsidRDefault="00836BF8" w:rsidP="00836BF8">
      <w:pPr>
        <w:numPr>
          <w:ilvl w:val="0"/>
          <w:numId w:val="3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6B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35021/A/22</w:t>
      </w: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proofErr w:type="spellStart"/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Déri Miksa u. 16.</w:t>
      </w: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17ﾠm2"/>
        </w:smartTagPr>
        <w:r w:rsidRPr="00836BF8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17 m</w:t>
        </w:r>
        <w:r w:rsidRPr="00836BF8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határozott időtartamra, 2019. december 31-ig </w:t>
      </w:r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Kántor Gábor egyéni vállalkozó</w:t>
      </w: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raktár céljára, </w:t>
      </w:r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17.333,- Ft/hó + Áfa bérleti</w:t>
      </w: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különszolgáltatási díjak összegen.</w:t>
      </w:r>
    </w:p>
    <w:p w:rsidR="00836BF8" w:rsidRPr="00836BF8" w:rsidRDefault="00836BF8" w:rsidP="00836BF8">
      <w:pPr>
        <w:numPr>
          <w:ilvl w:val="0"/>
          <w:numId w:val="3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proofErr w:type="spellEnd"/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836BF8" w:rsidRPr="00836BF8" w:rsidRDefault="00836BF8" w:rsidP="008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BF8" w:rsidRPr="00836BF8" w:rsidRDefault="00836BF8" w:rsidP="008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836BF8" w:rsidRPr="00836BF8" w:rsidRDefault="00836BF8" w:rsidP="008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6B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17.</w:t>
      </w:r>
    </w:p>
    <w:p w:rsidR="00836BF8" w:rsidRDefault="00836BF8" w:rsidP="0083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6BF8" w:rsidRPr="00836BF8" w:rsidRDefault="00836BF8" w:rsidP="00836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6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6F14C6" w:rsidRDefault="006F14C6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F8" w:rsidRDefault="00836BF8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83A" w:rsidRDefault="001A283A" w:rsidP="0031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83A" w:rsidRPr="008A6FAD" w:rsidRDefault="001A283A" w:rsidP="001A2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Magyar Emberi Jogvédő Központ Alapítvány bérleti szerződésének hosszabbítási kérelme a Budapest </w:t>
      </w:r>
      <w:proofErr w:type="spellStart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8A6FAD">
        <w:rPr>
          <w:rFonts w:ascii="Times New Roman" w:hAnsi="Times New Roman" w:cs="Times New Roman"/>
          <w:b/>
          <w:sz w:val="24"/>
          <w:szCs w:val="24"/>
          <w:lang w:eastAsia="hu-HU"/>
        </w:rPr>
        <w:t>., Baross u. 28. szám alatti üres önkormányzati tulajdonú helyiség vonatkozásában</w:t>
      </w:r>
    </w:p>
    <w:p w:rsidR="001A283A" w:rsidRDefault="001A283A" w:rsidP="001A2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0F" w:rsidRPr="00FD1C89" w:rsidRDefault="0049510F" w:rsidP="0049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9510F" w:rsidRDefault="0049510F" w:rsidP="0049510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49510F" w:rsidRPr="00710F2B" w:rsidRDefault="0049510F" w:rsidP="00710F2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0F2B" w:rsidRPr="00710F2B" w:rsidRDefault="00710F2B" w:rsidP="00710F2B">
      <w:pPr>
        <w:pStyle w:val="Csakszve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0F2B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710F2B" w:rsidRPr="00710F2B" w:rsidRDefault="00710F2B" w:rsidP="00710F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2B">
        <w:rPr>
          <w:rFonts w:ascii="Times New Roman" w:hAnsi="Times New Roman" w:cs="Times New Roman"/>
          <w:sz w:val="24"/>
          <w:szCs w:val="24"/>
        </w:rPr>
        <w:t>1.)</w:t>
      </w:r>
      <w:r w:rsidRPr="00710F2B">
        <w:rPr>
          <w:rFonts w:ascii="Times New Roman" w:hAnsi="Times New Roman" w:cs="Times New Roman"/>
          <w:i/>
          <w:iCs/>
          <w:sz w:val="24"/>
          <w:szCs w:val="24"/>
        </w:rPr>
        <w:t xml:space="preserve"> hozzájárul</w:t>
      </w:r>
      <w:r w:rsidRPr="00710F2B">
        <w:rPr>
          <w:rFonts w:ascii="Times New Roman" w:hAnsi="Times New Roman" w:cs="Times New Roman"/>
          <w:sz w:val="24"/>
          <w:szCs w:val="24"/>
        </w:rPr>
        <w:t xml:space="preserve"> a </w:t>
      </w:r>
      <w:r w:rsidRPr="00710F2B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710F2B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710F2B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710F2B">
        <w:rPr>
          <w:rFonts w:ascii="Times New Roman" w:hAnsi="Times New Roman" w:cs="Times New Roman"/>
          <w:sz w:val="24"/>
          <w:szCs w:val="24"/>
        </w:rPr>
        <w:t xml:space="preserve"> </w:t>
      </w:r>
      <w:r w:rsidRPr="00710F2B">
        <w:rPr>
          <w:rFonts w:ascii="Times New Roman" w:hAnsi="Times New Roman" w:cs="Times New Roman"/>
          <w:b/>
          <w:bCs/>
          <w:sz w:val="24"/>
          <w:szCs w:val="24"/>
        </w:rPr>
        <w:t>36739/0/A/4</w:t>
      </w:r>
      <w:r w:rsidRPr="00710F2B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710F2B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710F2B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710F2B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710F2B">
        <w:rPr>
          <w:rFonts w:ascii="Times New Roman" w:hAnsi="Times New Roman" w:cs="Times New Roman"/>
          <w:sz w:val="24"/>
          <w:szCs w:val="24"/>
        </w:rPr>
        <w:t xml:space="preserve"> </w:t>
      </w:r>
      <w:r w:rsidRPr="00710F2B">
        <w:rPr>
          <w:rFonts w:ascii="Times New Roman" w:hAnsi="Times New Roman" w:cs="Times New Roman"/>
          <w:b/>
          <w:bCs/>
          <w:sz w:val="24"/>
          <w:szCs w:val="24"/>
        </w:rPr>
        <w:t xml:space="preserve">Baross u. 28. </w:t>
      </w:r>
      <w:r w:rsidRPr="00710F2B">
        <w:rPr>
          <w:rFonts w:ascii="Times New Roman" w:hAnsi="Times New Roman" w:cs="Times New Roman"/>
          <w:sz w:val="24"/>
          <w:szCs w:val="24"/>
        </w:rPr>
        <w:t xml:space="preserve">szám alatti, </w:t>
      </w:r>
      <w:r w:rsidRPr="00710F2B">
        <w:rPr>
          <w:rFonts w:ascii="Times New Roman" w:hAnsi="Times New Roman" w:cs="Times New Roman"/>
          <w:b/>
          <w:bCs/>
          <w:sz w:val="24"/>
          <w:szCs w:val="24"/>
        </w:rPr>
        <w:t>174 m</w:t>
      </w:r>
      <w:r w:rsidRPr="00710F2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710F2B">
        <w:rPr>
          <w:rFonts w:ascii="Times New Roman" w:hAnsi="Times New Roman" w:cs="Times New Roman"/>
          <w:sz w:val="24"/>
          <w:szCs w:val="24"/>
        </w:rPr>
        <w:t xml:space="preserve"> alapterületű, utcai bejáratú, földszinti nem lakás célú helyiségre a bérleti szerződés megkötéséhez, egy év határozott idő</w:t>
      </w:r>
      <w:r w:rsidR="009528BC">
        <w:rPr>
          <w:rFonts w:ascii="Times New Roman" w:hAnsi="Times New Roman" w:cs="Times New Roman"/>
          <w:sz w:val="24"/>
          <w:szCs w:val="24"/>
        </w:rPr>
        <w:t>tartamra</w:t>
      </w:r>
      <w:r w:rsidRPr="00710F2B">
        <w:rPr>
          <w:rFonts w:ascii="Times New Roman" w:hAnsi="Times New Roman" w:cs="Times New Roman"/>
          <w:sz w:val="24"/>
          <w:szCs w:val="24"/>
        </w:rPr>
        <w:t xml:space="preserve"> a </w:t>
      </w:r>
      <w:r w:rsidRPr="00710F2B">
        <w:rPr>
          <w:rFonts w:ascii="Times New Roman" w:hAnsi="Times New Roman" w:cs="Times New Roman"/>
          <w:b/>
          <w:bCs/>
          <w:sz w:val="24"/>
          <w:szCs w:val="24"/>
        </w:rPr>
        <w:t xml:space="preserve">Magyar Emberi Jogvédő Központ Alapítvány </w:t>
      </w:r>
      <w:r w:rsidRPr="00710F2B">
        <w:rPr>
          <w:rFonts w:ascii="Times New Roman" w:hAnsi="Times New Roman" w:cs="Times New Roman"/>
          <w:sz w:val="24"/>
          <w:szCs w:val="24"/>
        </w:rPr>
        <w:t xml:space="preserve">irodai, szociális tevékenységhez kapcsolódó adminisztrációs feladatok ellátására, egészségügyi szolgáltatásokra, kulturális és rehabilitációs programok céljára kedvezményes, </w:t>
      </w:r>
      <w:r w:rsidRPr="00710F2B">
        <w:rPr>
          <w:rFonts w:ascii="Times New Roman" w:hAnsi="Times New Roman" w:cs="Times New Roman"/>
          <w:b/>
          <w:bCs/>
          <w:sz w:val="24"/>
          <w:szCs w:val="24"/>
        </w:rPr>
        <w:t xml:space="preserve">29.580,- Ft/hó + Áfa </w:t>
      </w:r>
      <w:r w:rsidRPr="00710F2B">
        <w:rPr>
          <w:rFonts w:ascii="Times New Roman" w:hAnsi="Times New Roman" w:cs="Times New Roman"/>
          <w:sz w:val="24"/>
          <w:szCs w:val="24"/>
        </w:rPr>
        <w:t>bérleti díjon</w:t>
      </w:r>
      <w:r w:rsidRPr="00710F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0F2B" w:rsidRPr="00710F2B" w:rsidRDefault="00710F2B" w:rsidP="00710F2B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0F2B">
        <w:rPr>
          <w:rFonts w:ascii="Times New Roman" w:hAnsi="Times New Roman" w:cs="Times New Roman"/>
          <w:sz w:val="24"/>
          <w:szCs w:val="24"/>
        </w:rPr>
        <w:t xml:space="preserve">2.) az 1.) pontban megállapított bérleti díjak feltétele, hogy a bérlő köteles a honlapján, sajtó megjelenésein a Budapest Józsefvárosi Önkormányzatot támogatóként szerepeltetni. </w:t>
      </w:r>
    </w:p>
    <w:p w:rsidR="00710F2B" w:rsidRPr="00710F2B" w:rsidRDefault="00710F2B" w:rsidP="00710F2B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0F2B">
        <w:rPr>
          <w:rFonts w:ascii="Times New Roman" w:hAnsi="Times New Roman" w:cs="Times New Roman"/>
          <w:sz w:val="24"/>
          <w:szCs w:val="24"/>
        </w:rPr>
        <w:t>a legalább havi helyiséghasználatot igénylő eseményekről (fogadóóra, gyűlés, rendezvény, tanácskozás, tanácsadás) a Bérbeadót tájékoztatni, meghívót küldeni.</w:t>
      </w:r>
    </w:p>
    <w:p w:rsidR="00710F2B" w:rsidRPr="00710F2B" w:rsidRDefault="00710F2B" w:rsidP="00710F2B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0F2B">
        <w:rPr>
          <w:rFonts w:ascii="Times New Roman" w:hAnsi="Times New Roman" w:cs="Times New Roman"/>
          <w:sz w:val="24"/>
          <w:szCs w:val="24"/>
        </w:rPr>
        <w:t xml:space="preserve">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710F2B" w:rsidRPr="00710F2B" w:rsidRDefault="00710F2B" w:rsidP="00710F2B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0F2B">
        <w:rPr>
          <w:rFonts w:ascii="Times New Roman" w:hAnsi="Times New Roman" w:cs="Times New Roman"/>
          <w:sz w:val="24"/>
          <w:szCs w:val="24"/>
        </w:rPr>
        <w:t xml:space="preserve">minden év május 31. napjáig </w:t>
      </w:r>
      <w:r w:rsidR="009528BC">
        <w:rPr>
          <w:rFonts w:ascii="Times New Roman" w:hAnsi="Times New Roman" w:cs="Times New Roman"/>
          <w:sz w:val="24"/>
          <w:szCs w:val="24"/>
        </w:rPr>
        <w:t xml:space="preserve">benyújtani </w:t>
      </w:r>
      <w:r w:rsidRPr="00710F2B">
        <w:rPr>
          <w:rFonts w:ascii="Times New Roman" w:hAnsi="Times New Roman" w:cs="Times New Roman"/>
          <w:sz w:val="24"/>
          <w:szCs w:val="24"/>
        </w:rPr>
        <w:t xml:space="preserve">az előző éves tevékenységéről szóló, az Önkormányzat által meghatározott tartalmú szakmai beszámolóját. </w:t>
      </w:r>
    </w:p>
    <w:p w:rsidR="00710F2B" w:rsidRPr="00710F2B" w:rsidRDefault="00710F2B" w:rsidP="00710F2B">
      <w:pPr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0F2B">
        <w:rPr>
          <w:rFonts w:ascii="Times New Roman" w:hAnsi="Times New Roman" w:cs="Times New Roman"/>
          <w:sz w:val="24"/>
          <w:szCs w:val="24"/>
        </w:rPr>
        <w:t xml:space="preserve">a helyiségben az alapszabályában megjelölt céloknak megfelelően a bérbeadáskor engedélyezett tevékenységet folyamatosan folytatni. </w:t>
      </w:r>
    </w:p>
    <w:p w:rsidR="00710F2B" w:rsidRPr="00710F2B" w:rsidRDefault="00710F2B" w:rsidP="00685DE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Pr="00710F2B">
        <w:rPr>
          <w:rFonts w:ascii="Times New Roman" w:hAnsi="Times New Roman" w:cs="Times New Roman"/>
          <w:sz w:val="24"/>
          <w:szCs w:val="24"/>
        </w:rPr>
        <w:t xml:space="preserve">a szakmai terv és a szakmai beszámoló értékelésére és elfogadására a hatáskörrel rendelkező bizottság (Humánszolgáltatási Bizottság) jogosult. Amennyiben a hatáskörrel rendelkező bizottság a szakmai tervet és beszámolót elfogadta, úgy a civil tevékenységhez kapcsolódó bérleti díj az adott évre is érvényben marad. </w:t>
      </w:r>
    </w:p>
    <w:p w:rsidR="00710F2B" w:rsidRPr="00710F2B" w:rsidRDefault="00685DE3" w:rsidP="00685DE3">
      <w:p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r w:rsidR="00710F2B" w:rsidRPr="00710F2B">
        <w:rPr>
          <w:rFonts w:ascii="Times New Roman" w:hAnsi="Times New Roman" w:cs="Times New Roman"/>
          <w:sz w:val="24"/>
          <w:szCs w:val="24"/>
        </w:rPr>
        <w:t xml:space="preserve">amennyiben a bérlő a fenti kötelezettségeinek nem tesz eleget, illetve a szakmai terve, szakmai beszámolója alapján nem bizonyított, hogy tevékenységét legalább részben Józsefváros érdekében végzi, úgy a bérleti díj az érintett év január 1. napjától,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 eggyel magasabb kategóriába sorolt bérleti díjra emelkedik. </w:t>
      </w:r>
    </w:p>
    <w:p w:rsidR="00710F2B" w:rsidRPr="00710F2B" w:rsidRDefault="00685DE3" w:rsidP="00710F2B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  <w:r w:rsidR="00710F2B" w:rsidRPr="00710F2B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</w:t>
      </w:r>
      <w:proofErr w:type="spellStart"/>
      <w:r w:rsidR="00710F2B" w:rsidRPr="00710F2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710F2B" w:rsidRPr="00710F2B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710F2B" w:rsidRPr="004A7649" w:rsidRDefault="00710F2B" w:rsidP="0071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649" w:rsidRPr="004A7649" w:rsidRDefault="004A7649" w:rsidP="004A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64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4544F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A7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A7649" w:rsidRDefault="004A7649" w:rsidP="004A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64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17.</w:t>
      </w:r>
    </w:p>
    <w:p w:rsidR="004A7649" w:rsidRPr="004A7649" w:rsidRDefault="004A7649" w:rsidP="004A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649" w:rsidRPr="004A7649" w:rsidRDefault="004A7649" w:rsidP="004A7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76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A283A" w:rsidRDefault="001A283A" w:rsidP="00710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649" w:rsidRDefault="004A7649" w:rsidP="00710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710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941" w:rsidRPr="00315881" w:rsidRDefault="00257941" w:rsidP="00257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E7483F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>Calapet</w:t>
      </w:r>
      <w:proofErr w:type="spellEnd"/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</w:t>
      </w:r>
      <w:proofErr w:type="spellStart"/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>VIII</w:t>
      </w:r>
      <w:proofErr w:type="spellEnd"/>
      <w:r w:rsidRPr="00315881">
        <w:rPr>
          <w:rFonts w:ascii="Times New Roman" w:hAnsi="Times New Roman" w:cs="Times New Roman"/>
          <w:b/>
          <w:sz w:val="24"/>
          <w:szCs w:val="24"/>
          <w:lang w:eastAsia="hu-HU"/>
        </w:rPr>
        <w:t>. kerület, Szerdahelyi u. 16. szám alatti üres, önkormányzati tulajdonú nem lakás célú helyiségre</w:t>
      </w:r>
    </w:p>
    <w:p w:rsidR="00257941" w:rsidRDefault="00257941" w:rsidP="00257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941" w:rsidRPr="00FD1C89" w:rsidRDefault="00257941" w:rsidP="0025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57941" w:rsidRDefault="00257941" w:rsidP="0025794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257941" w:rsidRPr="004544FB" w:rsidRDefault="00257941" w:rsidP="004544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44FB" w:rsidRDefault="004544FB" w:rsidP="00454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F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544FB" w:rsidRPr="004544FB" w:rsidRDefault="004544FB" w:rsidP="00454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FB" w:rsidRPr="004544FB" w:rsidRDefault="004544FB" w:rsidP="004544FB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4544FB">
        <w:rPr>
          <w:rFonts w:ascii="Times New Roman" w:hAnsi="Times New Roman" w:cs="Times New Roman"/>
          <w:i/>
          <w:iCs/>
          <w:sz w:val="24"/>
          <w:szCs w:val="24"/>
        </w:rPr>
        <w:t>hozzájárul</w:t>
      </w:r>
      <w:r w:rsidRPr="004544FB">
        <w:rPr>
          <w:rFonts w:ascii="Times New Roman" w:hAnsi="Times New Roman" w:cs="Times New Roman"/>
          <w:sz w:val="24"/>
          <w:szCs w:val="24"/>
        </w:rPr>
        <w:t xml:space="preserve"> a </w:t>
      </w:r>
      <w:r w:rsidRPr="004544FB">
        <w:rPr>
          <w:rFonts w:ascii="Times New Roman" w:hAnsi="Times New Roman" w:cs="Times New Roman"/>
          <w:b/>
          <w:bCs/>
          <w:sz w:val="24"/>
          <w:szCs w:val="24"/>
        </w:rPr>
        <w:t xml:space="preserve">35137/0/A/4 </w:t>
      </w:r>
      <w:r w:rsidRPr="004544FB">
        <w:rPr>
          <w:rFonts w:ascii="Times New Roman" w:hAnsi="Times New Roman" w:cs="Times New Roman"/>
          <w:sz w:val="24"/>
          <w:szCs w:val="24"/>
        </w:rPr>
        <w:t xml:space="preserve">helyrajzi számon nyilvántartott, </w:t>
      </w:r>
      <w:r w:rsidRPr="004544FB">
        <w:rPr>
          <w:rFonts w:ascii="Times New Roman" w:hAnsi="Times New Roman" w:cs="Times New Roman"/>
          <w:b/>
          <w:bCs/>
          <w:sz w:val="24"/>
          <w:szCs w:val="24"/>
        </w:rPr>
        <w:t xml:space="preserve">Budapest </w:t>
      </w:r>
      <w:proofErr w:type="spellStart"/>
      <w:r w:rsidRPr="004544FB">
        <w:rPr>
          <w:rFonts w:ascii="Times New Roman" w:hAnsi="Times New Roman" w:cs="Times New Roman"/>
          <w:b/>
          <w:bCs/>
          <w:sz w:val="24"/>
          <w:szCs w:val="24"/>
        </w:rPr>
        <w:t>VIII</w:t>
      </w:r>
      <w:proofErr w:type="spellEnd"/>
      <w:r w:rsidRPr="004544FB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4544FB">
        <w:rPr>
          <w:rFonts w:ascii="Times New Roman" w:hAnsi="Times New Roman" w:cs="Times New Roman"/>
          <w:sz w:val="24"/>
          <w:szCs w:val="24"/>
        </w:rPr>
        <w:t xml:space="preserve"> </w:t>
      </w:r>
      <w:r w:rsidRPr="004544FB">
        <w:rPr>
          <w:rFonts w:ascii="Times New Roman" w:hAnsi="Times New Roman" w:cs="Times New Roman"/>
          <w:b/>
          <w:bCs/>
          <w:sz w:val="24"/>
          <w:szCs w:val="24"/>
        </w:rPr>
        <w:t xml:space="preserve">Szerdahelyi u. 16. </w:t>
      </w:r>
      <w:r w:rsidRPr="004544FB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4544FB">
        <w:rPr>
          <w:rFonts w:ascii="Times New Roman" w:hAnsi="Times New Roman" w:cs="Times New Roman"/>
          <w:b/>
          <w:bCs/>
          <w:sz w:val="24"/>
          <w:szCs w:val="24"/>
        </w:rPr>
        <w:t>17 m</w:t>
      </w:r>
      <w:r w:rsidRPr="004544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4544FB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 földszinti helyiség bérbeadásához határozatlan időre, 30 napos felmondással a </w:t>
      </w:r>
      <w:proofErr w:type="spellStart"/>
      <w:r w:rsidRPr="004544FB">
        <w:rPr>
          <w:rFonts w:ascii="Times New Roman" w:hAnsi="Times New Roman" w:cs="Times New Roman"/>
          <w:b/>
          <w:bCs/>
          <w:sz w:val="24"/>
          <w:szCs w:val="24"/>
        </w:rPr>
        <w:t>Calapet</w:t>
      </w:r>
      <w:proofErr w:type="spellEnd"/>
      <w:r w:rsidRPr="004544F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4544FB">
        <w:rPr>
          <w:rFonts w:ascii="Times New Roman" w:hAnsi="Times New Roman" w:cs="Times New Roman"/>
          <w:sz w:val="24"/>
          <w:szCs w:val="24"/>
        </w:rPr>
        <w:t xml:space="preserve"> részére, raktár céljára, </w:t>
      </w:r>
      <w:r w:rsidRPr="004544FB">
        <w:rPr>
          <w:rFonts w:ascii="Times New Roman" w:hAnsi="Times New Roman" w:cs="Times New Roman"/>
          <w:b/>
          <w:bCs/>
          <w:sz w:val="24"/>
          <w:szCs w:val="24"/>
        </w:rPr>
        <w:t xml:space="preserve">13.034,- Ft/hó + Áfa </w:t>
      </w:r>
      <w:r w:rsidRPr="004544FB">
        <w:rPr>
          <w:rFonts w:ascii="Times New Roman" w:hAnsi="Times New Roman" w:cs="Times New Roman"/>
          <w:sz w:val="24"/>
          <w:szCs w:val="24"/>
        </w:rPr>
        <w:t xml:space="preserve">bérleti + közüzemi- és különszolgáltatási díjak összegen. </w:t>
      </w:r>
    </w:p>
    <w:p w:rsidR="004544FB" w:rsidRPr="004544FB" w:rsidRDefault="004544FB" w:rsidP="004544FB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Pr="004544FB">
        <w:rPr>
          <w:rFonts w:ascii="Times New Roman" w:hAnsi="Times New Roman" w:cs="Times New Roman"/>
          <w:sz w:val="24"/>
          <w:szCs w:val="24"/>
        </w:rPr>
        <w:t xml:space="preserve"> a bérleti szerződés megkötésének feltétele, hogy az Önkormányzat tulajdonában álló nem lakás céljára szolgáló helyiségek bérbeadásának feltételeiről szóló 35/2013. (</w:t>
      </w:r>
      <w:proofErr w:type="spellStart"/>
      <w:r w:rsidRPr="004544F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4544FB">
        <w:rPr>
          <w:rFonts w:ascii="Times New Roman" w:hAnsi="Times New Roman" w:cs="Times New Roman"/>
          <w:sz w:val="24"/>
          <w:szCs w:val="24"/>
        </w:rPr>
        <w:t>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4544FB" w:rsidRPr="004544FB" w:rsidRDefault="004544FB" w:rsidP="00454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FB" w:rsidRPr="004A7649" w:rsidRDefault="004544FB" w:rsidP="0045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64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A7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544FB" w:rsidRDefault="004544FB" w:rsidP="0045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64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17.</w:t>
      </w:r>
    </w:p>
    <w:p w:rsidR="004544FB" w:rsidRPr="004A7649" w:rsidRDefault="004544FB" w:rsidP="0045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44FB" w:rsidRPr="004A7649" w:rsidRDefault="004544FB" w:rsidP="0045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76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544FB" w:rsidRDefault="004544FB" w:rsidP="00454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82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E2FEA" w:rsidRDefault="000E2FEA" w:rsidP="0082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22521" w:rsidRPr="002A6B93" w:rsidRDefault="00822521" w:rsidP="0082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b/>
          <w:sz w:val="24"/>
          <w:szCs w:val="24"/>
          <w:lang w:eastAsia="hu-HU"/>
        </w:rPr>
        <w:t>3. Egyebek</w:t>
      </w:r>
    </w:p>
    <w:p w:rsidR="00822521" w:rsidRPr="002A6B93" w:rsidRDefault="00822521" w:rsidP="008225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22521" w:rsidRPr="002A6B93" w:rsidRDefault="00822521" w:rsidP="0082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2521" w:rsidRPr="00822521" w:rsidRDefault="00822521" w:rsidP="00822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proofErr w:type="spellStart"/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>Jóhír</w:t>
      </w:r>
      <w:proofErr w:type="spellEnd"/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Józsefvárosi Média, Rendezvény és Galéria Központ Közhasznú Nonprofit Kft. üzleti terve </w:t>
      </w:r>
    </w:p>
    <w:p w:rsidR="00822521" w:rsidRPr="002A6B93" w:rsidRDefault="00822521" w:rsidP="008225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Barbara – ügyvezető igazgató</w:t>
      </w:r>
    </w:p>
    <w:p w:rsidR="004A7649" w:rsidRDefault="004A7649" w:rsidP="00454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521" w:rsidRPr="00FD1C89" w:rsidRDefault="00822521" w:rsidP="00822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22521" w:rsidRDefault="00822521" w:rsidP="008225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822521" w:rsidRPr="004544FB" w:rsidRDefault="00822521" w:rsidP="0082252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2521" w:rsidRDefault="00EE2E3C" w:rsidP="00454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FB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átruházott hatáskörében eljárva, 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JóHír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Józsefvárosi Média, Rendezvény és Galéria Központ Közhasznú Nonprofit Kft. egyszemélyes tulajdonosa úgy dönt, hogy elfogadja az előterjesztés 1. mellékletét képező, a </w:t>
      </w:r>
      <w:proofErr w:type="spellStart"/>
      <w:r>
        <w:rPr>
          <w:rFonts w:ascii="Times New Roman" w:hAnsi="Times New Roman" w:cs="Times New Roman"/>
          <w:sz w:val="24"/>
          <w:szCs w:val="24"/>
        </w:rPr>
        <w:t>JóHír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Józsefvárosi Média, Rendezvény és Galéria Központ Közhasznú Nonprofit Kft. 2014. évi üzleti tervét.</w:t>
      </w:r>
    </w:p>
    <w:p w:rsidR="00EE2E3C" w:rsidRDefault="00EE2E3C" w:rsidP="00454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3C" w:rsidRPr="004A7649" w:rsidRDefault="00EE2E3C" w:rsidP="00EE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E2E3C" w:rsidRDefault="00EE2E3C" w:rsidP="00EE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64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4A76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E2E3C" w:rsidRPr="004A7649" w:rsidRDefault="00EE2E3C" w:rsidP="00EE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2E3C" w:rsidRDefault="00EE2E3C" w:rsidP="00EE2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E2E3C">
        <w:rPr>
          <w:rFonts w:ascii="Times New Roman" w:hAnsi="Times New Roman" w:cs="Times New Roman"/>
          <w:b/>
          <w:sz w:val="24"/>
          <w:szCs w:val="24"/>
        </w:rPr>
        <w:t>JóHír</w:t>
      </w:r>
      <w:proofErr w:type="spellEnd"/>
      <w:r w:rsidRPr="00EE2E3C">
        <w:rPr>
          <w:rFonts w:ascii="Times New Roman" w:hAnsi="Times New Roman" w:cs="Times New Roman"/>
          <w:b/>
          <w:sz w:val="24"/>
          <w:szCs w:val="24"/>
        </w:rPr>
        <w:t xml:space="preserve"> Józsefvárosi Média, Rendezvény és Galéria Központ Közhasznú Nonprofit Kft.</w:t>
      </w:r>
    </w:p>
    <w:p w:rsidR="00EE2E3C" w:rsidRDefault="00EE2E3C" w:rsidP="00EE2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E3C" w:rsidRDefault="00EE2E3C" w:rsidP="00EE2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20" w:rsidRPr="00C12020" w:rsidRDefault="00C12020" w:rsidP="00C120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120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Pályázat eredményének megállapítása és új pályázati kiírás az Új Teleki téri piac J3 jelű üzlet hasznosítására </w:t>
      </w:r>
    </w:p>
    <w:p w:rsidR="00C12020" w:rsidRPr="002A6B93" w:rsidRDefault="00C12020" w:rsidP="00C1202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- a Józsefvárosi Közterület-felügyelet és Városüzemeltetési Szolgálat igazgatója</w:t>
      </w:r>
    </w:p>
    <w:p w:rsidR="00C12020" w:rsidRDefault="00C12020" w:rsidP="00EE2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20" w:rsidRPr="00FD1C89" w:rsidRDefault="00C12020" w:rsidP="00C12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12020" w:rsidRDefault="00C12020" w:rsidP="00C120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C12020" w:rsidRPr="004C1816" w:rsidRDefault="00C12020" w:rsidP="004C181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816" w:rsidRPr="004C1816" w:rsidRDefault="004C1816" w:rsidP="004C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C1816" w:rsidRPr="004C1816" w:rsidRDefault="004C1816" w:rsidP="004C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816" w:rsidRPr="004C1816" w:rsidRDefault="004C1816" w:rsidP="004C181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C181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268/2014. (</w:t>
      </w:r>
      <w:proofErr w:type="spellStart"/>
      <w:r w:rsidRPr="004C181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III</w:t>
      </w:r>
      <w:proofErr w:type="spellEnd"/>
      <w:r w:rsidRPr="004C181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C181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17.) számú határozattal elfogadott pályázati felhívást eredménytelennek nyilvánítja, tekintettel arra, hogy a pályázati felhívásban megjelölt határidőig pályázat nem érkezett.</w:t>
      </w:r>
    </w:p>
    <w:p w:rsidR="004C1816" w:rsidRPr="004C1816" w:rsidRDefault="004C1816" w:rsidP="004C181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816" w:rsidRPr="004C1816" w:rsidRDefault="004C1816" w:rsidP="004C1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C1816" w:rsidRPr="004C1816" w:rsidRDefault="004C1816" w:rsidP="004C1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10.</w:t>
      </w:r>
    </w:p>
    <w:p w:rsidR="004C1816" w:rsidRPr="004C1816" w:rsidRDefault="004C1816" w:rsidP="004C181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816" w:rsidRPr="004C1816" w:rsidRDefault="004C1816" w:rsidP="004C181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az előterjesztés mellékletét képező pályázati felhívást a J3 jelű üres üzlethelyiség hasznosítására vonatkozóan. </w:t>
      </w:r>
    </w:p>
    <w:p w:rsidR="004C1816" w:rsidRPr="004C1816" w:rsidRDefault="004C1816" w:rsidP="004C181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816" w:rsidRPr="004C1816" w:rsidRDefault="004C1816" w:rsidP="004C1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C1816" w:rsidRPr="004C1816" w:rsidRDefault="004C1816" w:rsidP="004C1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április 10.</w:t>
      </w:r>
    </w:p>
    <w:p w:rsidR="004C1816" w:rsidRPr="004C1816" w:rsidRDefault="004C1816" w:rsidP="004C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816" w:rsidRPr="004C1816" w:rsidRDefault="004C1816" w:rsidP="004C1816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gondoskodjon a határozat 2. pontja szerinti pályázati felhívás honlapon történő megjelentetéséről.</w:t>
      </w:r>
    </w:p>
    <w:p w:rsidR="004C1816" w:rsidRPr="004C1816" w:rsidRDefault="004C1816" w:rsidP="004C1816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816" w:rsidRPr="004C1816" w:rsidRDefault="004C1816" w:rsidP="004C1816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C1816" w:rsidRPr="004C1816" w:rsidRDefault="004C1816" w:rsidP="004C1816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81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10.</w:t>
      </w:r>
    </w:p>
    <w:p w:rsidR="004C1816" w:rsidRPr="004C1816" w:rsidRDefault="004C1816" w:rsidP="004C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816" w:rsidRPr="004C1816" w:rsidRDefault="004C1816" w:rsidP="004C1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18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Közterület-felügyelet és Városüzemeltetési Szolgálat, Vagyongazdálkodási és Üzemeltetési Ügyosztály </w:t>
      </w:r>
    </w:p>
    <w:p w:rsidR="00C12020" w:rsidRDefault="00C12020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816" w:rsidRDefault="004C1816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BD" w:rsidRPr="009501BD" w:rsidRDefault="009501BD" w:rsidP="009501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501B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Juharos Ügyvédi Iroda tanácsadói tevékenységének 2014. március havi teljesítés igazolására </w:t>
      </w:r>
    </w:p>
    <w:p w:rsidR="009501BD" w:rsidRPr="002A6B93" w:rsidRDefault="009501BD" w:rsidP="00950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4C1816" w:rsidRDefault="004C1816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BD" w:rsidRPr="00FD1C89" w:rsidRDefault="009501BD" w:rsidP="0095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501BD" w:rsidRDefault="009501BD" w:rsidP="009501B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9501BD" w:rsidRPr="004C1816" w:rsidRDefault="009501BD" w:rsidP="009501B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2348" w:rsidRDefault="00582348" w:rsidP="005823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582348" w:rsidRDefault="00582348" w:rsidP="005823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82348" w:rsidRDefault="00582348" w:rsidP="00582348">
      <w:pPr>
        <w:pStyle w:val="Csakszveg"/>
        <w:ind w:left="266" w:hanging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javasolja elfogadásra a Juharos Ügyvédi Irodával kötött megbízási szerződés teljesítés igazolását 2014. március 1-jétől 2014. március 31-ig terjedő időszakra.</w:t>
      </w:r>
    </w:p>
    <w:p w:rsidR="00582348" w:rsidRDefault="00582348" w:rsidP="005823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82348" w:rsidRDefault="00582348" w:rsidP="005823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felkéri a polgármestert a határozat 1. pontjában foglalt teljesítés igazolás aláírására.</w:t>
      </w:r>
    </w:p>
    <w:p w:rsidR="00582348" w:rsidRDefault="00582348" w:rsidP="005823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82348" w:rsidRDefault="00582348" w:rsidP="005823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82348" w:rsidRDefault="00582348" w:rsidP="0058234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április 25.</w:t>
      </w:r>
    </w:p>
    <w:p w:rsidR="00582348" w:rsidRDefault="00582348" w:rsidP="00582348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582348" w:rsidRDefault="00582348" w:rsidP="00582348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döntés végrehajtását végző szervezeti egység: Szervezési és Képviselői Iroda</w:t>
      </w:r>
    </w:p>
    <w:p w:rsidR="00582348" w:rsidRDefault="00582348" w:rsidP="00582348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9501BD" w:rsidRDefault="009501BD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C6" w:rsidRDefault="006F14C6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D6B" w:rsidRPr="001B7D6B" w:rsidRDefault="001B7D6B" w:rsidP="001B7D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B7D6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</w:t>
      </w:r>
      <w:proofErr w:type="spellStart"/>
      <w:r w:rsidRPr="001B7D6B">
        <w:rPr>
          <w:rFonts w:ascii="Times New Roman" w:hAnsi="Times New Roman" w:cs="Times New Roman"/>
          <w:b/>
          <w:sz w:val="24"/>
          <w:szCs w:val="24"/>
          <w:lang w:eastAsia="hu-HU"/>
        </w:rPr>
        <w:t>Teszársz</w:t>
      </w:r>
      <w:proofErr w:type="spellEnd"/>
      <w:r w:rsidRPr="001B7D6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Károly tanácsadói tevékenységének 2014. március havi teljesítés igazolására </w:t>
      </w:r>
    </w:p>
    <w:p w:rsidR="001B7D6B" w:rsidRPr="002A6B93" w:rsidRDefault="001B7D6B" w:rsidP="001B7D6B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582348" w:rsidRDefault="00582348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D6B" w:rsidRPr="00FD1C89" w:rsidRDefault="001B7D6B" w:rsidP="001B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B7D6B" w:rsidRDefault="001B7D6B" w:rsidP="001B7D6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1B7D6B" w:rsidRPr="004C1816" w:rsidRDefault="001B7D6B" w:rsidP="001B7D6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2D2C" w:rsidRDefault="000E2D2C" w:rsidP="000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E2D2C" w:rsidRDefault="000E2D2C" w:rsidP="000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2C" w:rsidRDefault="000E2D2C" w:rsidP="000E2D2C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javasolja elfogadásra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Teszársz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Károllyal kötött megbízási szerződés teljesítés igazolását 2014. március 1-jétől 2014. március 31-ig terjedő időszakra.</w:t>
      </w:r>
    </w:p>
    <w:p w:rsidR="000E2D2C" w:rsidRDefault="000E2D2C" w:rsidP="000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2C" w:rsidRDefault="000E2D2C" w:rsidP="000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0E2D2C" w:rsidRDefault="000E2D2C" w:rsidP="000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2C" w:rsidRDefault="000E2D2C" w:rsidP="000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E2D2C" w:rsidRDefault="000E2D2C" w:rsidP="000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25.</w:t>
      </w:r>
    </w:p>
    <w:p w:rsidR="000E2D2C" w:rsidRDefault="000E2D2C" w:rsidP="000E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2C" w:rsidRPr="000E2D2C" w:rsidRDefault="000E2D2C" w:rsidP="000E2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0E2D2C" w:rsidRDefault="000E2D2C" w:rsidP="000E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D6B" w:rsidRDefault="001B7D6B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FEA" w:rsidRDefault="000E2FEA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D2C" w:rsidRPr="000E2D2C" w:rsidRDefault="000E2D2C" w:rsidP="000E2D2C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82252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E2D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Harkály Gyöngyi tanácsadói tevékenységének 2014. március havi teljesítés igazolására </w:t>
      </w:r>
    </w:p>
    <w:p w:rsidR="000E2D2C" w:rsidRPr="002A6B93" w:rsidRDefault="000E2D2C" w:rsidP="000E2D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2A6B93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0E2D2C" w:rsidRDefault="000E2D2C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A3F" w:rsidRPr="00FD1C89" w:rsidRDefault="00BC0A3F" w:rsidP="00BC0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IV.10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C0A3F" w:rsidRDefault="00BC0A3F" w:rsidP="00BC0A3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E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BC0A3F" w:rsidRPr="004C1816" w:rsidRDefault="00BC0A3F" w:rsidP="00BC0A3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0A3F" w:rsidRDefault="00BC0A3F" w:rsidP="00B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C0A3F" w:rsidRDefault="00BC0A3F" w:rsidP="00B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A3F" w:rsidRDefault="00BC0A3F" w:rsidP="00BC0A3F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a Harkály Gyöngyivel kötött megbízási szerződés teljesítés igazolását 2014. március 1-jétől 2014. március 31-ig terjedő időszakra.</w:t>
      </w:r>
    </w:p>
    <w:p w:rsidR="00BC0A3F" w:rsidRDefault="00BC0A3F" w:rsidP="00B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A3F" w:rsidRDefault="00BC0A3F" w:rsidP="00B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BC0A3F" w:rsidRDefault="00BC0A3F" w:rsidP="00B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A3F" w:rsidRDefault="00BC0A3F" w:rsidP="00B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C0A3F" w:rsidRDefault="00BC0A3F" w:rsidP="00B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április 25.</w:t>
      </w:r>
    </w:p>
    <w:p w:rsidR="00BC0A3F" w:rsidRDefault="00BC0A3F" w:rsidP="00B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A3F" w:rsidRPr="00BC0A3F" w:rsidRDefault="00BC0A3F" w:rsidP="00BC0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0A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BC0A3F" w:rsidRDefault="00BC0A3F" w:rsidP="00B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D2C" w:rsidRDefault="000E2D2C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64" w:rsidRDefault="00650164" w:rsidP="004C1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64" w:rsidRPr="000B5E1A" w:rsidRDefault="00650164" w:rsidP="0065016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11</w:t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50164" w:rsidRDefault="00650164" w:rsidP="0065016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164" w:rsidRPr="000B5E1A" w:rsidRDefault="00650164" w:rsidP="0065016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164" w:rsidRPr="000B5E1A" w:rsidRDefault="00650164" w:rsidP="0065016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B5E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650164" w:rsidRPr="000B5E1A" w:rsidRDefault="00650164" w:rsidP="00650164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650164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164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164" w:rsidRPr="000B5E1A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650164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164" w:rsidRPr="000B5E1A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164" w:rsidRPr="000B5E1A" w:rsidRDefault="00650164" w:rsidP="0065016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</w:t>
      </w:r>
    </w:p>
    <w:p w:rsidR="00650164" w:rsidRPr="000B5E1A" w:rsidRDefault="00650164" w:rsidP="0065016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E1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650164" w:rsidRDefault="00650164" w:rsidP="0065016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164" w:rsidRDefault="00650164" w:rsidP="0065016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164" w:rsidRDefault="00650164" w:rsidP="0065016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164" w:rsidRPr="000B5E1A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650164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0164" w:rsidRPr="000B5E1A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0164" w:rsidRPr="000B5E1A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650164" w:rsidRPr="000B5E1A" w:rsidRDefault="00650164" w:rsidP="0065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5E1A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sectPr w:rsidR="00650164" w:rsidRPr="000B5E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93" w:rsidRDefault="002A6B93" w:rsidP="002A6B93">
      <w:pPr>
        <w:spacing w:after="0" w:line="240" w:lineRule="auto"/>
      </w:pPr>
      <w:r>
        <w:separator/>
      </w:r>
    </w:p>
  </w:endnote>
  <w:endnote w:type="continuationSeparator" w:id="0">
    <w:p w:rsidR="002A6B93" w:rsidRDefault="002A6B93" w:rsidP="002A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805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6B93" w:rsidRPr="002A6B93" w:rsidRDefault="002A6B93">
        <w:pPr>
          <w:pStyle w:val="llb"/>
          <w:jc w:val="right"/>
          <w:rPr>
            <w:rFonts w:ascii="Times New Roman" w:hAnsi="Times New Roman" w:cs="Times New Roman"/>
          </w:rPr>
        </w:pPr>
        <w:r w:rsidRPr="002A6B93">
          <w:rPr>
            <w:rFonts w:ascii="Times New Roman" w:hAnsi="Times New Roman" w:cs="Times New Roman"/>
          </w:rPr>
          <w:fldChar w:fldCharType="begin"/>
        </w:r>
        <w:r w:rsidRPr="002A6B93">
          <w:rPr>
            <w:rFonts w:ascii="Times New Roman" w:hAnsi="Times New Roman" w:cs="Times New Roman"/>
          </w:rPr>
          <w:instrText>PAGE   \* MERGEFORMAT</w:instrText>
        </w:r>
        <w:r w:rsidRPr="002A6B93">
          <w:rPr>
            <w:rFonts w:ascii="Times New Roman" w:hAnsi="Times New Roman" w:cs="Times New Roman"/>
          </w:rPr>
          <w:fldChar w:fldCharType="separate"/>
        </w:r>
        <w:r w:rsidR="001E4932">
          <w:rPr>
            <w:rFonts w:ascii="Times New Roman" w:hAnsi="Times New Roman" w:cs="Times New Roman"/>
            <w:noProof/>
          </w:rPr>
          <w:t>17</w:t>
        </w:r>
        <w:r w:rsidRPr="002A6B93">
          <w:rPr>
            <w:rFonts w:ascii="Times New Roman" w:hAnsi="Times New Roman" w:cs="Times New Roman"/>
          </w:rPr>
          <w:fldChar w:fldCharType="end"/>
        </w:r>
      </w:p>
    </w:sdtContent>
  </w:sdt>
  <w:p w:rsidR="002A6B93" w:rsidRDefault="002A6B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93" w:rsidRDefault="002A6B93" w:rsidP="002A6B93">
      <w:pPr>
        <w:spacing w:after="0" w:line="240" w:lineRule="auto"/>
      </w:pPr>
      <w:r>
        <w:separator/>
      </w:r>
    </w:p>
  </w:footnote>
  <w:footnote w:type="continuationSeparator" w:id="0">
    <w:p w:rsidR="002A6B93" w:rsidRDefault="002A6B93" w:rsidP="002A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02C"/>
    <w:multiLevelType w:val="hybridMultilevel"/>
    <w:tmpl w:val="C45A58F2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87346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5B456C"/>
    <w:multiLevelType w:val="hybridMultilevel"/>
    <w:tmpl w:val="CDA61194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2055"/>
    <w:multiLevelType w:val="hybridMultilevel"/>
    <w:tmpl w:val="A5787AAC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02F9E"/>
    <w:multiLevelType w:val="hybridMultilevel"/>
    <w:tmpl w:val="F3302F78"/>
    <w:lvl w:ilvl="0" w:tplc="226CE7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B1B75"/>
    <w:multiLevelType w:val="hybridMultilevel"/>
    <w:tmpl w:val="2812B0EE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425F6"/>
    <w:multiLevelType w:val="hybridMultilevel"/>
    <w:tmpl w:val="4868290A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41368"/>
    <w:multiLevelType w:val="hybridMultilevel"/>
    <w:tmpl w:val="775471D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6530CC"/>
    <w:multiLevelType w:val="hybridMultilevel"/>
    <w:tmpl w:val="79EA8F4C"/>
    <w:lvl w:ilvl="0" w:tplc="E7F8B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D65BD5"/>
    <w:multiLevelType w:val="hybridMultilevel"/>
    <w:tmpl w:val="8C4E0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A6F61"/>
    <w:multiLevelType w:val="hybridMultilevel"/>
    <w:tmpl w:val="505C5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D0FF3"/>
    <w:multiLevelType w:val="hybridMultilevel"/>
    <w:tmpl w:val="040812BE"/>
    <w:lvl w:ilvl="0" w:tplc="E88AA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C36F5"/>
    <w:multiLevelType w:val="hybridMultilevel"/>
    <w:tmpl w:val="02249310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81087"/>
    <w:multiLevelType w:val="hybridMultilevel"/>
    <w:tmpl w:val="E41470A0"/>
    <w:lvl w:ilvl="0" w:tplc="11043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7292C"/>
    <w:multiLevelType w:val="hybridMultilevel"/>
    <w:tmpl w:val="EE12E434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50D26"/>
    <w:multiLevelType w:val="hybridMultilevel"/>
    <w:tmpl w:val="1A929F62"/>
    <w:lvl w:ilvl="0" w:tplc="11043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934EA"/>
    <w:multiLevelType w:val="hybridMultilevel"/>
    <w:tmpl w:val="02F83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913D0"/>
    <w:multiLevelType w:val="hybridMultilevel"/>
    <w:tmpl w:val="9B6E3322"/>
    <w:lvl w:ilvl="0" w:tplc="E88AA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9402A"/>
    <w:multiLevelType w:val="hybridMultilevel"/>
    <w:tmpl w:val="069E5C9E"/>
    <w:lvl w:ilvl="0" w:tplc="E88AA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D64A0"/>
    <w:multiLevelType w:val="hybridMultilevel"/>
    <w:tmpl w:val="51EC483E"/>
    <w:lvl w:ilvl="0" w:tplc="E88AA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42994"/>
    <w:multiLevelType w:val="hybridMultilevel"/>
    <w:tmpl w:val="40FA418E"/>
    <w:lvl w:ilvl="0" w:tplc="9C46B89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80E97"/>
    <w:multiLevelType w:val="hybridMultilevel"/>
    <w:tmpl w:val="F3D26CBA"/>
    <w:lvl w:ilvl="0" w:tplc="9E967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95999"/>
    <w:multiLevelType w:val="hybridMultilevel"/>
    <w:tmpl w:val="8E68BB04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2937CD"/>
    <w:multiLevelType w:val="hybridMultilevel"/>
    <w:tmpl w:val="92B849BA"/>
    <w:lvl w:ilvl="0" w:tplc="E88AA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30D03"/>
    <w:multiLevelType w:val="hybridMultilevel"/>
    <w:tmpl w:val="9ED6DDB0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62456"/>
    <w:multiLevelType w:val="hybridMultilevel"/>
    <w:tmpl w:val="DE1A0B26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D0BDD"/>
    <w:multiLevelType w:val="hybridMultilevel"/>
    <w:tmpl w:val="575617AA"/>
    <w:lvl w:ilvl="0" w:tplc="A970AB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D039E"/>
    <w:multiLevelType w:val="hybridMultilevel"/>
    <w:tmpl w:val="08EA4CF2"/>
    <w:lvl w:ilvl="0" w:tplc="E88AA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7776E"/>
    <w:multiLevelType w:val="hybridMultilevel"/>
    <w:tmpl w:val="5B9E594C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2402F"/>
    <w:multiLevelType w:val="hybridMultilevel"/>
    <w:tmpl w:val="11A06C96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505BB"/>
    <w:multiLevelType w:val="hybridMultilevel"/>
    <w:tmpl w:val="477CED20"/>
    <w:lvl w:ilvl="0" w:tplc="11043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54042"/>
    <w:multiLevelType w:val="hybridMultilevel"/>
    <w:tmpl w:val="C58E50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8"/>
  </w:num>
  <w:num w:numId="5">
    <w:abstractNumId w:val="22"/>
  </w:num>
  <w:num w:numId="6">
    <w:abstractNumId w:val="33"/>
  </w:num>
  <w:num w:numId="7">
    <w:abstractNumId w:val="5"/>
  </w:num>
  <w:num w:numId="8">
    <w:abstractNumId w:val="15"/>
  </w:num>
  <w:num w:numId="9">
    <w:abstractNumId w:val="7"/>
  </w:num>
  <w:num w:numId="10">
    <w:abstractNumId w:val="32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16"/>
  </w:num>
  <w:num w:numId="17">
    <w:abstractNumId w:val="25"/>
  </w:num>
  <w:num w:numId="18">
    <w:abstractNumId w:val="34"/>
  </w:num>
  <w:num w:numId="19">
    <w:abstractNumId w:val="27"/>
  </w:num>
  <w:num w:numId="20">
    <w:abstractNumId w:val="29"/>
  </w:num>
  <w:num w:numId="21">
    <w:abstractNumId w:val="28"/>
  </w:num>
  <w:num w:numId="22">
    <w:abstractNumId w:val="4"/>
  </w:num>
  <w:num w:numId="23">
    <w:abstractNumId w:val="0"/>
  </w:num>
  <w:num w:numId="24">
    <w:abstractNumId w:val="11"/>
  </w:num>
  <w:num w:numId="25">
    <w:abstractNumId w:val="31"/>
  </w:num>
  <w:num w:numId="26">
    <w:abstractNumId w:val="23"/>
  </w:num>
  <w:num w:numId="27">
    <w:abstractNumId w:val="2"/>
  </w:num>
  <w:num w:numId="2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4"/>
  </w:num>
  <w:num w:numId="31">
    <w:abstractNumId w:val="21"/>
  </w:num>
  <w:num w:numId="32">
    <w:abstractNumId w:val="10"/>
  </w:num>
  <w:num w:numId="33">
    <w:abstractNumId w:val="13"/>
  </w:num>
  <w:num w:numId="34">
    <w:abstractNumId w:val="20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93"/>
    <w:rsid w:val="00030ADD"/>
    <w:rsid w:val="000E2D2C"/>
    <w:rsid w:val="000E2FEA"/>
    <w:rsid w:val="001A283A"/>
    <w:rsid w:val="001B7D6B"/>
    <w:rsid w:val="001D7E46"/>
    <w:rsid w:val="001E4932"/>
    <w:rsid w:val="00257941"/>
    <w:rsid w:val="002A6B93"/>
    <w:rsid w:val="002B68E3"/>
    <w:rsid w:val="00315881"/>
    <w:rsid w:val="00441982"/>
    <w:rsid w:val="004544FB"/>
    <w:rsid w:val="00492268"/>
    <w:rsid w:val="0049510F"/>
    <w:rsid w:val="004A7649"/>
    <w:rsid w:val="004A76E2"/>
    <w:rsid w:val="004C1816"/>
    <w:rsid w:val="0050637C"/>
    <w:rsid w:val="00563D9A"/>
    <w:rsid w:val="00582348"/>
    <w:rsid w:val="005E2906"/>
    <w:rsid w:val="00650164"/>
    <w:rsid w:val="00685DE3"/>
    <w:rsid w:val="0069342F"/>
    <w:rsid w:val="006E10A2"/>
    <w:rsid w:val="006F14C6"/>
    <w:rsid w:val="00710F2B"/>
    <w:rsid w:val="007451A1"/>
    <w:rsid w:val="007D61CD"/>
    <w:rsid w:val="00822521"/>
    <w:rsid w:val="00836BF8"/>
    <w:rsid w:val="008449F7"/>
    <w:rsid w:val="00875BE1"/>
    <w:rsid w:val="00883447"/>
    <w:rsid w:val="008934FB"/>
    <w:rsid w:val="008A6FAD"/>
    <w:rsid w:val="009501BD"/>
    <w:rsid w:val="009528BC"/>
    <w:rsid w:val="00A87031"/>
    <w:rsid w:val="00B47A07"/>
    <w:rsid w:val="00B868E7"/>
    <w:rsid w:val="00BC0A3F"/>
    <w:rsid w:val="00BF05E5"/>
    <w:rsid w:val="00C12020"/>
    <w:rsid w:val="00D278D6"/>
    <w:rsid w:val="00E7483F"/>
    <w:rsid w:val="00E94F2B"/>
    <w:rsid w:val="00E976B7"/>
    <w:rsid w:val="00EC3E21"/>
    <w:rsid w:val="00ED2AFB"/>
    <w:rsid w:val="00EE2E3C"/>
    <w:rsid w:val="00F303D9"/>
    <w:rsid w:val="00F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B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B93"/>
  </w:style>
  <w:style w:type="paragraph" w:styleId="llb">
    <w:name w:val="footer"/>
    <w:basedOn w:val="Norml"/>
    <w:link w:val="llbChar"/>
    <w:uiPriority w:val="99"/>
    <w:unhideWhenUsed/>
    <w:rsid w:val="002A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B93"/>
  </w:style>
  <w:style w:type="paragraph" w:styleId="Csakszveg">
    <w:name w:val="Plain Text"/>
    <w:basedOn w:val="Norml"/>
    <w:link w:val="CsakszvegChar"/>
    <w:rsid w:val="00D278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278D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B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B93"/>
  </w:style>
  <w:style w:type="paragraph" w:styleId="llb">
    <w:name w:val="footer"/>
    <w:basedOn w:val="Norml"/>
    <w:link w:val="llbChar"/>
    <w:uiPriority w:val="99"/>
    <w:unhideWhenUsed/>
    <w:rsid w:val="002A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B93"/>
  </w:style>
  <w:style w:type="paragraph" w:styleId="Csakszveg">
    <w:name w:val="Plain Text"/>
    <w:basedOn w:val="Norml"/>
    <w:link w:val="CsakszvegChar"/>
    <w:rsid w:val="00D278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278D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CA7E-84C9-4E45-8B13-72C6661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B56FCC72</Template>
  <TotalTime>9</TotalTime>
  <Pages>17</Pages>
  <Words>4964</Words>
  <Characters>34258</Characters>
  <Application>Microsoft Office Word</Application>
  <DocSecurity>0</DocSecurity>
  <Lines>285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2014-04-11T10:10:00Z</dcterms:created>
  <dcterms:modified xsi:type="dcterms:W3CDTF">2014-04-11T10:19:00Z</dcterms:modified>
</cp:coreProperties>
</file>