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1" w:rsidRPr="00196ED5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8E0151" w:rsidRPr="00196ED5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8E0151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8E0151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196ED5" w:rsidRDefault="008E0151" w:rsidP="008E015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június 22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8E0151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3A5F" w:rsidRDefault="00FE3A5F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96166C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0151" w:rsidRPr="0096166C" w:rsidRDefault="008E0151" w:rsidP="008E015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E0151" w:rsidRPr="0096166C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0151" w:rsidRPr="0096166C" w:rsidRDefault="008E0151" w:rsidP="008E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407F55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F55">
        <w:rPr>
          <w:rFonts w:ascii="Times New Roman" w:hAnsi="Times New Roman"/>
          <w:b/>
          <w:sz w:val="28"/>
          <w:szCs w:val="28"/>
        </w:rPr>
        <w:t>Napirend</w:t>
      </w:r>
    </w:p>
    <w:p w:rsidR="008E0151" w:rsidRPr="00407F55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peres egyezségi ajánlattal kapcsolatban meghozandó döntésre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Dr. Kovács Gabriella - aljegyző</w:t>
      </w:r>
    </w:p>
    <w:p w:rsidR="008E0151" w:rsidRPr="008E0151" w:rsidRDefault="008E0151" w:rsidP="008E015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Javaslat a Corvin Sétány Program keretén belül bérleti jogviszony cserelakással történő megváltására </w:t>
      </w:r>
    </w:p>
    <w:p w:rsidR="008E0151" w:rsidRPr="008E0151" w:rsidRDefault="008E0151" w:rsidP="008E015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 w:rsidRPr="008E015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E0151">
        <w:rPr>
          <w:rFonts w:ascii="Times New Roman" w:hAnsi="Times New Roman"/>
          <w:i/>
          <w:sz w:val="24"/>
          <w:szCs w:val="24"/>
        </w:rPr>
        <w:t>. mb. cégvezetője</w:t>
      </w:r>
    </w:p>
    <w:p w:rsidR="008E0151" w:rsidRPr="008E0151" w:rsidRDefault="008E0151" w:rsidP="008E01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„Magdolna Negyed Program III. Közterület program keretében térfigyelő kamerarendszer kiépítése” tárgyú közbeszerzési eljárás eredményének megállapítására (PÓTKÉZBESÍTÉS)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Előterjesztő: Bajusz Ferenc - a Közterület-felügyeleti Ügyosztály vezetője </w:t>
      </w: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t>2. Képviselő-testület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az építményadóról szóló 38/2014. (XI.13.) önkormányzati rendelet módosítására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Egry Attila - alpolgármester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2015. évi költségvetésről szóló 6/2015. (II.20.) önkormányzati rendelet módosítására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a Magdolna Negyed Program III. megvalósításához kapcsolódó döntések meghozatalára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8E0151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- polgármester</w:t>
      </w:r>
    </w:p>
    <w:p w:rsidR="008E0151" w:rsidRPr="008E0151" w:rsidRDefault="008E0151" w:rsidP="008E0151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Egry Attila - alpolgármester</w:t>
      </w:r>
    </w:p>
    <w:p w:rsidR="008E0151" w:rsidRPr="008E0151" w:rsidRDefault="008E0151" w:rsidP="008E0151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Kaiser József - képviselő</w:t>
      </w:r>
    </w:p>
    <w:p w:rsidR="00FE3A5F" w:rsidRDefault="008E0151" w:rsidP="008E0151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Balogh István </w:t>
      </w:r>
      <w:r w:rsidR="00FE3A5F">
        <w:rPr>
          <w:rFonts w:ascii="Times New Roman" w:eastAsia="Times New Roman" w:hAnsi="Times New Roman"/>
          <w:i/>
          <w:sz w:val="24"/>
          <w:szCs w:val="24"/>
          <w:lang w:eastAsia="hu-HU"/>
        </w:rPr>
        <w:t>–</w:t>
      </w:r>
      <w:r w:rsidRPr="008E01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képviselő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TÉR_KÖZ „</w:t>
      </w:r>
      <w:proofErr w:type="gramStart"/>
      <w:r w:rsidRPr="008E0151">
        <w:rPr>
          <w:rFonts w:ascii="Times New Roman" w:hAnsi="Times New Roman"/>
          <w:sz w:val="24"/>
          <w:szCs w:val="24"/>
        </w:rPr>
        <w:t>A</w:t>
      </w:r>
      <w:proofErr w:type="gramEnd"/>
      <w:r w:rsidRPr="008E0151">
        <w:rPr>
          <w:rFonts w:ascii="Times New Roman" w:hAnsi="Times New Roman"/>
          <w:sz w:val="24"/>
          <w:szCs w:val="24"/>
        </w:rPr>
        <w:t>” pályázattal kapcsolatos döntések meghozatalára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8E0151" w:rsidRPr="008E0151" w:rsidRDefault="008E0151" w:rsidP="008E0151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 Egry Attila - alpolgármester</w:t>
      </w:r>
    </w:p>
    <w:p w:rsidR="008E0151" w:rsidRPr="008E0151" w:rsidRDefault="008E0151" w:rsidP="008E0151">
      <w:pPr>
        <w:spacing w:after="0" w:line="240" w:lineRule="auto"/>
        <w:ind w:left="709" w:firstLine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 Dr. Szilágyi Demeter - képviselő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lastRenderedPageBreak/>
        <w:t>Javaslat a Budapest VIII., Nagy Templom u. 12/b. szám alatti önkormányzati tulajdonú épület elidegenítésre történő kijelölésére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bérbeadói hozzájárulás megadására a Budapest VIII., Práter u. 11. szám alatti iskolaépület albérletbe adásához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Budapest VIII., Rákóczi út 59. szám alatti nem lakás céljára szolgáló helyiség bérbeadására vonatkozó pályázat kiírására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Budapest VIII., Üllői út 58. szám alatti önkormányzati tulajdonú épületrész elidegenítésére vonatkozó pályázat kiírására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Józsefvárosi Városüzemeltetési Szolgálattal kapcsolatos döntések meghozatalára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emléktáblák elhelyezésére</w:t>
      </w:r>
    </w:p>
    <w:p w:rsidR="008E0151" w:rsidRPr="008E0151" w:rsidRDefault="008E0151" w:rsidP="008E0151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hAnsi="Times New Roman"/>
          <w:i/>
          <w:sz w:val="24"/>
          <w:szCs w:val="24"/>
          <w:lang w:eastAsia="hu-HU"/>
        </w:rPr>
        <w:t>Előterjesztő: Sántha Péterné - alpolgármester</w:t>
      </w:r>
    </w:p>
    <w:p w:rsidR="008E0151" w:rsidRPr="008E0151" w:rsidRDefault="008E0151" w:rsidP="008E0151">
      <w:pPr>
        <w:spacing w:after="0" w:line="240" w:lineRule="auto"/>
        <w:ind w:left="709" w:firstLine="1276"/>
        <w:rPr>
          <w:rFonts w:ascii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hAnsi="Times New Roman"/>
          <w:i/>
          <w:sz w:val="24"/>
          <w:szCs w:val="24"/>
          <w:lang w:eastAsia="hu-HU"/>
        </w:rPr>
        <w:t>Egry Attila - alpolgármester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az építésüggyel összefüggő egyes helyi eljárások részletes szabályairól szóló 5/2013. (II.10.) önkormányzati rendelet módosítására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bCs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Dr. Erőss Gábor - képviselő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bCs/>
          <w:sz w:val="24"/>
          <w:szCs w:val="24"/>
        </w:rPr>
        <w:t>Javaslat Országzászló felállítására vonatkozó döntések meghozatalára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>Előterjesztő: Pintér Attila - képviselő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 xml:space="preserve">Javaslat a 2015. évi alapítványi pályázatok elbírálására 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a Népkonyhával kapcsolatos döntések meghozatalára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 xml:space="preserve">Javaslat Idősek Klubja kialakítására a </w:t>
      </w:r>
      <w:proofErr w:type="spellStart"/>
      <w:r w:rsidRPr="008E0151">
        <w:rPr>
          <w:rFonts w:ascii="Times New Roman" w:eastAsia="Times New Roman" w:hAnsi="Times New Roman"/>
          <w:sz w:val="24"/>
          <w:szCs w:val="24"/>
        </w:rPr>
        <w:t>Palotanegyedben</w:t>
      </w:r>
      <w:proofErr w:type="spellEnd"/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8E0151">
        <w:rPr>
          <w:rFonts w:ascii="Times New Roman" w:hAnsi="Times New Roman" w:cs="Calibri"/>
          <w:i/>
          <w:sz w:val="24"/>
          <w:szCs w:val="24"/>
          <w:lang w:eastAsia="hu-HU"/>
        </w:rPr>
        <w:t>Előterjesztő: Dr. Kocsis Máté - polgármester</w:t>
      </w:r>
    </w:p>
    <w:p w:rsidR="008E0151" w:rsidRPr="008E0151" w:rsidRDefault="008E0151" w:rsidP="008E0151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Egry Attila - alpolgármester</w:t>
      </w:r>
    </w:p>
    <w:p w:rsidR="008E0151" w:rsidRPr="008E0151" w:rsidRDefault="008E0151" w:rsidP="008E0151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8E0151">
        <w:rPr>
          <w:rFonts w:ascii="Times New Roman" w:hAnsi="Times New Roman"/>
          <w:i/>
          <w:sz w:val="24"/>
          <w:szCs w:val="24"/>
        </w:rPr>
        <w:t>Dr. Szilágyi Demeter - képviselő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151">
        <w:rPr>
          <w:rFonts w:ascii="Times New Roman" w:eastAsia="Times New Roman" w:hAnsi="Times New Roman"/>
          <w:sz w:val="24"/>
          <w:szCs w:val="24"/>
          <w:lang w:eastAsia="hu-HU"/>
        </w:rPr>
        <w:t>Beszámoló a Képviselő-testület bizottságai 2014. november 1. – 2015. április 30. között átruházott hatáskörben hozott döntéseinek végrehajtásáról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a Józsefvárosban adományozható kitüntetésekről szóló</w:t>
      </w:r>
      <w:r w:rsidRPr="008E0151">
        <w:rPr>
          <w:rFonts w:ascii="Times New Roman" w:eastAsia="Times New Roman" w:hAnsi="Times New Roman"/>
          <w:sz w:val="24"/>
          <w:szCs w:val="24"/>
        </w:rPr>
        <w:br/>
        <w:t>11/2006. (III.10.) önkormányzati rendelet módosítására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51">
        <w:rPr>
          <w:rFonts w:ascii="Times New Roman" w:eastAsia="Times New Roman" w:hAnsi="Times New Roman"/>
          <w:sz w:val="24"/>
          <w:szCs w:val="24"/>
        </w:rPr>
        <w:t>Javaslat bizottsági tag cserére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Tájékoztató a </w:t>
      </w:r>
      <w:proofErr w:type="spellStart"/>
      <w:r w:rsidRPr="008E0151">
        <w:rPr>
          <w:rFonts w:ascii="Times New Roman" w:hAnsi="Times New Roman"/>
          <w:sz w:val="24"/>
          <w:szCs w:val="24"/>
        </w:rPr>
        <w:t>Köztérmegújítási</w:t>
      </w:r>
      <w:proofErr w:type="spellEnd"/>
      <w:r w:rsidRPr="008E0151">
        <w:rPr>
          <w:rFonts w:ascii="Times New Roman" w:hAnsi="Times New Roman"/>
          <w:sz w:val="24"/>
          <w:szCs w:val="24"/>
        </w:rPr>
        <w:t xml:space="preserve"> Nívódíj pályázat eredményéről</w:t>
      </w:r>
    </w:p>
    <w:p w:rsidR="008E0151" w:rsidRPr="008E0151" w:rsidRDefault="008E0151" w:rsidP="008E0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óvodavezetői pályázat elbírálására (PÓTKÉZBESÍTÉS)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015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A5F" w:rsidRDefault="00FE3A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3A5F" w:rsidRDefault="00FE3A5F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t>3. Közbeszerzések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„Három óvoda felújítása Józsefvárosban vállalkozási szerződés keretében” tárgyú közbeszerzési eljárás megindítására (PÓTKÉZBESÍTÉS)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8E0151" w:rsidRPr="008E0151" w:rsidRDefault="008E0151" w:rsidP="008E01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„Józsefvárosi Önkormányzat fenntartásában működő napközi otthonos óvodák karbantartása, felújítása vállalkozási szerződés keretében” tárgyú közbeszerzési eljárás megindítására (PÓTKÉZBESÍTÉS)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A5F" w:rsidRPr="008E0151" w:rsidRDefault="00FE3A5F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8E0151" w:rsidRPr="008E0151" w:rsidRDefault="008E0151" w:rsidP="008E01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Tulajdonosi hozzájárulás módosítási kérelem elbírálása a Tolnai Lajos utcai gázvezeték építéséhez kapcsolódóan</w:t>
      </w:r>
    </w:p>
    <w:p w:rsidR="008E0151" w:rsidRPr="008E0151" w:rsidRDefault="008E0151" w:rsidP="008E01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Tulajdonosi hozzájárulás a Magyar Telekom </w:t>
      </w:r>
      <w:proofErr w:type="spellStart"/>
      <w:r w:rsidRPr="008E0151">
        <w:rPr>
          <w:rFonts w:ascii="Times New Roman" w:hAnsi="Times New Roman"/>
          <w:sz w:val="24"/>
          <w:szCs w:val="24"/>
        </w:rPr>
        <w:t>Nyrt</w:t>
      </w:r>
      <w:proofErr w:type="spellEnd"/>
      <w:r w:rsidRPr="008E0151">
        <w:rPr>
          <w:rFonts w:ascii="Times New Roman" w:hAnsi="Times New Roman"/>
          <w:sz w:val="24"/>
          <w:szCs w:val="24"/>
        </w:rPr>
        <w:t xml:space="preserve">. távközlési hálózat korszerűsítési munkáihoz </w:t>
      </w:r>
    </w:p>
    <w:p w:rsidR="008E0151" w:rsidRPr="008E0151" w:rsidRDefault="008E0151" w:rsidP="008E01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az Új Teleki téri Piac területén lévő E2 és E3 üzlethelyiség bérlői kérelmének elbírálására</w:t>
      </w:r>
    </w:p>
    <w:p w:rsidR="008E0151" w:rsidRPr="008E0151" w:rsidRDefault="008E0151" w:rsidP="008E01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Tulajdonosi hozzájárulás a </w:t>
      </w:r>
      <w:proofErr w:type="spellStart"/>
      <w:r w:rsidRPr="008E0151">
        <w:rPr>
          <w:rFonts w:ascii="Times New Roman" w:hAnsi="Times New Roman"/>
          <w:sz w:val="24"/>
          <w:szCs w:val="24"/>
        </w:rPr>
        <w:t>Dataplex</w:t>
      </w:r>
      <w:proofErr w:type="spellEnd"/>
      <w:r w:rsidRPr="008E0151">
        <w:rPr>
          <w:rFonts w:ascii="Times New Roman" w:hAnsi="Times New Roman"/>
          <w:sz w:val="24"/>
          <w:szCs w:val="24"/>
        </w:rPr>
        <w:t xml:space="preserve"> eléréséhez tervezett alépítményi hálózat építéséhez (PÓTKÉZBESÍTÉS)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A5F" w:rsidRPr="008E0151" w:rsidRDefault="00FE3A5F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t>5. Kisfalu Kft.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8E0151">
        <w:rPr>
          <w:rFonts w:ascii="Times New Roman" w:eastAsiaTheme="minorHAnsi" w:hAnsi="Times New Roman"/>
          <w:sz w:val="24"/>
          <w:szCs w:val="24"/>
          <w:lang w:val="x-none" w:eastAsia="hu-HU"/>
        </w:rPr>
        <w:t xml:space="preserve">Hozzájárulás a Budapest VIII., </w:t>
      </w:r>
      <w:r w:rsidRPr="008E0151">
        <w:rPr>
          <w:rFonts w:ascii="Times New Roman" w:eastAsiaTheme="minorHAnsi" w:hAnsi="Times New Roman"/>
          <w:sz w:val="24"/>
          <w:szCs w:val="24"/>
          <w:lang w:eastAsia="hu-HU"/>
        </w:rPr>
        <w:t xml:space="preserve">Delej </w:t>
      </w:r>
      <w:proofErr w:type="gramStart"/>
      <w:r w:rsidRPr="008E0151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D65BA2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D65BA2">
        <w:rPr>
          <w:rFonts w:ascii="Times New Roman" w:eastAsiaTheme="minorHAnsi" w:hAnsi="Times New Roman"/>
          <w:sz w:val="24"/>
          <w:szCs w:val="24"/>
          <w:lang w:eastAsia="hu-HU"/>
        </w:rPr>
        <w:t>…………….</w:t>
      </w:r>
      <w:r w:rsidRPr="008E0151">
        <w:rPr>
          <w:rFonts w:ascii="Times New Roman" w:eastAsiaTheme="minorHAnsi" w:hAnsi="Times New Roman"/>
          <w:sz w:val="24"/>
          <w:szCs w:val="24"/>
          <w:lang w:val="x-none" w:eastAsia="hu-HU"/>
        </w:rPr>
        <w:t xml:space="preserve"> szám alatti, </w:t>
      </w:r>
      <w:r w:rsidR="00D65BA2"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r w:rsidRPr="008E0151">
        <w:rPr>
          <w:rFonts w:ascii="Times New Roman" w:eastAsiaTheme="minorHAnsi" w:hAnsi="Times New Roman"/>
          <w:sz w:val="24"/>
          <w:szCs w:val="24"/>
          <w:lang w:val="x-none" w:eastAsia="hu-HU"/>
        </w:rPr>
        <w:t xml:space="preserve"> helyrajzi számú lakásingatlanra vonatkozó ajándékozási szerződés</w:t>
      </w:r>
      <w:r w:rsidRPr="008E0151">
        <w:rPr>
          <w:rFonts w:ascii="Times New Roman" w:eastAsiaTheme="minorHAnsi" w:hAnsi="Times New Roman"/>
          <w:sz w:val="24"/>
          <w:szCs w:val="24"/>
          <w:lang w:eastAsia="hu-HU"/>
        </w:rPr>
        <w:t>hez</w:t>
      </w:r>
    </w:p>
    <w:p w:rsidR="008E0151" w:rsidRPr="008E0151" w:rsidRDefault="008E0151" w:rsidP="008E01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Lakás elidegenítésével kapcsolatos vételár és eladási ajánlat jóváhagyása (MÁV-lakótelep)</w:t>
      </w:r>
    </w:p>
    <w:p w:rsidR="008E0151" w:rsidRPr="008E0151" w:rsidRDefault="008E0151" w:rsidP="008E01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YOLO Kft. bérbevételi kérelme a Budapest VIII. kerület, Nap u. 9. szám alatti üres önkormányzati tulajdonú helyiség vonatkozásában</w:t>
      </w:r>
    </w:p>
    <w:p w:rsidR="008E0151" w:rsidRPr="008E0151" w:rsidRDefault="008E0151" w:rsidP="008E01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Szandra </w:t>
      </w:r>
      <w:proofErr w:type="spellStart"/>
      <w:r w:rsidRPr="008E0151">
        <w:rPr>
          <w:rFonts w:ascii="Times New Roman" w:hAnsi="Times New Roman"/>
          <w:sz w:val="24"/>
          <w:szCs w:val="24"/>
        </w:rPr>
        <w:t>Beauty</w:t>
      </w:r>
      <w:proofErr w:type="spellEnd"/>
      <w:r w:rsidRPr="008E0151">
        <w:rPr>
          <w:rFonts w:ascii="Times New Roman" w:hAnsi="Times New Roman"/>
          <w:sz w:val="24"/>
          <w:szCs w:val="24"/>
        </w:rPr>
        <w:t xml:space="preserve"> Bt. bérlő és a </w:t>
      </w:r>
      <w:proofErr w:type="spellStart"/>
      <w:r w:rsidRPr="008E0151">
        <w:rPr>
          <w:rFonts w:ascii="Times New Roman" w:hAnsi="Times New Roman"/>
          <w:sz w:val="24"/>
          <w:szCs w:val="24"/>
        </w:rPr>
        <w:t>Norszi-Nail</w:t>
      </w:r>
      <w:proofErr w:type="spellEnd"/>
      <w:r w:rsidRPr="008E0151">
        <w:rPr>
          <w:rFonts w:ascii="Times New Roman" w:hAnsi="Times New Roman"/>
          <w:sz w:val="24"/>
          <w:szCs w:val="24"/>
        </w:rPr>
        <w:t xml:space="preserve"> 2015 Szolgáltató Kft. bérleti jog átruházásra vonatkozó közös kérelme a Budapest VIII. kerület, Népszínház u. 38. szám alatti önkormányzati tulajdonú nem lakás célú helyiség tekintetében</w:t>
      </w:r>
    </w:p>
    <w:p w:rsidR="008E0151" w:rsidRPr="008E0151" w:rsidRDefault="008E0151" w:rsidP="008E0151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8E0151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Budapest VIII., Práter </w:t>
      </w:r>
      <w:proofErr w:type="gramStart"/>
      <w:r w:rsidRPr="008E0151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u. </w:t>
      </w:r>
      <w:r w:rsidR="00D65BA2">
        <w:rPr>
          <w:rFonts w:ascii="Times New Roman" w:eastAsiaTheme="minorHAnsi" w:hAnsi="Times New Roman"/>
          <w:bCs/>
          <w:sz w:val="24"/>
          <w:szCs w:val="24"/>
          <w:lang w:eastAsia="hu-HU"/>
        </w:rPr>
        <w:t>…</w:t>
      </w:r>
      <w:proofErr w:type="gramEnd"/>
      <w:r w:rsidR="00D65BA2">
        <w:rPr>
          <w:rFonts w:ascii="Times New Roman" w:eastAsiaTheme="minorHAnsi" w:hAnsi="Times New Roman"/>
          <w:bCs/>
          <w:sz w:val="24"/>
          <w:szCs w:val="24"/>
          <w:lang w:eastAsia="hu-HU"/>
        </w:rPr>
        <w:t>………..</w:t>
      </w:r>
      <w:r w:rsidRPr="008E0151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szám alatti épületben lévő lakás minőségi lakáscseréjével kapcsolatban</w:t>
      </w:r>
    </w:p>
    <w:p w:rsidR="008E0151" w:rsidRPr="008E0151" w:rsidRDefault="008E0151" w:rsidP="008E01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 xml:space="preserve">Javaslat </w:t>
      </w:r>
      <w:proofErr w:type="gramStart"/>
      <w:r w:rsidRPr="008E0151">
        <w:rPr>
          <w:rFonts w:ascii="Times New Roman" w:hAnsi="Times New Roman"/>
          <w:sz w:val="24"/>
          <w:szCs w:val="24"/>
        </w:rPr>
        <w:t>az ,</w:t>
      </w:r>
      <w:proofErr w:type="gramEnd"/>
      <w:r w:rsidRPr="008E0151">
        <w:rPr>
          <w:rFonts w:ascii="Times New Roman" w:hAnsi="Times New Roman"/>
          <w:sz w:val="24"/>
          <w:szCs w:val="24"/>
        </w:rPr>
        <w:t>,LNR-CS/2015. típusú" bérlakás pályázat kiírására (PÓTKÉZBESÍTÉS)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A5F" w:rsidRDefault="00FE3A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151">
        <w:rPr>
          <w:rFonts w:ascii="Times New Roman" w:hAnsi="Times New Roman"/>
          <w:b/>
          <w:sz w:val="24"/>
          <w:szCs w:val="24"/>
        </w:rPr>
        <w:lastRenderedPageBreak/>
        <w:t>6. Egyebek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Pr="008E0151" w:rsidRDefault="008E0151" w:rsidP="008E0151">
      <w:pPr>
        <w:numPr>
          <w:ilvl w:val="0"/>
          <w:numId w:val="4"/>
        </w:numPr>
        <w:spacing w:after="0" w:line="240" w:lineRule="auto"/>
        <w:contextualSpacing/>
        <w:jc w:val="both"/>
      </w:pPr>
      <w:r w:rsidRPr="008E0151">
        <w:rPr>
          <w:rFonts w:ascii="Times New Roman" w:hAnsi="Times New Roman"/>
          <w:color w:val="000000"/>
          <w:sz w:val="24"/>
          <w:szCs w:val="24"/>
        </w:rPr>
        <w:t xml:space="preserve">Javaslat megbízási szerződés megkötésére az Európa Belvárosa Program II. – </w:t>
      </w:r>
      <w:proofErr w:type="spellStart"/>
      <w:r w:rsidRPr="008E0151">
        <w:rPr>
          <w:rFonts w:ascii="Times New Roman" w:hAnsi="Times New Roman"/>
          <w:color w:val="000000"/>
          <w:sz w:val="24"/>
          <w:szCs w:val="24"/>
        </w:rPr>
        <w:t>Palotanegyed</w:t>
      </w:r>
      <w:proofErr w:type="spellEnd"/>
      <w:r w:rsidRPr="008E0151">
        <w:rPr>
          <w:rFonts w:ascii="Times New Roman" w:hAnsi="Times New Roman"/>
          <w:color w:val="000000"/>
          <w:sz w:val="24"/>
          <w:szCs w:val="24"/>
        </w:rPr>
        <w:t xml:space="preserve"> Kulturális Városmegújítása során útépítési és javítási munkálatokkal kapcsolatos műszaki ellenőri feladatok ellátására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8E0151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8E0151"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8E0151" w:rsidRPr="008E0151" w:rsidRDefault="008E0151" w:rsidP="008E0151">
      <w:pPr>
        <w:numPr>
          <w:ilvl w:val="0"/>
          <w:numId w:val="4"/>
        </w:numPr>
        <w:spacing w:after="0" w:line="240" w:lineRule="auto"/>
        <w:contextualSpacing/>
        <w:jc w:val="both"/>
      </w:pPr>
      <w:r w:rsidRPr="008E0151">
        <w:rPr>
          <w:rFonts w:ascii="Times New Roman" w:hAnsi="Times New Roman"/>
          <w:color w:val="000000"/>
          <w:sz w:val="24"/>
          <w:szCs w:val="24"/>
        </w:rPr>
        <w:t xml:space="preserve">Javaslat megbízási szerződés megkötésére az </w:t>
      </w:r>
      <w:r w:rsidRPr="008E0151">
        <w:rPr>
          <w:rFonts w:ascii="Times New Roman" w:hAnsi="Times New Roman"/>
          <w:sz w:val="24"/>
          <w:szCs w:val="24"/>
        </w:rPr>
        <w:t xml:space="preserve">Energiaracionalizálás Józsefvárosban projekthez kapcsolódó külső nyílászárók javítási </w:t>
      </w:r>
      <w:r w:rsidRPr="008E0151">
        <w:rPr>
          <w:rFonts w:ascii="Times New Roman" w:hAnsi="Times New Roman"/>
          <w:color w:val="000000"/>
          <w:sz w:val="24"/>
          <w:szCs w:val="24"/>
        </w:rPr>
        <w:t>munkálatok elvégzésével kapcsolatos műszaki ellenőri feladatok ellátására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8E0151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8E0151"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8E0151" w:rsidRPr="008E0151" w:rsidRDefault="008E0151" w:rsidP="008E0151">
      <w:pPr>
        <w:numPr>
          <w:ilvl w:val="0"/>
          <w:numId w:val="4"/>
        </w:numPr>
        <w:spacing w:after="0" w:line="240" w:lineRule="auto"/>
        <w:contextualSpacing/>
        <w:jc w:val="both"/>
      </w:pPr>
      <w:r w:rsidRPr="008E0151">
        <w:rPr>
          <w:rFonts w:ascii="Times New Roman" w:hAnsi="Times New Roman"/>
          <w:color w:val="000000"/>
          <w:sz w:val="24"/>
          <w:szCs w:val="24"/>
        </w:rPr>
        <w:t>Javaslat megbízási szerződés megkötésére az MNPIII. keretében történő tervezési, útépítési és iskolaépület lábazat vízszigetelési munkálatok elvégzésével kapcsolatos műszaki ellenőri feladatok ellátására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8E0151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8E0151"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8E0151" w:rsidRPr="008E0151" w:rsidRDefault="008E0151" w:rsidP="008E0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51">
        <w:rPr>
          <w:rFonts w:ascii="Times New Roman" w:hAnsi="Times New Roman"/>
          <w:sz w:val="24"/>
          <w:szCs w:val="24"/>
        </w:rPr>
        <w:t>Javaslat a Városgazdálkodási és Pénzügyi Bizottság Ügyrendjének módosítására</w:t>
      </w:r>
    </w:p>
    <w:p w:rsidR="008E0151" w:rsidRPr="008E0151" w:rsidRDefault="008E0151" w:rsidP="008E015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E0151">
        <w:rPr>
          <w:rFonts w:ascii="Times New Roman" w:hAnsi="Times New Roman"/>
          <w:i/>
          <w:sz w:val="24"/>
          <w:szCs w:val="24"/>
        </w:rPr>
        <w:t>Előterjesztő: Jakabfy Tamás - képviselő</w:t>
      </w:r>
    </w:p>
    <w:p w:rsidR="008E0151" w:rsidRP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Default="00E976B7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Default="00AA049F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49F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9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049F">
        <w:rPr>
          <w:rFonts w:ascii="Times New Roman" w:hAnsi="Times New Roman"/>
          <w:b/>
          <w:sz w:val="24"/>
          <w:szCs w:val="24"/>
        </w:rPr>
        <w:t>Napirend 1.1. pontja: Javaslat peres egyezségi ajánlattal kapcsolatban meghozandó döntésre</w:t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A049F" w:rsidRPr="00AA049F" w:rsidRDefault="00AA049F" w:rsidP="00AA049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049F">
        <w:rPr>
          <w:rFonts w:ascii="Times New Roman" w:hAnsi="Times New Roman"/>
          <w:i/>
          <w:sz w:val="24"/>
          <w:szCs w:val="24"/>
        </w:rPr>
        <w:t>Előterjesztő: Dr. Kovács Gabriella - aljegyző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b/>
          <w:sz w:val="24"/>
          <w:szCs w:val="24"/>
          <w:lang w:eastAsia="hu-HU"/>
        </w:rPr>
        <w:t>630/2015. (VI.22.) sz. Városgazdálkodási és Pénzügyi Bizottság határozata</w:t>
      </w:r>
    </w:p>
    <w:p w:rsidR="00AA049F" w:rsidRPr="00AA049F" w:rsidRDefault="00AA049F" w:rsidP="00AA049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A049F" w:rsidRPr="00AA049F" w:rsidRDefault="00AA049F" w:rsidP="00AA049F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049F" w:rsidRPr="00AA049F" w:rsidRDefault="00AA049F" w:rsidP="00AA0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049F">
        <w:rPr>
          <w:rFonts w:ascii="Times New Roman" w:eastAsiaTheme="minorHAnsi" w:hAnsi="Times New Roman"/>
          <w:bCs/>
          <w:sz w:val="24"/>
          <w:szCs w:val="24"/>
        </w:rPr>
        <w:t>a Pesti Központi Kerületi Bíróság előtt folyó</w:t>
      </w:r>
      <w:proofErr w:type="gramStart"/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D65BA2">
        <w:rPr>
          <w:rFonts w:ascii="Times New Roman" w:eastAsiaTheme="minorHAnsi" w:hAnsi="Times New Roman"/>
          <w:bCs/>
          <w:sz w:val="24"/>
          <w:szCs w:val="24"/>
        </w:rPr>
        <w:t>…</w:t>
      </w:r>
      <w:proofErr w:type="gramEnd"/>
      <w:r w:rsidR="00D65BA2">
        <w:rPr>
          <w:rFonts w:ascii="Times New Roman" w:eastAsiaTheme="minorHAnsi" w:hAnsi="Times New Roman"/>
          <w:bCs/>
          <w:sz w:val="24"/>
          <w:szCs w:val="24"/>
        </w:rPr>
        <w:t>…………….</w:t>
      </w:r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 felperes által indított, 22.P.86.181/2015. számú perben a felperes által 2015. június 2-án tett egyezségi ajánlatot jelen formájában </w:t>
      </w:r>
      <w:r w:rsidRPr="00AA049F">
        <w:rPr>
          <w:rFonts w:ascii="Times New Roman" w:eastAsiaTheme="minorHAnsi" w:hAnsi="Times New Roman"/>
          <w:b/>
          <w:bCs/>
          <w:sz w:val="24"/>
          <w:szCs w:val="24"/>
        </w:rPr>
        <w:t xml:space="preserve">nem fogadja el, </w:t>
      </w:r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de az egyezségkötés elől elviekben nem zárkózik el. </w:t>
      </w:r>
    </w:p>
    <w:p w:rsidR="00AA049F" w:rsidRPr="00AA049F" w:rsidRDefault="00AA049F" w:rsidP="00AA049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049F" w:rsidRPr="00AA049F" w:rsidRDefault="00AA049F" w:rsidP="00AA0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egyezségi ellenajánlatot tesz az 1.) pontban említett </w:t>
      </w:r>
      <w:proofErr w:type="gramStart"/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perben </w:t>
      </w:r>
      <w:r w:rsidR="00D65BA2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D65BA2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mely alapján legfeljebb </w:t>
      </w:r>
      <w:r w:rsidRPr="00AA049F">
        <w:rPr>
          <w:rFonts w:ascii="Times New Roman" w:eastAsiaTheme="minorHAnsi" w:hAnsi="Times New Roman"/>
          <w:sz w:val="24"/>
          <w:szCs w:val="24"/>
        </w:rPr>
        <w:t xml:space="preserve">2.845.000,- Ft </w:t>
      </w: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(kettőmillió-nyolcszáznegyvenötezer) Ft-os értéknövelő beruházás megváltást és annak </w:t>
      </w:r>
      <w:r w:rsidRPr="00AA049F">
        <w:rPr>
          <w:rFonts w:ascii="Times New Roman" w:eastAsiaTheme="minorHAnsi" w:hAnsi="Times New Roman"/>
          <w:sz w:val="24"/>
          <w:szCs w:val="24"/>
        </w:rPr>
        <w:t>2011. szeptember hó 19. napjától</w:t>
      </w: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kifizetésig terjedő kamatait hajlandó megfizetni azzal, hogy a bontás jogellenességét és a károkozást nem ismeri el. Az egyezség feltétele, hogy a felek minden további igényükről lemondanak és peres költségeiket maguk viselik.</w:t>
      </w:r>
    </w:p>
    <w:p w:rsidR="00AA049F" w:rsidRPr="00AA049F" w:rsidRDefault="00AA049F" w:rsidP="00AA049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049F" w:rsidRPr="00AA049F" w:rsidRDefault="00AA049F" w:rsidP="00AA0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a 2.) pontban foglalt egyezségi ellenajánlat felperesi elfogadása esetén hozzájárul peres egyezség kötéséhez a bíróság előtt, ideértve a fellebbezésről való lemondást is. </w:t>
      </w:r>
    </w:p>
    <w:p w:rsidR="00AA049F" w:rsidRPr="00AA049F" w:rsidRDefault="00AA049F" w:rsidP="00AA049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049F" w:rsidRPr="00AA049F" w:rsidRDefault="00AA049F" w:rsidP="00AA0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a 2.) pontban nevesített egyezség további előfeltétele a </w:t>
      </w:r>
      <w:r w:rsidRPr="00AA049F">
        <w:rPr>
          <w:rFonts w:ascii="Times New Roman" w:eastAsiaTheme="minorHAnsi" w:hAnsi="Times New Roman"/>
          <w:sz w:val="24"/>
          <w:szCs w:val="24"/>
        </w:rPr>
        <w:t xml:space="preserve">HARKÁLY Kereskedelmi és Szolgáltató Kft. „felszámolás alatt” nyilatkozatra való felhívása a tekintetben, hogy az </w:t>
      </w:r>
      <w:r w:rsidRPr="00AA049F">
        <w:rPr>
          <w:rFonts w:ascii="Times New Roman" w:eastAsiaTheme="minorHAnsi" w:hAnsi="Times New Roman"/>
          <w:sz w:val="24"/>
          <w:szCs w:val="24"/>
        </w:rPr>
        <w:lastRenderedPageBreak/>
        <w:t>egyezséggel kapcsolatosan bármilyen jellegű igénnyel élni kíván-e. A</w:t>
      </w: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A049F">
        <w:rPr>
          <w:rFonts w:ascii="Times New Roman" w:eastAsiaTheme="minorHAnsi" w:hAnsi="Times New Roman"/>
          <w:sz w:val="24"/>
          <w:szCs w:val="24"/>
        </w:rPr>
        <w:t>HARKÁLY Kereskedelmi és Szolgáltató Kft. „felszámolás alatt” esetleges jogszerű párhuzamos megtérítési igénye esetén egyezség nem köthető a cég bevonása nélkül.</w:t>
      </w:r>
    </w:p>
    <w:p w:rsidR="00AA049F" w:rsidRPr="00AA049F" w:rsidRDefault="00AA049F" w:rsidP="00AA049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049F" w:rsidRPr="00AA049F" w:rsidRDefault="00AA049F" w:rsidP="00AA0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049F">
        <w:rPr>
          <w:rFonts w:ascii="Times New Roman" w:eastAsiaTheme="minorHAnsi" w:hAnsi="Times New Roman"/>
          <w:bCs/>
          <w:sz w:val="24"/>
          <w:szCs w:val="24"/>
        </w:rPr>
        <w:t xml:space="preserve">a 2.) pontban foglalt egyezség meghiúsulása esetén engedélyezi a perben – amennyiben az szükséges – szakértői bizonyítás igénybevételét. </w:t>
      </w: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sz w:val="24"/>
          <w:szCs w:val="24"/>
          <w:lang w:eastAsia="hu-HU"/>
        </w:rPr>
        <w:t>Határidő: folyamatos</w:t>
      </w:r>
    </w:p>
    <w:p w:rsidR="00AA049F" w:rsidRPr="00AA049F" w:rsidRDefault="00AA049F" w:rsidP="00AA049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5F" w:rsidRPr="00AA049F" w:rsidRDefault="00FE3A5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49F">
        <w:rPr>
          <w:rFonts w:ascii="Times New Roman" w:hAnsi="Times New Roman"/>
          <w:b/>
          <w:sz w:val="24"/>
          <w:szCs w:val="24"/>
        </w:rPr>
        <w:t>Napirend 1.2. pontja: Javaslat a Corvin Sétány Program keretén belül bérleti jogviszony cserelakással történő megváltására</w:t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</w:r>
      <w:r w:rsidRPr="00AA049F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A049F" w:rsidRPr="00AA049F" w:rsidRDefault="00AA049F" w:rsidP="00AA049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049F"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 w:rsidRPr="00AA049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AA049F">
        <w:rPr>
          <w:rFonts w:ascii="Times New Roman" w:hAnsi="Times New Roman"/>
          <w:i/>
          <w:sz w:val="24"/>
          <w:szCs w:val="24"/>
        </w:rPr>
        <w:t>. mb. cégvezetője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b/>
          <w:sz w:val="24"/>
          <w:szCs w:val="24"/>
          <w:lang w:eastAsia="hu-HU"/>
        </w:rPr>
        <w:t>631/2015. (VI.22.) sz. Városgazdálkodási és Pénzügyi Bizottság határozata</w:t>
      </w:r>
    </w:p>
    <w:p w:rsidR="00AA049F" w:rsidRPr="00AA049F" w:rsidRDefault="00AA049F" w:rsidP="00AA049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A049F" w:rsidRPr="00AA049F" w:rsidRDefault="00AA049F" w:rsidP="00AA049F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049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A Városgazdálkodási és Pénzügyi Bizottság úgy dönt, hogy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A049F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Szigony utca </w:t>
      </w:r>
      <w:r w:rsidR="004038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komfort nélküli, bérleti szerződés szerint 24 m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 tekintetében </w:t>
      </w:r>
      <w:r w:rsidR="004038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bérlővel fennálló bérleti jogviszony közös megegyezéssel történő megszüntetésével egyidejűleg, másik cserelakás biztosításával Bp. VIII. Tömő utca </w:t>
      </w:r>
      <w:r w:rsidR="004038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1 szoba, összkomfortos, 30 m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alapterületű lakást – lakás Kisfalu Kft. általi felújítását követően – határozatlan időre bérbe adja </w:t>
      </w:r>
      <w:r w:rsidR="0040380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r w:rsidRPr="00AA049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részére.</w:t>
      </w:r>
      <w:proofErr w:type="gramEnd"/>
    </w:p>
    <w:p w:rsidR="00AA049F" w:rsidRPr="00AA049F" w:rsidRDefault="00AA049F" w:rsidP="00AA049F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Felelős: Kisfalu Kft. ügyvezető igazgatója</w:t>
      </w: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Határidő: 2015. június 22.</w:t>
      </w:r>
    </w:p>
    <w:p w:rsidR="00AA049F" w:rsidRPr="00AA049F" w:rsidRDefault="00AA049F" w:rsidP="00AA049F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ab/>
        <w:t>elfogadja az előterjesztés mellékletét képező, „Megállapodás lakásbérleti jogviszony önkormányzati cserelakás felajánlása mellett történő megszüntetéséről” című dokumentumot és felhatalmazza a polgármestert a megállapodás aláírására.</w:t>
      </w:r>
    </w:p>
    <w:p w:rsidR="00AA049F" w:rsidRPr="00AA049F" w:rsidRDefault="00AA049F" w:rsidP="00AA049F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Határidő: 2015. június 22.</w:t>
      </w:r>
    </w:p>
    <w:p w:rsidR="00AA049F" w:rsidRPr="00AA049F" w:rsidRDefault="00AA049F" w:rsidP="00AA049F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ab/>
        <w:t xml:space="preserve">felkéri a Kisfalu Kft-t, hogy a </w:t>
      </w:r>
      <w:r w:rsidR="00C31E4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. pontban elfogadott megállapodás 1. számú mellékletében rögzített, Bp. VIII. Tömő </w:t>
      </w:r>
      <w:proofErr w:type="gramStart"/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utca </w:t>
      </w:r>
      <w:r w:rsidR="00403800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40380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 szám alatti, önkormányzati tulajdonú lakás felújítását végezze el, amelynek összege nem haladhatja meg a bruttó 1.706.880,</w:t>
      </w:r>
      <w:proofErr w:type="spellStart"/>
      <w:r w:rsidRPr="00AA049F">
        <w:rPr>
          <w:rFonts w:ascii="Times New Roman" w:hAnsi="Times New Roman"/>
          <w:bCs/>
          <w:color w:val="000000"/>
          <w:sz w:val="24"/>
          <w:szCs w:val="24"/>
        </w:rPr>
        <w:t>-Ft-ot</w:t>
      </w:r>
      <w:proofErr w:type="spellEnd"/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, és intézkedjen a Szigony utca </w:t>
      </w:r>
      <w:r w:rsidR="00403800">
        <w:rPr>
          <w:rFonts w:ascii="Times New Roman" w:hAnsi="Times New Roman"/>
          <w:bCs/>
          <w:color w:val="000000"/>
          <w:sz w:val="24"/>
          <w:szCs w:val="24"/>
        </w:rPr>
        <w:t>……………..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 szám alatti bérlő átköltöztetéséről a felújított cserelakásba.</w:t>
      </w:r>
    </w:p>
    <w:p w:rsidR="00AA049F" w:rsidRPr="00AA049F" w:rsidRDefault="00AA049F" w:rsidP="00AA049F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Felelős: Kisfalu Kft. ügyvezető igazgatója</w:t>
      </w:r>
    </w:p>
    <w:p w:rsid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Határidő: 2015. július 30.</w:t>
      </w:r>
    </w:p>
    <w:p w:rsidR="00FE3A5F" w:rsidRDefault="00FE3A5F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AA049F" w:rsidRPr="00AA049F" w:rsidRDefault="00AA049F" w:rsidP="00AA049F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lastRenderedPageBreak/>
        <w:t>4.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ab/>
        <w:t xml:space="preserve">a </w:t>
      </w:r>
      <w:r w:rsidR="00C31E4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E3A5F">
        <w:rPr>
          <w:rFonts w:ascii="Times New Roman" w:hAnsi="Times New Roman"/>
          <w:bCs/>
          <w:color w:val="000000"/>
          <w:sz w:val="24"/>
          <w:szCs w:val="24"/>
        </w:rPr>
        <w:t>. pont</w:t>
      </w:r>
      <w:r w:rsidRPr="00AA049F">
        <w:rPr>
          <w:rFonts w:ascii="Times New Roman" w:hAnsi="Times New Roman"/>
          <w:bCs/>
          <w:color w:val="000000"/>
          <w:sz w:val="24"/>
          <w:szCs w:val="24"/>
        </w:rPr>
        <w:t xml:space="preserve"> szerinti felújítás és a költöztetés költségének, illetve a Kisfalu Kft. lebonyolítási díjának fedezete az Önkormányzat költségvetésében a 11603 címen rendelkezésre áll. </w:t>
      </w:r>
    </w:p>
    <w:p w:rsidR="00AA049F" w:rsidRPr="00AA049F" w:rsidRDefault="00AA049F" w:rsidP="00AA04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AA049F" w:rsidRPr="00AA049F" w:rsidRDefault="00AA049F" w:rsidP="00AA049F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Cs/>
          <w:color w:val="000000"/>
          <w:sz w:val="24"/>
          <w:szCs w:val="24"/>
        </w:rPr>
        <w:t>Határidő: 2015. július 30.</w:t>
      </w:r>
    </w:p>
    <w:p w:rsidR="00AA049F" w:rsidRPr="00AA049F" w:rsidRDefault="00AA049F" w:rsidP="00AA04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49F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AA049F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AA049F"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 w:rsidRPr="00AA049F"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</w:t>
      </w: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A049F" w:rsidRPr="00AA049F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BD8">
        <w:rPr>
          <w:rFonts w:ascii="Times New Roman" w:hAnsi="Times New Roman"/>
          <w:b/>
          <w:sz w:val="24"/>
          <w:szCs w:val="24"/>
        </w:rPr>
        <w:t>Napirend 1.3. pontja: Javaslat a „Magdolna Negyed Program III. Közterület program keretében térfigyelő kamerarendszer kiépítése” tárgyú közbeszerzési eljárás eredményének megállapítására</w:t>
      </w:r>
      <w:r w:rsidRPr="00555BD8">
        <w:rPr>
          <w:rFonts w:ascii="Times New Roman" w:hAnsi="Times New Roman"/>
          <w:b/>
          <w:sz w:val="24"/>
          <w:szCs w:val="24"/>
        </w:rPr>
        <w:tab/>
      </w:r>
      <w:r w:rsidRPr="00555BD8">
        <w:rPr>
          <w:rFonts w:ascii="Times New Roman" w:hAnsi="Times New Roman"/>
          <w:b/>
          <w:sz w:val="24"/>
          <w:szCs w:val="24"/>
        </w:rPr>
        <w:tab/>
      </w:r>
      <w:r w:rsidRPr="00555BD8">
        <w:rPr>
          <w:rFonts w:ascii="Times New Roman" w:hAnsi="Times New Roman"/>
          <w:b/>
          <w:sz w:val="24"/>
          <w:szCs w:val="24"/>
        </w:rPr>
        <w:tab/>
      </w:r>
      <w:r w:rsidRPr="00555BD8">
        <w:rPr>
          <w:rFonts w:ascii="Times New Roman" w:hAnsi="Times New Roman"/>
          <w:b/>
          <w:sz w:val="24"/>
          <w:szCs w:val="24"/>
        </w:rPr>
        <w:tab/>
      </w:r>
      <w:r w:rsidRPr="00555BD8">
        <w:rPr>
          <w:rFonts w:ascii="Times New Roman" w:hAnsi="Times New Roman"/>
          <w:b/>
          <w:sz w:val="24"/>
          <w:szCs w:val="24"/>
        </w:rPr>
        <w:tab/>
      </w:r>
      <w:r w:rsidRPr="00555BD8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5BD8">
        <w:rPr>
          <w:rFonts w:ascii="Times New Roman" w:hAnsi="Times New Roman"/>
          <w:i/>
          <w:sz w:val="24"/>
          <w:szCs w:val="24"/>
        </w:rPr>
        <w:t xml:space="preserve">Előterjesztő: Bajusz Ferenc - a Közterület-felügyeleti Ügyosztály vezetője 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145E2E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632/2015. (VI.22.) sz. Városgazdálkodási és Pénzügyi Bizottság határozata</w:t>
      </w:r>
    </w:p>
    <w:p w:rsidR="00AA049F" w:rsidRPr="00145E2E" w:rsidRDefault="00AA049F" w:rsidP="00AA049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A049F" w:rsidRPr="00555BD8" w:rsidRDefault="00AA049F" w:rsidP="00AA049F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BD8">
        <w:rPr>
          <w:rFonts w:ascii="Times New Roman" w:hAnsi="Times New Roman"/>
          <w:sz w:val="24"/>
          <w:szCs w:val="24"/>
        </w:rPr>
        <w:t xml:space="preserve">A Városgazdálkodási és Pénzügyi Bizottság a </w:t>
      </w:r>
      <w:r w:rsidRPr="00555BD8">
        <w:rPr>
          <w:rFonts w:ascii="Times New Roman" w:hAnsi="Times New Roman"/>
          <w:bCs/>
          <w:color w:val="000000"/>
          <w:sz w:val="24"/>
          <w:szCs w:val="24"/>
        </w:rPr>
        <w:t>„Magdolna Negyed Program III. Közterület program keretében térfigyelő kamerarendszer kiépítése”</w:t>
      </w:r>
      <w:r w:rsidRPr="00555BD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55BD8">
        <w:rPr>
          <w:rFonts w:ascii="Times New Roman" w:hAnsi="Times New Roman"/>
          <w:bCs/>
          <w:sz w:val="24"/>
          <w:szCs w:val="24"/>
        </w:rPr>
        <w:t>tárgyú közbeszerzési eljárás</w:t>
      </w:r>
      <w:r w:rsidRPr="00555BD8">
        <w:rPr>
          <w:rFonts w:ascii="Times New Roman" w:hAnsi="Times New Roman"/>
          <w:sz w:val="24"/>
          <w:szCs w:val="24"/>
        </w:rPr>
        <w:t>ban</w:t>
      </w:r>
      <w:r w:rsidRPr="00555BD8">
        <w:rPr>
          <w:rFonts w:ascii="Times New Roman" w:hAnsi="Times New Roman"/>
          <w:i/>
          <w:sz w:val="24"/>
          <w:szCs w:val="24"/>
        </w:rPr>
        <w:t xml:space="preserve"> </w:t>
      </w:r>
      <w:r w:rsidRPr="00555BD8">
        <w:rPr>
          <w:rFonts w:ascii="Times New Roman" w:hAnsi="Times New Roman"/>
          <w:sz w:val="24"/>
          <w:szCs w:val="24"/>
        </w:rPr>
        <w:t>úgy dönt, hogy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az M.B.V Szolgáltató Kft. (1103 Budapest, Gergely utca 35/G) ajánlattevő ajánlata érvényes, alkalmas a szerződés teljesítésére.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2015. június 22.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a Multi Alarm Biztonságtechnikai Fejlesztő, Kereskedelmi és Szolgáltató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Zrt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. (1106 Budapest,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Fátyolka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 u. 8.) ajánlattevő ajánlata érvényes, alkalmas a szerződés teljesítésére és a Kbt. 71. § (2) bekezdés a) pontja szerint, valamint az ajánlattételi felhívás 10. pontja szerint a legalacsonyabb összegű ellenszolgáltatást igénylő ajánlatot tette.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2015. június 22.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a TVT Vagyonvédelmi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Zrt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>. (1119 Budapest, Major u. 61.) ajánlattevő ajánlata érvényes, alkalmas a szerződés teljesítésére.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2015. június 22.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a B Consulting Kft. (1102 Budapest, Kőrösi Csoma Sándor út 18-20.) közös ajánlattevők ajánlata érvényes, alkalmas a szerződés teljesítésére.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2015. június 22.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az eljárás eredményes.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 w:hanging="466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2015. június 22.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a)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a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 Multi Alarm Biztonságtechnikai Fejlesztő, Kereskedelmi és Szolgáltató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Zrt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. (1106 Budapest, </w:t>
      </w:r>
      <w:proofErr w:type="spell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Fátyolka</w:t>
      </w:r>
      <w:proofErr w:type="spell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 u. 8.) ajánlattevő az eljárás nyertese, elfogadott ajánlati ára 16.975.000 Forint.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b) felkéri a polgármestert a nyertes ajánlattevővel kötendő szerződés aláírására.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AA049F" w:rsidRPr="00555BD8" w:rsidRDefault="00AA049F" w:rsidP="00AA049F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55BD8">
        <w:rPr>
          <w:rFonts w:ascii="Times New Roman" w:hAnsi="Times New Roman"/>
          <w:bCs/>
          <w:sz w:val="24"/>
          <w:szCs w:val="24"/>
          <w:lang w:eastAsia="ja-JP"/>
        </w:rPr>
        <w:t>Határidő: a) pont esetében 2015. június 22</w:t>
      </w:r>
      <w:proofErr w:type="gramStart"/>
      <w:r w:rsidRPr="00555BD8">
        <w:rPr>
          <w:rFonts w:ascii="Times New Roman" w:hAnsi="Times New Roman"/>
          <w:bCs/>
          <w:sz w:val="24"/>
          <w:szCs w:val="24"/>
          <w:lang w:eastAsia="ja-JP"/>
        </w:rPr>
        <w:t>.,</w:t>
      </w:r>
      <w:proofErr w:type="gramEnd"/>
      <w:r w:rsidRPr="00555BD8">
        <w:rPr>
          <w:rFonts w:ascii="Times New Roman" w:hAnsi="Times New Roman"/>
          <w:bCs/>
          <w:sz w:val="24"/>
          <w:szCs w:val="24"/>
          <w:lang w:eastAsia="ja-JP"/>
        </w:rPr>
        <w:t xml:space="preserve"> b) pont esetében a Kbt. szerinti szerződéskötési moratórium lejáratát követően.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55BD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AA049F" w:rsidRPr="00555BD8" w:rsidRDefault="00AA049F" w:rsidP="00AA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151" w:rsidRDefault="008E0151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Képviselő-testület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61E12" w:rsidRPr="00A4321B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CA6373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373">
        <w:rPr>
          <w:rFonts w:ascii="Times New Roman" w:hAnsi="Times New Roman"/>
          <w:b/>
          <w:sz w:val="24"/>
          <w:szCs w:val="24"/>
        </w:rPr>
        <w:t>Napirend 2.1. pontja: Javaslat az építményadóról szóló 38/2014. (XI.13.) önkormányzati rendelet módosítására</w:t>
      </w:r>
    </w:p>
    <w:p w:rsidR="00761E12" w:rsidRPr="00557A0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>Előterjesztő: Egry Attila - alpolgármester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761E12" w:rsidRPr="00145E2E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761E12" w:rsidRPr="00145E2E" w:rsidRDefault="00761E12" w:rsidP="00761E1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A7670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61E12" w:rsidRPr="00555BD8" w:rsidRDefault="00761E12" w:rsidP="00761E12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 w:rsidR="00A76701"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Pénzügyi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CA6373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373">
        <w:rPr>
          <w:rFonts w:ascii="Times New Roman" w:hAnsi="Times New Roman"/>
          <w:b/>
          <w:sz w:val="24"/>
          <w:szCs w:val="24"/>
        </w:rPr>
        <w:t>Napirend 2.2. pontja: Javaslat a 2015. évi költségvetésről szóló 6/2015.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373">
        <w:rPr>
          <w:rFonts w:ascii="Times New Roman" w:hAnsi="Times New Roman"/>
          <w:b/>
          <w:sz w:val="24"/>
          <w:szCs w:val="24"/>
        </w:rPr>
        <w:t>(II.20.) önkormányzati rendelet módosítására</w:t>
      </w:r>
    </w:p>
    <w:p w:rsidR="00761E12" w:rsidRPr="00CA6373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A637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, a rendelet tervezet elfogadását</w:t>
      </w: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Pénzügyi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CA6373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6373">
        <w:rPr>
          <w:rFonts w:ascii="Times New Roman" w:hAnsi="Times New Roman"/>
          <w:b/>
          <w:sz w:val="24"/>
          <w:szCs w:val="24"/>
        </w:rPr>
        <w:t xml:space="preserve">Napirend 2.3. pontja: </w:t>
      </w:r>
      <w:r w:rsidRPr="00CA6373">
        <w:rPr>
          <w:rFonts w:ascii="Times New Roman" w:eastAsia="Times New Roman" w:hAnsi="Times New Roman"/>
          <w:b/>
          <w:sz w:val="24"/>
          <w:szCs w:val="24"/>
        </w:rPr>
        <w:t>Javaslat a Magdolna Negyed Program III. megvalósításához kapcsolódó döntések meghozatalára</w:t>
      </w:r>
    </w:p>
    <w:p w:rsidR="00761E12" w:rsidRPr="00557A0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- polgármester</w:t>
      </w:r>
    </w:p>
    <w:p w:rsidR="00761E12" w:rsidRPr="00557A0B" w:rsidRDefault="00761E12" w:rsidP="00761E12">
      <w:pPr>
        <w:spacing w:after="0" w:line="240" w:lineRule="auto"/>
        <w:ind w:firstLine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- alpolgármester</w:t>
      </w:r>
    </w:p>
    <w:p w:rsidR="00761E12" w:rsidRPr="00557A0B" w:rsidRDefault="00761E12" w:rsidP="00761E1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Kaiser József - képviselő</w:t>
      </w:r>
    </w:p>
    <w:p w:rsidR="00761E12" w:rsidRPr="00557A0B" w:rsidRDefault="00761E12" w:rsidP="00761E1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557A0B">
        <w:rPr>
          <w:rFonts w:ascii="Times New Roman" w:eastAsia="Times New Roman" w:hAnsi="Times New Roman"/>
          <w:i/>
          <w:sz w:val="24"/>
          <w:szCs w:val="24"/>
          <w:lang w:eastAsia="hu-HU"/>
        </w:rPr>
        <w:t>Balogh István - képviselő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CA6373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373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CA6373">
        <w:rPr>
          <w:rFonts w:ascii="Times New Roman" w:hAnsi="Times New Roman"/>
          <w:b/>
          <w:sz w:val="24"/>
          <w:szCs w:val="24"/>
        </w:rPr>
        <w:t>. pontja: Javaslat a TÉR_KÖZ „</w:t>
      </w:r>
      <w:proofErr w:type="gramStart"/>
      <w:r w:rsidRPr="00CA637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A6373">
        <w:rPr>
          <w:rFonts w:ascii="Times New Roman" w:hAnsi="Times New Roman"/>
          <w:b/>
          <w:sz w:val="24"/>
          <w:szCs w:val="24"/>
        </w:rPr>
        <w:t>” pályázattal kapcsolatos döntések meghozatalára</w:t>
      </w:r>
    </w:p>
    <w:p w:rsidR="00761E12" w:rsidRPr="00AC7B66" w:rsidRDefault="00761E12" w:rsidP="00761E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-</w:t>
      </w:r>
      <w:r w:rsidRPr="00AC7B66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761E12" w:rsidRPr="00AC7B66" w:rsidRDefault="00761E12" w:rsidP="00761E12">
      <w:pPr>
        <w:spacing w:after="0" w:line="24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 Egry Attila </w:t>
      </w:r>
      <w:r>
        <w:rPr>
          <w:rFonts w:ascii="Times New Roman" w:hAnsi="Times New Roman"/>
          <w:i/>
          <w:sz w:val="24"/>
          <w:szCs w:val="24"/>
        </w:rPr>
        <w:t>-</w:t>
      </w:r>
      <w:r w:rsidRPr="00AC7B66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761E12" w:rsidRPr="00AC7B66" w:rsidRDefault="00761E12" w:rsidP="00761E1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7B66">
        <w:rPr>
          <w:rFonts w:ascii="Times New Roman" w:hAnsi="Times New Roman"/>
          <w:i/>
          <w:sz w:val="24"/>
          <w:szCs w:val="24"/>
        </w:rPr>
        <w:t xml:space="preserve"> Dr. Szilágyi Demeter - képviselő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DE6A36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6A36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5</w:t>
      </w:r>
      <w:r w:rsidRPr="00DE6A36">
        <w:rPr>
          <w:rFonts w:ascii="Times New Roman" w:hAnsi="Times New Roman"/>
          <w:b/>
          <w:sz w:val="24"/>
          <w:szCs w:val="24"/>
        </w:rPr>
        <w:t xml:space="preserve">. pontja: </w:t>
      </w:r>
      <w:r w:rsidRPr="00DE6A36">
        <w:rPr>
          <w:rFonts w:ascii="Times New Roman" w:eastAsia="Times New Roman" w:hAnsi="Times New Roman"/>
          <w:b/>
          <w:sz w:val="24"/>
          <w:szCs w:val="24"/>
        </w:rPr>
        <w:t>Javaslat a Budapest VIII., Nagy Templom u. 12/b. szám alatti önkormányzati tulajdonú épület elidegenítésre történő kijelölésére</w:t>
      </w:r>
    </w:p>
    <w:p w:rsidR="00761E12" w:rsidRPr="006F2B86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6F2B8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6F2B86">
        <w:rPr>
          <w:rFonts w:ascii="Times New Roman" w:eastAsia="Times New Roman" w:hAnsi="Times New Roman"/>
          <w:i/>
          <w:sz w:val="24"/>
          <w:szCs w:val="24"/>
        </w:rPr>
        <w:t>Kisfalu Kft. ügyvezető igazgatója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lastRenderedPageBreak/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DE6A36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A36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DE6A36">
        <w:rPr>
          <w:rFonts w:ascii="Times New Roman" w:hAnsi="Times New Roman"/>
          <w:b/>
          <w:sz w:val="24"/>
          <w:szCs w:val="24"/>
        </w:rPr>
        <w:t>. pontja: Javaslat bérbeadói hozzájárulás megadására a Budapest VIII., Práter u. 11. szám alatti iskolaépület albérletbe adásához</w:t>
      </w:r>
    </w:p>
    <w:p w:rsidR="00761E12" w:rsidRPr="00DE6A36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E6A36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3830E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30E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3830E1">
        <w:rPr>
          <w:rFonts w:ascii="Times New Roman" w:hAnsi="Times New Roman"/>
          <w:b/>
          <w:sz w:val="24"/>
          <w:szCs w:val="24"/>
        </w:rPr>
        <w:t>. pontja: Javaslat a Budapest VIII., Rákóczi út 59. szám alatti nem lakás céljára szolgáló helyiség bérbeadására vonatkozó pályázat kiírására</w:t>
      </w:r>
    </w:p>
    <w:p w:rsidR="00761E12" w:rsidRPr="003830E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30E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01">
        <w:rPr>
          <w:rFonts w:ascii="Times New Roman" w:hAnsi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/>
          <w:b/>
          <w:sz w:val="24"/>
          <w:szCs w:val="24"/>
        </w:rPr>
        <w:t>8</w:t>
      </w:r>
      <w:r w:rsidRPr="00F65B01">
        <w:rPr>
          <w:rFonts w:ascii="Times New Roman" w:hAnsi="Times New Roman"/>
          <w:b/>
          <w:sz w:val="24"/>
          <w:szCs w:val="24"/>
        </w:rPr>
        <w:t>. pontja: Javaslat a Budapest VIII., Üllői út 58. szám alatti önkormányzati tulajdonú épületrész elidegenítésére vonatkozó pályázat kiírására</w:t>
      </w: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65B01">
        <w:rPr>
          <w:rFonts w:ascii="Times New Roman" w:eastAsia="Times New Roman" w:hAnsi="Times New Roman"/>
          <w:i/>
          <w:sz w:val="24"/>
          <w:szCs w:val="24"/>
        </w:rPr>
        <w:t>Előterjesztő: Dr. Pesti Ivett - a Kisfalu Kft. ügyvezető igazgatója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Kisfalu Kft.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B0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9</w:t>
      </w:r>
      <w:r w:rsidRPr="00F65B01">
        <w:rPr>
          <w:rFonts w:ascii="Times New Roman" w:hAnsi="Times New Roman"/>
          <w:b/>
          <w:sz w:val="24"/>
          <w:szCs w:val="24"/>
        </w:rPr>
        <w:t>. pontja: Javaslat a Józsefvárosi Városüzemeltetési Szolgálattal kapcsolatos döntések meghozatalára</w:t>
      </w: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65B0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5B01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0</w:t>
      </w:r>
      <w:r w:rsidRPr="00F65B01">
        <w:rPr>
          <w:rFonts w:ascii="Times New Roman" w:hAnsi="Times New Roman"/>
          <w:b/>
          <w:sz w:val="24"/>
          <w:szCs w:val="24"/>
        </w:rPr>
        <w:t xml:space="preserve">. pontja: </w:t>
      </w:r>
      <w:r w:rsidRPr="00F65B01">
        <w:rPr>
          <w:rFonts w:ascii="Times New Roman" w:eastAsia="Times New Roman" w:hAnsi="Times New Roman"/>
          <w:b/>
          <w:sz w:val="24"/>
          <w:szCs w:val="24"/>
        </w:rPr>
        <w:t>Javaslat emléktáblák elhelyezésére</w:t>
      </w:r>
    </w:p>
    <w:p w:rsidR="00761E12" w:rsidRPr="0039330B" w:rsidRDefault="00761E12" w:rsidP="00761E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Előterjesztő: Sántha Péterné </w:t>
      </w:r>
      <w:r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 alpolgármester</w:t>
      </w:r>
    </w:p>
    <w:p w:rsidR="00761E12" w:rsidRPr="0039330B" w:rsidRDefault="00761E12" w:rsidP="00761E12">
      <w:pPr>
        <w:spacing w:after="0" w:line="240" w:lineRule="auto"/>
        <w:ind w:left="1276"/>
        <w:rPr>
          <w:rFonts w:ascii="Times New Roman" w:hAnsi="Times New Roman"/>
          <w:i/>
          <w:sz w:val="24"/>
          <w:szCs w:val="24"/>
          <w:lang w:eastAsia="hu-HU"/>
        </w:rPr>
      </w:pP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Egry Attila </w:t>
      </w:r>
      <w:r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39330B">
        <w:rPr>
          <w:rFonts w:ascii="Times New Roman" w:hAnsi="Times New Roman"/>
          <w:i/>
          <w:sz w:val="24"/>
          <w:szCs w:val="24"/>
          <w:lang w:eastAsia="hu-HU"/>
        </w:rPr>
        <w:t xml:space="preserve"> alpolgármester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C03950" w:rsidRDefault="00C03950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5B01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1</w:t>
      </w:r>
      <w:r w:rsidRPr="00F65B01">
        <w:rPr>
          <w:rFonts w:ascii="Times New Roman" w:hAnsi="Times New Roman"/>
          <w:b/>
          <w:sz w:val="24"/>
          <w:szCs w:val="24"/>
        </w:rPr>
        <w:t xml:space="preserve">. pontja: </w:t>
      </w:r>
      <w:r w:rsidRPr="00F65B01">
        <w:rPr>
          <w:rFonts w:ascii="Times New Roman" w:eastAsia="Times New Roman" w:hAnsi="Times New Roman"/>
          <w:b/>
          <w:sz w:val="24"/>
          <w:szCs w:val="24"/>
        </w:rPr>
        <w:t>Javaslat az építésüggyel összefüggő egyes helyi eljárások részletes szabályairól szóló 5/2013. (II.10.) önkormányzati rendelet módosítására</w:t>
      </w:r>
    </w:p>
    <w:p w:rsidR="00761E12" w:rsidRPr="00F65B01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65B0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43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4CBC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2</w:t>
      </w:r>
      <w:r w:rsidRPr="005F4CBC">
        <w:rPr>
          <w:rFonts w:ascii="Times New Roman" w:hAnsi="Times New Roman"/>
          <w:b/>
          <w:sz w:val="24"/>
          <w:szCs w:val="24"/>
        </w:rPr>
        <w:t xml:space="preserve">. pontja: </w:t>
      </w:r>
      <w:r w:rsidRPr="005F4CBC">
        <w:rPr>
          <w:rFonts w:ascii="Times New Roman" w:eastAsia="Times New Roman" w:hAnsi="Times New Roman"/>
          <w:b/>
          <w:bCs/>
          <w:sz w:val="24"/>
          <w:szCs w:val="24"/>
        </w:rPr>
        <w:t>Javaslat a Budapest Józsefvárosi Önkormányzat tulajdonában álló lakások bérbeadásának feltételeiről, valamint a lakbér mértékéről szóló 16/2010.(III.08.) számú önkormányzati rendelet módosítására</w:t>
      </w:r>
    </w:p>
    <w:p w:rsidR="00761E12" w:rsidRPr="0039330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Előterjesztő: Dr. Erőss Gábor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4CBC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3</w:t>
      </w:r>
      <w:r w:rsidRPr="005F4CBC">
        <w:rPr>
          <w:rFonts w:ascii="Times New Roman" w:hAnsi="Times New Roman"/>
          <w:b/>
          <w:sz w:val="24"/>
          <w:szCs w:val="24"/>
        </w:rPr>
        <w:t xml:space="preserve">. pontja: </w:t>
      </w:r>
      <w:r w:rsidRPr="005F4CBC">
        <w:rPr>
          <w:rFonts w:ascii="Times New Roman" w:eastAsia="Times New Roman" w:hAnsi="Times New Roman"/>
          <w:b/>
          <w:bCs/>
          <w:sz w:val="24"/>
          <w:szCs w:val="24"/>
        </w:rPr>
        <w:t>Javaslat Országzászló felállítására vonatkozó döntések meghozatalára</w:t>
      </w:r>
    </w:p>
    <w:p w:rsidR="00761E12" w:rsidRPr="0039330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Előterjesztő: Pintér Attila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39330B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45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4CBC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4</w:t>
      </w:r>
      <w:r w:rsidRPr="005F4CBC">
        <w:rPr>
          <w:rFonts w:ascii="Times New Roman" w:hAnsi="Times New Roman"/>
          <w:b/>
          <w:sz w:val="24"/>
          <w:szCs w:val="24"/>
        </w:rPr>
        <w:t xml:space="preserve">. pontja: </w:t>
      </w:r>
      <w:r w:rsidRPr="005F4CBC">
        <w:rPr>
          <w:rFonts w:ascii="Times New Roman" w:eastAsia="Times New Roman" w:hAnsi="Times New Roman"/>
          <w:b/>
          <w:sz w:val="24"/>
          <w:szCs w:val="24"/>
        </w:rPr>
        <w:t xml:space="preserve">Javaslat a 2015. évi alapítványi pályázatok elbírálására </w:t>
      </w: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4CBC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Humánszolgáltatási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4CBC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5</w:t>
      </w:r>
      <w:r w:rsidRPr="005F4CBC">
        <w:rPr>
          <w:rFonts w:ascii="Times New Roman" w:hAnsi="Times New Roman"/>
          <w:b/>
          <w:sz w:val="24"/>
          <w:szCs w:val="24"/>
        </w:rPr>
        <w:t xml:space="preserve">. pontja: </w:t>
      </w:r>
      <w:r w:rsidRPr="005F4CBC">
        <w:rPr>
          <w:rFonts w:ascii="Times New Roman" w:eastAsia="Times New Roman" w:hAnsi="Times New Roman"/>
          <w:b/>
          <w:sz w:val="24"/>
          <w:szCs w:val="24"/>
        </w:rPr>
        <w:t>Javaslat a Népkonyhával kapcsolatos döntések meghozatalára</w:t>
      </w: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4CBC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Humánszolgáltatási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5F4CBC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4CBC">
        <w:rPr>
          <w:rFonts w:ascii="Times New Roman" w:hAnsi="Times New Roman"/>
          <w:b/>
          <w:sz w:val="24"/>
          <w:szCs w:val="24"/>
        </w:rPr>
        <w:t>Napirend 2.1</w:t>
      </w:r>
      <w:r>
        <w:rPr>
          <w:rFonts w:ascii="Times New Roman" w:hAnsi="Times New Roman"/>
          <w:b/>
          <w:sz w:val="24"/>
          <w:szCs w:val="24"/>
        </w:rPr>
        <w:t>6</w:t>
      </w:r>
      <w:r w:rsidRPr="005F4CBC">
        <w:rPr>
          <w:rFonts w:ascii="Times New Roman" w:hAnsi="Times New Roman"/>
          <w:b/>
          <w:sz w:val="24"/>
          <w:szCs w:val="24"/>
        </w:rPr>
        <w:t xml:space="preserve">. pontja: </w:t>
      </w:r>
      <w:r w:rsidRPr="005F4CBC">
        <w:rPr>
          <w:rFonts w:ascii="Times New Roman" w:eastAsia="Times New Roman" w:hAnsi="Times New Roman"/>
          <w:b/>
          <w:sz w:val="24"/>
          <w:szCs w:val="24"/>
        </w:rPr>
        <w:t xml:space="preserve">Javaslat Idősek Klubja kialakítására a </w:t>
      </w:r>
      <w:proofErr w:type="spellStart"/>
      <w:r w:rsidRPr="005F4CBC">
        <w:rPr>
          <w:rFonts w:ascii="Times New Roman" w:eastAsia="Times New Roman" w:hAnsi="Times New Roman"/>
          <w:b/>
          <w:sz w:val="24"/>
          <w:szCs w:val="24"/>
        </w:rPr>
        <w:t>Palotanegyedben</w:t>
      </w:r>
      <w:proofErr w:type="spellEnd"/>
    </w:p>
    <w:p w:rsidR="00761E12" w:rsidRPr="00C67D55" w:rsidRDefault="00761E12" w:rsidP="00761E12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C67D55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hAnsi="Times New Roman" w:cs="Calibri"/>
          <w:i/>
          <w:sz w:val="24"/>
          <w:szCs w:val="24"/>
          <w:lang w:eastAsia="hu-HU"/>
        </w:rPr>
        <w:t>-</w:t>
      </w:r>
      <w:r w:rsidRPr="00C67D55">
        <w:rPr>
          <w:rFonts w:ascii="Times New Roman" w:hAnsi="Times New Roman" w:cs="Calibri"/>
          <w:i/>
          <w:sz w:val="24"/>
          <w:szCs w:val="24"/>
          <w:lang w:eastAsia="hu-HU"/>
        </w:rPr>
        <w:t xml:space="preserve"> polgármester</w:t>
      </w:r>
    </w:p>
    <w:p w:rsidR="00761E12" w:rsidRPr="00C67D55" w:rsidRDefault="00761E12" w:rsidP="00761E12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C67D55">
        <w:rPr>
          <w:rFonts w:ascii="Times New Roman" w:hAnsi="Times New Roman"/>
          <w:i/>
          <w:sz w:val="24"/>
          <w:szCs w:val="24"/>
        </w:rPr>
        <w:t xml:space="preserve">Egry Attila </w:t>
      </w:r>
      <w:r>
        <w:rPr>
          <w:rFonts w:ascii="Times New Roman" w:hAnsi="Times New Roman"/>
          <w:i/>
          <w:sz w:val="24"/>
          <w:szCs w:val="24"/>
        </w:rPr>
        <w:t>-</w:t>
      </w:r>
      <w:r w:rsidRPr="00C67D55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761E12" w:rsidRPr="00C67D55" w:rsidRDefault="00761E12" w:rsidP="00761E12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C67D55">
        <w:rPr>
          <w:rFonts w:ascii="Times New Roman" w:hAnsi="Times New Roman"/>
          <w:i/>
          <w:sz w:val="24"/>
          <w:szCs w:val="24"/>
        </w:rPr>
        <w:t>Dr. Szilágyi Demeter - képviselő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48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lastRenderedPageBreak/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Humánszolgáltatási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165B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17</w:t>
      </w:r>
      <w:r w:rsidRPr="002C165B">
        <w:rPr>
          <w:rFonts w:ascii="Times New Roman" w:hAnsi="Times New Roman"/>
          <w:b/>
          <w:sz w:val="24"/>
          <w:szCs w:val="24"/>
        </w:rPr>
        <w:t xml:space="preserve">. pontja: </w:t>
      </w:r>
      <w:r w:rsidRPr="002C165B">
        <w:rPr>
          <w:rFonts w:ascii="Times New Roman" w:eastAsia="Times New Roman" w:hAnsi="Times New Roman"/>
          <w:b/>
          <w:sz w:val="24"/>
          <w:szCs w:val="24"/>
          <w:lang w:eastAsia="hu-HU"/>
        </w:rPr>
        <w:t>Beszámoló a Képviselő-testület bizottságai 2014. november 1. – 2015. április 30. között átruházott hatáskörben hozott döntéseinek végrehajtásáról</w:t>
      </w: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165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65B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18</w:t>
      </w:r>
      <w:r w:rsidRPr="002C165B">
        <w:rPr>
          <w:rFonts w:ascii="Times New Roman" w:hAnsi="Times New Roman"/>
          <w:b/>
          <w:sz w:val="24"/>
          <w:szCs w:val="24"/>
        </w:rPr>
        <w:t xml:space="preserve">. pontja: </w:t>
      </w:r>
      <w:r w:rsidRPr="002C165B">
        <w:rPr>
          <w:rFonts w:ascii="Times New Roman" w:eastAsia="Times New Roman" w:hAnsi="Times New Roman"/>
          <w:b/>
          <w:sz w:val="24"/>
          <w:szCs w:val="24"/>
        </w:rPr>
        <w:t>Javaslat a Józsefvárosban adományozható kitüntetésekről szóló 11/2006. (III.10.) önkormányzati rendelet módosítására</w:t>
      </w:r>
    </w:p>
    <w:p w:rsidR="00761E12" w:rsidRPr="00557A0B" w:rsidRDefault="00761E12" w:rsidP="00761E1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65B">
        <w:rPr>
          <w:rFonts w:ascii="Times New Roman" w:hAnsi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/>
          <w:b/>
          <w:sz w:val="24"/>
          <w:szCs w:val="24"/>
        </w:rPr>
        <w:t>19</w:t>
      </w:r>
      <w:r w:rsidRPr="002C165B">
        <w:rPr>
          <w:rFonts w:ascii="Times New Roman" w:hAnsi="Times New Roman"/>
          <w:b/>
          <w:sz w:val="24"/>
          <w:szCs w:val="24"/>
        </w:rPr>
        <w:t xml:space="preserve">. pontja: </w:t>
      </w:r>
      <w:r w:rsidRPr="002C165B">
        <w:rPr>
          <w:rFonts w:ascii="Times New Roman" w:eastAsia="Times New Roman" w:hAnsi="Times New Roman"/>
          <w:b/>
          <w:sz w:val="24"/>
          <w:szCs w:val="24"/>
        </w:rPr>
        <w:t>Javaslat bizottsági tag cseré</w:t>
      </w:r>
      <w:r>
        <w:rPr>
          <w:rFonts w:ascii="Times New Roman" w:eastAsia="Times New Roman" w:hAnsi="Times New Roman"/>
          <w:b/>
          <w:sz w:val="24"/>
          <w:szCs w:val="24"/>
        </w:rPr>
        <w:t>re</w:t>
      </w: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165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Jegyzői Kabinet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65B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20</w:t>
      </w:r>
      <w:r w:rsidRPr="002C165B">
        <w:rPr>
          <w:rFonts w:ascii="Times New Roman" w:hAnsi="Times New Roman"/>
          <w:b/>
          <w:sz w:val="24"/>
          <w:szCs w:val="24"/>
        </w:rPr>
        <w:t xml:space="preserve">. pontja: Tájékoztató a </w:t>
      </w:r>
      <w:proofErr w:type="spellStart"/>
      <w:r w:rsidRPr="002C165B">
        <w:rPr>
          <w:rFonts w:ascii="Times New Roman" w:hAnsi="Times New Roman"/>
          <w:b/>
          <w:sz w:val="24"/>
          <w:szCs w:val="24"/>
        </w:rPr>
        <w:t>Köztérmegújítási</w:t>
      </w:r>
      <w:proofErr w:type="spellEnd"/>
      <w:r w:rsidRPr="002C165B">
        <w:rPr>
          <w:rFonts w:ascii="Times New Roman" w:hAnsi="Times New Roman"/>
          <w:b/>
          <w:sz w:val="24"/>
          <w:szCs w:val="24"/>
        </w:rPr>
        <w:t xml:space="preserve"> Nívódíj pályázat eredményéről</w:t>
      </w:r>
    </w:p>
    <w:p w:rsidR="00761E12" w:rsidRPr="002C165B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165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01" w:rsidRPr="00145E2E" w:rsidRDefault="00A76701" w:rsidP="00A767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76701" w:rsidRPr="00145E2E" w:rsidRDefault="00A76701" w:rsidP="00A7670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6701" w:rsidRPr="00555BD8" w:rsidRDefault="00A76701" w:rsidP="00A76701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761E12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4353F4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761E12" w:rsidRPr="004353F4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53F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1E12" w:rsidRDefault="00761E12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03950" w:rsidRDefault="00C03950" w:rsidP="00761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F2863" w:rsidRPr="00F7130C" w:rsidRDefault="003F2863" w:rsidP="003F2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30C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2</w:t>
      </w:r>
      <w:r w:rsidRPr="00F713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21</w:t>
      </w:r>
      <w:r w:rsidRPr="00F7130C">
        <w:rPr>
          <w:rFonts w:ascii="Times New Roman" w:hAnsi="Times New Roman"/>
          <w:b/>
          <w:sz w:val="24"/>
          <w:szCs w:val="24"/>
        </w:rPr>
        <w:t>. pontja: Javaslat óvo</w:t>
      </w:r>
      <w:r>
        <w:rPr>
          <w:rFonts w:ascii="Times New Roman" w:hAnsi="Times New Roman"/>
          <w:b/>
          <w:sz w:val="24"/>
          <w:szCs w:val="24"/>
        </w:rPr>
        <w:t>davezetői pályázat elbírálására</w:t>
      </w:r>
    </w:p>
    <w:p w:rsidR="003F2863" w:rsidRPr="00557A0B" w:rsidRDefault="003F2863" w:rsidP="003F286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557A0B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3F2863" w:rsidRDefault="003F2863" w:rsidP="003F2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63" w:rsidRPr="00145E2E" w:rsidRDefault="003F2863" w:rsidP="003F28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53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3F2863" w:rsidRPr="00145E2E" w:rsidRDefault="003F2863" w:rsidP="003F286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45E2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F2863" w:rsidRPr="00555BD8" w:rsidRDefault="003F2863" w:rsidP="003F2863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, Őszi Éva nem vett részt a szavazásban.</w:t>
      </w:r>
      <w:r w:rsidRPr="00145E2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3F2863" w:rsidRPr="009D20E6" w:rsidRDefault="003F2863" w:rsidP="003F28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2863" w:rsidRPr="00C068F0" w:rsidRDefault="003F2863" w:rsidP="003F286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C068F0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F2863" w:rsidRPr="00C068F0" w:rsidRDefault="003F2863" w:rsidP="003F286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F2863" w:rsidRPr="00C068F0" w:rsidRDefault="003F2863" w:rsidP="003F2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68F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F2863" w:rsidRPr="00C068F0" w:rsidRDefault="003F2863" w:rsidP="003F2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68F0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június 25-i ülése</w:t>
      </w:r>
    </w:p>
    <w:p w:rsidR="003F2863" w:rsidRPr="00C068F0" w:rsidRDefault="003F2863" w:rsidP="003F2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863" w:rsidRDefault="003F2863" w:rsidP="003F2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F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Humánszolgáltatási Ügyosztály</w:t>
      </w:r>
    </w:p>
    <w:p w:rsidR="003F2863" w:rsidRDefault="003F2863" w:rsidP="003F2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50" w:rsidRDefault="00C03950" w:rsidP="00351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B">
        <w:rPr>
          <w:rFonts w:ascii="Times New Roman" w:hAnsi="Times New Roman"/>
          <w:b/>
          <w:sz w:val="24"/>
          <w:szCs w:val="24"/>
        </w:rPr>
        <w:t>3. Közbeszerzések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890" w:rsidRPr="0023788B" w:rsidRDefault="00351890" w:rsidP="003518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788B">
        <w:rPr>
          <w:rFonts w:ascii="Times New Roman" w:hAnsi="Times New Roman"/>
          <w:b/>
          <w:sz w:val="24"/>
          <w:szCs w:val="24"/>
        </w:rPr>
        <w:t xml:space="preserve">Napirend 3.1. pontja: Javaslat „Három óvoda felújítása Józsefvárosban vállalkozási szerződés keretében” tárgyú közbeszerzési eljárás megindítására 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788B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351890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51890" w:rsidRPr="004A1B7B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1B7B">
        <w:rPr>
          <w:rFonts w:ascii="Times New Roman" w:eastAsia="Times New Roman" w:hAnsi="Times New Roman"/>
          <w:b/>
          <w:sz w:val="24"/>
          <w:szCs w:val="24"/>
          <w:lang w:eastAsia="hu-HU"/>
        </w:rPr>
        <w:t>654/2015. (VI.22.) sz. Városgazdálkodási és Pénzügyi Bizottság határozata</w:t>
      </w:r>
    </w:p>
    <w:p w:rsidR="00351890" w:rsidRPr="004A1B7B" w:rsidRDefault="00351890" w:rsidP="0035189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A1B7B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890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23788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„Három óvoda felújítása Józsefvárosban vállalkozási szerződés keretében” tárgyú közbeszerzési eljárásban úgy dönt, hogy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1890" w:rsidRPr="0023788B" w:rsidRDefault="00351890" w:rsidP="003518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2011. évi CVIII. törvény 122/</w:t>
      </w:r>
      <w:proofErr w:type="gramStart"/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§ (1) bekezdésében foglalt hirdetmény és tárgyalás nélküli közbeszerzési eljárást folytat le.</w:t>
      </w:r>
    </w:p>
    <w:p w:rsidR="00351890" w:rsidRDefault="00351890" w:rsidP="003518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351890" w:rsidRPr="0023788B" w:rsidRDefault="00351890" w:rsidP="003518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351890" w:rsidRPr="0023788B" w:rsidRDefault="00351890" w:rsidP="003518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2015. június 22.</w:t>
      </w:r>
    </w:p>
    <w:p w:rsidR="00351890" w:rsidRPr="0023788B" w:rsidRDefault="00351890" w:rsidP="00351890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351890" w:rsidRDefault="00351890" w:rsidP="003518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elfogadja a</w:t>
      </w:r>
      <w:r w:rsidRPr="0023788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 előterjesztés 2. számú mellékletét képező ajánlattételi felhívást és dokumentációt, melyet megküld az alábbi gazdasági szereplők részére:</w:t>
      </w:r>
    </w:p>
    <w:p w:rsidR="00351890" w:rsidRPr="0023788B" w:rsidRDefault="00351890" w:rsidP="0035189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51890" w:rsidRPr="0023788B" w:rsidRDefault="00351890" w:rsidP="00351890">
      <w:pPr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788B">
        <w:rPr>
          <w:rFonts w:ascii="Times New Roman" w:hAnsi="Times New Roman"/>
          <w:sz w:val="24"/>
          <w:szCs w:val="24"/>
          <w:lang w:eastAsia="hu-HU"/>
        </w:rPr>
        <w:t xml:space="preserve">LS GROUP Hungary Kft., székhely: 1165 Budapest, </w:t>
      </w:r>
      <w:proofErr w:type="spellStart"/>
      <w:r w:rsidRPr="0023788B">
        <w:rPr>
          <w:rFonts w:ascii="Times New Roman" w:hAnsi="Times New Roman"/>
          <w:sz w:val="24"/>
          <w:szCs w:val="24"/>
          <w:lang w:eastAsia="hu-HU"/>
        </w:rPr>
        <w:t>Hunyadvár</w:t>
      </w:r>
      <w:proofErr w:type="spell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utca 56. 2. em. 3</w:t>
      </w:r>
      <w:proofErr w:type="gramStart"/>
      <w:r w:rsidRPr="0023788B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adószám: 24241555-2-42, e-mail: </w:t>
      </w:r>
      <w:hyperlink r:id="rId8" w:history="1">
        <w:r w:rsidRPr="0023788B">
          <w:rPr>
            <w:rFonts w:ascii="Times New Roman" w:hAnsi="Times New Roman"/>
            <w:sz w:val="24"/>
            <w:szCs w:val="24"/>
            <w:u w:val="single"/>
            <w:lang w:eastAsia="hu-HU"/>
          </w:rPr>
          <w:t>info@lsgroup.hu</w:t>
        </w:r>
      </w:hyperlink>
    </w:p>
    <w:p w:rsidR="00351890" w:rsidRPr="0023788B" w:rsidRDefault="00351890" w:rsidP="00351890">
      <w:pPr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788B">
        <w:rPr>
          <w:rFonts w:ascii="Times New Roman" w:hAnsi="Times New Roman"/>
          <w:sz w:val="24"/>
          <w:szCs w:val="24"/>
          <w:lang w:eastAsia="hu-HU"/>
        </w:rPr>
        <w:t>HUFER-BAU Kft., székhely: 1193 Budapest, Könyvkötő u. 22</w:t>
      </w:r>
      <w:proofErr w:type="gramStart"/>
      <w:r w:rsidRPr="0023788B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adószám: 12626704-2-43, e-mail: </w:t>
      </w:r>
      <w:hyperlink r:id="rId9" w:history="1">
        <w:r w:rsidRPr="0023788B">
          <w:rPr>
            <w:rFonts w:ascii="Times New Roman" w:hAnsi="Times New Roman"/>
            <w:sz w:val="24"/>
            <w:szCs w:val="24"/>
            <w:u w:val="single"/>
            <w:lang w:eastAsia="hu-HU"/>
          </w:rPr>
          <w:t>hubert.ferenc@freemail.hu</w:t>
        </w:r>
      </w:hyperlink>
    </w:p>
    <w:p w:rsidR="00351890" w:rsidRPr="0023788B" w:rsidRDefault="00351890" w:rsidP="00351890">
      <w:pPr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788B">
        <w:rPr>
          <w:rFonts w:ascii="Times New Roman" w:hAnsi="Times New Roman"/>
          <w:sz w:val="24"/>
          <w:szCs w:val="24"/>
          <w:lang w:eastAsia="hu-HU"/>
        </w:rPr>
        <w:t xml:space="preserve">Modul Hungária Kft., székhely: 1054 Budapest, Alkotmány utca 4. I. em. 109., adószám: 24277390-2-41, </w:t>
      </w:r>
      <w:hyperlink r:id="rId10" w:history="1">
        <w:r w:rsidRPr="0023788B">
          <w:rPr>
            <w:rFonts w:ascii="Times New Roman" w:hAnsi="Times New Roman"/>
            <w:sz w:val="24"/>
            <w:szCs w:val="24"/>
            <w:u w:val="single"/>
            <w:lang w:eastAsia="hu-HU"/>
          </w:rPr>
          <w:t>infor@modulhungaria.hu</w:t>
        </w:r>
      </w:hyperlink>
      <w:r w:rsidRPr="0023788B">
        <w:rPr>
          <w:rFonts w:ascii="Times New Roman" w:hAnsi="Times New Roman"/>
          <w:sz w:val="24"/>
          <w:szCs w:val="24"/>
          <w:lang w:eastAsia="hu-HU"/>
        </w:rPr>
        <w:t>, modulhungaria@gmail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23788B">
        <w:rPr>
          <w:rFonts w:ascii="Times New Roman" w:hAnsi="Times New Roman"/>
          <w:sz w:val="24"/>
          <w:szCs w:val="24"/>
          <w:lang w:eastAsia="hu-HU"/>
        </w:rPr>
        <w:t>com</w:t>
      </w:r>
    </w:p>
    <w:p w:rsidR="00351890" w:rsidRPr="0023788B" w:rsidRDefault="00351890" w:rsidP="00351890">
      <w:pPr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23788B">
        <w:rPr>
          <w:rFonts w:ascii="Times New Roman" w:hAnsi="Times New Roman"/>
          <w:sz w:val="24"/>
          <w:szCs w:val="24"/>
          <w:lang w:eastAsia="hu-HU"/>
        </w:rPr>
        <w:t>Vala-Bau</w:t>
      </w:r>
      <w:proofErr w:type="spell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Pr="0023788B">
        <w:rPr>
          <w:rFonts w:ascii="Times New Roman" w:hAnsi="Times New Roman"/>
          <w:sz w:val="24"/>
          <w:szCs w:val="24"/>
          <w:lang w:eastAsia="hu-HU"/>
        </w:rPr>
        <w:t>ft., székhely: 1108 Budapest, Mádi utca 198. IV. 23</w:t>
      </w:r>
      <w:proofErr w:type="gramStart"/>
      <w:r w:rsidRPr="0023788B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adószám: 25160383-2-42, e-mail: </w:t>
      </w:r>
      <w:hyperlink r:id="rId11" w:history="1">
        <w:r w:rsidRPr="0023788B">
          <w:rPr>
            <w:rFonts w:ascii="Times New Roman" w:hAnsi="Times New Roman"/>
            <w:sz w:val="24"/>
            <w:szCs w:val="24"/>
            <w:u w:val="single"/>
            <w:lang w:eastAsia="hu-HU"/>
          </w:rPr>
          <w:t>valabau@gmail.com</w:t>
        </w:r>
      </w:hyperlink>
    </w:p>
    <w:p w:rsidR="00351890" w:rsidRPr="0023788B" w:rsidRDefault="00351890" w:rsidP="00351890">
      <w:pPr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788B">
        <w:rPr>
          <w:rFonts w:ascii="Times New Roman" w:hAnsi="Times New Roman"/>
          <w:sz w:val="24"/>
          <w:szCs w:val="24"/>
          <w:lang w:eastAsia="hu-HU"/>
        </w:rPr>
        <w:t>FAUNA-DUÓ Kft., székhely: 1155 Budapest, Késmárk utca 18</w:t>
      </w:r>
      <w:proofErr w:type="gramStart"/>
      <w:r w:rsidRPr="0023788B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23788B">
        <w:rPr>
          <w:rFonts w:ascii="Times New Roman" w:hAnsi="Times New Roman"/>
          <w:sz w:val="24"/>
          <w:szCs w:val="24"/>
          <w:lang w:eastAsia="hu-HU"/>
        </w:rPr>
        <w:t xml:space="preserve"> adószám: 12319020-2-42, e-mail: </w:t>
      </w:r>
      <w:hyperlink r:id="rId12" w:history="1">
        <w:r w:rsidRPr="0023788B">
          <w:rPr>
            <w:rFonts w:ascii="Times New Roman" w:hAnsi="Times New Roman"/>
            <w:color w:val="0563C1"/>
            <w:sz w:val="24"/>
            <w:szCs w:val="24"/>
            <w:u w:val="single"/>
            <w:lang w:eastAsia="hu-HU"/>
          </w:rPr>
          <w:t>faunaduokft@gmail.com</w:t>
        </w:r>
      </w:hyperlink>
    </w:p>
    <w:p w:rsidR="00351890" w:rsidRDefault="00351890" w:rsidP="003518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1890" w:rsidRPr="0023788B" w:rsidRDefault="00351890" w:rsidP="003518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51890" w:rsidRDefault="00351890" w:rsidP="003518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351890" w:rsidRPr="0023788B" w:rsidRDefault="00351890" w:rsidP="003518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1890" w:rsidRPr="0023788B" w:rsidRDefault="00351890" w:rsidP="003518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 xml:space="preserve">a) </w:t>
      </w:r>
      <w:proofErr w:type="spellStart"/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 szerinti kivitelezés során a bonyolítási, műszaki ellenőri feladatokat a Kisfalu Kft. látja el, 2.328.740 Ft+Áfa díjazás ellenében.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1890" w:rsidRPr="0023788B" w:rsidRDefault="00351890" w:rsidP="0035189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b) a határozat a) pontja alapján felkéri a Kisfalu Kft. ügyvezető igazgatóját a szerződés elkészítésére és felkéri a polgármestert annak aláírására.</w:t>
      </w: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1890" w:rsidRPr="0023788B" w:rsidRDefault="00351890" w:rsidP="0035189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pont </w:t>
      </w: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esetében polgármester, b) pont esetében polgármester és a Kisfalu Kft. ügyvezető igazgatója</w:t>
      </w:r>
    </w:p>
    <w:p w:rsidR="00351890" w:rsidRPr="0023788B" w:rsidRDefault="00351890" w:rsidP="003518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Határidő: a) pont esetében 2015. június 22</w:t>
      </w:r>
      <w:proofErr w:type="gramStart"/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23788B">
        <w:rPr>
          <w:rFonts w:ascii="Times New Roman" w:eastAsia="Times New Roman" w:hAnsi="Times New Roman"/>
          <w:sz w:val="24"/>
          <w:szCs w:val="24"/>
          <w:lang w:eastAsia="hu-HU"/>
        </w:rPr>
        <w:t xml:space="preserve"> b) pont esetében 2015. június 30.</w:t>
      </w:r>
    </w:p>
    <w:p w:rsidR="00351890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51890" w:rsidRPr="0023788B" w:rsidRDefault="00351890" w:rsidP="00351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3788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351890" w:rsidRDefault="00351890" w:rsidP="00351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12" w:rsidRPr="00EC3E21" w:rsidRDefault="00761E12" w:rsidP="0076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FB" w:rsidRPr="00F469C9" w:rsidRDefault="009B5CFB" w:rsidP="009B5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9C9">
        <w:rPr>
          <w:rFonts w:ascii="Times New Roman" w:hAnsi="Times New Roman"/>
          <w:b/>
          <w:sz w:val="24"/>
          <w:szCs w:val="24"/>
        </w:rPr>
        <w:lastRenderedPageBreak/>
        <w:t xml:space="preserve">Napirend 3.2. pontja: Javaslat a „Józsefvárosi Önkormányzat fenntartásában működő napközi otthonos óvodák karbantartása, felújítása vállalkozási szerződés keretében” tárgyú közbeszerzési eljárás megindítására </w:t>
      </w:r>
    </w:p>
    <w:p w:rsidR="009B5CFB" w:rsidRPr="00F469C9" w:rsidRDefault="009B5CFB" w:rsidP="009B5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9C9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9B5CFB" w:rsidRDefault="009B5CFB" w:rsidP="009B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FB" w:rsidRPr="00AE4CEF" w:rsidRDefault="009B5CFB" w:rsidP="009B5C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4CEF">
        <w:rPr>
          <w:rFonts w:ascii="Times New Roman" w:eastAsia="Times New Roman" w:hAnsi="Times New Roman"/>
          <w:b/>
          <w:sz w:val="24"/>
          <w:szCs w:val="24"/>
          <w:lang w:eastAsia="hu-HU"/>
        </w:rPr>
        <w:t>655/2015. (VI.22.) sz. Városgazdálkodási és Pénzügyi Bizottság határozata</w:t>
      </w:r>
    </w:p>
    <w:p w:rsidR="009B5CFB" w:rsidRPr="00AE4CEF" w:rsidRDefault="009B5CFB" w:rsidP="009B5CF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E4CEF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9B5CFB" w:rsidRPr="00F469C9" w:rsidRDefault="009B5CFB" w:rsidP="009B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FB" w:rsidRDefault="009B5CFB" w:rsidP="009B5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F469C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„Józsefvárosi Önkormányzat fenntartásában működő napközi otthonos óvodák karbantartása, felújítása vállalkozási szerződés keretében” tárgyú közbeszerzési eljárásban úgy dönt, hogy</w:t>
      </w:r>
    </w:p>
    <w:p w:rsidR="009B5CFB" w:rsidRPr="00F469C9" w:rsidRDefault="009B5CFB" w:rsidP="009B5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5CFB" w:rsidRPr="00F469C9" w:rsidRDefault="009B5CFB" w:rsidP="009B5CF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2011. évi CVIII. törvény 122/</w:t>
      </w:r>
      <w:proofErr w:type="gramStart"/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§ (1) bekezdésében foglalt hirdetmény és tárgyalás nélküli közbeszerzési eljárást folytat le.</w:t>
      </w:r>
    </w:p>
    <w:p w:rsidR="009B5CFB" w:rsidRDefault="009B5CFB" w:rsidP="009B5CFB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9B5CFB" w:rsidRPr="00F469C9" w:rsidRDefault="009B5CFB" w:rsidP="009B5CFB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9B5CFB" w:rsidRPr="00F469C9" w:rsidRDefault="009B5CFB" w:rsidP="009B5CFB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2015. június 22.</w:t>
      </w:r>
    </w:p>
    <w:p w:rsidR="009B5CFB" w:rsidRPr="00F469C9" w:rsidRDefault="009B5CFB" w:rsidP="009B5CFB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9B5CFB" w:rsidRDefault="009B5CFB" w:rsidP="009B5CF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elfogadja a</w:t>
      </w:r>
      <w:r w:rsidRPr="00F469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 előterjesztés 2. számú mellékletét képező ajánlattételi felhívást és dokumentációt, melyet megküld az alábbi gazdasági szereplők részére:</w:t>
      </w:r>
    </w:p>
    <w:p w:rsidR="009B5CFB" w:rsidRPr="00F469C9" w:rsidRDefault="009B5CFB" w:rsidP="009B5CF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Globalbau</w:t>
      </w:r>
      <w:proofErr w:type="spellEnd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Team 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székhely: 1202 Budapest, Nagysándor József u. 22.</w:t>
      </w: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ab/>
        <w:t>Global General 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székhely: 1097 Budapest, Tagló u. 4. 1. em. 2.</w:t>
      </w: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ab/>
        <w:t>FAUNA-DUÓ Kft., székhely: 1155 Budapest, Rekettye utca 49.</w:t>
      </w: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BÁSTYA </w:t>
      </w:r>
      <w:proofErr w:type="spellStart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Millenium</w:t>
      </w:r>
      <w:proofErr w:type="spellEnd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proofErr w:type="gramStart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székhely: 1148 Budapest, Nagy Lajos király útja 10. 3. em.</w:t>
      </w:r>
    </w:p>
    <w:p w:rsidR="009B5CFB" w:rsidRPr="00F469C9" w:rsidRDefault="009B5CFB" w:rsidP="009B5CF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ab/>
        <w:t>„</w:t>
      </w:r>
      <w:proofErr w:type="spellStart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NYCS-Építő</w:t>
      </w:r>
      <w:proofErr w:type="spellEnd"/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” Ipari, Kereskedelmi és Szolgáltató Kft., székhely: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1141 Budapest,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Komócsy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u. 33/b.</w:t>
      </w: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B5CFB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5CFB" w:rsidRPr="00F469C9" w:rsidRDefault="009B5CFB" w:rsidP="009B5CF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9B5CFB" w:rsidRDefault="009B5CFB" w:rsidP="009B5C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5CFB" w:rsidRPr="00F469C9" w:rsidRDefault="009B5CFB" w:rsidP="009B5C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469C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9B5CFB" w:rsidRDefault="009B5CFB" w:rsidP="009B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9F" w:rsidRDefault="00AA049F" w:rsidP="008E0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3CC" w:rsidRDefault="002733CC" w:rsidP="0027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2733CC" w:rsidRDefault="002733CC" w:rsidP="002733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733CC" w:rsidRDefault="002733CC" w:rsidP="0027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733CC" w:rsidRDefault="002733CC" w:rsidP="0027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3CC" w:rsidRPr="00A66213" w:rsidRDefault="002733CC" w:rsidP="0027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213">
        <w:rPr>
          <w:rFonts w:ascii="Times New Roman" w:hAnsi="Times New Roman"/>
          <w:b/>
          <w:sz w:val="24"/>
          <w:szCs w:val="24"/>
        </w:rPr>
        <w:t>Napirend 4.1. pontja: Közterület-használati kérelmek elbírálása</w:t>
      </w:r>
    </w:p>
    <w:p w:rsidR="002733CC" w:rsidRDefault="002733CC" w:rsidP="0027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FB" w:rsidRDefault="002733CC" w:rsidP="0027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2733CC" w:rsidRDefault="002733CC" w:rsidP="0027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3CC" w:rsidRDefault="002733CC" w:rsidP="0027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FFA" w:rsidRPr="00906E47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E47">
        <w:rPr>
          <w:rFonts w:ascii="Times New Roman" w:hAnsi="Times New Roman"/>
          <w:b/>
          <w:sz w:val="24"/>
          <w:szCs w:val="24"/>
        </w:rPr>
        <w:t>Napirend 4.2. pontja: Tulajdonosi hozzájárulás módosítási kérelem elbírálása a Tolnai Lajos utcai gázvezeték építéséhez kapcsolódóan</w:t>
      </w:r>
    </w:p>
    <w:p w:rsidR="00090FFA" w:rsidRDefault="00090FFA" w:rsidP="00090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Pr="0044687D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4687D">
        <w:rPr>
          <w:rFonts w:ascii="Times New Roman" w:eastAsia="Times New Roman" w:hAnsi="Times New Roman"/>
          <w:b/>
          <w:sz w:val="24"/>
          <w:szCs w:val="24"/>
          <w:lang w:eastAsia="hu-HU"/>
        </w:rPr>
        <w:t>656/2015. (VI.22.) sz. Városgazdálkodási és Pénzügyi Bizottság határozata</w:t>
      </w:r>
    </w:p>
    <w:p w:rsidR="0044687D" w:rsidRPr="0044687D" w:rsidRDefault="0044687D" w:rsidP="0044687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4687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4687D" w:rsidRPr="004529F9" w:rsidRDefault="0044687D" w:rsidP="0044687D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4687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4687D" w:rsidRDefault="0044687D" w:rsidP="0044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268/2015. (III.30.) számú határozatában megadott tulajdonosi hozzájárulás c) pontja szerinti 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feltételeket és kikötéseket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nem módosítja, így a gázvezeték rekonstrukciót követően a kivitelezőnek a Tolnai Lajos utcában az útpályát a kiemelt szegélyek között teljes szélességében újra kell burkolnia.</w:t>
      </w:r>
    </w:p>
    <w:p w:rsidR="0044687D" w:rsidRPr="00087312" w:rsidRDefault="0044687D" w:rsidP="004468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4687D" w:rsidRPr="00087312" w:rsidRDefault="0044687D" w:rsidP="004468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2015. június 22.</w:t>
      </w: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087312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312">
        <w:rPr>
          <w:rFonts w:ascii="Times New Roman" w:hAnsi="Times New Roman"/>
          <w:b/>
          <w:sz w:val="24"/>
          <w:szCs w:val="24"/>
        </w:rPr>
        <w:t xml:space="preserve">Napirend 4.3. pontja: Tulajdonosi hozzájárulás a Magyar Telekom </w:t>
      </w:r>
      <w:proofErr w:type="spellStart"/>
      <w:r w:rsidRPr="00087312">
        <w:rPr>
          <w:rFonts w:ascii="Times New Roman" w:hAnsi="Times New Roman"/>
          <w:b/>
          <w:sz w:val="24"/>
          <w:szCs w:val="24"/>
        </w:rPr>
        <w:t>Nyrt</w:t>
      </w:r>
      <w:proofErr w:type="spellEnd"/>
      <w:r w:rsidRPr="00087312">
        <w:rPr>
          <w:rFonts w:ascii="Times New Roman" w:hAnsi="Times New Roman"/>
          <w:b/>
          <w:sz w:val="24"/>
          <w:szCs w:val="24"/>
        </w:rPr>
        <w:t>. távközlési hálózat korszerűsítési munkáihoz</w:t>
      </w:r>
    </w:p>
    <w:p w:rsidR="00090FFA" w:rsidRDefault="00090FFA" w:rsidP="00090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Default="0044687D" w:rsidP="0044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090FFA" w:rsidRPr="00087312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087312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2444FD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4FD">
        <w:rPr>
          <w:rFonts w:ascii="Times New Roman" w:hAnsi="Times New Roman"/>
          <w:b/>
          <w:sz w:val="24"/>
          <w:szCs w:val="24"/>
        </w:rPr>
        <w:t>Napirend 4.4. pontja: Javaslat az Új Teleki téri Piac területén lévő E2 és E3 üzlethelyiség bérlői kérelmének elbírálására</w:t>
      </w:r>
    </w:p>
    <w:p w:rsidR="00090FFA" w:rsidRDefault="00090FFA" w:rsidP="00090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FA" w:rsidRDefault="00090FFA" w:rsidP="0009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4.4. pontját külön tárgyalásra kikérték.</w:t>
      </w:r>
    </w:p>
    <w:p w:rsidR="00090FFA" w:rsidRDefault="00090FFA" w:rsidP="0009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FFA" w:rsidRDefault="00090FFA" w:rsidP="00090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FFA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4FD">
        <w:rPr>
          <w:rFonts w:ascii="Times New Roman" w:hAnsi="Times New Roman"/>
          <w:b/>
          <w:sz w:val="24"/>
          <w:szCs w:val="24"/>
        </w:rPr>
        <w:t>Napirend 4.</w:t>
      </w:r>
      <w:r>
        <w:rPr>
          <w:rFonts w:ascii="Times New Roman" w:hAnsi="Times New Roman"/>
          <w:b/>
          <w:sz w:val="24"/>
          <w:szCs w:val="24"/>
        </w:rPr>
        <w:t>5</w:t>
      </w:r>
      <w:r w:rsidRPr="002444FD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7872">
        <w:rPr>
          <w:rFonts w:ascii="Times New Roman" w:hAnsi="Times New Roman"/>
          <w:b/>
          <w:sz w:val="24"/>
          <w:szCs w:val="24"/>
        </w:rPr>
        <w:t xml:space="preserve">Tulajdonosi hozzájárulás a </w:t>
      </w:r>
      <w:proofErr w:type="spellStart"/>
      <w:r w:rsidRPr="004A7872">
        <w:rPr>
          <w:rFonts w:ascii="Times New Roman" w:hAnsi="Times New Roman"/>
          <w:b/>
          <w:sz w:val="24"/>
          <w:szCs w:val="24"/>
        </w:rPr>
        <w:t>Dataplex</w:t>
      </w:r>
      <w:proofErr w:type="spellEnd"/>
      <w:r w:rsidRPr="004A7872">
        <w:rPr>
          <w:rFonts w:ascii="Times New Roman" w:hAnsi="Times New Roman"/>
          <w:b/>
          <w:sz w:val="24"/>
          <w:szCs w:val="24"/>
        </w:rPr>
        <w:t xml:space="preserve"> eléréséhez tervezett alépítményi hálózat építéséhez</w:t>
      </w:r>
    </w:p>
    <w:p w:rsidR="00090FFA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FFA" w:rsidRP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090FFA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090FFA" w:rsidRPr="00090FFA" w:rsidRDefault="00090FFA" w:rsidP="00090FF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090FFA" w:rsidRPr="004529F9" w:rsidRDefault="00090FFA" w:rsidP="00090FFA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90FFA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90FFA" w:rsidRPr="009C77E6" w:rsidRDefault="00090FFA" w:rsidP="00090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 </w:t>
      </w:r>
      <w:proofErr w:type="spellStart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CanalCom</w:t>
      </w:r>
      <w:proofErr w:type="spellEnd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Kft. megbízása alapján – a </w:t>
      </w:r>
      <w:proofErr w:type="spellStart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Loxton</w:t>
      </w:r>
      <w:proofErr w:type="spellEnd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Kft. által tervezett, Budapest VIII. kerület </w:t>
      </w:r>
    </w:p>
    <w:p w:rsidR="00090FFA" w:rsidRPr="009C77E6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90FFA" w:rsidRPr="009C77E6" w:rsidRDefault="00090FFA" w:rsidP="00090FF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Ciprus utca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38859)</w:t>
      </w:r>
    </w:p>
    <w:p w:rsidR="00090FFA" w:rsidRPr="009C77E6" w:rsidRDefault="00090FFA" w:rsidP="00090FF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Asztalos Sándor utca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38836/1)</w:t>
      </w:r>
    </w:p>
    <w:p w:rsidR="00090FFA" w:rsidRDefault="00090FFA" w:rsidP="00090FF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Százados út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38860)</w:t>
      </w:r>
    </w:p>
    <w:p w:rsidR="00090FFA" w:rsidRDefault="00090FFA" w:rsidP="00090F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közterületeket</w:t>
      </w:r>
      <w:proofErr w:type="gramEnd"/>
      <w:r w:rsidRPr="009C77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érintő optikai hálózat kiépítési munkákhoz, az alábbi feltételekkel és kikötésekkel:</w:t>
      </w:r>
    </w:p>
    <w:p w:rsidR="00090FFA" w:rsidRPr="009C77E6" w:rsidRDefault="00090FFA" w:rsidP="00090F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90FFA" w:rsidRPr="009C77E6" w:rsidRDefault="00090FFA" w:rsidP="00090FF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90FFA" w:rsidRPr="009C77E6" w:rsidRDefault="00090FFA" w:rsidP="00090FF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090FFA" w:rsidRDefault="00090FFA" w:rsidP="00090FF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090FFA" w:rsidRDefault="00090FFA" w:rsidP="00090FF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kötelezi a kivitelezőt a bontási helyek rétegrendjének megfelelő minőségben történő helyreállítására, melyre a beruházó és kivitelező közösen 5 év garanciát vállal:</w:t>
      </w:r>
    </w:p>
    <w:p w:rsidR="00090FFA" w:rsidRDefault="00090FFA" w:rsidP="00090FFA">
      <w:pPr>
        <w:pStyle w:val="Listaszerbekezds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útburkolat helyreállításánál a kötőrétegig a tervezettől nagyobb rétegenkénti túlnyújtást (40 – 40 cm) kell alkalmazni, a kopóréteget az úttest teljes szélességében, legalább az úttest szélességével megegyező hosszon kell újraaszfaltozni,</w:t>
      </w:r>
    </w:p>
    <w:p w:rsidR="00090FFA" w:rsidRPr="009C77E6" w:rsidRDefault="00090FFA" w:rsidP="00090FFA">
      <w:pPr>
        <w:spacing w:after="0" w:line="24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cb</w:t>
      </w:r>
      <w:proofErr w:type="spellEnd"/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aszfaltburkolatú járdákat a tervezett rétegrendben és </w:t>
      </w:r>
      <w:proofErr w:type="gramStart"/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szegély javítással</w:t>
      </w:r>
      <w:proofErr w:type="gramEnd"/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 xml:space="preserve"> kell helyreállítani, majd teljes szélességükben új aszfaltburkolattal kell ellátni,</w:t>
      </w:r>
    </w:p>
    <w:p w:rsidR="00090FFA" w:rsidRPr="009C77E6" w:rsidRDefault="00090FFA" w:rsidP="00090FFA">
      <w:pPr>
        <w:tabs>
          <w:tab w:val="left" w:pos="0"/>
        </w:tabs>
        <w:spacing w:after="0" w:line="24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a zöldsávban az eredeti szintű és talajminőségű feltöltéseket el kell végezni, a tönkrement növényzetet pótolni kell,</w:t>
      </w:r>
    </w:p>
    <w:p w:rsidR="00090FFA" w:rsidRPr="009C77E6" w:rsidRDefault="00090FFA" w:rsidP="00090FFA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az építés során megsemmisült burkolati jeleket tartós kivitelben helyre kell állítani,</w:t>
      </w:r>
    </w:p>
    <w:p w:rsidR="00090FFA" w:rsidRPr="009C77E6" w:rsidRDefault="00090FFA" w:rsidP="00090FFA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Default="00090FFA" w:rsidP="00090FF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90FFA" w:rsidRPr="009C77E6" w:rsidRDefault="00090FFA" w:rsidP="00090FF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9C77E6" w:rsidRDefault="00090FFA" w:rsidP="00090FFA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90FFA" w:rsidRDefault="00090FFA" w:rsidP="00090F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9C77E6" w:rsidRDefault="00090FFA" w:rsidP="00090F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90FFA" w:rsidRPr="009C77E6" w:rsidRDefault="00090FFA" w:rsidP="00090FF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C77E6">
        <w:rPr>
          <w:rFonts w:ascii="Times New Roman" w:eastAsia="Times New Roman" w:hAnsi="Times New Roman"/>
          <w:sz w:val="24"/>
          <w:szCs w:val="24"/>
          <w:lang w:eastAsia="hu-HU"/>
        </w:rPr>
        <w:t>2015. június 22.</w:t>
      </w:r>
    </w:p>
    <w:p w:rsid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9C77E6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77E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90FFA" w:rsidRPr="009C77E6" w:rsidRDefault="00090FFA" w:rsidP="00090F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0FFA" w:rsidRPr="009C77E6" w:rsidRDefault="00090FFA" w:rsidP="0009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45">
        <w:rPr>
          <w:rFonts w:ascii="Times New Roman" w:hAnsi="Times New Roman"/>
          <w:b/>
          <w:sz w:val="24"/>
          <w:szCs w:val="24"/>
        </w:rPr>
        <w:t>Napirend 4.1. pontja: Közterület-használati kérelmek elbírálása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658/2015. (VI.22.) sz. Városgazdálkodási és Pénzügyi Bizottság határozata</w:t>
      </w:r>
    </w:p>
    <w:p w:rsidR="00A12F45" w:rsidRPr="00A12F45" w:rsidRDefault="00A12F45" w:rsidP="00A12F4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nem ad közterület-használati hozzájárulást a Sami </w:t>
      </w:r>
      <w:proofErr w:type="spellStart"/>
      <w:r w:rsidRPr="00A12F45">
        <w:rPr>
          <w:rFonts w:ascii="Times New Roman" w:eastAsia="Times New Roman" w:hAnsi="Times New Roman"/>
          <w:sz w:val="24"/>
          <w:szCs w:val="24"/>
          <w:lang w:eastAsia="hu-HU"/>
        </w:rPr>
        <w:t>Info</w:t>
      </w:r>
      <w:proofErr w:type="spellEnd"/>
      <w:r w:rsidRPr="00A12F45">
        <w:rPr>
          <w:rFonts w:ascii="Times New Roman" w:eastAsia="Times New Roman" w:hAnsi="Times New Roman"/>
          <w:sz w:val="24"/>
          <w:szCs w:val="24"/>
          <w:lang w:eastAsia="hu-HU"/>
        </w:rPr>
        <w:t xml:space="preserve"> Trade Kft. részére 2015. június 30. és 2016. június 30. közötti időszakra Gyors Büfé pavilon elhelyezése céljából a kérelemben megjelölt helyszínre, VIII. kerület Blaha Lujza tér 3-5. (József krt. - Blaha Lujza tér sarok, illetve Somogyi Béla utca - Blaha Lujza tér sarok) a gépjármű- és gyalogosforgalom biztonságának megőrzése érdekében.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Felelős: polgármester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Határidő: 2015. június 22.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45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12F45" w:rsidRPr="00A12F45" w:rsidRDefault="00A12F45" w:rsidP="00A12F4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2F45" w:rsidRPr="00A12F45" w:rsidRDefault="00A12F45" w:rsidP="00A12F4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díjmentességgel – az alábbiak szerint: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12F45" w:rsidRPr="00A12F45" w:rsidTr="00D65BA2">
        <w:trPr>
          <w:trHeight w:val="497"/>
        </w:trPr>
        <w:tc>
          <w:tcPr>
            <w:tcW w:w="4219" w:type="dxa"/>
          </w:tcPr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ideje: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2F45">
              <w:rPr>
                <w:rFonts w:ascii="Times New Roman" w:hAnsi="Times New Roman"/>
                <w:b/>
                <w:sz w:val="24"/>
                <w:szCs w:val="24"/>
              </w:rPr>
              <w:t>Horánszky</w:t>
            </w:r>
            <w:proofErr w:type="spellEnd"/>
            <w:r w:rsidRPr="00A12F45">
              <w:rPr>
                <w:rFonts w:ascii="Times New Roman" w:hAnsi="Times New Roman"/>
                <w:b/>
                <w:sz w:val="24"/>
                <w:szCs w:val="24"/>
              </w:rPr>
              <w:t xml:space="preserve"> u. 8. Társasház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 xml:space="preserve">(1085 Budapest, </w:t>
            </w:r>
            <w:proofErr w:type="spellStart"/>
            <w:r w:rsidRPr="00A12F45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A12F45">
              <w:rPr>
                <w:rFonts w:ascii="Times New Roman" w:hAnsi="Times New Roman"/>
                <w:sz w:val="24"/>
                <w:szCs w:val="24"/>
              </w:rPr>
              <w:t xml:space="preserve"> u. 8.)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2015. június 22. – 2015. július 15.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állványozás, homlokzat felújítás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F45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A12F45">
              <w:rPr>
                <w:rFonts w:ascii="Times New Roman" w:hAnsi="Times New Roman"/>
                <w:sz w:val="24"/>
                <w:szCs w:val="24"/>
              </w:rPr>
              <w:t xml:space="preserve"> u. 8.</w:t>
            </w:r>
          </w:p>
          <w:p w:rsidR="00A12F45" w:rsidRPr="00A12F45" w:rsidRDefault="00A12F45" w:rsidP="00A12F4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 m</w:t>
            </w:r>
            <w:r w:rsidRPr="00A12F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F45" w:rsidRPr="00A12F45" w:rsidRDefault="00A12F45" w:rsidP="00A12F45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lastRenderedPageBreak/>
        <w:t xml:space="preserve">tudomásul veszi a VIII. kerület </w:t>
      </w:r>
      <w:proofErr w:type="spellStart"/>
      <w:r w:rsidRPr="00A12F45">
        <w:rPr>
          <w:rFonts w:ascii="Times New Roman" w:hAnsi="Times New Roman"/>
          <w:sz w:val="24"/>
          <w:szCs w:val="24"/>
        </w:rPr>
        <w:t>Horánszky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 u. 8. szám alatti Társasház közterület-használatát 2015. június 12. napjától 2015. június 21. napjáig.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Felelős: polgármester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Határidő: 2015. június 22.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45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A12F45" w:rsidRPr="00A12F45" w:rsidRDefault="00A12F45" w:rsidP="00A12F4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egyösszegű díjfizetéssel – az alábbiak szerint: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12F45" w:rsidRPr="00A12F45" w:rsidTr="00D65BA2">
        <w:tc>
          <w:tcPr>
            <w:tcW w:w="4219" w:type="dxa"/>
          </w:tcPr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b/>
                <w:sz w:val="24"/>
                <w:szCs w:val="24"/>
              </w:rPr>
              <w:t>Padlókirály Kft.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(</w:t>
            </w:r>
            <w:r w:rsidRPr="00A12F45">
              <w:rPr>
                <w:rFonts w:ascii="Times New Roman" w:hAnsi="Times New Roman"/>
                <w:bCs/>
                <w:sz w:val="24"/>
                <w:szCs w:val="24"/>
              </w:rPr>
              <w:t>1038 Budapest, Mező u. 11.)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2015. június 22. - 2016. február 16.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Coca Cola automata kihelyezése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Blaha Lujza tér (36406 hrsz.) – Márkus Emília sarok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1 m</w:t>
            </w:r>
            <w:r w:rsidRPr="00A12F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2015. június 22. - 2015. augusztus 15.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2F45">
              <w:rPr>
                <w:rFonts w:ascii="Times New Roman" w:hAnsi="Times New Roman"/>
                <w:sz w:val="24"/>
                <w:szCs w:val="24"/>
              </w:rPr>
              <w:t>Algida</w:t>
            </w:r>
            <w:proofErr w:type="spellEnd"/>
            <w:r w:rsidRPr="00A12F45">
              <w:rPr>
                <w:rFonts w:ascii="Times New Roman" w:hAnsi="Times New Roman"/>
                <w:sz w:val="24"/>
                <w:szCs w:val="24"/>
              </w:rPr>
              <w:t xml:space="preserve"> hűtőgép kihelyezése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Blaha Lujza tér (36406 hrsz.) – Márkus Emília sarok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1 m</w:t>
            </w:r>
            <w:r w:rsidRPr="00A12F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2015. június 22. - 2015. október 15.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virág kihelyezése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Blaha Lujza tér (36406 hrsz.) – Márkus Emília sarok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1 m</w:t>
            </w:r>
            <w:r w:rsidRPr="00A12F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2015. június 22. - 2016. február 16.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Blaha Lujza tér (36406 hrsz.) – Márkus Emília sarok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45">
              <w:rPr>
                <w:rFonts w:ascii="Times New Roman" w:hAnsi="Times New Roman"/>
                <w:sz w:val="24"/>
                <w:szCs w:val="24"/>
              </w:rPr>
              <w:t>1 m</w:t>
            </w:r>
            <w:r w:rsidRPr="00A12F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12F45" w:rsidRPr="00A12F45" w:rsidRDefault="00A12F45" w:rsidP="00A1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Felelős: polgármester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Határidő: 2015. június 22.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45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A12F45" w:rsidRPr="00A12F45" w:rsidRDefault="00A12F45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37" w:rsidRPr="00B13337" w:rsidRDefault="00B13337" w:rsidP="00B133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 Bizottság létszáma – Borsos Gábor megérkezésével – 14 főre változott.</w:t>
      </w:r>
    </w:p>
    <w:p w:rsidR="005B55BB" w:rsidRDefault="005B55BB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37" w:rsidRPr="00A12F45" w:rsidRDefault="00B13337" w:rsidP="00A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312">
        <w:rPr>
          <w:rFonts w:ascii="Times New Roman" w:hAnsi="Times New Roman"/>
          <w:b/>
          <w:sz w:val="24"/>
          <w:szCs w:val="24"/>
        </w:rPr>
        <w:t xml:space="preserve">Napirend 4.3. pontja: Tulajdonosi hozzájárulás a Magyar Telekom </w:t>
      </w:r>
      <w:proofErr w:type="spellStart"/>
      <w:r w:rsidRPr="00087312">
        <w:rPr>
          <w:rFonts w:ascii="Times New Roman" w:hAnsi="Times New Roman"/>
          <w:b/>
          <w:sz w:val="24"/>
          <w:szCs w:val="24"/>
        </w:rPr>
        <w:t>Nyrt</w:t>
      </w:r>
      <w:proofErr w:type="spellEnd"/>
      <w:r w:rsidRPr="00087312">
        <w:rPr>
          <w:rFonts w:ascii="Times New Roman" w:hAnsi="Times New Roman"/>
          <w:b/>
          <w:sz w:val="24"/>
          <w:szCs w:val="24"/>
        </w:rPr>
        <w:t>. távközlési hálózat korszerűsítési munkáihoz</w:t>
      </w:r>
    </w:p>
    <w:p w:rsidR="0044687D" w:rsidRDefault="0044687D" w:rsidP="0044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Pr="00A12F45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44687D" w:rsidRPr="00A12F45" w:rsidRDefault="0044687D" w:rsidP="0044687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B13337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4687D" w:rsidRDefault="0044687D" w:rsidP="0044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7D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a STENTOR-MI Kft. által készített és benyújtott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 tervek alapján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a c. pontban felsorolt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Budapest VIII. kerületi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ingatlanokat érintő – a 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Magyar Telekom </w:t>
      </w:r>
      <w:proofErr w:type="spellStart"/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Nyrt</w:t>
      </w:r>
      <w:proofErr w:type="spellEnd"/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hálózatkorszerűsítési közterületi munkáihoz, </w:t>
      </w: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alábbi feltételekkel és kikötésekkel: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4687D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687D" w:rsidRPr="00087312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B55BB" w:rsidRPr="00087312" w:rsidRDefault="005B55BB" w:rsidP="00EF7D4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687D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B55BB" w:rsidRDefault="005B55BB" w:rsidP="00EF7D4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087312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kötelezi a kivitelezőt az alábbi táblázatban hivatkozott ingatlanokon, a tervdokumentációban lévő nyomvonalrajzokon jelölt bontási helyek rétegrendjének megfelelő minőségben történő helyreállítására, melyre a beruházó és kivitelező közösen 5 év garanciát vállal:</w:t>
      </w:r>
    </w:p>
    <w:bookmarkStart w:id="1" w:name="_MON_1495626186"/>
    <w:bookmarkEnd w:id="1"/>
    <w:p w:rsidR="005B55BB" w:rsidRDefault="005B55BB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object w:dxaOrig="9497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337.2pt" o:ole="">
            <v:imagedata r:id="rId13" o:title=""/>
          </v:shape>
          <o:OLEObject Type="Embed" ProgID="Excel.Sheet.8" ShapeID="_x0000_i1025" DrawAspect="Content" ObjectID="_1496569882" r:id="rId14"/>
        </w:object>
      </w:r>
    </w:p>
    <w:p w:rsidR="005B55BB" w:rsidRDefault="005B55B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44687D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a helyreállítást az alábbi általános követelmények betartásával kell végezni:</w:t>
      </w:r>
    </w:p>
    <w:p w:rsidR="0044687D" w:rsidRPr="00087312" w:rsidRDefault="0044687D" w:rsidP="0044687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687D" w:rsidRDefault="0044687D" w:rsidP="0044687D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da)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ab/>
        <w:t>útburkolat helyreállításánál a kötőrétegig a tervezettől nagyobb rétegenkénti túlnyújtást (40 – 40 cm) kell alkalmazni, a kopóréteget az úttest teljes szélességében, legalább az úttest szélességével megegyező hosszon kell újraaszfaltozni,</w:t>
      </w:r>
    </w:p>
    <w:p w:rsidR="0044687D" w:rsidRDefault="0044687D" w:rsidP="0044687D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db)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aszfaltburkolatú járdákat a tervezett rétegrendben és </w:t>
      </w:r>
      <w:proofErr w:type="gramStart"/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szegély javítással</w:t>
      </w:r>
      <w:proofErr w:type="gramEnd"/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 xml:space="preserve"> kell helyreállítani, majd teljes szélességükben új aszfaltburkolattal kell ellátni,</w:t>
      </w:r>
    </w:p>
    <w:p w:rsidR="0044687D" w:rsidRPr="00087312" w:rsidRDefault="0044687D" w:rsidP="0044687D">
      <w:pPr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a zöldsávban, vagy egyéb földfelületeken az eredeti szintű és talajminőségű feltöltéseket el kell végezni, a tönkrement növényzetet pótolni kell,</w:t>
      </w:r>
    </w:p>
    <w:p w:rsidR="0044687D" w:rsidRPr="00087312" w:rsidRDefault="0044687D" w:rsidP="0044687D">
      <w:pPr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a nyilvántartott régészeti lelőhelynél csak kézi földmunka végezhető, régészeti megfigyelés (szakfelügyelet) mellett, illetve az érintett műemlék környezetben is csak kézi földmunkával történhet az alépítmény kialakítása,</w:t>
      </w:r>
    </w:p>
    <w:p w:rsidR="0044687D" w:rsidRDefault="0044687D" w:rsidP="0044687D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de</w:t>
      </w:r>
      <w:proofErr w:type="gramEnd"/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ab/>
        <w:t>az építés során megsemmisült burkolati jeleket tartós kivitelben helyre kell állítani,</w:t>
      </w:r>
    </w:p>
    <w:p w:rsidR="0044687D" w:rsidRPr="00087312" w:rsidRDefault="0044687D" w:rsidP="0044687D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44687D" w:rsidRPr="00087312" w:rsidRDefault="0044687D" w:rsidP="00EF7D4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750040" w:rsidRDefault="0044687D" w:rsidP="00EF7D42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4687D" w:rsidRDefault="0044687D" w:rsidP="0044687D">
      <w:pPr>
        <w:pStyle w:val="Listaszerbekezds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687D" w:rsidRPr="00087312" w:rsidRDefault="0044687D" w:rsidP="004468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4687D" w:rsidRPr="00087312" w:rsidRDefault="0044687D" w:rsidP="004468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87312">
        <w:rPr>
          <w:rFonts w:ascii="Times New Roman" w:eastAsia="Times New Roman" w:hAnsi="Times New Roman"/>
          <w:sz w:val="24"/>
          <w:szCs w:val="24"/>
          <w:lang w:eastAsia="hu-HU"/>
        </w:rPr>
        <w:t>2015. június 22.</w:t>
      </w: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31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87D" w:rsidRPr="00087312" w:rsidRDefault="0044687D" w:rsidP="0044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4FD">
        <w:rPr>
          <w:rFonts w:ascii="Times New Roman" w:hAnsi="Times New Roman"/>
          <w:b/>
          <w:sz w:val="24"/>
          <w:szCs w:val="24"/>
        </w:rPr>
        <w:t>Napirend 4.4. pontja: Javaslat az Új Teleki téri Piac területén lévő E2 és E3 üzlethelyiség bérlői kérelmének elbírálására</w:t>
      </w:r>
    </w:p>
    <w:p w:rsidR="00E35182" w:rsidRDefault="00E35182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82" w:rsidRPr="00A12F45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/2015. (VI.22.) sz. Városgazdálkodási és Pénzügyi Bizottság határozata</w:t>
      </w:r>
    </w:p>
    <w:p w:rsidR="00E35182" w:rsidRPr="00A12F45" w:rsidRDefault="00E35182" w:rsidP="00E3518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A12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35182" w:rsidRDefault="00E35182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82" w:rsidRDefault="00E35182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4FD">
        <w:rPr>
          <w:rFonts w:ascii="Times New Roman" w:hAnsi="Times New Roman"/>
          <w:sz w:val="24"/>
          <w:szCs w:val="24"/>
        </w:rPr>
        <w:t>A Városgazdálkodási és Pénzügyi Bizottság úgy dönt, hogy</w:t>
      </w:r>
      <w:r w:rsidRPr="002444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444FD">
        <w:rPr>
          <w:rFonts w:ascii="Times New Roman" w:hAnsi="Times New Roman"/>
          <w:sz w:val="24"/>
          <w:szCs w:val="24"/>
        </w:rPr>
        <w:t>hozzájárul az Új Teleki téri Piac E2 és az E3 jelű üzlethelyiségek közötti válaszfal megbontásához az alábbi feltételekkel:</w:t>
      </w: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5182" w:rsidRPr="002444FD" w:rsidRDefault="00E35182" w:rsidP="00E35182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- a függesztett álmennyezetet nem lehet aládúcolni, kizárólag az acélgerendákat</w:t>
      </w:r>
    </w:p>
    <w:p w:rsidR="00E35182" w:rsidRPr="002444FD" w:rsidRDefault="00E35182" w:rsidP="00E35182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- a kapcsolódó épületszerkezetek garanciáját elvesztik a Bérlők</w:t>
      </w:r>
    </w:p>
    <w:p w:rsidR="00E35182" w:rsidRDefault="00E35182" w:rsidP="00E3518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- a beavatkozás után teljes körű helyreállítás szükséges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E35182" w:rsidRPr="002444FD" w:rsidRDefault="00E35182" w:rsidP="00E3518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5182" w:rsidRPr="004A7872" w:rsidRDefault="00E35182" w:rsidP="00E35182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a válaszfal megbontással érintett üzlethelyiségekre vonatkozó bármely bérleti jogviszony megszűnése, megszüntetése esetére Bérlők vállalják az eredeti állapot saját költségen történő helyreállítását, és erről Bérlők képviselője nyilatkozatot nyújt be Bérbeadóhoz a döntés kézhezvételét követő 15 napon belül,</w:t>
      </w:r>
    </w:p>
    <w:p w:rsidR="00E35182" w:rsidRPr="002444FD" w:rsidRDefault="00E35182" w:rsidP="00E35182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35182" w:rsidRDefault="00E35182" w:rsidP="00E35182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 xml:space="preserve">a bérbeadói hozzájárulás feltétele továbbá, hogy mind a RAUL és RAMÓNA </w:t>
      </w:r>
      <w:proofErr w:type="spellStart"/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Vendéglátóipari</w:t>
      </w:r>
      <w:proofErr w:type="spellEnd"/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 xml:space="preserve"> Kft., mind pedig a MEZEI-MÁTÉ Kereskedelmi és Építőipari Kft. az Önkormányzat tulajdonában álló nem lakás céljára szolgáló helyiségek bérbeadásának</w:t>
      </w:r>
      <w:r w:rsidRPr="002444FD">
        <w:rPr>
          <w:rFonts w:ascii="Times New Roman" w:eastAsiaTheme="minorHAnsi" w:hAnsi="Times New Roman"/>
          <w:sz w:val="24"/>
          <w:szCs w:val="24"/>
        </w:rPr>
        <w:t xml:space="preserve"> feltételeiről szóló 35/2013. (VI.20.) önkormányzati rendelet 17. § (4) bekezdésében meghatározott közjegyzői okiratot a döntés kézhezvételét követő 15 napon belül benyújtja Bérbeadó részére.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35182" w:rsidRDefault="00E35182" w:rsidP="00E35182">
      <w:pPr>
        <w:pStyle w:val="Listaszerbekezds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</w:p>
    <w:p w:rsidR="00E35182" w:rsidRPr="005B55BB" w:rsidRDefault="00C651B8" w:rsidP="00E35182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5B55BB">
        <w:rPr>
          <w:rFonts w:ascii="Times New Roman" w:eastAsiaTheme="minorHAnsi" w:hAnsi="Times New Roman"/>
          <w:sz w:val="24"/>
          <w:szCs w:val="24"/>
        </w:rPr>
        <w:t>amennyiben</w:t>
      </w:r>
      <w:r w:rsidR="00E35182" w:rsidRPr="005B55BB">
        <w:rPr>
          <w:rFonts w:ascii="Times New Roman" w:eastAsiaTheme="minorHAnsi" w:hAnsi="Times New Roman"/>
          <w:sz w:val="24"/>
          <w:szCs w:val="24"/>
        </w:rPr>
        <w:t xml:space="preserve"> a bérleti szerződés megszűnik, a bérlőknek az óvadék csak abban az esetben járhat vissza, ha az eredeti állapotot helyreállítják.</w:t>
      </w:r>
    </w:p>
    <w:p w:rsidR="00E35182" w:rsidRPr="00E35182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444FD">
        <w:rPr>
          <w:rFonts w:ascii="Times New Roman" w:eastAsia="Times New Roman" w:hAnsi="Times New Roman"/>
          <w:sz w:val="24"/>
          <w:szCs w:val="24"/>
          <w:lang w:eastAsia="hu-HU"/>
        </w:rPr>
        <w:t>2015. június 22.</w:t>
      </w: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5182" w:rsidRPr="002444FD" w:rsidRDefault="00E35182" w:rsidP="00E35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444F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35182" w:rsidRDefault="00E35182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82" w:rsidRDefault="00E35182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Default="00FA6CA9" w:rsidP="00E3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1133D7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3D7">
        <w:rPr>
          <w:rFonts w:ascii="Times New Roman" w:hAnsi="Times New Roman"/>
          <w:b/>
          <w:sz w:val="24"/>
          <w:szCs w:val="24"/>
        </w:rPr>
        <w:t>5. Kisfalu Kft.</w:t>
      </w:r>
    </w:p>
    <w:p w:rsidR="00D40854" w:rsidRPr="001133D7" w:rsidRDefault="00D40854" w:rsidP="00D40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3D7"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D40854" w:rsidRPr="001133D7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3D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40854" w:rsidRPr="001133D7" w:rsidRDefault="00D40854" w:rsidP="00D40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0854" w:rsidRPr="001133D7" w:rsidRDefault="00D40854" w:rsidP="00D4085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5.1. pontja: 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Hozzájárulás a Budapest VIII., </w:t>
      </w: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Delej </w:t>
      </w:r>
      <w:proofErr w:type="gramStart"/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szám alatti, </w:t>
      </w:r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helyrajzi számú lakásingatlanra vonatkozó ajándékozási szerződés</w:t>
      </w: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>hez</w:t>
      </w:r>
    </w:p>
    <w:p w:rsid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2733CC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A9" w:rsidRDefault="00FA6CA9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54" w:rsidRPr="000F3D81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8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5.2. pontja: </w:t>
      </w:r>
      <w:r w:rsidRPr="000F3D81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 (MÁV-lakótelep)</w:t>
      </w:r>
    </w:p>
    <w:p w:rsid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5.2. pontját külön tárgyalásra kikérték.</w:t>
      </w: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A9" w:rsidRDefault="00FA6CA9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85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5.3. pontja: </w:t>
      </w:r>
      <w:r w:rsidRPr="00D40854">
        <w:rPr>
          <w:rFonts w:ascii="Times New Roman" w:hAnsi="Times New Roman"/>
          <w:b/>
          <w:sz w:val="24"/>
          <w:szCs w:val="24"/>
        </w:rPr>
        <w:t>YOLO Kft. bérbevételi kérelme a Budapest VIII. kerület, Nap u. 9. szám alatti üres önkormányzati tulajdonú helyiség vonatkozásában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663/2015. (VI.22.) sz. Városgazdálkodási és Pénzügyi Bizottság határozata</w:t>
      </w:r>
    </w:p>
    <w:p w:rsidR="00D40854" w:rsidRPr="00D40854" w:rsidRDefault="00D40854" w:rsidP="00D4085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D40854" w:rsidRPr="00D40854" w:rsidRDefault="00D40854" w:rsidP="00D40854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35655/0/</w:t>
      </w:r>
      <w:proofErr w:type="gramStart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/3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Nap u. 9.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28 m</w:t>
      </w:r>
      <w:r w:rsidRPr="00D40854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alapterületű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utcai bejáratú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földszinti nem lakás célú helyiség bérbeadásához határozatlan időre, 30 napos felmondási határidővel a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YOLO Kft.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bemutatóterem és kereskedelem tevékenység céljára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36.000,- Ft/hó + Áfa bérleti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D40854" w:rsidRPr="00D40854" w:rsidRDefault="00D40854" w:rsidP="00D4085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Kisfalu Kft-t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megfelelő óvadék megfizetését, valamint a 17. § (4) bekezdése alapján közjegyző előtt egyoldalú kötelezettségvállalási nyilatkozat aláírását vállalja a leendő bérlő.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augusztus 31.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85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5.4. pontja: </w:t>
      </w:r>
      <w:r w:rsidRPr="00D40854">
        <w:rPr>
          <w:rFonts w:ascii="Times New Roman" w:hAnsi="Times New Roman"/>
          <w:b/>
          <w:sz w:val="24"/>
          <w:szCs w:val="24"/>
        </w:rPr>
        <w:t xml:space="preserve">Szandra </w:t>
      </w:r>
      <w:proofErr w:type="spellStart"/>
      <w:r w:rsidRPr="00D40854">
        <w:rPr>
          <w:rFonts w:ascii="Times New Roman" w:hAnsi="Times New Roman"/>
          <w:b/>
          <w:sz w:val="24"/>
          <w:szCs w:val="24"/>
        </w:rPr>
        <w:t>Beauty</w:t>
      </w:r>
      <w:proofErr w:type="spellEnd"/>
      <w:r w:rsidRPr="00D40854">
        <w:rPr>
          <w:rFonts w:ascii="Times New Roman" w:hAnsi="Times New Roman"/>
          <w:b/>
          <w:sz w:val="24"/>
          <w:szCs w:val="24"/>
        </w:rPr>
        <w:t xml:space="preserve"> Bt. bérlő és a </w:t>
      </w:r>
      <w:proofErr w:type="spellStart"/>
      <w:r w:rsidRPr="00D40854">
        <w:rPr>
          <w:rFonts w:ascii="Times New Roman" w:hAnsi="Times New Roman"/>
          <w:b/>
          <w:sz w:val="24"/>
          <w:szCs w:val="24"/>
        </w:rPr>
        <w:t>Norszi-Nail</w:t>
      </w:r>
      <w:proofErr w:type="spellEnd"/>
      <w:r w:rsidRPr="00D40854">
        <w:rPr>
          <w:rFonts w:ascii="Times New Roman" w:hAnsi="Times New Roman"/>
          <w:b/>
          <w:sz w:val="24"/>
          <w:szCs w:val="24"/>
        </w:rPr>
        <w:t xml:space="preserve"> 2015 Szolgáltató Kft. bérleti jog átruházásra vonatkozó közös kérelme a Budapest VIII. kerület, Népszínház u. 38. szám alatti önkormányzati tulajdonú nem lakás célú helyiség tekintetében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664/2015. (VI.22.) sz. Városgazdálkodási és Pénzügyi Bizottság határozata</w:t>
      </w:r>
    </w:p>
    <w:p w:rsidR="00D40854" w:rsidRPr="00D40854" w:rsidRDefault="00D40854" w:rsidP="00D4085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D40854" w:rsidRPr="00D40854" w:rsidRDefault="00D40854" w:rsidP="00D40854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4085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Szandra </w:t>
      </w:r>
      <w:proofErr w:type="spellStart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Beauty</w:t>
      </w:r>
      <w:proofErr w:type="spellEnd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Bt.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bérlő által bérelt,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34764/0/A/9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a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Népszínház u. 38.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utcai bejáratú földszinti,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56 m</w:t>
      </w:r>
      <w:r w:rsidRPr="00D40854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bérleti jogának átruházásához a </w:t>
      </w:r>
      <w:proofErr w:type="spellStart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Norszi-Nail</w:t>
      </w:r>
      <w:proofErr w:type="spellEnd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2015 Szolgáltató Kft.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határozatlan időre, szolárium, fodrász, műkörmös és kozmetikus (szépségszalon) céljára,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88.117,- Ft/hó + Áfa bérleti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a bérleti szerződés megkötésének feltétele, hogy a bérleti szerződés megkötése előtt a </w:t>
      </w:r>
      <w:proofErr w:type="spellStart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Norszi-Nail</w:t>
      </w:r>
      <w:proofErr w:type="spellEnd"/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2015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Szolgáltató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Kft. 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6 havi bruttó bérleti díjnak megfelelő, azaz bruttó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671.452,- Ft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</w:t>
      </w: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szerződéskötési díjat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megfizetni.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felkéri a Kisfalu Kft-t a határozat 1.) pontja szerinti b</w:t>
      </w:r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>érleti szerződés megkötésére, amelynek feltétele, hogy az Önkormányzat tulajdonában álló nem lakás céljára szolgáló helyiségek bérbeadásának feltételeiről szóló 35/2013. (VI. 20.) számú Budapest Józsefvárosi Önkormányzati rendelet 19. § (3) bekezdés d) pontja alapján 3 havi bérleti díjnak megfelelő óvadék megfizetését, valamint a 19. § (3) bekezdés c) pontja alapján közjegyző előtt egyoldalú kötelezettségvállalási nyilatkozat aláírását vállalja a leendő bérlő.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bérbeadói hozzájárulás abban az esetben lép életbe, ha a bérleti jogot átvevő </w:t>
      </w:r>
      <w:proofErr w:type="spellStart"/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>Norszi-Nail</w:t>
      </w:r>
      <w:proofErr w:type="spellEnd"/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2015 Szolgáltató Kft. a jelen határozatban foglaltaknak eleget tesz, azaz az óvadékot és a szerződéskötési díjat megfizeti, a bérleti szerződést aláírja és azt egyoldalú kötelezettségvállaló nyilatkozattal kiegészíti. Az Önkormányzat ezek megtörténtéig a </w:t>
      </w:r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Szandra </w:t>
      </w:r>
      <w:proofErr w:type="spellStart"/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>Beauty</w:t>
      </w:r>
      <w:proofErr w:type="spellEnd"/>
      <w:r w:rsidRPr="00D4085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Bt. bérlőt ismeri el bérlőként az érvényben lévő bérleti szerződésben foglalt feltételek szerint.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Pr="00D40854" w:rsidRDefault="00FA6CA9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D4085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5.5. pontja: Javaslat a Budapest VIII., Práter </w:t>
      </w:r>
      <w:proofErr w:type="gramStart"/>
      <w:r w:rsidRPr="00D4085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u. </w:t>
      </w:r>
      <w:r w:rsidR="00AD3B17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………</w:t>
      </w:r>
      <w:r w:rsidRPr="00D4085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szám alatti épületben lévő lakás minőségi lakáscseréjével kapcsolatban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665/2015. (VI.22.) sz. Városgazdálkodási és Pénzügyi Bizottság határozata</w:t>
      </w:r>
    </w:p>
    <w:p w:rsidR="00D40854" w:rsidRPr="00D40854" w:rsidRDefault="00D40854" w:rsidP="00D4085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D40854" w:rsidRPr="00D40854" w:rsidRDefault="00D40854" w:rsidP="00D40854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854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854">
        <w:rPr>
          <w:rFonts w:ascii="Times New Roman" w:hAnsi="Times New Roman"/>
          <w:b/>
          <w:sz w:val="24"/>
          <w:szCs w:val="24"/>
        </w:rPr>
        <w:t>hozzájárul</w:t>
      </w:r>
      <w:r w:rsidRPr="00D40854">
        <w:rPr>
          <w:rFonts w:ascii="Times New Roman" w:hAnsi="Times New Roman"/>
          <w:sz w:val="24"/>
          <w:szCs w:val="24"/>
        </w:rPr>
        <w:t xml:space="preserve"> a hatályos rendelet 11/A §</w:t>
      </w:r>
      <w:proofErr w:type="spellStart"/>
      <w:r w:rsidRPr="00D40854">
        <w:rPr>
          <w:rFonts w:ascii="Times New Roman" w:hAnsi="Times New Roman"/>
          <w:sz w:val="24"/>
          <w:szCs w:val="24"/>
        </w:rPr>
        <w:t>-a</w:t>
      </w:r>
      <w:proofErr w:type="spellEnd"/>
      <w:r w:rsidRPr="00D40854">
        <w:rPr>
          <w:rFonts w:ascii="Times New Roman" w:hAnsi="Times New Roman"/>
          <w:sz w:val="24"/>
          <w:szCs w:val="24"/>
        </w:rPr>
        <w:t xml:space="preserve"> alapján a Budapest VIII., Práter utca </w:t>
      </w:r>
      <w:r w:rsidR="00AD3B17">
        <w:rPr>
          <w:rFonts w:ascii="Times New Roman" w:hAnsi="Times New Roman"/>
          <w:sz w:val="24"/>
          <w:szCs w:val="24"/>
        </w:rPr>
        <w:t>…………….</w:t>
      </w:r>
      <w:r w:rsidRPr="00D40854">
        <w:rPr>
          <w:rFonts w:ascii="Times New Roman" w:hAnsi="Times New Roman"/>
          <w:sz w:val="24"/>
          <w:szCs w:val="24"/>
        </w:rPr>
        <w:t xml:space="preserve"> szám alatti, 2 szobás, komfortos komfortfokozatú, 64,00 m</w:t>
      </w:r>
      <w:r w:rsidRPr="00D40854">
        <w:rPr>
          <w:rFonts w:ascii="Times New Roman" w:hAnsi="Times New Roman"/>
          <w:sz w:val="24"/>
          <w:szCs w:val="24"/>
          <w:vertAlign w:val="superscript"/>
        </w:rPr>
        <w:t>2</w:t>
      </w:r>
      <w:r w:rsidRPr="00D40854">
        <w:rPr>
          <w:rFonts w:ascii="Times New Roman" w:hAnsi="Times New Roman"/>
          <w:sz w:val="24"/>
          <w:szCs w:val="24"/>
        </w:rPr>
        <w:t xml:space="preserve"> alapterületű</w:t>
      </w:r>
      <w:r w:rsidRPr="00D40854">
        <w:rPr>
          <w:rFonts w:ascii="Times New Roman" w:hAnsi="Times New Roman"/>
          <w:bCs/>
          <w:sz w:val="24"/>
          <w:szCs w:val="24"/>
        </w:rPr>
        <w:t xml:space="preserve"> lakásra </w:t>
      </w:r>
      <w:r w:rsidR="00AD3B17">
        <w:rPr>
          <w:rFonts w:ascii="Times New Roman" w:hAnsi="Times New Roman"/>
          <w:bCs/>
          <w:sz w:val="24"/>
          <w:szCs w:val="24"/>
        </w:rPr>
        <w:t>……………..</w:t>
      </w:r>
      <w:r w:rsidRPr="00D40854">
        <w:rPr>
          <w:rFonts w:ascii="Times New Roman" w:hAnsi="Times New Roman"/>
          <w:sz w:val="24"/>
          <w:szCs w:val="24"/>
        </w:rPr>
        <w:t xml:space="preserve"> bérlővel </w:t>
      </w:r>
      <w:r w:rsidRPr="00D40854">
        <w:rPr>
          <w:rFonts w:ascii="Times New Roman" w:hAnsi="Times New Roman"/>
          <w:bCs/>
          <w:sz w:val="24"/>
          <w:szCs w:val="24"/>
        </w:rPr>
        <w:t xml:space="preserve">fennálló bérleti jogviszony közös megegyezéssel történő megszüntetésével egyidejűleg, </w:t>
      </w:r>
      <w:r w:rsidRPr="00D40854">
        <w:rPr>
          <w:rFonts w:ascii="Times New Roman" w:hAnsi="Times New Roman"/>
          <w:sz w:val="24"/>
          <w:szCs w:val="24"/>
        </w:rPr>
        <w:t xml:space="preserve">a Budapest VIII., Nap utca </w:t>
      </w:r>
      <w:r w:rsidR="00AD3B17">
        <w:rPr>
          <w:rFonts w:ascii="Times New Roman" w:hAnsi="Times New Roman"/>
          <w:sz w:val="24"/>
          <w:szCs w:val="24"/>
        </w:rPr>
        <w:t>…………..</w:t>
      </w:r>
      <w:r w:rsidRPr="00D40854">
        <w:rPr>
          <w:rFonts w:ascii="Times New Roman" w:hAnsi="Times New Roman"/>
          <w:sz w:val="24"/>
          <w:szCs w:val="24"/>
        </w:rPr>
        <w:t xml:space="preserve"> szám alatti 2 szobás, 56,20 m</w:t>
      </w:r>
      <w:r w:rsidRPr="00D40854">
        <w:rPr>
          <w:rFonts w:ascii="Times New Roman" w:hAnsi="Times New Roman"/>
          <w:sz w:val="24"/>
          <w:szCs w:val="24"/>
          <w:vertAlign w:val="superscript"/>
        </w:rPr>
        <w:t>2</w:t>
      </w:r>
      <w:r w:rsidRPr="00D40854">
        <w:rPr>
          <w:rFonts w:ascii="Times New Roman" w:hAnsi="Times New Roman"/>
          <w:sz w:val="24"/>
          <w:szCs w:val="24"/>
        </w:rPr>
        <w:t xml:space="preserve"> alapterületű, komfortos lakás megtekintett állapotában történő bérbeadásához határozatlan időre szólóan, azzal a feltétellel, hogy a leadásra kerülő bérleményét rendeltetésszerű állapotban bérlő leadja, valamint a cserelakás lakhatóvá tételével kapcsolatos műszaki helyreállítás</w:t>
      </w:r>
      <w:proofErr w:type="gramEnd"/>
      <w:r w:rsidRPr="00D40854">
        <w:rPr>
          <w:rFonts w:ascii="Times New Roman" w:hAnsi="Times New Roman"/>
          <w:sz w:val="24"/>
          <w:szCs w:val="24"/>
        </w:rPr>
        <w:t xml:space="preserve"> a kijelölt bérlő feladata, melyet megállapodásban köteles vállalni.</w:t>
      </w:r>
    </w:p>
    <w:p w:rsidR="00D40854" w:rsidRPr="00D40854" w:rsidRDefault="00D40854" w:rsidP="00D4085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felkéri a Kisfalu Kft-t a határozat 1.) pontjában meghatározott megállapodás és bérleti szerződés megkötésére.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t, hogy az 1.) pontban megjelölt lakás birtokbavételét követően maximum 90 napon belül az általa használt, Budapest VIII., Práter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lakást ingóságaiktól kiürítve, senki által nem lakottan adja le.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Budapest VIII., Nap </w:t>
      </w:r>
      <w:proofErr w:type="gramStart"/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birtokbavételét követő 90. nap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a Budapest VIII., Práter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és a Budapest VIII., Nap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közötti forgalmi értékkülönbözet 40%-ának - 320</w:t>
      </w:r>
      <w:r w:rsidRPr="00D40854">
        <w:rPr>
          <w:rFonts w:ascii="Times New Roman" w:eastAsia="Times New Roman" w:hAnsi="Times New Roman"/>
          <w:i/>
          <w:sz w:val="24"/>
          <w:szCs w:val="24"/>
          <w:lang w:eastAsia="hu-HU"/>
        </w:rPr>
        <w:t>.000,- Ft</w:t>
      </w: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 xml:space="preserve"> – kifizetéséhez, a Józsefvárosi Önkormányzat 2015. évi költségvetésében a 11602 címen nyilvántartott lakásforgalmi érték különbözet keret terhére.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Kisfalu Kft. ügyvezető igazgatója 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854">
        <w:rPr>
          <w:rFonts w:ascii="Times New Roman" w:hAnsi="Times New Roman"/>
          <w:sz w:val="24"/>
          <w:szCs w:val="24"/>
        </w:rPr>
        <w:t xml:space="preserve">közvetlenül levonja a határozat 4.) pontjában foglalt két lakás közötti forgalmi érték különbözet 40%-ából </w:t>
      </w:r>
      <w:r w:rsidRPr="00D40854">
        <w:rPr>
          <w:rFonts w:ascii="Times New Roman" w:hAnsi="Times New Roman"/>
          <w:i/>
          <w:sz w:val="24"/>
          <w:szCs w:val="24"/>
        </w:rPr>
        <w:t>- 320.000,</w:t>
      </w:r>
      <w:proofErr w:type="spellStart"/>
      <w:r w:rsidRPr="00D40854">
        <w:rPr>
          <w:rFonts w:ascii="Times New Roman" w:hAnsi="Times New Roman"/>
          <w:i/>
          <w:sz w:val="24"/>
          <w:szCs w:val="24"/>
        </w:rPr>
        <w:t>-Ft</w:t>
      </w:r>
      <w:proofErr w:type="spellEnd"/>
      <w:r w:rsidRPr="00D40854">
        <w:rPr>
          <w:rFonts w:ascii="Times New Roman" w:hAnsi="Times New Roman"/>
          <w:i/>
          <w:sz w:val="24"/>
          <w:szCs w:val="24"/>
        </w:rPr>
        <w:t xml:space="preserve"> -</w:t>
      </w:r>
      <w:r w:rsidRPr="00D40854">
        <w:rPr>
          <w:rFonts w:ascii="Times New Roman" w:hAnsi="Times New Roman"/>
          <w:sz w:val="24"/>
          <w:szCs w:val="24"/>
        </w:rPr>
        <w:t xml:space="preserve"> a Budapest VIII., Práter utca </w:t>
      </w:r>
      <w:r w:rsidR="00AD3B17">
        <w:rPr>
          <w:rFonts w:ascii="Times New Roman" w:hAnsi="Times New Roman"/>
          <w:sz w:val="24"/>
          <w:szCs w:val="24"/>
        </w:rPr>
        <w:t>……………..</w:t>
      </w:r>
      <w:r w:rsidRPr="00D40854">
        <w:rPr>
          <w:rFonts w:ascii="Times New Roman" w:hAnsi="Times New Roman"/>
          <w:sz w:val="24"/>
          <w:szCs w:val="24"/>
        </w:rPr>
        <w:t xml:space="preserve"> szám alatti lakást terhelő díjtartozásokat, a fennmaradó összeg 50%-át az elfogadott csere lakás felújítási munkáira a másik 50%-át pedig a Budapest VIII., Nap utca </w:t>
      </w:r>
      <w:r w:rsidR="00AD3B17">
        <w:rPr>
          <w:rFonts w:ascii="Times New Roman" w:hAnsi="Times New Roman"/>
          <w:sz w:val="24"/>
          <w:szCs w:val="24"/>
        </w:rPr>
        <w:t>…………….</w:t>
      </w:r>
      <w:r w:rsidRPr="00D40854">
        <w:rPr>
          <w:rFonts w:ascii="Times New Roman" w:hAnsi="Times New Roman"/>
          <w:sz w:val="24"/>
          <w:szCs w:val="24"/>
        </w:rPr>
        <w:t xml:space="preserve"> szám alatti lakás lakásbérleti és kapcsolódó külön szolgáltatási díjaira kerüljön lekönyvelésre előteljesítésként, amelyet </w:t>
      </w:r>
      <w:r w:rsidR="00AD3B17">
        <w:rPr>
          <w:rFonts w:ascii="Times New Roman" w:hAnsi="Times New Roman"/>
          <w:sz w:val="24"/>
          <w:szCs w:val="24"/>
        </w:rPr>
        <w:t>……………….</w:t>
      </w:r>
      <w:r w:rsidRPr="00D40854">
        <w:rPr>
          <w:rFonts w:ascii="Times New Roman" w:hAnsi="Times New Roman"/>
          <w:sz w:val="24"/>
          <w:szCs w:val="24"/>
        </w:rPr>
        <w:t xml:space="preserve"> lelakhat.</w:t>
      </w:r>
      <w:proofErr w:type="gramEnd"/>
      <w:r w:rsidRPr="00D40854">
        <w:rPr>
          <w:rFonts w:ascii="Times New Roman" w:hAnsi="Times New Roman"/>
          <w:sz w:val="24"/>
          <w:szCs w:val="24"/>
        </w:rPr>
        <w:t xml:space="preserve"> </w:t>
      </w:r>
    </w:p>
    <w:p w:rsidR="00D40854" w:rsidRPr="00D40854" w:rsidRDefault="00D40854" w:rsidP="00D4085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D40854" w:rsidRPr="00D40854" w:rsidRDefault="00D40854" w:rsidP="00D40854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D40854" w:rsidRPr="00D40854" w:rsidRDefault="00D40854" w:rsidP="00D40854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4085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Pr="00D40854" w:rsidRDefault="00FA6CA9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85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5.6. pontja: </w:t>
      </w:r>
      <w:r w:rsidRPr="00D40854">
        <w:rPr>
          <w:rFonts w:ascii="Times New Roman" w:hAnsi="Times New Roman"/>
          <w:b/>
          <w:sz w:val="24"/>
          <w:szCs w:val="24"/>
        </w:rPr>
        <w:t xml:space="preserve">Javaslat </w:t>
      </w:r>
      <w:proofErr w:type="gramStart"/>
      <w:r w:rsidRPr="00D40854">
        <w:rPr>
          <w:rFonts w:ascii="Times New Roman" w:hAnsi="Times New Roman"/>
          <w:b/>
          <w:sz w:val="24"/>
          <w:szCs w:val="24"/>
        </w:rPr>
        <w:t>az ,</w:t>
      </w:r>
      <w:proofErr w:type="gramEnd"/>
      <w:r w:rsidRPr="00D40854">
        <w:rPr>
          <w:rFonts w:ascii="Times New Roman" w:hAnsi="Times New Roman"/>
          <w:b/>
          <w:sz w:val="24"/>
          <w:szCs w:val="24"/>
        </w:rPr>
        <w:t>,LNR-CS/2015. típusú" bérlakás pályázat kiírására</w:t>
      </w:r>
    </w:p>
    <w:p w:rsidR="00D40854" w:rsidRPr="00D40854" w:rsidRDefault="00D40854" w:rsidP="00D40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5.6. pontját külön tárgyalásra kikérték.</w:t>
      </w: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54" w:rsidRDefault="00D40854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A9" w:rsidRDefault="00FA6CA9" w:rsidP="00D4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5.1. pontja: 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Hozzájárulás a Budapest VIII., </w:t>
      </w: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Delej </w:t>
      </w:r>
      <w:proofErr w:type="gramStart"/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szám alatti, </w:t>
      </w:r>
      <w:r w:rsidR="00AD3B17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r w:rsidRPr="001133D7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helyrajzi számú lakásingatlanra vonatkozó ajándékozási szerződés</w:t>
      </w:r>
      <w:r w:rsidRPr="001133D7">
        <w:rPr>
          <w:rFonts w:ascii="Times New Roman" w:eastAsiaTheme="minorHAnsi" w:hAnsi="Times New Roman"/>
          <w:b/>
          <w:sz w:val="24"/>
          <w:szCs w:val="24"/>
          <w:lang w:eastAsia="hu-HU"/>
        </w:rPr>
        <w:t>hez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F15F3E" w:rsidRP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5F3E">
        <w:rPr>
          <w:rFonts w:ascii="Times New Roman" w:eastAsia="Times New Roman" w:hAnsi="Times New Roman"/>
          <w:b/>
          <w:sz w:val="24"/>
          <w:szCs w:val="24"/>
          <w:lang w:eastAsia="hu-HU"/>
        </w:rPr>
        <w:t>666/2015. (VI.22.) sz. Városgazdálkodási és Pénzügyi Bizottság határozata</w:t>
      </w:r>
    </w:p>
    <w:p w:rsidR="00F15F3E" w:rsidRPr="00F15F3E" w:rsidRDefault="00F15F3E" w:rsidP="00F15F3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5F3E">
        <w:rPr>
          <w:rFonts w:ascii="Times New Roman" w:eastAsia="Times New Roman" w:hAnsi="Times New Roman"/>
          <w:b/>
          <w:sz w:val="24"/>
          <w:szCs w:val="24"/>
          <w:lang w:eastAsia="hu-HU"/>
        </w:rPr>
        <w:t>(1 igen, 11 nem, 2 tartózkodás szavazattal)</w:t>
      </w: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3D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úgy dönt, hogy az alábbi határozati javaslatot </w:t>
      </w:r>
      <w:r w:rsidRPr="00F15F3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3E" w:rsidRP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a </w:t>
      </w:r>
      <w:r w:rsidR="00AD3B17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……………….</w:t>
      </w:r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számon nyilvántartott, természetben a Budapest VIII., Delej u. </w:t>
      </w:r>
      <w:r w:rsidR="00AD3B17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…………….</w:t>
      </w:r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alatti ingatlan tekintetében </w:t>
      </w:r>
      <w:r w:rsidR="00AD3B17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……………….</w:t>
      </w:r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valamint fia, </w:t>
      </w:r>
      <w:r w:rsidR="00AD3B17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……………….</w:t>
      </w:r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között 2015. április 17-én létrejött Ajándékozási Szerződésben foglaltak szerint </w:t>
      </w:r>
      <w:r w:rsidR="00AD3B17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</w:t>
      </w:r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1/</w:t>
      </w:r>
      <w:proofErr w:type="spellStart"/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proofErr w:type="spellEnd"/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arányú tulajdonjogának ajándékozás jogcímén ingatlan-nyilvántartásba történő bejegyzéséhez a Józsefvárosi Önkormányzat javára 1. ranghelyen bejegyzett jelzálogjog, elidegenítési és terhelési tilalom fenntartása mellett.</w:t>
      </w:r>
      <w:proofErr w:type="gramEnd"/>
      <w:r w:rsidRPr="00F15F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</w:t>
      </w: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15F3E" w:rsidRPr="001133D7" w:rsidRDefault="00F15F3E" w:rsidP="00F15F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33D7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33D7">
        <w:rPr>
          <w:rFonts w:ascii="Times New Roman" w:eastAsia="Times New Roman" w:hAnsi="Times New Roman"/>
          <w:sz w:val="24"/>
          <w:szCs w:val="24"/>
          <w:lang w:eastAsia="x-none"/>
        </w:rPr>
        <w:t xml:space="preserve">2015. </w:t>
      </w:r>
      <w:proofErr w:type="gramStart"/>
      <w:r w:rsidRPr="001133D7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1133D7">
        <w:rPr>
          <w:rFonts w:ascii="Times New Roman" w:eastAsia="Times New Roman" w:hAnsi="Times New Roman"/>
          <w:sz w:val="24"/>
          <w:szCs w:val="24"/>
          <w:lang w:eastAsia="x-none"/>
        </w:rPr>
        <w:t xml:space="preserve"> 22. </w:t>
      </w: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133D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Default="00FA6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81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5.2. pontja: </w:t>
      </w:r>
      <w:r w:rsidRPr="000F3D81">
        <w:rPr>
          <w:rFonts w:ascii="Times New Roman" w:hAnsi="Times New Roman"/>
          <w:b/>
          <w:sz w:val="24"/>
          <w:szCs w:val="24"/>
        </w:rPr>
        <w:t>Lakás elidegenítésével kapcsolatos vételár és eladási ajánlat jóváhagyása (MÁV-lakótelep)</w:t>
      </w: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3E" w:rsidRP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5F3E">
        <w:rPr>
          <w:rFonts w:ascii="Times New Roman" w:eastAsia="Times New Roman" w:hAnsi="Times New Roman"/>
          <w:b/>
          <w:sz w:val="24"/>
          <w:szCs w:val="24"/>
          <w:lang w:eastAsia="hu-HU"/>
        </w:rPr>
        <w:t>667/2015. (VI.22.) sz. Városgazdálkodási és Pénzügyi Bizottság határozata</w:t>
      </w:r>
    </w:p>
    <w:p w:rsidR="00F15F3E" w:rsidRPr="00F15F3E" w:rsidRDefault="00F15F3E" w:rsidP="00F15F3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5F3E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4 tartózkodás szavazattal)</w:t>
      </w:r>
    </w:p>
    <w:p w:rsidR="00F15F3E" w:rsidRPr="001133D7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……………..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Salgótarjáni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74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2.002.041,- Ft összegű érték 100 %-ával megegyező összegű, 2.002.041,- Ft vételár közlése mellett.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…………….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Szemafor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(Salgótarjáni út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</w:t>
      </w:r>
      <w:proofErr w:type="gram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57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2.059.242,- Ft összegű érték 100 %-ával megegyező összegű, 2.059.242,- Ft vételár közlése mellett.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……..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Szemafor utca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48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2.574.052,</w:t>
      </w:r>
      <w:proofErr w:type="spell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érték 100 %-ával megegyező összegű, 2.574.052,- Ft vételár közlése mellett.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54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, a Képviselő-testület 217/2014. (XI.05.) számú döntésében meghatározottak szerint, a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vízmű-, csatornamű közműrendszer felújítás költségeivel megegyező, a lakásra az eredeti kiutaló határozatban és az alapján kötött lakásbérleti szerződésben meghatározott alapterület arányában eső 3.088.863,</w:t>
      </w:r>
      <w:proofErr w:type="spell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érték 100 %-ával megegyező összegű, 3.088.863,- Ft vételár közlése mellett.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………..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54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3.088.863,</w:t>
      </w:r>
      <w:proofErr w:type="spell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érték 100 %-ával megegyező összegű, 3.088.863,- Ft vételár közlése mellett.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AD3B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……….</w:t>
      </w:r>
      <w:r w:rsidRPr="000F3D8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Budapest VIII., Tbiliszi tér </w:t>
      </w:r>
      <w:r w:rsidR="00AD3B17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55 m</w:t>
      </w:r>
      <w:r w:rsidRPr="000F3D8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határozatlan idejű bérleti jogviszonnyal rendelkező bérlők részére történő eladási ajánlat kiküldéséhez, a 33/2013. (VII. 15.) számú önkormányzati rendelet 27. §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0F3D8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3.088.863,- Ft összegű érték 100 %-ával megegyező összegű, 3.088.863,- Ft vételár közlése mellett.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június 22.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felkéri a Kisfalu Kft-t a határozat 1.-6.) pontja szerinti eladási ajánlatok kiküldésére, valamint az adásvételi szerződések megkötésére.</w:t>
      </w:r>
    </w:p>
    <w:p w:rsidR="00F15F3E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Határidő: </w:t>
      </w:r>
      <w:r w:rsidRPr="000F3D81">
        <w:rPr>
          <w:rFonts w:ascii="Times New Roman" w:eastAsia="Times New Roman" w:hAnsi="Times New Roman"/>
          <w:sz w:val="24"/>
          <w:szCs w:val="24"/>
          <w:lang w:eastAsia="x-none"/>
        </w:rPr>
        <w:t>2015. augusztus 22.</w:t>
      </w:r>
    </w:p>
    <w:p w:rsidR="00F15F3E" w:rsidRPr="000F3D81" w:rsidRDefault="00F15F3E" w:rsidP="00F15F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5F3E" w:rsidRPr="000F3D81" w:rsidRDefault="00F15F3E" w:rsidP="00F1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F3D81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3E" w:rsidRDefault="00F15F3E" w:rsidP="00F15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8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5.6. pontja: </w:t>
      </w:r>
      <w:r w:rsidRPr="00461884">
        <w:rPr>
          <w:rFonts w:ascii="Times New Roman" w:hAnsi="Times New Roman"/>
          <w:b/>
          <w:sz w:val="24"/>
          <w:szCs w:val="24"/>
        </w:rPr>
        <w:t xml:space="preserve">Javaslat </w:t>
      </w:r>
      <w:proofErr w:type="gramStart"/>
      <w:r w:rsidRPr="00461884">
        <w:rPr>
          <w:rFonts w:ascii="Times New Roman" w:hAnsi="Times New Roman"/>
          <w:b/>
          <w:sz w:val="24"/>
          <w:szCs w:val="24"/>
        </w:rPr>
        <w:t>az ,</w:t>
      </w:r>
      <w:proofErr w:type="gramEnd"/>
      <w:r w:rsidRPr="00461884">
        <w:rPr>
          <w:rFonts w:ascii="Times New Roman" w:hAnsi="Times New Roman"/>
          <w:b/>
          <w:sz w:val="24"/>
          <w:szCs w:val="24"/>
        </w:rPr>
        <w:t>,LNR-CS/2015. típusú" bérlakás pályázat kiírására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b/>
          <w:sz w:val="24"/>
          <w:szCs w:val="24"/>
          <w:lang w:eastAsia="hu-HU"/>
        </w:rPr>
        <w:t>668/2015. (VI.22.) sz. Városgazdálkodási és Pénzügyi Bizottság határozata</w:t>
      </w:r>
    </w:p>
    <w:p w:rsidR="00461884" w:rsidRPr="00461884" w:rsidRDefault="00461884" w:rsidP="0046188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884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884">
        <w:rPr>
          <w:rFonts w:ascii="Times New Roman" w:hAnsi="Times New Roman"/>
          <w:sz w:val="24"/>
          <w:szCs w:val="24"/>
        </w:rPr>
        <w:t>2015. június 29. - 2015. július 29. között pályázatot ír ki, a pályázat benyújtásakor lakással nem rendelkező családok részére</w:t>
      </w:r>
      <w:r w:rsidRPr="00461884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461884">
        <w:rPr>
          <w:rFonts w:ascii="Times New Roman" w:hAnsi="Times New Roman"/>
          <w:sz w:val="24"/>
          <w:szCs w:val="24"/>
        </w:rPr>
        <w:t xml:space="preserve">az előterjesztés mellékletét képező </w:t>
      </w:r>
      <w:proofErr w:type="spellStart"/>
      <w:r w:rsidRPr="00461884">
        <w:rPr>
          <w:rFonts w:ascii="Times New Roman" w:hAnsi="Times New Roman"/>
          <w:sz w:val="24"/>
          <w:szCs w:val="24"/>
        </w:rPr>
        <w:t>PáIyázati</w:t>
      </w:r>
      <w:proofErr w:type="spellEnd"/>
      <w:r w:rsidRPr="00461884">
        <w:rPr>
          <w:rFonts w:ascii="Times New Roman" w:hAnsi="Times New Roman"/>
          <w:sz w:val="24"/>
          <w:szCs w:val="24"/>
        </w:rPr>
        <w:t xml:space="preserve"> </w:t>
      </w:r>
      <w:r w:rsidRPr="00461884">
        <w:rPr>
          <w:rFonts w:ascii="Times New Roman" w:hAnsi="Times New Roman"/>
          <w:sz w:val="24"/>
          <w:szCs w:val="24"/>
        </w:rPr>
        <w:lastRenderedPageBreak/>
        <w:t xml:space="preserve">Felhívásban és a </w:t>
      </w:r>
      <w:proofErr w:type="spellStart"/>
      <w:r w:rsidRPr="00461884">
        <w:rPr>
          <w:rFonts w:ascii="Times New Roman" w:hAnsi="Times New Roman"/>
          <w:sz w:val="24"/>
          <w:szCs w:val="24"/>
        </w:rPr>
        <w:t>PáIyázati</w:t>
      </w:r>
      <w:proofErr w:type="spellEnd"/>
      <w:r w:rsidRPr="00461884">
        <w:rPr>
          <w:rFonts w:ascii="Times New Roman" w:hAnsi="Times New Roman"/>
          <w:sz w:val="24"/>
          <w:szCs w:val="24"/>
        </w:rPr>
        <w:t xml:space="preserve"> jelentkezési lapban meghatározott tartalommal. A</w:t>
      </w:r>
      <w:r w:rsidRPr="00461884">
        <w:rPr>
          <w:rFonts w:ascii="Times New Roman" w:hAnsi="Times New Roman"/>
          <w:bCs/>
          <w:sz w:val="24"/>
          <w:szCs w:val="24"/>
        </w:rPr>
        <w:t xml:space="preserve"> pályázatra kiírt lakásokra a tulajdonos önkormányzat -</w:t>
      </w:r>
      <w:r w:rsidRPr="00461884">
        <w:rPr>
          <w:rFonts w:ascii="Times New Roman" w:hAnsi="Times New Roman"/>
          <w:sz w:val="24"/>
          <w:szCs w:val="24"/>
        </w:rPr>
        <w:t xml:space="preserve"> felújítási kötelezettséggel, </w:t>
      </w:r>
      <w:proofErr w:type="spellStart"/>
      <w:r w:rsidRPr="00461884">
        <w:rPr>
          <w:rFonts w:ascii="Times New Roman" w:hAnsi="Times New Roman"/>
          <w:sz w:val="24"/>
          <w:szCs w:val="24"/>
        </w:rPr>
        <w:t>előbérleti</w:t>
      </w:r>
      <w:proofErr w:type="spellEnd"/>
      <w:r w:rsidRPr="00461884">
        <w:rPr>
          <w:rFonts w:ascii="Times New Roman" w:hAnsi="Times New Roman"/>
          <w:sz w:val="24"/>
          <w:szCs w:val="24"/>
        </w:rPr>
        <w:t xml:space="preserve"> jog biztosításával, költségelvű bérleti díj előírása mellett, óvadékfizetési kötelezettséggel - 1 év határozott időre szóló bérleti szerződést köt, a nyertes pályázóval, az alábbiakban felsorolt és megnevezett 3 darab bérlakásra.</w:t>
      </w:r>
    </w:p>
    <w:p w:rsidR="00461884" w:rsidRPr="00461884" w:rsidRDefault="00461884" w:rsidP="004618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1884">
        <w:rPr>
          <w:rFonts w:ascii="Times New Roman" w:hAnsi="Times New Roman"/>
          <w:sz w:val="24"/>
          <w:szCs w:val="24"/>
        </w:rPr>
        <w:t>1.) Budapest VIII., Bezerédi u. 6. fszt. 21.</w:t>
      </w:r>
      <w:r w:rsidRPr="00461884">
        <w:rPr>
          <w:rFonts w:ascii="Times New Roman" w:hAnsi="Times New Roman"/>
          <w:sz w:val="24"/>
          <w:szCs w:val="24"/>
        </w:rPr>
        <w:tab/>
        <w:t>2 szoba</w:t>
      </w:r>
      <w:r w:rsidRPr="00461884">
        <w:rPr>
          <w:rFonts w:ascii="Times New Roman" w:hAnsi="Times New Roman"/>
          <w:sz w:val="24"/>
          <w:szCs w:val="24"/>
        </w:rPr>
        <w:tab/>
      </w:r>
      <w:r w:rsidRPr="00461884">
        <w:rPr>
          <w:rFonts w:ascii="Times New Roman" w:hAnsi="Times New Roman"/>
          <w:bCs/>
          <w:sz w:val="24"/>
          <w:szCs w:val="24"/>
        </w:rPr>
        <w:t xml:space="preserve">61,88 </w:t>
      </w:r>
      <w:r w:rsidRPr="00461884">
        <w:rPr>
          <w:rFonts w:ascii="Times New Roman" w:hAnsi="Times New Roman"/>
          <w:sz w:val="24"/>
          <w:szCs w:val="24"/>
        </w:rPr>
        <w:t>m</w:t>
      </w:r>
      <w:r w:rsidRPr="00461884">
        <w:rPr>
          <w:rFonts w:ascii="Times New Roman" w:hAnsi="Times New Roman"/>
          <w:sz w:val="24"/>
          <w:szCs w:val="24"/>
          <w:vertAlign w:val="superscript"/>
        </w:rPr>
        <w:t>2</w:t>
      </w:r>
      <w:r w:rsidRPr="00461884">
        <w:rPr>
          <w:rFonts w:ascii="Times New Roman" w:hAnsi="Times New Roman"/>
          <w:sz w:val="24"/>
          <w:szCs w:val="24"/>
        </w:rPr>
        <w:tab/>
        <w:t>komfortos</w:t>
      </w:r>
    </w:p>
    <w:p w:rsidR="00461884" w:rsidRPr="00461884" w:rsidRDefault="00461884" w:rsidP="004618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1884">
        <w:rPr>
          <w:rFonts w:ascii="Times New Roman" w:hAnsi="Times New Roman"/>
          <w:sz w:val="24"/>
          <w:szCs w:val="24"/>
        </w:rPr>
        <w:t>2.) Budapest VIII., Dankó u. 20. 2. em. 2.</w:t>
      </w:r>
      <w:r w:rsidRPr="00461884">
        <w:rPr>
          <w:rFonts w:ascii="Times New Roman" w:hAnsi="Times New Roman"/>
          <w:sz w:val="24"/>
          <w:szCs w:val="24"/>
        </w:rPr>
        <w:tab/>
        <w:t>2 szoba</w:t>
      </w:r>
      <w:r w:rsidRPr="00461884">
        <w:rPr>
          <w:rFonts w:ascii="Times New Roman" w:hAnsi="Times New Roman"/>
          <w:sz w:val="24"/>
          <w:szCs w:val="24"/>
        </w:rPr>
        <w:tab/>
        <w:t>42,60 m</w:t>
      </w:r>
      <w:r w:rsidRPr="00461884">
        <w:rPr>
          <w:rFonts w:ascii="Times New Roman" w:hAnsi="Times New Roman"/>
          <w:sz w:val="24"/>
          <w:szCs w:val="24"/>
          <w:vertAlign w:val="superscript"/>
        </w:rPr>
        <w:t>2</w:t>
      </w:r>
      <w:r w:rsidRPr="00461884">
        <w:rPr>
          <w:rFonts w:ascii="Times New Roman" w:hAnsi="Times New Roman"/>
          <w:sz w:val="24"/>
          <w:szCs w:val="24"/>
        </w:rPr>
        <w:tab/>
        <w:t>komfortos</w:t>
      </w:r>
    </w:p>
    <w:p w:rsidR="00461884" w:rsidRPr="00461884" w:rsidRDefault="00461884" w:rsidP="004618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1884">
        <w:rPr>
          <w:rFonts w:ascii="Times New Roman" w:hAnsi="Times New Roman"/>
          <w:sz w:val="24"/>
          <w:szCs w:val="24"/>
        </w:rPr>
        <w:t>3.) Budapest VIII., Dankó u. 40. 1. em. 1.</w:t>
      </w:r>
      <w:r w:rsidRPr="00461884">
        <w:rPr>
          <w:rFonts w:ascii="Times New Roman" w:hAnsi="Times New Roman"/>
          <w:sz w:val="24"/>
          <w:szCs w:val="24"/>
        </w:rPr>
        <w:tab/>
        <w:t>2 szoba</w:t>
      </w:r>
      <w:r w:rsidRPr="00461884">
        <w:rPr>
          <w:rFonts w:ascii="Times New Roman" w:hAnsi="Times New Roman"/>
          <w:sz w:val="24"/>
          <w:szCs w:val="24"/>
        </w:rPr>
        <w:tab/>
      </w:r>
      <w:r w:rsidRPr="00461884">
        <w:rPr>
          <w:rFonts w:ascii="Times New Roman" w:hAnsi="Times New Roman"/>
          <w:bCs/>
          <w:sz w:val="24"/>
          <w:szCs w:val="24"/>
        </w:rPr>
        <w:t xml:space="preserve">58,45 </w:t>
      </w:r>
      <w:proofErr w:type="gramStart"/>
      <w:r w:rsidRPr="00461884">
        <w:rPr>
          <w:rFonts w:ascii="Times New Roman" w:hAnsi="Times New Roman"/>
          <w:bCs/>
          <w:sz w:val="24"/>
          <w:szCs w:val="24"/>
        </w:rPr>
        <w:t>m</w:t>
      </w:r>
      <w:r w:rsidRPr="0046188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461884">
        <w:rPr>
          <w:rFonts w:ascii="Times New Roman" w:hAnsi="Times New Roman"/>
          <w:sz w:val="24"/>
          <w:szCs w:val="24"/>
        </w:rPr>
        <w:t xml:space="preserve">     összkomfortos</w:t>
      </w:r>
      <w:proofErr w:type="gramEnd"/>
    </w:p>
    <w:p w:rsidR="00461884" w:rsidRPr="00461884" w:rsidRDefault="00461884" w:rsidP="0046188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1884" w:rsidRPr="00461884" w:rsidRDefault="00461884" w:rsidP="00461884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hozzájárul, hogy a Kisfalu Kft. a bírálati határidőt indokolt esetben egy alkalommal meghosszabbítsa.</w:t>
      </w:r>
    </w:p>
    <w:p w:rsidR="00461884" w:rsidRPr="00461884" w:rsidRDefault="00461884" w:rsidP="0046188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1884" w:rsidRPr="00461884" w:rsidRDefault="00461884" w:rsidP="00461884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hozzájárul, hogy a pályázati Jelentkezési Lap ellenértékeként befizetett 1.000,- Ft +Áfa a Kisfalu Kft. bevételét képezze.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Kisfalu Kft. ügyvezető igazgatója 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sz w:val="24"/>
          <w:szCs w:val="24"/>
          <w:lang w:eastAsia="hu-HU"/>
        </w:rPr>
        <w:t>Határidő: 2015. június 22.</w:t>
      </w: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1884" w:rsidRPr="00461884" w:rsidRDefault="00461884" w:rsidP="004618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1884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40854" w:rsidRDefault="00D40854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C39" w:rsidRDefault="00453C39" w:rsidP="00D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C39" w:rsidRPr="00C670DE" w:rsidRDefault="00453C39" w:rsidP="00453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670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0DE">
        <w:rPr>
          <w:rFonts w:ascii="Times New Roman" w:hAnsi="Times New Roman"/>
          <w:b/>
          <w:sz w:val="24"/>
          <w:szCs w:val="24"/>
        </w:rPr>
        <w:t>Egyebek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C412EE" w:rsidRDefault="00453C39" w:rsidP="00453C39">
      <w:pPr>
        <w:spacing w:after="0" w:line="240" w:lineRule="auto"/>
        <w:jc w:val="both"/>
        <w:rPr>
          <w:b/>
        </w:rPr>
      </w:pPr>
      <w:r w:rsidRPr="00C412EE">
        <w:rPr>
          <w:rFonts w:ascii="Times New Roman" w:hAnsi="Times New Roman"/>
          <w:b/>
          <w:color w:val="000000"/>
          <w:sz w:val="24"/>
          <w:szCs w:val="24"/>
        </w:rPr>
        <w:t xml:space="preserve">Napirend 6.1. pontja: Javaslat megbízási szerződés megkötésére az Európa Belvárosa Program II. – </w:t>
      </w:r>
      <w:proofErr w:type="spellStart"/>
      <w:r w:rsidRPr="00C412EE">
        <w:rPr>
          <w:rFonts w:ascii="Times New Roman" w:hAnsi="Times New Roman"/>
          <w:b/>
          <w:color w:val="000000"/>
          <w:sz w:val="24"/>
          <w:szCs w:val="24"/>
        </w:rPr>
        <w:t>Palotanegyed</w:t>
      </w:r>
      <w:proofErr w:type="spellEnd"/>
      <w:r w:rsidRPr="00C412EE">
        <w:rPr>
          <w:rFonts w:ascii="Times New Roman" w:hAnsi="Times New Roman"/>
          <w:b/>
          <w:color w:val="000000"/>
          <w:sz w:val="24"/>
          <w:szCs w:val="24"/>
        </w:rPr>
        <w:t xml:space="preserve"> Kulturális Városmegújítása során útépítési és javítási munkálatokkal kapcsolatos műszaki ellenőri feladatok ellátására</w:t>
      </w:r>
    </w:p>
    <w:p w:rsidR="00453C39" w:rsidRPr="00C670DE" w:rsidRDefault="00453C39" w:rsidP="00453C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669/2015. (VI.22.) sz. Városgazdálkodási és Pénzügyi Bizottság határozata</w:t>
      </w:r>
    </w:p>
    <w:p w:rsidR="00453C39" w:rsidRPr="00453C39" w:rsidRDefault="00453C39" w:rsidP="00453C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53C39" w:rsidRPr="004529F9" w:rsidRDefault="00453C39" w:rsidP="00453C39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412EE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53C39" w:rsidRPr="00C412EE" w:rsidRDefault="00453C39" w:rsidP="00453C3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 xml:space="preserve">az Európa Belvárosa Program II. – </w:t>
      </w:r>
      <w:proofErr w:type="spellStart"/>
      <w:r w:rsidRPr="00C412EE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>Palotanegyed</w:t>
      </w:r>
      <w:proofErr w:type="spellEnd"/>
      <w:r w:rsidRPr="00C412EE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 xml:space="preserve"> Kulturális Városmegújítása során útépítési és javítási munkálatokkal kapcsolatos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 xml:space="preserve"> műszaki ellenőri feladatok ellátásával a Kisfalu Kft-t bízza meg, 1.618.813 Ft + Áfa, azaz bruttó 2.055.893 Ft </w:t>
      </w:r>
      <w:proofErr w:type="gramStart"/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összeg díjazással</w:t>
      </w:r>
      <w:proofErr w:type="gramEnd"/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.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Fele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lős: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2015. június 22.</w:t>
      </w:r>
    </w:p>
    <w:p w:rsidR="006F2D2A" w:rsidRDefault="006F2D2A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 xml:space="preserve">a határozat 1. pontja alapján felkéri a </w:t>
      </w:r>
      <w:r>
        <w:rPr>
          <w:rFonts w:ascii="Times New Roman" w:eastAsiaTheme="minorHAnsi" w:hAnsi="Times New Roman"/>
          <w:sz w:val="24"/>
          <w:szCs w:val="24"/>
          <w:lang w:eastAsia="hu-HU"/>
        </w:rPr>
        <w:t>p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olgármestert az előterjesztés 1. számú mellékletét képező megbízási szerződés aláírására.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 xml:space="preserve">Felelős: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2015. június 24.</w:t>
      </w:r>
    </w:p>
    <w:p w:rsidR="00453C39" w:rsidRPr="00C412EE" w:rsidRDefault="00453C39" w:rsidP="00453C3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12E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Default="00FA6CA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C412EE" w:rsidRDefault="00453C39" w:rsidP="00453C39">
      <w:pPr>
        <w:spacing w:after="0" w:line="240" w:lineRule="auto"/>
        <w:jc w:val="both"/>
        <w:rPr>
          <w:b/>
        </w:rPr>
      </w:pPr>
      <w:r w:rsidRPr="00C412EE">
        <w:rPr>
          <w:rFonts w:ascii="Times New Roman" w:hAnsi="Times New Roman"/>
          <w:b/>
          <w:color w:val="000000"/>
          <w:sz w:val="24"/>
          <w:szCs w:val="24"/>
        </w:rPr>
        <w:t xml:space="preserve">Napirend 6.2. pontja: Javaslat megbízási szerződés megkötésére az </w:t>
      </w:r>
      <w:r w:rsidRPr="00C412EE">
        <w:rPr>
          <w:rFonts w:ascii="Times New Roman" w:hAnsi="Times New Roman"/>
          <w:b/>
          <w:sz w:val="24"/>
          <w:szCs w:val="24"/>
        </w:rPr>
        <w:t xml:space="preserve">Energiaracionalizálás Józsefvárosban projekthez kapcsolódó külső nyílászárók javítási </w:t>
      </w:r>
      <w:r w:rsidRPr="00C412EE">
        <w:rPr>
          <w:rFonts w:ascii="Times New Roman" w:hAnsi="Times New Roman"/>
          <w:b/>
          <w:color w:val="000000"/>
          <w:sz w:val="24"/>
          <w:szCs w:val="24"/>
        </w:rPr>
        <w:t>munkálatok elvégzésével kapcsolatos műszaki ellenőri feladatok ellátására</w:t>
      </w:r>
    </w:p>
    <w:p w:rsidR="00453C39" w:rsidRPr="00C670DE" w:rsidRDefault="00453C39" w:rsidP="00453C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670/2015. (VI.22.) sz. Városgazdálkodási és Pénzügyi Bizottság határozata</w:t>
      </w:r>
    </w:p>
    <w:p w:rsidR="00453C39" w:rsidRPr="00453C39" w:rsidRDefault="00453C39" w:rsidP="00453C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53C39" w:rsidRPr="004529F9" w:rsidRDefault="00453C39" w:rsidP="00453C39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412EE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53C39" w:rsidRPr="00C412EE" w:rsidRDefault="00453C39" w:rsidP="00453C3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 xml:space="preserve">az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 xml:space="preserve">Energiaracionalizálás Józsefvárosban projekthez kapcsolódó külső nyílászárók javítási </w:t>
      </w:r>
      <w:r w:rsidRPr="00C412E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munkálatok elvégzésével </w:t>
      </w:r>
      <w:r w:rsidRPr="00C412EE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>kapcsolatos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 xml:space="preserve"> műszaki ellenőri feladatok ellátásával a Kisfalu Kft-t bízza meg, nettó 108.308 Ft + Áfa, azaz bruttó 137.551 Ft </w:t>
      </w:r>
      <w:proofErr w:type="gramStart"/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összeg díjazással</w:t>
      </w:r>
      <w:proofErr w:type="gramEnd"/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.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Fele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lős: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2015. június 22.</w:t>
      </w:r>
    </w:p>
    <w:p w:rsidR="00453C39" w:rsidRPr="00C412EE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 xml:space="preserve">a határozat 1. pontja alapján felkéri a </w:t>
      </w:r>
      <w:r>
        <w:rPr>
          <w:rFonts w:ascii="Times New Roman" w:eastAsiaTheme="minorHAnsi" w:hAnsi="Times New Roman"/>
          <w:sz w:val="24"/>
          <w:szCs w:val="24"/>
          <w:lang w:eastAsia="hu-HU"/>
        </w:rPr>
        <w:t>p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olgármestert az előterjesztés 1. számú mellékletét képező megbízási szerződés aláírására.</w:t>
      </w:r>
    </w:p>
    <w:p w:rsidR="00453C39" w:rsidRDefault="00453C39" w:rsidP="00453C39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Felelős: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C412EE">
        <w:rPr>
          <w:rFonts w:ascii="Times New Roman" w:eastAsiaTheme="minorHAnsi" w:hAnsi="Times New Roman"/>
          <w:sz w:val="24"/>
          <w:szCs w:val="24"/>
          <w:lang w:eastAsia="hu-HU"/>
        </w:rPr>
        <w:t>2015. június 24.</w:t>
      </w:r>
    </w:p>
    <w:p w:rsid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C412EE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12E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9" w:rsidRDefault="00FA6CA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C412EE" w:rsidRDefault="00453C39" w:rsidP="00453C39">
      <w:pPr>
        <w:spacing w:after="0" w:line="240" w:lineRule="auto"/>
        <w:jc w:val="both"/>
        <w:rPr>
          <w:b/>
        </w:rPr>
      </w:pPr>
      <w:r w:rsidRPr="00C412EE">
        <w:rPr>
          <w:rFonts w:ascii="Times New Roman" w:hAnsi="Times New Roman"/>
          <w:b/>
          <w:color w:val="000000"/>
          <w:sz w:val="24"/>
          <w:szCs w:val="24"/>
        </w:rPr>
        <w:t>Napirend 6.3. pontja: Javaslat megbízási szerződés megkötésére az MNPIII. keretében történő tervezési, útépítési és iskolaépület lábazat vízszigetelési munkálatok elvégzésével kapcsolatos műszaki ellenőri feladatok ellátására</w:t>
      </w:r>
    </w:p>
    <w:p w:rsidR="00453C39" w:rsidRPr="00C670DE" w:rsidRDefault="00453C39" w:rsidP="00453C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- a Városfejlesztési és Főépítészi Ügyosztály vezetője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671/2015. (VI.22.) sz. Városgazdálkodási és Pénzügyi Bizottság határozata</w:t>
      </w:r>
    </w:p>
    <w:p w:rsidR="00453C39" w:rsidRPr="00453C39" w:rsidRDefault="00453C39" w:rsidP="00453C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453C39" w:rsidRPr="004529F9" w:rsidRDefault="00453C39" w:rsidP="00453C39">
      <w:pPr>
        <w:overflowPunct w:val="0"/>
        <w:autoSpaceDE w:val="0"/>
        <w:autoSpaceDN w:val="0"/>
        <w:adjustRightInd w:val="0"/>
        <w:spacing w:after="0" w:line="240" w:lineRule="auto"/>
        <w:ind w:left="2268" w:right="-29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1571C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453C39" w:rsidRPr="0001571C" w:rsidRDefault="00453C39" w:rsidP="00453C3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53C39" w:rsidRPr="0001571C" w:rsidRDefault="00453C39" w:rsidP="00453C3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1571C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>az MNPIII. keretében megvalósuló</w:t>
      </w:r>
      <w:r w:rsidRPr="0001571C">
        <w:rPr>
          <w:rFonts w:ascii="Times New Roman" w:eastAsiaTheme="minorHAnsi" w:hAnsi="Times New Roman"/>
          <w:iCs/>
          <w:sz w:val="24"/>
          <w:szCs w:val="24"/>
          <w:lang w:eastAsia="hu-HU"/>
        </w:rPr>
        <w:t xml:space="preserve"> tervezési, útépítési és iskolaépület lábazat vízszigetelési munkálatok elvégzésével </w:t>
      </w:r>
      <w:r w:rsidRPr="0001571C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>kapcsolatos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 xml:space="preserve"> műszaki ellenőri feladatok ellátásával a Kisfalu Kft-t bízza meg, 523.328 Ft + Áfa, azaz 664.627 Ft </w:t>
      </w:r>
      <w:proofErr w:type="gramStart"/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összeg díjazással</w:t>
      </w:r>
      <w:proofErr w:type="gramEnd"/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.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01571C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Fele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lős: 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2015. június 22.</w:t>
      </w:r>
    </w:p>
    <w:p w:rsidR="00453C39" w:rsidRPr="0001571C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01571C" w:rsidRDefault="00453C39" w:rsidP="00453C39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 xml:space="preserve">a határozat 1. pontja alapján felkéri a </w:t>
      </w:r>
      <w:r>
        <w:rPr>
          <w:rFonts w:ascii="Times New Roman" w:eastAsiaTheme="minorHAnsi" w:hAnsi="Times New Roman"/>
          <w:sz w:val="24"/>
          <w:szCs w:val="24"/>
          <w:lang w:eastAsia="hu-HU"/>
        </w:rPr>
        <w:t>p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olgármestert az előterjesztés 1. számú mellékletét képező megbízási szerződés aláírására.</w:t>
      </w:r>
    </w:p>
    <w:p w:rsidR="00453C39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53C39" w:rsidRPr="0001571C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Felelős: 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453C39" w:rsidRPr="0001571C" w:rsidRDefault="00453C39" w:rsidP="00453C3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01571C">
        <w:rPr>
          <w:rFonts w:ascii="Times New Roman" w:eastAsiaTheme="minorHAnsi" w:hAnsi="Times New Roman"/>
          <w:sz w:val="24"/>
          <w:szCs w:val="24"/>
          <w:lang w:eastAsia="hu-HU"/>
        </w:rPr>
        <w:t>2015. június 24.</w:t>
      </w:r>
    </w:p>
    <w:p w:rsid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01571C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571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453C39" w:rsidRPr="0001571C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390A83" w:rsidRDefault="00453C39" w:rsidP="00453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A83">
        <w:rPr>
          <w:rFonts w:ascii="Times New Roman" w:hAnsi="Times New Roman"/>
          <w:b/>
          <w:color w:val="000000"/>
          <w:sz w:val="24"/>
          <w:szCs w:val="24"/>
        </w:rPr>
        <w:t xml:space="preserve">Napirend 6.4. pontja: </w:t>
      </w:r>
      <w:r w:rsidRPr="00390A83">
        <w:rPr>
          <w:rFonts w:ascii="Times New Roman" w:hAnsi="Times New Roman"/>
          <w:b/>
          <w:sz w:val="24"/>
          <w:szCs w:val="24"/>
        </w:rPr>
        <w:t>Javaslat a Városgazdálkodási és Pénzügyi Bizottság Ügyrendjének módosítására</w:t>
      </w:r>
    </w:p>
    <w:p w:rsidR="00453C39" w:rsidRPr="00EF5B7C" w:rsidRDefault="00453C39" w:rsidP="00453C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5B7C">
        <w:rPr>
          <w:rFonts w:ascii="Times New Roman" w:hAnsi="Times New Roman"/>
          <w:i/>
          <w:sz w:val="24"/>
          <w:szCs w:val="24"/>
        </w:rPr>
        <w:t>Előterjesztő: Jakabfy Tamás</w:t>
      </w:r>
      <w:r>
        <w:rPr>
          <w:rFonts w:ascii="Times New Roman" w:hAnsi="Times New Roman"/>
          <w:i/>
          <w:sz w:val="24"/>
          <w:szCs w:val="24"/>
        </w:rPr>
        <w:t xml:space="preserve"> - képviselő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672/2015. (VI.22.) sz. Városgazdálkodási és Pénzügyi Bizottság határozata</w:t>
      </w:r>
    </w:p>
    <w:p w:rsidR="00453C39" w:rsidRDefault="00453C39" w:rsidP="00453C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453C39" w:rsidRPr="00453C39" w:rsidRDefault="00453C39" w:rsidP="00453C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Őszi Éva nem vett részt a szavazásban.</w:t>
      </w:r>
      <w:r w:rsidRPr="00453C39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453C39" w:rsidRDefault="00453C39" w:rsidP="0045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C39" w:rsidRPr="00390A83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53C39" w:rsidRPr="00390A83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390A83" w:rsidRDefault="00453C39" w:rsidP="00453C3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 xml:space="preserve"> 1103/2014. (XI.10.) számú határozatával elfogadott Városgazdálkodási és Pénzügyi Bizottság Ügyrend AZ ÜLÉS LEVEZETÉSE című V. fejezete az alábbi 18. ponttal egészül ki:</w:t>
      </w:r>
    </w:p>
    <w:p w:rsidR="00453C39" w:rsidRPr="00390A83" w:rsidRDefault="00453C39" w:rsidP="00453C39">
      <w:p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Default="00453C39" w:rsidP="00453C3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>„18. A bizottsági tag a bizottsági ülés napirendjét követően a bizottság hatáskörébe tartozó ügyben a jegyzőtől és a bizottság elnökétől felvilágosítást kérhet, amelyre az ülést követő legkésőbb 27 napon belül írásban érdemi választ kell adni.”</w:t>
      </w:r>
    </w:p>
    <w:p w:rsidR="00453C39" w:rsidRPr="00390A83" w:rsidRDefault="00453C39" w:rsidP="00453C3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390A83" w:rsidRDefault="00453C39" w:rsidP="00453C3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>felkéri a Bizottság elnökét a határozat 1. pontjában foglaltaknak megfelelő, az előterjesztés mellékletét képező, módosításokkal egységes szerkezetbe foglalt Ügyrend aláírására.</w:t>
      </w:r>
    </w:p>
    <w:p w:rsidR="00453C39" w:rsidRDefault="00453C39" w:rsidP="00453C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390A83" w:rsidRDefault="00453C39" w:rsidP="00453C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>Városgazdálkodási és Pénzügyi Bizottság elnöke</w:t>
      </w:r>
    </w:p>
    <w:p w:rsidR="00453C39" w:rsidRPr="00390A83" w:rsidRDefault="00453C39" w:rsidP="00453C3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390A83">
        <w:rPr>
          <w:rFonts w:ascii="Times New Roman" w:eastAsia="Times New Roman" w:hAnsi="Times New Roman"/>
          <w:sz w:val="24"/>
          <w:szCs w:val="24"/>
          <w:lang w:eastAsia="hu-HU"/>
        </w:rPr>
        <w:t>2015. június 22.</w:t>
      </w:r>
    </w:p>
    <w:p w:rsidR="00453C39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C39" w:rsidRPr="00390A83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0A8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453C39" w:rsidRPr="00390A83" w:rsidRDefault="00453C39" w:rsidP="00453C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23</w:t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F2D2A" w:rsidRPr="00623003" w:rsidRDefault="006F2D2A" w:rsidP="006F2D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6F2D2A" w:rsidRPr="00623003" w:rsidRDefault="006F2D2A" w:rsidP="006F2D2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</w:p>
    <w:p w:rsidR="006F2D2A" w:rsidRPr="00623003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6F2D2A" w:rsidRPr="00623003" w:rsidRDefault="006F2D2A" w:rsidP="006F2D2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Deákné Lőrincz Márta</w:t>
      </w:r>
    </w:p>
    <w:p w:rsidR="006F2D2A" w:rsidRPr="00623003" w:rsidRDefault="006F2D2A" w:rsidP="006F2D2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6F2D2A" w:rsidRPr="00623003" w:rsidSect="00FE3A5F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A2" w:rsidRDefault="00D65BA2" w:rsidP="008E0151">
      <w:pPr>
        <w:spacing w:after="0" w:line="240" w:lineRule="auto"/>
      </w:pPr>
      <w:r>
        <w:separator/>
      </w:r>
    </w:p>
  </w:endnote>
  <w:endnote w:type="continuationSeparator" w:id="0">
    <w:p w:rsidR="00D65BA2" w:rsidRDefault="00D65BA2" w:rsidP="008E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192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65BA2" w:rsidRPr="008E0151" w:rsidRDefault="00D65BA2">
        <w:pPr>
          <w:pStyle w:val="llb"/>
          <w:jc w:val="right"/>
          <w:rPr>
            <w:rFonts w:ascii="Times New Roman" w:hAnsi="Times New Roman"/>
          </w:rPr>
        </w:pPr>
        <w:r w:rsidRPr="008E0151">
          <w:rPr>
            <w:rFonts w:ascii="Times New Roman" w:hAnsi="Times New Roman"/>
          </w:rPr>
          <w:fldChar w:fldCharType="begin"/>
        </w:r>
        <w:r w:rsidRPr="008E0151">
          <w:rPr>
            <w:rFonts w:ascii="Times New Roman" w:hAnsi="Times New Roman"/>
          </w:rPr>
          <w:instrText>PAGE   \* MERGEFORMAT</w:instrText>
        </w:r>
        <w:r w:rsidRPr="008E0151">
          <w:rPr>
            <w:rFonts w:ascii="Times New Roman" w:hAnsi="Times New Roman"/>
          </w:rPr>
          <w:fldChar w:fldCharType="separate"/>
        </w:r>
        <w:r w:rsidR="00AD3B17">
          <w:rPr>
            <w:rFonts w:ascii="Times New Roman" w:hAnsi="Times New Roman"/>
            <w:noProof/>
          </w:rPr>
          <w:t>6</w:t>
        </w:r>
        <w:r w:rsidRPr="008E0151">
          <w:rPr>
            <w:rFonts w:ascii="Times New Roman" w:hAnsi="Times New Roman"/>
          </w:rPr>
          <w:fldChar w:fldCharType="end"/>
        </w:r>
      </w:p>
    </w:sdtContent>
  </w:sdt>
  <w:p w:rsidR="00D65BA2" w:rsidRDefault="00D65B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A2" w:rsidRDefault="00D65BA2" w:rsidP="008E0151">
      <w:pPr>
        <w:spacing w:after="0" w:line="240" w:lineRule="auto"/>
      </w:pPr>
      <w:r>
        <w:separator/>
      </w:r>
    </w:p>
  </w:footnote>
  <w:footnote w:type="continuationSeparator" w:id="0">
    <w:p w:rsidR="00D65BA2" w:rsidRDefault="00D65BA2" w:rsidP="008E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D6"/>
    <w:multiLevelType w:val="hybridMultilevel"/>
    <w:tmpl w:val="582AB48C"/>
    <w:lvl w:ilvl="0" w:tplc="040E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458"/>
    <w:multiLevelType w:val="hybridMultilevel"/>
    <w:tmpl w:val="96AE1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884"/>
    <w:multiLevelType w:val="hybridMultilevel"/>
    <w:tmpl w:val="B2F864F0"/>
    <w:lvl w:ilvl="0" w:tplc="612080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4B9C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0074"/>
    <w:multiLevelType w:val="hybridMultilevel"/>
    <w:tmpl w:val="D116D81C"/>
    <w:lvl w:ilvl="0" w:tplc="A1E696DA">
      <w:start w:val="400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F5C0B"/>
    <w:multiLevelType w:val="hybridMultilevel"/>
    <w:tmpl w:val="548616DE"/>
    <w:lvl w:ilvl="0" w:tplc="8E68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45E74"/>
    <w:multiLevelType w:val="hybridMultilevel"/>
    <w:tmpl w:val="732CF0C6"/>
    <w:lvl w:ilvl="0" w:tplc="462681DC">
      <w:start w:val="600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401BCA"/>
    <w:multiLevelType w:val="hybridMultilevel"/>
    <w:tmpl w:val="5AC4669A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35AE"/>
    <w:multiLevelType w:val="hybridMultilevel"/>
    <w:tmpl w:val="56D20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B60AE"/>
    <w:multiLevelType w:val="hybridMultilevel"/>
    <w:tmpl w:val="BF40905A"/>
    <w:lvl w:ilvl="0" w:tplc="7DB64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849"/>
    <w:multiLevelType w:val="hybridMultilevel"/>
    <w:tmpl w:val="FC32C0D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F366D9"/>
    <w:multiLevelType w:val="hybridMultilevel"/>
    <w:tmpl w:val="82D6B682"/>
    <w:lvl w:ilvl="0" w:tplc="17E2A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2A9"/>
    <w:multiLevelType w:val="hybridMultilevel"/>
    <w:tmpl w:val="71625238"/>
    <w:lvl w:ilvl="0" w:tplc="585EA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62D47"/>
    <w:multiLevelType w:val="hybridMultilevel"/>
    <w:tmpl w:val="34C24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53A61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82A93"/>
    <w:multiLevelType w:val="hybridMultilevel"/>
    <w:tmpl w:val="F0D0FC7E"/>
    <w:lvl w:ilvl="0" w:tplc="5492D0E2">
      <w:start w:val="2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5079A"/>
    <w:multiLevelType w:val="hybridMultilevel"/>
    <w:tmpl w:val="318AC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675D2"/>
    <w:multiLevelType w:val="hybridMultilevel"/>
    <w:tmpl w:val="DAAEFF8C"/>
    <w:lvl w:ilvl="0" w:tplc="3E06DE26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C0868"/>
    <w:multiLevelType w:val="hybridMultilevel"/>
    <w:tmpl w:val="CE3678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5B7770"/>
    <w:multiLevelType w:val="hybridMultilevel"/>
    <w:tmpl w:val="F2BCAD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7236B"/>
    <w:multiLevelType w:val="hybridMultilevel"/>
    <w:tmpl w:val="0B423200"/>
    <w:lvl w:ilvl="0" w:tplc="7AEC1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01EB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C69DC"/>
    <w:multiLevelType w:val="hybridMultilevel"/>
    <w:tmpl w:val="B4269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E51E5"/>
    <w:multiLevelType w:val="hybridMultilevel"/>
    <w:tmpl w:val="8ABCBC62"/>
    <w:lvl w:ilvl="0" w:tplc="7AEC1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12"/>
  </w:num>
  <w:num w:numId="5">
    <w:abstractNumId w:val="2"/>
  </w:num>
  <w:num w:numId="6">
    <w:abstractNumId w:val="1"/>
  </w:num>
  <w:num w:numId="7">
    <w:abstractNumId w:val="26"/>
  </w:num>
  <w:num w:numId="8">
    <w:abstractNumId w:val="15"/>
  </w:num>
  <w:num w:numId="9">
    <w:abstractNumId w:val="14"/>
  </w:num>
  <w:num w:numId="10">
    <w:abstractNumId w:val="23"/>
  </w:num>
  <w:num w:numId="11">
    <w:abstractNumId w:val="22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28"/>
  </w:num>
  <w:num w:numId="17">
    <w:abstractNumId w:val="18"/>
  </w:num>
  <w:num w:numId="18">
    <w:abstractNumId w:val="4"/>
  </w:num>
  <w:num w:numId="19">
    <w:abstractNumId w:val="13"/>
  </w:num>
  <w:num w:numId="20">
    <w:abstractNumId w:val="21"/>
  </w:num>
  <w:num w:numId="21">
    <w:abstractNumId w:val="10"/>
  </w:num>
  <w:num w:numId="22">
    <w:abstractNumId w:val="5"/>
  </w:num>
  <w:num w:numId="23">
    <w:abstractNumId w:val="7"/>
  </w:num>
  <w:num w:numId="24">
    <w:abstractNumId w:val="9"/>
  </w:num>
  <w:num w:numId="25">
    <w:abstractNumId w:val="6"/>
  </w:num>
  <w:num w:numId="26">
    <w:abstractNumId w:val="24"/>
  </w:num>
  <w:num w:numId="27">
    <w:abstractNumId w:val="20"/>
  </w:num>
  <w:num w:numId="28">
    <w:abstractNumId w:val="27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1"/>
    <w:rsid w:val="00090FFA"/>
    <w:rsid w:val="002733CC"/>
    <w:rsid w:val="00351890"/>
    <w:rsid w:val="003F2863"/>
    <w:rsid w:val="00403800"/>
    <w:rsid w:val="0044687D"/>
    <w:rsid w:val="00453C39"/>
    <w:rsid w:val="00461884"/>
    <w:rsid w:val="005B55BB"/>
    <w:rsid w:val="006F2D2A"/>
    <w:rsid w:val="00761E12"/>
    <w:rsid w:val="008E0151"/>
    <w:rsid w:val="009B5CFB"/>
    <w:rsid w:val="00A12F45"/>
    <w:rsid w:val="00A76701"/>
    <w:rsid w:val="00AA049F"/>
    <w:rsid w:val="00AD3B17"/>
    <w:rsid w:val="00AD5F5F"/>
    <w:rsid w:val="00B13337"/>
    <w:rsid w:val="00C03950"/>
    <w:rsid w:val="00C31E43"/>
    <w:rsid w:val="00C651B8"/>
    <w:rsid w:val="00D40854"/>
    <w:rsid w:val="00D65BA2"/>
    <w:rsid w:val="00E35182"/>
    <w:rsid w:val="00E976B7"/>
    <w:rsid w:val="00EC3E21"/>
    <w:rsid w:val="00EF7D42"/>
    <w:rsid w:val="00F15F3E"/>
    <w:rsid w:val="00FA6CA9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1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1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15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61E12"/>
    <w:pPr>
      <w:ind w:left="720"/>
      <w:contextualSpacing/>
    </w:pPr>
  </w:style>
  <w:style w:type="table" w:styleId="Rcsostblzat">
    <w:name w:val="Table Grid"/>
    <w:basedOn w:val="Normltblzat"/>
    <w:rsid w:val="00A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1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1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15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61E12"/>
    <w:pPr>
      <w:ind w:left="720"/>
      <w:contextualSpacing/>
    </w:pPr>
  </w:style>
  <w:style w:type="table" w:styleId="Rcsostblzat">
    <w:name w:val="Table Grid"/>
    <w:basedOn w:val="Normltblzat"/>
    <w:rsid w:val="00A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sgroup.hu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unaduokf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abau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r@modulhungari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bert.ferenc@freemail.hu" TargetMode="Externa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606DBA03</Template>
  <TotalTime>12</TotalTime>
  <Pages>30</Pages>
  <Words>7883</Words>
  <Characters>54395</Characters>
  <Application>Microsoft Office Word</Application>
  <DocSecurity>0</DocSecurity>
  <Lines>453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2015-06-23T10:50:00Z</dcterms:created>
  <dcterms:modified xsi:type="dcterms:W3CDTF">2015-06-23T11:05:00Z</dcterms:modified>
</cp:coreProperties>
</file>