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F" w:rsidRPr="00196ED5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196ED5" w:rsidRDefault="004C243F" w:rsidP="004C24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Default="004C243F" w:rsidP="004C243F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július 31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péntek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B82" w:rsidRPr="00F84984" w:rsidRDefault="00822B82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E60E70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828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</w:t>
      </w:r>
      <w:r w:rsidR="001A26DC"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C243F" w:rsidRPr="0096166C" w:rsidRDefault="004C243F" w:rsidP="004C243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243F" w:rsidRPr="0096166C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96166C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B41A17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4C243F" w:rsidRPr="00B41A17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</w:t>
      </w: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„Józsefvárosi Önkormányzat fenntartásában működő napközi otthonos óvodák karbantartása, felújítása vállalkozási szerződés keretében</w:t>
      </w: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” tárgyú közbeszerzési eljárás eredményének megállapítására (PÓTKÉZBESÍTÉS)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eastAsiaTheme="minorHAnsi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>Előterjesztő: Dr. Hencz Adrienn – a Gazdálkodási Ügyosztály vezetője</w:t>
      </w:r>
    </w:p>
    <w:p w:rsidR="004C243F" w:rsidRPr="004C243F" w:rsidRDefault="004C243F" w:rsidP="004C24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 Salgótarjáni </w:t>
      </w:r>
      <w:proofErr w:type="gramStart"/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utca </w:t>
      </w:r>
      <w:r w:rsidR="005358D7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5358D7">
        <w:rPr>
          <w:rFonts w:ascii="Times New Roman" w:eastAsiaTheme="minorHAnsi" w:hAnsi="Times New Roman"/>
          <w:sz w:val="24"/>
          <w:szCs w:val="24"/>
          <w:lang w:eastAsia="hu-HU"/>
        </w:rPr>
        <w:t>……………….</w:t>
      </w: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ingatlanra vonatkozó elővásárlási jogról való lemondás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>Előterjesztő: Dr. Hencz Adrienn – a Gazdálkodási Ügyosztály vezetője</w:t>
      </w:r>
    </w:p>
    <w:p w:rsidR="004C243F" w:rsidRPr="004C243F" w:rsidRDefault="004C243F" w:rsidP="004C24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Javaslat a „Józsefvárosi Egészségügyi Szolgálat komplex fejlesztése keretében eszközbeszerzés szállítási szerződés keretében a KMOP-4.3.2/A-13-2013-0001 azonosító számú projekt során” tárgyú közbeszerzési eljárással kapcsolatos döntések meghozatalára (SÜRGŐSSÉG, PÓTKÉZBESÍTÉS)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i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Dr. Vitályos </w:t>
      </w:r>
      <w:proofErr w:type="spellStart"/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Fanny</w:t>
      </w:r>
      <w:proofErr w:type="spellEnd"/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– a Polgármesteri Kabinet vezetője </w:t>
      </w:r>
    </w:p>
    <w:p w:rsidR="004C243F" w:rsidRDefault="004C243F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B82" w:rsidRDefault="00822B82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B82" w:rsidRDefault="00822B82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2. Közbeszerzések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„Közétkeztetési szolgáltatás ellátása diétás étkeztetéssel és a tálalókonyhák fejlesztésével” tárgyú közbeszerzési eljárás eredményének megállapítására </w:t>
      </w: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(PÓTKÉZBESÍTÉS)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 xml:space="preserve">Előterjesztő: Dr. Bojsza Krisztina – a Humánszolgáltatási Ügyosztály vezetője </w:t>
      </w:r>
    </w:p>
    <w:p w:rsidR="004C243F" w:rsidRPr="004C243F" w:rsidRDefault="004C243F" w:rsidP="004C24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„Vállalkozási szerződés keretében a II. János Pál pápa téri játszótér felújítása” </w:t>
      </w:r>
      <w:r w:rsidRPr="004C243F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tárgyú közbeszerzési eljárás megindítására </w:t>
      </w: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(PÓTKÉZBESÍTÉS)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 xml:space="preserve">Előterjesztő: Alföldi György – a Rév8 </w:t>
      </w:r>
      <w:proofErr w:type="spellStart"/>
      <w:r w:rsidRPr="004C243F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4C243F">
        <w:rPr>
          <w:rFonts w:ascii="Times New Roman" w:hAnsi="Times New Roman"/>
          <w:i/>
          <w:sz w:val="24"/>
          <w:szCs w:val="24"/>
        </w:rPr>
        <w:t>. igazgatósági tagja</w:t>
      </w:r>
    </w:p>
    <w:p w:rsidR="00822B82" w:rsidRDefault="00822B82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B82" w:rsidRDefault="0082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243F" w:rsidRPr="004C243F" w:rsidRDefault="004C243F" w:rsidP="004C2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lastRenderedPageBreak/>
        <w:t>3. Beszerzések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Theme="minorHAnsi"/>
          <w:lang w:eastAsia="hu-HU"/>
        </w:rPr>
      </w:pPr>
      <w:r w:rsidRPr="004C243F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„Hálózati központi adattároló egység szállítása és üzembe helyezése” tárgyú, közbeszerzési értékhatárt el nem érő beszerzési eljárás eredményének megállapítására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eastAsiaTheme="minorHAnsi"/>
          <w:i/>
          <w:lang w:eastAsia="hu-HU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Balla Katalin – a Jegyzői Kabinet vezetője</w:t>
      </w:r>
    </w:p>
    <w:p w:rsidR="004C243F" w:rsidRPr="004C243F" w:rsidRDefault="004C243F" w:rsidP="004C243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Theme="minorHAnsi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„Hirdetési szolgáltatás beszerzése” tárgyú, </w:t>
      </w:r>
      <w:r w:rsidRPr="004C243F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közbeszerzési értékhatárt el nem érő beszerzési eljárás eredményének megállapítására </w:t>
      </w: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(PÓTKÉZBESÍTÉS)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Dr. Vitályos </w:t>
      </w:r>
      <w:proofErr w:type="spellStart"/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Fanny</w:t>
      </w:r>
      <w:proofErr w:type="spellEnd"/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– a Polgármesteri Kabinet vezetője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Közterület-használati kérelmek elbírálása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4C243F" w:rsidRPr="004C243F" w:rsidRDefault="004C243F" w:rsidP="004C24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Józsefvárosi Közösségi Házak Nonprofit </w:t>
      </w:r>
      <w:proofErr w:type="spellStart"/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 xml:space="preserve"> kötött közszolgáltatási szerződés mellékletének módosítására </w:t>
      </w: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(PÓTKÉZBESÍTÉS)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Barbara – ügyvezető igazgató</w:t>
      </w:r>
    </w:p>
    <w:p w:rsidR="004C243F" w:rsidRPr="004C243F" w:rsidRDefault="004C243F" w:rsidP="004C24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hAnsi="Times New Roman"/>
          <w:sz w:val="24"/>
          <w:szCs w:val="24"/>
        </w:rPr>
        <w:t>Javaslat a TÁ-TI-KA óvoda (</w:t>
      </w:r>
      <w:proofErr w:type="gramStart"/>
      <w:r w:rsidRPr="004C243F">
        <w:rPr>
          <w:rFonts w:ascii="Times New Roman" w:hAnsi="Times New Roman"/>
          <w:sz w:val="24"/>
          <w:szCs w:val="24"/>
        </w:rPr>
        <w:t>Budapest,</w:t>
      </w:r>
      <w:proofErr w:type="gramEnd"/>
      <w:r w:rsidRPr="004C243F">
        <w:rPr>
          <w:rFonts w:ascii="Times New Roman" w:hAnsi="Times New Roman"/>
          <w:sz w:val="24"/>
          <w:szCs w:val="24"/>
        </w:rPr>
        <w:t xml:space="preserve"> VIII. kerület Rákóczi út 15.) tető felújítására </w:t>
      </w: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(SÜRGŐSSÉG, PÓTKÉZBESÍTÉS)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r w:rsidRPr="004C243F">
        <w:rPr>
          <w:rFonts w:ascii="Times New Roman" w:hAnsi="Times New Roman"/>
          <w:i/>
          <w:sz w:val="24"/>
          <w:szCs w:val="24"/>
        </w:rPr>
        <w:t>Dr. Hencz Adrienn – ügyosztályvezető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 xml:space="preserve">5. Józsefvárosi Gazdálkodási Központ </w:t>
      </w:r>
      <w:proofErr w:type="spellStart"/>
      <w:r w:rsidRPr="004C243F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4C243F">
        <w:rPr>
          <w:rFonts w:ascii="Times New Roman" w:hAnsi="Times New Roman"/>
          <w:b/>
          <w:sz w:val="24"/>
          <w:szCs w:val="24"/>
        </w:rPr>
        <w:t>.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Multi Profi Kft. bérlő és a ZIZI NYOLC Kft. bérleti jog átruházásra vonatkozó közös kérelme a Budapest VIII. kerület, Kiss J. u. 9. szám alatti önkormányzati tulajdonú nem lakás célú helyiség tekintetében</w:t>
      </w:r>
    </w:p>
    <w:p w:rsidR="004C243F" w:rsidRPr="004C243F" w:rsidRDefault="004C243F" w:rsidP="004C24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Budapest VIII., Rákóczi út 19. szám alatti üres nem lakás céljára szolgáló helyiség bérbeadására vonatkozó pályázat eredményének megállapítására</w:t>
      </w:r>
    </w:p>
    <w:p w:rsidR="004C243F" w:rsidRPr="004C243F" w:rsidRDefault="004C243F" w:rsidP="004C24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C243F">
        <w:rPr>
          <w:rFonts w:ascii="Times New Roman" w:eastAsiaTheme="minorHAnsi" w:hAnsi="Times New Roman"/>
          <w:sz w:val="24"/>
          <w:szCs w:val="24"/>
          <w:lang w:eastAsia="hu-HU"/>
        </w:rPr>
        <w:t>Javaslat a Budapest VIII., Nap u. 10. szám alatti társasház közös tulajdonú tetőterének értékesítésével kapcsolatos döntés meghozatalára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6. Egyebek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4C243F" w:rsidRDefault="004C243F" w:rsidP="004C2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C243F">
        <w:rPr>
          <w:rFonts w:ascii="Times New Roman" w:hAnsi="Times New Roman"/>
          <w:sz w:val="24"/>
          <w:szCs w:val="24"/>
        </w:rPr>
        <w:t>Javaslat a 116/</w:t>
      </w:r>
      <w:proofErr w:type="gramStart"/>
      <w:r w:rsidRPr="004C243F">
        <w:rPr>
          <w:rFonts w:ascii="Times New Roman" w:hAnsi="Times New Roman"/>
          <w:sz w:val="24"/>
          <w:szCs w:val="24"/>
        </w:rPr>
        <w:t>A</w:t>
      </w:r>
      <w:proofErr w:type="gramEnd"/>
      <w:r w:rsidRPr="004C243F">
        <w:rPr>
          <w:rFonts w:ascii="Times New Roman" w:hAnsi="Times New Roman"/>
          <w:sz w:val="24"/>
          <w:szCs w:val="24"/>
        </w:rPr>
        <w:t xml:space="preserve"> tömbre vonatkozó tervezési szerződés módosítására </w:t>
      </w:r>
    </w:p>
    <w:p w:rsidR="004C243F" w:rsidRPr="004C243F" w:rsidRDefault="004C243F" w:rsidP="004C243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4C243F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4C243F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4C243F" w:rsidRPr="004C243F" w:rsidRDefault="004C243F" w:rsidP="004C2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/>
          <w:lang w:eastAsia="hu-HU"/>
        </w:rPr>
      </w:pPr>
      <w:r w:rsidRPr="004C243F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 Baross utca 135. sz. (Orczy Udvar) társasházzal kötött használati megállapodás módosítására</w:t>
      </w:r>
    </w:p>
    <w:p w:rsidR="004C243F" w:rsidRPr="004C243F" w:rsidRDefault="004C243F" w:rsidP="004C243F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  <w:r w:rsidRPr="004C243F">
        <w:rPr>
          <w:rFonts w:ascii="Times New Roman" w:hAnsi="Times New Roman"/>
          <w:i/>
          <w:sz w:val="24"/>
          <w:szCs w:val="24"/>
        </w:rPr>
        <w:t xml:space="preserve">Előterjesztő: Dr. Sára Botond - alpolgármester </w:t>
      </w:r>
    </w:p>
    <w:p w:rsidR="00E976B7" w:rsidRDefault="00E976B7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Default="004C2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lastRenderedPageBreak/>
        <w:t>1. Zárt ülés keretében tárgyalandó előterjesztések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C243F" w:rsidRP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3A71A9" w:rsidRDefault="004C243F" w:rsidP="004C243F">
      <w:pPr>
        <w:spacing w:after="0" w:line="240" w:lineRule="auto"/>
        <w:jc w:val="both"/>
        <w:rPr>
          <w:b/>
          <w:sz w:val="24"/>
          <w:szCs w:val="24"/>
        </w:rPr>
      </w:pPr>
      <w:r w:rsidRPr="003A71A9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3A71A9">
        <w:rPr>
          <w:rFonts w:ascii="Times New Roman" w:hAnsi="Times New Roman"/>
          <w:b/>
          <w:color w:val="000000"/>
          <w:sz w:val="24"/>
          <w:szCs w:val="24"/>
        </w:rPr>
        <w:t xml:space="preserve">Javaslat </w:t>
      </w:r>
      <w:r w:rsidRPr="003A71A9">
        <w:rPr>
          <w:rFonts w:ascii="Times New Roman" w:hAnsi="Times New Roman"/>
          <w:b/>
          <w:sz w:val="24"/>
          <w:szCs w:val="24"/>
        </w:rPr>
        <w:t>„Józsefvárosi Önkormányzat fenntartásában működő napközi otthonos óvodák karbantartása, felújítása vállalkozási szerződés keretében</w:t>
      </w:r>
      <w:r w:rsidRPr="003A71A9">
        <w:rPr>
          <w:rFonts w:ascii="Times New Roman" w:hAnsi="Times New Roman"/>
          <w:b/>
          <w:color w:val="000000"/>
          <w:sz w:val="24"/>
          <w:szCs w:val="24"/>
        </w:rPr>
        <w:t>” tárgyú közbeszerzési eljár</w:t>
      </w:r>
      <w:r>
        <w:rPr>
          <w:rFonts w:ascii="Times New Roman" w:hAnsi="Times New Roman"/>
          <w:b/>
          <w:color w:val="000000"/>
          <w:sz w:val="24"/>
          <w:szCs w:val="24"/>
        </w:rPr>
        <w:t>ás eredményének megállapítására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4C243F" w:rsidRPr="003A71A9" w:rsidRDefault="004C243F" w:rsidP="004C243F">
      <w:p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3A71A9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>Előterjesztő: Dr. Hencz Adrienn – a Gazdálkodási Ügyosztály vezetője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43F" w:rsidRPr="00C942F5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>829/2015. (VII.31.) sz. Városgazdálkodási és Pénzügyi Bizottság határozata</w:t>
      </w:r>
    </w:p>
    <w:p w:rsidR="004C243F" w:rsidRPr="00C942F5" w:rsidRDefault="004C243F" w:rsidP="004C243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942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3A71A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3A71A9">
        <w:rPr>
          <w:rFonts w:ascii="Times New Roman" w:eastAsia="Times New Roman" w:hAnsi="Times New Roman"/>
          <w:sz w:val="24"/>
          <w:szCs w:val="24"/>
          <w:lang w:eastAsia="hu-HU"/>
        </w:rPr>
        <w:t>„Józsefvárosi Önkormányzat fenntartásában működő napközi otthonos óvodák karbantartása, felújítása vállalkozási szerződés keretében” tárgyú közbeszerzési eljárásban úgy dönt, hogy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1A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1A9">
        <w:rPr>
          <w:rFonts w:ascii="Times New Roman" w:eastAsia="Times New Roman" w:hAnsi="Times New Roman"/>
          <w:color w:val="000000"/>
          <w:sz w:val="24"/>
          <w:szCs w:val="24"/>
        </w:rPr>
        <w:t>a) az „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>NYCS-Építő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 xml:space="preserve">” Ipari, Kereskedelmi és Szolgáltató Kft. (1141 Budapest,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>Komócsy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 xml:space="preserve"> u. 33/b.)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>Kbt-ben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</w:rPr>
        <w:t xml:space="preserve"> – foglaltaknak.</w:t>
      </w:r>
    </w:p>
    <w:p w:rsidR="004C243F" w:rsidRPr="00822B82" w:rsidRDefault="004C243F" w:rsidP="004C243F">
      <w:pPr>
        <w:spacing w:after="0" w:line="240" w:lineRule="auto"/>
        <w:jc w:val="both"/>
        <w:rPr>
          <w:sz w:val="16"/>
          <w:szCs w:val="16"/>
        </w:rPr>
      </w:pP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b) 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Globalbau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Team Kft. (1202 Budapest, Nagysándor József utca 221.) által benyújtott ajánlat érvénytelen. Ajánlattevő nem tett eleget a hiánypótlási felhívásban foglaltaknak (az előírt határidő leteltéig nem nyújtott be hiánypótlást), így az általa benyújtott ajánlat a Kbt. 74. § (1) bekezdés e) pontja alapján érvénytelen (egyéb módon nem felel meg az ajánlattételi felhívásban és a dokumentációban meghatározott feltételeknek).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c) a Bástya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Millenium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(1148 Budapest, Nagy Lajos király útja 10/3.) ajánlattevő által benyújtott ajánlat érvényes, vele szemben nem áll fenn kizáró ok és ajánlattevő alkalmas a szerződés teljesítésére. Az ajánlattevő ajánlata megfelel az ajánlattételi felhívásban és a vonatkozó jo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gszabályokban – különösen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Kbt</w:t>
      </w: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-ben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foglaltaknak.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d) 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Fan-Duó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Kft. (1155 Budapest, Rekettye u. 49.)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Kbt-ben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foglaltaknak.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július 31.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</w:t>
      </w: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Bástya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Millenium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(1148 Budapest, Nagy Lajos király útja 10/3.) ajánlattevő a nyertes ajánlattevő. Ajánlattevő ajánlata a legalacsonyabb ellenszolgáltatást igénylő ajánlat a Kbt. 71. § (2) bekezdés a) pontja és az ajánlati felhívás 10. pontjában meghatározottak szerint. Elfogadott ajánlati ár: nettó 71.719.947,- Ft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július 31.</w:t>
      </w:r>
    </w:p>
    <w:p w:rsidR="00822B82" w:rsidRPr="00822B82" w:rsidRDefault="00822B82" w:rsidP="004C24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3.</w:t>
      </w: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határozat 2. pontja alapján felkéri a polgármestert a vállalkozási szerződés megkötésére a Bástya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Millenium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(1148 Budapest, Nagy Lajos király útja 10/3.) ajánlattevővel.</w:t>
      </w:r>
    </w:p>
    <w:p w:rsidR="004C243F" w:rsidRPr="00822B82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a Kbt. szerinti szerződéskötési moratórium lejáratát követően.</w:t>
      </w:r>
    </w:p>
    <w:p w:rsidR="004C243F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243F" w:rsidRPr="003A71A9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A71A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Ügyosztály, ÉSZ-KER Kft., Jegyzői Kabinet</w:t>
      </w:r>
    </w:p>
    <w:p w:rsidR="00A45FFF" w:rsidRDefault="00A45FF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153AA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1.2. pontja: </w:t>
      </w:r>
      <w:r w:rsidRPr="000153A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 Budapest VIII. kerület Salgótarjáni </w:t>
      </w:r>
      <w:proofErr w:type="gramStart"/>
      <w:r w:rsidRPr="000153A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utca </w:t>
      </w:r>
      <w:r w:rsidR="005358D7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5358D7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0153A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ingatlanra vonatkozó elővásárlási jogról való lemondás</w:t>
      </w:r>
      <w:r w:rsidRPr="000153AA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0153AA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4C243F" w:rsidRPr="000153AA" w:rsidRDefault="004C243F" w:rsidP="004C243F">
      <w:pPr>
        <w:spacing w:after="0" w:line="240" w:lineRule="auto"/>
        <w:jc w:val="both"/>
        <w:rPr>
          <w:rFonts w:eastAsiaTheme="minorHAnsi"/>
          <w:sz w:val="24"/>
          <w:szCs w:val="24"/>
          <w:lang w:eastAsia="hu-HU"/>
        </w:rPr>
      </w:pPr>
      <w:r w:rsidRPr="000153AA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>Előterjesztő: Dr. Hencz Adrienn – a Gazdálkodási Ügyosztály vezetője</w:t>
      </w: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43F" w:rsidRPr="008F3388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830</w:t>
      </w:r>
      <w:r w:rsidRPr="008F3388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4C243F" w:rsidRPr="008F3388" w:rsidRDefault="004C243F" w:rsidP="004C243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F3388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F338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F338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F338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C243F" w:rsidRPr="008B6A7A" w:rsidRDefault="004C243F" w:rsidP="004C24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C243F" w:rsidRPr="000153AA" w:rsidRDefault="004C243F" w:rsidP="004C243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5358D7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, természetben a Budapest VIII. kerület Salgótarjáni utca </w:t>
      </w:r>
      <w:r w:rsidR="005358D7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54 m</w:t>
      </w:r>
      <w:r w:rsidRPr="000153A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lakásingatlan tekintetében, </w:t>
      </w:r>
      <w:r w:rsidR="005358D7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5358D7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bookmarkStart w:id="0" w:name="_GoBack"/>
      <w:bookmarkEnd w:id="0"/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2015. július 10-én 7.100.000.-Ft, azaz hétmillió-egyszázezer forint vételáron létrejött adásvételi szerződéshez kapcsolódó elővásárlási jogával nem kíván élni.</w:t>
      </w:r>
      <w:proofErr w:type="gramEnd"/>
    </w:p>
    <w:p w:rsidR="004C243F" w:rsidRPr="000153AA" w:rsidRDefault="004C243F" w:rsidP="004C243F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53AA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243F" w:rsidRPr="000153AA" w:rsidRDefault="004C243F" w:rsidP="004C2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53A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FF" w:rsidRDefault="00A45FF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E85">
        <w:rPr>
          <w:rFonts w:ascii="Times New Roman" w:hAnsi="Times New Roman"/>
          <w:b/>
          <w:sz w:val="24"/>
          <w:szCs w:val="24"/>
        </w:rPr>
        <w:t>Napirend 1.3. pontja: Javaslat a „Józsefvárosi Egészségügyi Szolgálat komplex fejlesztése keretében eszközbeszerzés szállítási szerződés keretében a KMOP-4.3.2/A-13-2013-0001 azonosító számú projekt során” tárgyú közbeszerzési eljárással kap</w:t>
      </w:r>
      <w:r>
        <w:rPr>
          <w:rFonts w:ascii="Times New Roman" w:hAnsi="Times New Roman"/>
          <w:b/>
          <w:sz w:val="24"/>
          <w:szCs w:val="24"/>
        </w:rPr>
        <w:t>csolatos döntések meghozatalára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hu-HU"/>
        </w:rPr>
      </w:pPr>
      <w:r w:rsidRPr="004A5E85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Dr. Vitályos </w:t>
      </w:r>
      <w:proofErr w:type="spellStart"/>
      <w:r w:rsidRPr="004A5E85">
        <w:rPr>
          <w:rFonts w:ascii="Times New Roman" w:eastAsiaTheme="minorHAnsi" w:hAnsi="Times New Roman"/>
          <w:i/>
          <w:sz w:val="24"/>
          <w:szCs w:val="24"/>
          <w:lang w:eastAsia="hu-HU"/>
        </w:rPr>
        <w:t>Fanny</w:t>
      </w:r>
      <w:proofErr w:type="spellEnd"/>
      <w:r w:rsidRPr="004A5E85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– a Polgármesteri Kabinet vezetője </w:t>
      </w: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FFF" w:rsidRPr="00D51FE0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1FE0">
        <w:rPr>
          <w:rFonts w:ascii="Times New Roman" w:eastAsia="Times New Roman" w:hAnsi="Times New Roman"/>
          <w:b/>
          <w:sz w:val="24"/>
          <w:szCs w:val="24"/>
          <w:lang w:eastAsia="hu-HU"/>
        </w:rPr>
        <w:t>831/2015. (VII.31.) sz. Városgazdálkodási és Pénzügyi Bizottság határozata</w:t>
      </w:r>
    </w:p>
    <w:p w:rsidR="00A45FFF" w:rsidRPr="00D51FE0" w:rsidRDefault="00A45FFF" w:rsidP="00A45FF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1FE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51F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45FFF" w:rsidRPr="003A71A9" w:rsidRDefault="00A45FFF" w:rsidP="00A45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45FFF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Városgazdálkodási és Pénzügyi Bizottság a „Józsefvárosi Egészségügyi Szolgálat komplex fejlesztése keretében eszközbeszerzés szállítási szerződés keretében a KMOP-4.3.2/A-13-2013-0001 azonosító számú projekt során” tárgyú közbeszerzési eljárásban úgy dönt, hogy</w:t>
      </w: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a közbeszerzési eljárás 1. része (Digitális detektor) eredményes.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Medimat</w:t>
      </w:r>
      <w:proofErr w:type="spell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(1224 </w:t>
      </w:r>
      <w:proofErr w:type="gram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XIV. utca 37.)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Kbt-ben</w:t>
      </w:r>
      <w:proofErr w:type="spellEnd"/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– foglaltaknak.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Fujifilm</w:t>
      </w:r>
      <w:proofErr w:type="spell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Magyarország Kft. (1037 Budapest, Bojtár u. 56.)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ajánlattevő által benyújtott ajánlat érvénytelen. 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eljárás nyertese a </w:t>
      </w:r>
      <w:proofErr w:type="spell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Medimat</w:t>
      </w:r>
      <w:proofErr w:type="spell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(1224 </w:t>
      </w:r>
      <w:proofErr w:type="gram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XIV. utca 37.)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ajánlattevő. Az ajánlattevő ajánlata az összességében legelőnyösebb ajánlat a Kbt. 71. § (2) bekezdés b) pontja és az ajánlati felhívás IV.2.1. pontjában meghatározottak szerint. Elfogadott ajánlati ár: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egyösszegű nettó 15 620 000,- Ft + Áfa.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határozat 4. pontja alapján felkéri polgármestert az adásvételi szerződés megkötésére a </w:t>
      </w:r>
      <w:proofErr w:type="spell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Medimat</w:t>
      </w:r>
      <w:proofErr w:type="spell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(1224 </w:t>
      </w:r>
      <w:proofErr w:type="gram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XIV. utca 37.)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ajánlattevővel.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Kbt. szerinti szerződéskötési moratórium lejáratát követően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közbeszerzési eljárás 2. része (Orvosi eszközök) eredménytelen, mivel a Kbt. 76. § (1) bekezdés b) pontja szerint: kizárólag érvénytelen ajánlatokat nyújtottak be.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MEDIGOR Bt. (8200 Veszprém, Bezerédi u.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) és a </w:t>
      </w:r>
      <w:proofErr w:type="spellStart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>Szamos-H</w:t>
      </w:r>
      <w:proofErr w:type="spellEnd"/>
      <w:r w:rsidRPr="004A5E85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(1026 Budapest, Gyergyó u. 5.)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ajánlattevő által benyújtott ajánlat érvénytelen. 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2015. július 31.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a közbeszerzésekről szóló 2011. évi CVIII. törvényben foglalt nemzeti eljárásrend szerinti nyílt közbeszerzési eljárást folytat le „Józsefvárosi Egészségügyi Szolgálat komplex fejlesztése keretében orvosi eszközök beszerzése szállítási szerződés keretében a KMOP-4.3.2/A-13-2013-0001 azonosító számú projekt során” tárgyban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2015. július 31.</w:t>
      </w:r>
    </w:p>
    <w:p w:rsidR="00822B82" w:rsidRDefault="00822B82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elfogadja az előterjesztés 3. számú mellékletét képező ajánlattételi felhívást és dokumentációt.</w:t>
      </w:r>
    </w:p>
    <w:p w:rsidR="00A45FFF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A45FFF" w:rsidRPr="004A5E85" w:rsidRDefault="00A45FFF" w:rsidP="00A45FF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2015. július 31.</w:t>
      </w:r>
    </w:p>
    <w:p w:rsidR="00A45FFF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4A5E8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Polgármesteri Kabinet, </w:t>
      </w:r>
      <w:proofErr w:type="spellStart"/>
      <w:r w:rsidRPr="004A5E8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EuProcure</w:t>
      </w:r>
      <w:proofErr w:type="spellEnd"/>
      <w:r w:rsidRPr="004A5E8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4A5E8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Consult</w:t>
      </w:r>
      <w:proofErr w:type="spellEnd"/>
      <w:r w:rsidRPr="004A5E85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Közbeszerzési Tanácsadó és Szolgáltató Kft.</w:t>
      </w:r>
    </w:p>
    <w:p w:rsidR="004C243F" w:rsidRDefault="004C243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5FFF" w:rsidRPr="004C243F" w:rsidRDefault="00A45FFF" w:rsidP="00A45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lastRenderedPageBreak/>
        <w:t>2. Közbeszerzések</w:t>
      </w:r>
    </w:p>
    <w:p w:rsidR="00A45FFF" w:rsidRPr="004C243F" w:rsidRDefault="00A45FFF" w:rsidP="00A45F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45FFF" w:rsidRPr="004C243F" w:rsidRDefault="00A45FFF" w:rsidP="00A45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FFF" w:rsidRPr="00602CF8" w:rsidRDefault="00A45FFF" w:rsidP="00A45FFF">
      <w:pPr>
        <w:spacing w:after="0" w:line="240" w:lineRule="auto"/>
        <w:jc w:val="both"/>
        <w:rPr>
          <w:b/>
          <w:sz w:val="24"/>
          <w:szCs w:val="24"/>
        </w:rPr>
      </w:pPr>
      <w:r w:rsidRPr="00602CF8">
        <w:rPr>
          <w:rFonts w:ascii="Times New Roman" w:hAnsi="Times New Roman"/>
          <w:b/>
          <w:sz w:val="24"/>
          <w:szCs w:val="24"/>
        </w:rPr>
        <w:t xml:space="preserve">Napirend 2.1. pontja: Javaslat „Közétkeztetési szolgáltatás ellátása diétás étkeztetéssel és a tálalókonyhák fejlesztésével” tárgyú közbeszerzési eljárás eredményének megállapítására 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02CF8">
        <w:rPr>
          <w:rFonts w:ascii="Times New Roman" w:eastAsiaTheme="minorHAnsi" w:hAnsi="Times New Roman"/>
          <w:i/>
          <w:iCs/>
          <w:sz w:val="24"/>
          <w:szCs w:val="24"/>
          <w:lang w:eastAsia="hu-HU"/>
        </w:rPr>
        <w:t xml:space="preserve">Előterjesztő: Dr. Bojsza Krisztina – a Humánszolgáltatási Ügyosztály vezetője </w:t>
      </w:r>
    </w:p>
    <w:p w:rsidR="00A45FFF" w:rsidRPr="004A5E85" w:rsidRDefault="00A45FFF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FFF" w:rsidRPr="00CE66DC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>832/2015. (VII.31.) sz. Városgazdálkodási és Pénzügyi Bizottság határozata</w:t>
      </w:r>
    </w:p>
    <w:p w:rsidR="00A45FFF" w:rsidRPr="00CE66DC" w:rsidRDefault="00A45FFF" w:rsidP="00A45FF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1 tartózkodás szavazattal)</w:t>
      </w:r>
    </w:p>
    <w:p w:rsidR="00A45FFF" w:rsidRPr="003A71A9" w:rsidRDefault="00A45FFF" w:rsidP="00A45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a </w:t>
      </w:r>
      <w:r w:rsidRPr="00602CF8">
        <w:rPr>
          <w:rFonts w:ascii="Times New Roman" w:eastAsiaTheme="minorHAnsi" w:hAnsi="Times New Roman"/>
          <w:sz w:val="24"/>
          <w:szCs w:val="24"/>
        </w:rPr>
        <w:t>„Közétkeztetési szolgáltatás ellátása diétás étkeztetéssel és a tálalókonyhák fejlesztésével”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2CF8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602C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numPr>
          <w:ilvl w:val="0"/>
          <w:numId w:val="11"/>
        </w:numPr>
        <w:spacing w:after="0" w:line="240" w:lineRule="auto"/>
        <w:ind w:left="425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02CF8">
        <w:rPr>
          <w:rFonts w:ascii="Times New Roman" w:eastAsiaTheme="minorHAnsi" w:hAnsi="Times New Roman"/>
          <w:sz w:val="24"/>
          <w:szCs w:val="24"/>
        </w:rPr>
        <w:t>a PENSIO Minőségi Közétkeztetés Kft. (1103 Budapest, Kőér u. 5.) ajánlattevő tárgyaláson meghatározott ajánlattételi határidőre benyújtott, ajánlati kötöttséget eredményező (végső) ajánlata megfelel a részvételi és ajánlattételi felhívásban, valamint a dokumentációban meghatározott feltételeknek.</w:t>
      </w:r>
    </w:p>
    <w:p w:rsidR="00A45FFF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02CF8">
        <w:rPr>
          <w:rFonts w:ascii="Times New Roman" w:eastAsiaTheme="minorHAnsi" w:hAnsi="Times New Roman"/>
          <w:sz w:val="24"/>
          <w:szCs w:val="24"/>
        </w:rPr>
        <w:t>a PENSIO Minőségi Közétkeztetés Kft. (1103 Budapest, Kőér u. 5.) ajánlattevő ajánlata érvényes, és a Kbt. 71. § (2) bekezdés a) pontja szerint a legalacsonyabb összegű ellenszolgáltatást igénylő ajánlatot tette.</w:t>
      </w:r>
    </w:p>
    <w:p w:rsidR="00A45FFF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az eljárás eredményes.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július 31. 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a PENSIO Minőségi Közétkeztetés Kft. (1103 Budapest, Kőér u. 5.) ajánlattevő az eljárás nyertese. Elfogadott végleges átlagos ajánlati ára nettó 362,5 Ft/adag.</w:t>
      </w:r>
    </w:p>
    <w:p w:rsidR="00822B82" w:rsidRDefault="00822B82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FFF" w:rsidRDefault="00A45FFF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CF8">
        <w:rPr>
          <w:rFonts w:ascii="Times New Roman" w:hAnsi="Times New Roman"/>
          <w:b/>
          <w:sz w:val="24"/>
          <w:szCs w:val="24"/>
        </w:rPr>
        <w:t>Részletes Kalkulációs lap</w:t>
      </w:r>
    </w:p>
    <w:p w:rsidR="00822B82" w:rsidRPr="00602CF8" w:rsidRDefault="00822B82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5" w:type="dxa"/>
        <w:jc w:val="center"/>
        <w:tblInd w:w="360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"/>
        <w:gridCol w:w="2134"/>
        <w:gridCol w:w="3051"/>
        <w:gridCol w:w="1592"/>
        <w:gridCol w:w="2278"/>
      </w:tblGrid>
      <w:tr w:rsidR="00A45FFF" w:rsidRPr="00602CF8" w:rsidTr="00FD702C">
        <w:trPr>
          <w:trHeight w:val="582"/>
          <w:jc w:val="center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Korcsoport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Étkezés típusa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Ajánlati ár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Az ajánlati árból</w:t>
            </w:r>
          </w:p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nettó nyersanyagnorma mértéke</w:t>
            </w:r>
          </w:p>
        </w:tc>
      </w:tr>
      <w:tr w:rsidR="00A45FFF" w:rsidRPr="00602CF8" w:rsidTr="00FD702C">
        <w:trPr>
          <w:trHeight w:val="221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(nettó Ft/adag)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(Nettó Ft/adag)</w:t>
            </w:r>
          </w:p>
        </w:tc>
      </w:tr>
      <w:tr w:rsidR="00A45FFF" w:rsidRPr="00602CF8" w:rsidTr="00FD702C">
        <w:trPr>
          <w:trHeight w:val="268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Óvoda (3-6 év)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88,98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39,37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485,81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214,96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83,64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37,01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Általános Iskola alsó tagozat (7-10 év)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133,48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59,06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601,48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266,14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133,48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59,06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Általános Iskola felső tagozat (11-14 év)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133,48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59,06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601,48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266,14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133,48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59,06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Középiskola (15-18 év)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601,48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266,14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Felnőtt (intézményi dolgozó)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88,98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39,37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601,48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266,14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83,64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37,01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Idős és szociális ellátás (18+ év)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 (nappali klubokban elfogyasztott – alapdíjjal számolva)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632,80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280,00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Ebéd (klubokból elvitelre – alapdíj+csomagolás)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280,00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Házhoz szállított ebéd (alapdíj +csomagolás+házhoz száll. díja)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280,00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Egytál</w:t>
            </w:r>
            <w:proofErr w:type="spellEnd"/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étel (Népkonyha)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344,76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A45FFF" w:rsidRPr="00602CF8" w:rsidTr="00FD702C">
        <w:trPr>
          <w:trHeight w:val="425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02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Eladási ár (nettó Ft/adag) (Az 1-18. sorszámhoz tartozó étkezési típusok esetében megadott díjak átlaga). A felolvasólapon az ebben a sorban szereplő átlagos értéket kell feltüntetni olyan módon, hogy az 1-18. sorokban szereplő eladási árak átlagát egy tizedes jegyre kerekítve kell kiszámolni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CF8">
              <w:rPr>
                <w:rFonts w:ascii="Times New Roman" w:hAnsi="Times New Roman"/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CCCCCC"/>
            <w:vAlign w:val="center"/>
          </w:tcPr>
          <w:p w:rsidR="00A45FFF" w:rsidRPr="00602CF8" w:rsidRDefault="00A45FFF" w:rsidP="00FD7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5FFF" w:rsidRPr="00602CF8" w:rsidRDefault="00A45FFF" w:rsidP="00A45FF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A45FFF" w:rsidRPr="00602CF8" w:rsidRDefault="00A45FFF" w:rsidP="00A45F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a határozat 4. pontja alapján felkéri a polgármestert a vállalkozási szerződés megkötésére PENSIO Minőségi Közétkeztetés Kft. (1103 Budapest, Kőér u. 5.) ajánlattevővel.</w:t>
      </w:r>
    </w:p>
    <w:p w:rsidR="00A45FFF" w:rsidRPr="00602CF8" w:rsidRDefault="00A45FFF" w:rsidP="00A45FFF">
      <w:p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45FFF" w:rsidRPr="00602CF8" w:rsidRDefault="00A45FFF" w:rsidP="00A45FFF">
      <w:pPr>
        <w:spacing w:after="0" w:line="240" w:lineRule="auto"/>
        <w:ind w:left="284" w:firstLine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02CF8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A45FFF" w:rsidRPr="00602CF8" w:rsidRDefault="00A45FFF" w:rsidP="00A45FFF">
      <w:pPr>
        <w:spacing w:after="0" w:line="240" w:lineRule="auto"/>
        <w:ind w:left="284" w:firstLine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02CF8">
        <w:rPr>
          <w:rFonts w:ascii="Times New Roman" w:eastAsiaTheme="minorHAnsi" w:hAnsi="Times New Roman"/>
          <w:sz w:val="24"/>
          <w:szCs w:val="24"/>
        </w:rPr>
        <w:t>Határidő: 2015. augusztus 3.</w:t>
      </w: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Pr="00602CF8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2CF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ÉSZ-KER Kft., Jegyzői Kabinet</w:t>
      </w:r>
    </w:p>
    <w:p w:rsidR="00A45FFF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FFF" w:rsidRDefault="00A45FFF" w:rsidP="00A45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2B82" w:rsidRDefault="00822B82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A45FFF" w:rsidRPr="00B763C1" w:rsidRDefault="00A45FFF" w:rsidP="00A4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3C1">
        <w:rPr>
          <w:rFonts w:ascii="Times New Roman" w:hAnsi="Times New Roman"/>
          <w:b/>
          <w:sz w:val="24"/>
          <w:szCs w:val="24"/>
        </w:rPr>
        <w:lastRenderedPageBreak/>
        <w:t xml:space="preserve">Napirend 2.2. pontja: Javaslat „Vállalkozási szerződés keretében a II. János Pál pápa téri játszótér felújítása” </w:t>
      </w:r>
      <w:r w:rsidRPr="00B763C1">
        <w:rPr>
          <w:rFonts w:ascii="Times New Roman" w:hAnsi="Times New Roman"/>
          <w:b/>
          <w:bCs/>
          <w:sz w:val="24"/>
          <w:szCs w:val="24"/>
        </w:rPr>
        <w:t xml:space="preserve">tárgyú közbeszerzési eljárás megindítására </w:t>
      </w:r>
    </w:p>
    <w:p w:rsidR="00A45FFF" w:rsidRPr="00B763C1" w:rsidRDefault="00A45FFF" w:rsidP="00A45F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3C1">
        <w:rPr>
          <w:rFonts w:ascii="Times New Roman" w:hAnsi="Times New Roman"/>
          <w:i/>
          <w:sz w:val="24"/>
          <w:szCs w:val="24"/>
        </w:rPr>
        <w:t xml:space="preserve">Előterjesztő: Alföldi György – a Rév8 </w:t>
      </w:r>
      <w:proofErr w:type="spellStart"/>
      <w:r w:rsidRPr="00B763C1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B763C1">
        <w:rPr>
          <w:rFonts w:ascii="Times New Roman" w:hAnsi="Times New Roman"/>
          <w:i/>
          <w:sz w:val="24"/>
          <w:szCs w:val="24"/>
        </w:rPr>
        <w:t>. igazgatósági tagja</w:t>
      </w:r>
    </w:p>
    <w:p w:rsidR="00A45FFF" w:rsidRDefault="00A45FF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6" w:rsidRPr="00CE66DC" w:rsidRDefault="00F619B6" w:rsidP="00F61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F619B6" w:rsidRPr="00CE66DC" w:rsidRDefault="00F619B6" w:rsidP="00F619B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CE66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619B6" w:rsidRDefault="00F619B6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86D" w:rsidRDefault="00F619B6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CF8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úgy dönt, hogy </w:t>
      </w:r>
      <w:r w:rsidR="00624FB7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em fogadja 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Komássy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Ákos módosító indítványát</w:t>
      </w:r>
      <w:r w:rsidR="006238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2386D" w:rsidRPr="0062386D">
        <w:rPr>
          <w:rFonts w:ascii="Times New Roman" w:hAnsi="Times New Roman"/>
          <w:sz w:val="24"/>
          <w:szCs w:val="24"/>
        </w:rPr>
        <w:t>a II. János Pál pápa téri játszótér felújítás</w:t>
      </w:r>
      <w:r w:rsidR="0062386D">
        <w:rPr>
          <w:rFonts w:ascii="Times New Roman" w:hAnsi="Times New Roman"/>
          <w:sz w:val="24"/>
          <w:szCs w:val="24"/>
        </w:rPr>
        <w:t>ának nyílt közbeszerzési eljárás keretében történő lebonyolítására.</w:t>
      </w:r>
    </w:p>
    <w:p w:rsidR="00F619B6" w:rsidRDefault="00F619B6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57" w:rsidRDefault="00923457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0EF" w:rsidRPr="002211F1" w:rsidRDefault="00F770EF" w:rsidP="00F770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11F1">
        <w:rPr>
          <w:rFonts w:ascii="Times New Roman" w:eastAsia="Times New Roman" w:hAnsi="Times New Roman"/>
          <w:b/>
          <w:sz w:val="24"/>
          <w:szCs w:val="24"/>
          <w:lang w:eastAsia="hu-HU"/>
        </w:rPr>
        <w:t>834/2015. (VII.31.) sz. Városgazdálkodási és Pénzügyi Bizottság határozata</w:t>
      </w:r>
    </w:p>
    <w:p w:rsidR="00F770EF" w:rsidRPr="002211F1" w:rsidRDefault="00F770EF" w:rsidP="00F770E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211F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2211F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2211F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2211F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770EF" w:rsidRPr="00F770EF" w:rsidRDefault="00F770EF" w:rsidP="00F770E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770EF" w:rsidRDefault="00F770EF" w:rsidP="00F770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a </w:t>
      </w:r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„Vállalkozási szerződés keretében a II. János Pál pápa téri játszótér felújítása” tárgyú közbeszerzési eljárásban úgy dönt, hogy</w:t>
      </w:r>
    </w:p>
    <w:p w:rsidR="00F770EF" w:rsidRPr="00F770EF" w:rsidRDefault="00F770EF" w:rsidP="00F770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770EF" w:rsidRPr="00B763C1" w:rsidRDefault="00F770EF" w:rsidP="00F770E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közbeszerzésekről szóló 2011. évi CVIII. törvény Harmadik Rész, nemzeti eljárásrend szerinti hirdetmény és tárgyalás nélküli közbeszerzési eljárást (Kbt. 122/</w:t>
      </w:r>
      <w:proofErr w:type="gramStart"/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 § (1) bekezdés szerinti eljárás) folytat le.</w:t>
      </w:r>
    </w:p>
    <w:p w:rsidR="00F770EF" w:rsidRPr="00F770EF" w:rsidRDefault="00F770EF" w:rsidP="00F770E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770EF" w:rsidRPr="00B763C1" w:rsidRDefault="00F770EF" w:rsidP="00F770E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F770EF" w:rsidRDefault="00F770EF" w:rsidP="00F770E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2015. július 31.</w:t>
      </w:r>
    </w:p>
    <w:p w:rsidR="00F770EF" w:rsidRPr="00F770EF" w:rsidRDefault="00F770EF" w:rsidP="00F770EF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F770EF" w:rsidRPr="00B763C1" w:rsidRDefault="00F770EF" w:rsidP="00F770E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elfogadja a</w:t>
      </w:r>
      <w:r w:rsidRPr="00B763C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 előterjesztés 2. számú mellékletét képező ajánlattételi felhívást és dokumentációt.</w:t>
      </w:r>
    </w:p>
    <w:p w:rsidR="00F770EF" w:rsidRP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0EF" w:rsidRPr="00B763C1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770EF" w:rsidRP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0EF" w:rsidRDefault="00F770EF" w:rsidP="00F770E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>ajánlattételre felkért szervezetek:</w:t>
      </w:r>
    </w:p>
    <w:p w:rsidR="00F770EF" w:rsidRPr="00F770EF" w:rsidRDefault="00F770EF" w:rsidP="00F770E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0EF" w:rsidRPr="00B763C1" w:rsidRDefault="00F770EF" w:rsidP="00F770E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763C1">
        <w:rPr>
          <w:rFonts w:ascii="Times New Roman" w:hAnsi="Times New Roman"/>
          <w:bCs/>
          <w:sz w:val="24"/>
          <w:szCs w:val="24"/>
          <w:lang w:eastAsia="hu-HU"/>
        </w:rPr>
        <w:t>1. ZÖFE Zöldterület-fenntartó és Fejlesztő Kft., székhely:</w:t>
      </w:r>
      <w:r w:rsidRPr="00B763C1">
        <w:rPr>
          <w:rFonts w:ascii="Times New Roman" w:hAnsi="Times New Roman"/>
          <w:sz w:val="24"/>
          <w:szCs w:val="24"/>
          <w:lang w:eastAsia="hu-HU"/>
        </w:rPr>
        <w:t xml:space="preserve"> 1119 Budapest, </w:t>
      </w:r>
      <w:proofErr w:type="spellStart"/>
      <w:r w:rsidRPr="00B763C1">
        <w:rPr>
          <w:rFonts w:ascii="Times New Roman" w:hAnsi="Times New Roman"/>
          <w:sz w:val="24"/>
          <w:szCs w:val="24"/>
          <w:lang w:eastAsia="hu-HU"/>
        </w:rPr>
        <w:t>Thán</w:t>
      </w:r>
      <w:proofErr w:type="spellEnd"/>
      <w:r w:rsidRPr="00B763C1">
        <w:rPr>
          <w:rFonts w:ascii="Times New Roman" w:hAnsi="Times New Roman"/>
          <w:sz w:val="24"/>
          <w:szCs w:val="24"/>
          <w:lang w:eastAsia="hu-HU"/>
        </w:rPr>
        <w:t xml:space="preserve"> Károly utca 3-5.</w:t>
      </w:r>
    </w:p>
    <w:p w:rsidR="00F770EF" w:rsidRPr="00B763C1" w:rsidRDefault="00F770EF" w:rsidP="00F770EF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2. Szurdokvölgy Kft., székhely: </w:t>
      </w:r>
      <w:r w:rsidRPr="00B763C1">
        <w:rPr>
          <w:rFonts w:ascii="Times New Roman" w:hAnsi="Times New Roman"/>
          <w:sz w:val="24"/>
          <w:szCs w:val="24"/>
          <w:lang w:eastAsia="hu-HU"/>
        </w:rPr>
        <w:t>2013 Pomáz, Tavasz utca 2.</w:t>
      </w:r>
    </w:p>
    <w:p w:rsidR="00F770EF" w:rsidRPr="00B763C1" w:rsidRDefault="00F770EF" w:rsidP="00F770EF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3. </w:t>
      </w:r>
      <w:proofErr w:type="spellStart"/>
      <w:r w:rsidRPr="00B763C1">
        <w:rPr>
          <w:rFonts w:ascii="Times New Roman" w:hAnsi="Times New Roman"/>
          <w:bCs/>
          <w:sz w:val="24"/>
          <w:szCs w:val="24"/>
          <w:lang w:eastAsia="hu-HU"/>
        </w:rPr>
        <w:t>Deer</w:t>
      </w:r>
      <w:proofErr w:type="spellEnd"/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B763C1">
        <w:rPr>
          <w:rFonts w:ascii="Times New Roman" w:hAnsi="Times New Roman"/>
          <w:bCs/>
          <w:sz w:val="24"/>
          <w:szCs w:val="24"/>
          <w:lang w:eastAsia="hu-HU"/>
        </w:rPr>
        <w:t>Garden</w:t>
      </w:r>
      <w:proofErr w:type="spellEnd"/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 Kft., székhely:</w:t>
      </w:r>
      <w:r w:rsidRPr="00B763C1">
        <w:rPr>
          <w:rFonts w:ascii="Times New Roman" w:hAnsi="Times New Roman"/>
          <w:sz w:val="24"/>
          <w:szCs w:val="24"/>
          <w:lang w:eastAsia="hu-HU"/>
        </w:rPr>
        <w:t xml:space="preserve"> 1221 Budapest, Anna utca 9-11.</w:t>
      </w:r>
    </w:p>
    <w:p w:rsidR="00F770EF" w:rsidRPr="00B763C1" w:rsidRDefault="00F770EF" w:rsidP="00F770E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4. Tóthné Kenéz Szilvia egyéni vállalkozó, </w:t>
      </w:r>
      <w:proofErr w:type="spellStart"/>
      <w:r w:rsidRPr="00B763C1">
        <w:rPr>
          <w:rFonts w:ascii="Times New Roman" w:hAnsi="Times New Roman"/>
          <w:bCs/>
          <w:sz w:val="24"/>
          <w:szCs w:val="24"/>
          <w:lang w:eastAsia="hu-HU"/>
        </w:rPr>
        <w:t>Kompan</w:t>
      </w:r>
      <w:proofErr w:type="spellEnd"/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 Képviselet, székhely: </w:t>
      </w:r>
      <w:r w:rsidRPr="00B763C1">
        <w:rPr>
          <w:rFonts w:ascii="Times New Roman" w:hAnsi="Times New Roman"/>
          <w:sz w:val="24"/>
          <w:szCs w:val="24"/>
          <w:lang w:eastAsia="hu-HU"/>
        </w:rPr>
        <w:t>1113 Budapest, Bartók Béla út 152.</w:t>
      </w:r>
    </w:p>
    <w:p w:rsidR="00F770EF" w:rsidRPr="00B763C1" w:rsidRDefault="00F770EF" w:rsidP="00F770EF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5. </w:t>
      </w:r>
      <w:proofErr w:type="spellStart"/>
      <w:r w:rsidRPr="00B763C1">
        <w:rPr>
          <w:rFonts w:ascii="Times New Roman" w:hAnsi="Times New Roman"/>
          <w:bCs/>
          <w:sz w:val="24"/>
          <w:szCs w:val="24"/>
          <w:lang w:eastAsia="hu-HU"/>
        </w:rPr>
        <w:t>Hercsel</w:t>
      </w:r>
      <w:proofErr w:type="spellEnd"/>
      <w:r w:rsidRPr="00B763C1">
        <w:rPr>
          <w:rFonts w:ascii="Times New Roman" w:hAnsi="Times New Roman"/>
          <w:bCs/>
          <w:sz w:val="24"/>
          <w:szCs w:val="24"/>
          <w:lang w:eastAsia="hu-HU"/>
        </w:rPr>
        <w:t xml:space="preserve"> Építőipari Kft., székhely: </w:t>
      </w:r>
      <w:r w:rsidRPr="00B763C1">
        <w:rPr>
          <w:rFonts w:ascii="Times New Roman" w:hAnsi="Times New Roman"/>
          <w:sz w:val="24"/>
          <w:szCs w:val="24"/>
          <w:lang w:eastAsia="hu-HU"/>
        </w:rPr>
        <w:t>1186 Budapest, Közdűlő utca 24.</w:t>
      </w:r>
    </w:p>
    <w:p w:rsidR="00F770EF" w:rsidRP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0EF" w:rsidRPr="00B763C1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63C1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770EF" w:rsidRPr="00F770EF" w:rsidRDefault="00F770EF" w:rsidP="00F770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70EF" w:rsidRPr="00B763C1" w:rsidRDefault="00F770EF" w:rsidP="00F770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 w:rsidRPr="00B763C1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</w:t>
      </w:r>
    </w:p>
    <w:p w:rsidR="00F770EF" w:rsidRPr="002211F1" w:rsidRDefault="00F770EF" w:rsidP="00F77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4FB7" w:rsidRDefault="00624FB7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B82" w:rsidRDefault="00822B82" w:rsidP="00B87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B82" w:rsidRDefault="00822B82" w:rsidP="00B87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D53" w:rsidRPr="004C243F" w:rsidRDefault="00B87D53" w:rsidP="00B87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3. Beszerzések</w:t>
      </w:r>
    </w:p>
    <w:p w:rsidR="00B87D53" w:rsidRPr="004C243F" w:rsidRDefault="00B87D53" w:rsidP="00B87D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B87D53" w:rsidRPr="004C243F" w:rsidRDefault="00B87D53" w:rsidP="00B87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53" w:rsidRPr="009A4042" w:rsidRDefault="00B87D53" w:rsidP="00B87D53">
      <w:pPr>
        <w:spacing w:after="0" w:line="240" w:lineRule="auto"/>
        <w:jc w:val="both"/>
        <w:rPr>
          <w:b/>
        </w:rPr>
      </w:pPr>
      <w:r w:rsidRPr="009A4042">
        <w:rPr>
          <w:rFonts w:ascii="Times New Roman" w:hAnsi="Times New Roman"/>
          <w:b/>
          <w:sz w:val="24"/>
          <w:szCs w:val="24"/>
        </w:rPr>
        <w:t xml:space="preserve">Napirend 3.1. pontja: </w:t>
      </w:r>
      <w:r w:rsidRPr="009A4042">
        <w:rPr>
          <w:rFonts w:ascii="Times New Roman" w:hAnsi="Times New Roman"/>
          <w:b/>
          <w:bCs/>
          <w:sz w:val="24"/>
          <w:szCs w:val="24"/>
        </w:rPr>
        <w:t>Javaslat a „Hálózati központi adattároló egység szállítása és üzembe helyezése” tárgyú, közbeszerzési értékhatárt el nem érő beszerzési eljárás eredményének megállapítására</w:t>
      </w:r>
    </w:p>
    <w:p w:rsidR="00B87D53" w:rsidRPr="009A4042" w:rsidRDefault="00B87D53" w:rsidP="00B87D53">
      <w:pPr>
        <w:spacing w:after="0" w:line="240" w:lineRule="auto"/>
        <w:jc w:val="both"/>
        <w:rPr>
          <w:rFonts w:eastAsiaTheme="minorHAnsi"/>
          <w:i/>
          <w:lang w:eastAsia="hu-HU"/>
        </w:rPr>
      </w:pPr>
      <w:r w:rsidRPr="009A4042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Balla Katalin – a Jegyzői Kabinet vezetője</w:t>
      </w: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D53" w:rsidRPr="00AA2CEE" w:rsidRDefault="00B87D53" w:rsidP="00B87D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A2CEE">
        <w:rPr>
          <w:rFonts w:ascii="Times New Roman" w:eastAsia="Times New Roman" w:hAnsi="Times New Roman"/>
          <w:b/>
          <w:sz w:val="24"/>
          <w:szCs w:val="24"/>
          <w:lang w:eastAsia="hu-HU"/>
        </w:rPr>
        <w:t>835/2015. (VII.31.) sz. Városgazdálkodási és Pénzügyi Bizottság határozata</w:t>
      </w:r>
    </w:p>
    <w:p w:rsidR="00B87D53" w:rsidRPr="00AA2CEE" w:rsidRDefault="00B87D53" w:rsidP="00B87D5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A2CEE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87D53" w:rsidRDefault="00B87D53" w:rsidP="00B87D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B87D53" w:rsidRPr="009A4042" w:rsidRDefault="00B87D53" w:rsidP="00B87D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numPr>
          <w:ilvl w:val="0"/>
          <w:numId w:val="13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a „Hálózati központi adattároló egység szállítása és üzembe helyezése</w:t>
      </w:r>
      <w:r w:rsidRPr="009A4042">
        <w:rPr>
          <w:rFonts w:ascii="Times New Roman" w:eastAsia="Arial Unicode MS" w:hAnsi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Arial Unicode MS" w:hAnsi="Times New Roman"/>
          <w:bCs/>
          <w:sz w:val="24"/>
          <w:szCs w:val="24"/>
          <w:lang w:eastAsia="hu-HU"/>
        </w:rPr>
        <w:t>,</w:t>
      </w:r>
      <w:r w:rsidRPr="009A4042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 közbeszerzési értékhatárt el nem érő </w:t>
      </w: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beszerzési eljárás eredményes.</w:t>
      </w: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j</w:t>
      </w: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egyző</w:t>
      </w:r>
    </w:p>
    <w:p w:rsidR="00B87D53" w:rsidRPr="009A4042" w:rsidRDefault="00B87D53" w:rsidP="00B87D5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Határidő: 2015. július 31.</w:t>
      </w: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numPr>
          <w:ilvl w:val="0"/>
          <w:numId w:val="13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a határozat 1. pontja szerinti beszerzési eljárásban érvényes és a legalacsonyabb összegű ellenszolgáltatást tartalmazó ajánlatot a NET’54 Üzleti Kommunikáció Kft. (székhely: 1138 Budapest, Váci út 168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.</w:t>
      </w: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; cégjegyzékszám: 01-09-562981) ajánlattevő adta, ezért az eljárás nyertese. Elfogadott ajánlati ára:</w:t>
      </w:r>
    </w:p>
    <w:p w:rsidR="00B87D53" w:rsidRPr="009A4042" w:rsidRDefault="00B87D53" w:rsidP="00B87D5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268"/>
      </w:tblGrid>
      <w:tr w:rsidR="00B87D53" w:rsidRPr="009A4042" w:rsidTr="00FD702C">
        <w:trPr>
          <w:trHeight w:val="4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  <w:t xml:space="preserve">Hálózati központi adattároló ellenszolgáltatásának összege </w:t>
            </w:r>
          </w:p>
          <w:p w:rsidR="00B87D53" w:rsidRPr="009A4042" w:rsidRDefault="00B87D53" w:rsidP="00FD702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  <w:t>(nettó Ft + Áfa)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  <w:t>3 525 000 + ÁFA</w:t>
            </w:r>
          </w:p>
        </w:tc>
      </w:tr>
      <w:tr w:rsidR="00B87D53" w:rsidRPr="009A4042" w:rsidTr="00FD702C">
        <w:trPr>
          <w:trHeight w:val="4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  <w:t>Üzembe helyezéssel kapcsolatos feladatok ellátásának összege (nettó Ft + Áfa)*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ind w:left="318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  <w:t>460 000 + ÁFA</w:t>
            </w:r>
          </w:p>
        </w:tc>
      </w:tr>
      <w:tr w:rsidR="00B87D53" w:rsidRPr="009A4042" w:rsidTr="00FD702C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bCs/>
                <w:sz w:val="24"/>
                <w:szCs w:val="24"/>
                <w:lang w:eastAsia="hu-HU"/>
              </w:rPr>
              <w:t>Ajánlati ár: összesen nettó Ft + Áfa = bruttó Ft</w:t>
            </w:r>
          </w:p>
          <w:p w:rsidR="00B87D53" w:rsidRPr="009A4042" w:rsidRDefault="00B87D53" w:rsidP="00FD70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3" w:rsidRPr="009A4042" w:rsidRDefault="00B87D53" w:rsidP="00FD70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</w:pPr>
            <w:r w:rsidRPr="009A4042">
              <w:rPr>
                <w:rFonts w:ascii="Times New Roman" w:eastAsia="Arial Unicode MS" w:hAnsi="Times New Roman"/>
                <w:sz w:val="24"/>
                <w:szCs w:val="24"/>
                <w:lang w:eastAsia="hu-HU"/>
              </w:rPr>
              <w:t>3 985 000 + ÁFA</w:t>
            </w:r>
          </w:p>
        </w:tc>
      </w:tr>
    </w:tbl>
    <w:p w:rsidR="00B87D53" w:rsidRPr="009A4042" w:rsidRDefault="00B87D53" w:rsidP="00B87D53">
      <w:pPr>
        <w:spacing w:after="0" w:line="240" w:lineRule="auto"/>
        <w:ind w:left="708"/>
        <w:contextualSpacing/>
        <w:rPr>
          <w:rFonts w:ascii="Times New Roman" w:eastAsiaTheme="minorHAnsi" w:hAnsi="Times New Roman"/>
          <w:sz w:val="24"/>
          <w:szCs w:val="24"/>
        </w:rPr>
      </w:pPr>
      <w:r w:rsidRPr="009A4042">
        <w:rPr>
          <w:rFonts w:ascii="Times New Roman" w:eastAsiaTheme="minorHAnsi" w:hAnsi="Times New Roman"/>
          <w:sz w:val="24"/>
          <w:szCs w:val="24"/>
        </w:rPr>
        <w:t>* Üzembe helyezéssel, testre szabással kapcsolatos költségek (valamennyi személyi és dol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Pr="009A4042">
        <w:rPr>
          <w:rFonts w:ascii="Times New Roman" w:eastAsiaTheme="minorHAnsi" w:hAnsi="Times New Roman"/>
          <w:sz w:val="24"/>
          <w:szCs w:val="24"/>
        </w:rPr>
        <w:t>gi kiadások) alatt értendő feladatok ellátása: pl. testre szabás, installálás, tesztelés, oktatás, próbaüzem stb.</w:t>
      </w:r>
    </w:p>
    <w:p w:rsidR="00B87D53" w:rsidRPr="009A4042" w:rsidRDefault="00B87D53" w:rsidP="00B87D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j</w:t>
      </w: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egyző</w:t>
      </w:r>
    </w:p>
    <w:p w:rsidR="00B87D53" w:rsidRDefault="00B87D53" w:rsidP="00B87D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 július 31.</w:t>
      </w:r>
    </w:p>
    <w:p w:rsidR="00822B82" w:rsidRDefault="00822B82" w:rsidP="00B87D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B87D53" w:rsidRPr="009A4042" w:rsidRDefault="00B87D53" w:rsidP="00B87D53">
      <w:pPr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sz w:val="24"/>
          <w:szCs w:val="24"/>
          <w:lang w:eastAsia="hu-HU"/>
        </w:rPr>
        <w:t>a határozat 2. pontja alapján felkéri a jegyzőt a nyertes ajánlattevővel kötendő szerződés aláírására.</w:t>
      </w:r>
    </w:p>
    <w:p w:rsidR="00B87D53" w:rsidRPr="009A4042" w:rsidRDefault="00B87D53" w:rsidP="00B87D5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j</w:t>
      </w:r>
      <w:r w:rsidRPr="009A404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egyző</w:t>
      </w:r>
    </w:p>
    <w:p w:rsidR="00B87D53" w:rsidRPr="009A4042" w:rsidRDefault="00B87D53" w:rsidP="00B87D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2015.augusztus 31.</w:t>
      </w: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B87D53" w:rsidRPr="009A4042" w:rsidRDefault="00B87D53" w:rsidP="00B87D5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9A4042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B87D53" w:rsidRDefault="00B87D53" w:rsidP="00B87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EF" w:rsidRDefault="00F770EF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36E5" w:rsidRPr="008B6A7A" w:rsidRDefault="002236E5" w:rsidP="002236E5">
      <w:pPr>
        <w:spacing w:after="0" w:line="240" w:lineRule="auto"/>
        <w:jc w:val="both"/>
        <w:rPr>
          <w:b/>
        </w:rPr>
      </w:pPr>
      <w:r w:rsidRPr="008B6A7A">
        <w:rPr>
          <w:rFonts w:ascii="Times New Roman" w:hAnsi="Times New Roman"/>
          <w:b/>
          <w:sz w:val="24"/>
          <w:szCs w:val="24"/>
        </w:rPr>
        <w:lastRenderedPageBreak/>
        <w:t xml:space="preserve">Napirend 3.2. pontja: Javaslat a „Hirdetési szolgáltatás beszerzése” tárgyú, </w:t>
      </w:r>
      <w:r w:rsidRPr="008B6A7A">
        <w:rPr>
          <w:rFonts w:ascii="Times New Roman" w:hAnsi="Times New Roman"/>
          <w:b/>
          <w:bCs/>
          <w:sz w:val="24"/>
          <w:szCs w:val="24"/>
        </w:rPr>
        <w:t xml:space="preserve">közbeszerzési értékhatárt el nem érő beszerzési eljárás eredményének megállapítására </w:t>
      </w: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7A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8B6A7A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8B6A7A">
        <w:rPr>
          <w:rFonts w:ascii="Times New Roman" w:hAnsi="Times New Roman"/>
          <w:i/>
          <w:sz w:val="24"/>
          <w:szCs w:val="24"/>
        </w:rPr>
        <w:t xml:space="preserve"> – a Polgármesteri Kabinet vezetője</w:t>
      </w:r>
    </w:p>
    <w:p w:rsidR="002236E5" w:rsidRPr="009A4042" w:rsidRDefault="002236E5" w:rsidP="00223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6E5" w:rsidRPr="002F2F74" w:rsidRDefault="002236E5" w:rsidP="002236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2F74">
        <w:rPr>
          <w:rFonts w:ascii="Times New Roman" w:eastAsia="Times New Roman" w:hAnsi="Times New Roman"/>
          <w:b/>
          <w:sz w:val="24"/>
          <w:szCs w:val="24"/>
          <w:lang w:eastAsia="hu-HU"/>
        </w:rPr>
        <w:t>836/2015. (VII.31.) sz. Városgazdálkodási és Pénzügyi Bizottság határozata</w:t>
      </w:r>
    </w:p>
    <w:p w:rsidR="002236E5" w:rsidRPr="002F2F74" w:rsidRDefault="002236E5" w:rsidP="002236E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F2F7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2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2F2F7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0 tartózkodás szavazattal)</w:t>
      </w: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2236E5" w:rsidRDefault="002236E5" w:rsidP="002236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2236E5" w:rsidRPr="008B6A7A" w:rsidRDefault="002236E5" w:rsidP="002236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D205C4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a „</w:t>
      </w:r>
      <w:r>
        <w:rPr>
          <w:rFonts w:ascii="Times New Roman" w:eastAsia="Arial Unicode MS" w:hAnsi="Times New Roman"/>
          <w:sz w:val="24"/>
          <w:szCs w:val="24"/>
          <w:lang w:eastAsia="hu-HU"/>
        </w:rPr>
        <w:t>H</w:t>
      </w: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irdetési szolgáltatás beszerzése</w:t>
      </w:r>
      <w:r w:rsidRPr="008B6A7A">
        <w:rPr>
          <w:rFonts w:ascii="Times New Roman" w:eastAsia="Arial Unicode MS" w:hAnsi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Arial Unicode MS" w:hAnsi="Times New Roman"/>
          <w:bCs/>
          <w:sz w:val="24"/>
          <w:szCs w:val="24"/>
          <w:lang w:eastAsia="hu-HU"/>
        </w:rPr>
        <w:t>,</w:t>
      </w:r>
      <w:r w:rsidRPr="008B6A7A">
        <w:rPr>
          <w:rFonts w:ascii="Times New Roman" w:eastAsia="Arial Unicode MS" w:hAnsi="Times New Roman"/>
          <w:bCs/>
          <w:sz w:val="24"/>
          <w:szCs w:val="24"/>
          <w:lang w:eastAsia="hu-HU"/>
        </w:rPr>
        <w:t xml:space="preserve"> közbeszerzési értékhatárt el nem érő </w:t>
      </w: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beszerzési eljárás eredményes.</w:t>
      </w: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2236E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Felelős: polgármester</w:t>
      </w:r>
    </w:p>
    <w:p w:rsidR="002236E5" w:rsidRPr="008B6A7A" w:rsidRDefault="002236E5" w:rsidP="002236E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Határidő: 2015. július 31.</w:t>
      </w: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2236E5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 xml:space="preserve">a határozat 1. pontja szerinti beszerzési eljárásban érvényes és a legalacsonyabb összegű ellenszolgáltatást tartalmazó ajánlatot Modern Media Group </w:t>
      </w:r>
      <w:proofErr w:type="spellStart"/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Zrt</w:t>
      </w:r>
      <w:proofErr w:type="spellEnd"/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. (székhely: 1036 Budapest, Perc u. 8</w:t>
      </w:r>
      <w:proofErr w:type="gramStart"/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.,</w:t>
      </w:r>
      <w:proofErr w:type="gramEnd"/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 xml:space="preserve"> adószám: 25190593-2-41) ajánlattevő adta, ezért az eljárás nyertese. Elfogadott ajánlati ára:</w:t>
      </w:r>
      <w:r w:rsidR="00923457">
        <w:rPr>
          <w:rFonts w:ascii="Times New Roman" w:eastAsia="Arial Unicode MS" w:hAnsi="Times New Roman"/>
          <w:sz w:val="24"/>
          <w:szCs w:val="24"/>
          <w:lang w:eastAsia="hu-HU"/>
        </w:rPr>
        <w:t xml:space="preserve"> </w:t>
      </w:r>
    </w:p>
    <w:p w:rsidR="002236E5" w:rsidRPr="00923457" w:rsidRDefault="002236E5" w:rsidP="002236E5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W w:w="8041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2694"/>
      </w:tblGrid>
      <w:tr w:rsidR="002236E5" w:rsidRPr="008B6A7A" w:rsidTr="00FD702C">
        <w:trPr>
          <w:trHeight w:val="42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E5" w:rsidRPr="008B6A7A" w:rsidRDefault="002236E5" w:rsidP="00FD702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6A7A">
              <w:rPr>
                <w:rFonts w:ascii="Times New Roman" w:eastAsiaTheme="minorHAnsi" w:hAnsi="Times New Roman"/>
                <w:sz w:val="24"/>
                <w:szCs w:val="24"/>
              </w:rPr>
              <w:t>1 db 1/</w:t>
            </w:r>
            <w:proofErr w:type="spellStart"/>
            <w:r w:rsidRPr="008B6A7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proofErr w:type="spellEnd"/>
            <w:r w:rsidRPr="008B6A7A">
              <w:rPr>
                <w:rFonts w:ascii="Times New Roman" w:eastAsiaTheme="minorHAnsi" w:hAnsi="Times New Roman"/>
                <w:sz w:val="24"/>
                <w:szCs w:val="24"/>
              </w:rPr>
              <w:t xml:space="preserve"> oldalas hirdetés nettó Ft+Áfa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E5" w:rsidRPr="008B6A7A" w:rsidRDefault="002236E5" w:rsidP="00FD702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6A7A">
              <w:rPr>
                <w:rFonts w:ascii="Times New Roman" w:eastAsiaTheme="minorHAnsi" w:hAnsi="Times New Roman"/>
                <w:bCs/>
                <w:sz w:val="24"/>
                <w:szCs w:val="24"/>
              </w:rPr>
              <w:t>362.118 Ft + Áfa</w:t>
            </w:r>
          </w:p>
        </w:tc>
      </w:tr>
      <w:tr w:rsidR="002236E5" w:rsidRPr="008B6A7A" w:rsidTr="00FD702C">
        <w:trPr>
          <w:trHeight w:val="42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E5" w:rsidRPr="008B6A7A" w:rsidRDefault="002236E5" w:rsidP="00FD702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A7A">
              <w:rPr>
                <w:rFonts w:ascii="Times New Roman" w:eastAsiaTheme="minorHAnsi" w:hAnsi="Times New Roman"/>
                <w:sz w:val="24"/>
                <w:szCs w:val="24"/>
              </w:rPr>
              <w:t>Összesen (17 alkalom)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E5" w:rsidRPr="008B6A7A" w:rsidRDefault="002236E5" w:rsidP="00FD702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B6A7A">
              <w:rPr>
                <w:rFonts w:ascii="Times New Roman" w:eastAsiaTheme="minorHAnsi" w:hAnsi="Times New Roman"/>
                <w:bCs/>
                <w:sz w:val="24"/>
                <w:szCs w:val="24"/>
              </w:rPr>
              <w:t>6.156.006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Ft</w:t>
            </w:r>
            <w:r w:rsidRPr="008B6A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Áfa</w:t>
            </w:r>
          </w:p>
        </w:tc>
      </w:tr>
    </w:tbl>
    <w:p w:rsidR="002236E5" w:rsidRPr="008B6A7A" w:rsidRDefault="002236E5" w:rsidP="002236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2236E5">
      <w:pPr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Felelős: polgármester</w:t>
      </w:r>
    </w:p>
    <w:p w:rsidR="002236E5" w:rsidRPr="008B6A7A" w:rsidRDefault="002236E5" w:rsidP="002236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 július 31.</w:t>
      </w:r>
    </w:p>
    <w:p w:rsidR="002236E5" w:rsidRPr="008B6A7A" w:rsidRDefault="002236E5" w:rsidP="0022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2236E5" w:rsidRPr="008B6A7A" w:rsidRDefault="002236E5" w:rsidP="002236E5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sz w:val="24"/>
          <w:szCs w:val="24"/>
          <w:lang w:eastAsia="hu-HU"/>
        </w:rPr>
        <w:t>a határozat 2. pontja alapján felkéri a polgármestert a nyertes ajánlattevővel kötendő szerződés aláírására.</w:t>
      </w:r>
    </w:p>
    <w:p w:rsidR="002236E5" w:rsidRPr="008B6A7A" w:rsidRDefault="002236E5" w:rsidP="002236E5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22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Felelős: polgármester</w:t>
      </w:r>
    </w:p>
    <w:p w:rsidR="002236E5" w:rsidRPr="008B6A7A" w:rsidRDefault="002236E5" w:rsidP="0022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2015.augusztus 31.</w:t>
      </w: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p w:rsidR="002236E5" w:rsidRPr="008B6A7A" w:rsidRDefault="002236E5" w:rsidP="002236E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8B6A7A">
        <w:rPr>
          <w:rFonts w:ascii="Times New Roman" w:eastAsia="Arial Unicode MS" w:hAnsi="Times New Roman"/>
          <w:b/>
          <w:sz w:val="24"/>
          <w:szCs w:val="24"/>
          <w:lang w:eastAsia="hu-HU"/>
        </w:rPr>
        <w:t>A döntés végrehajtását végző szervezeti egység: Polgármesteri Kabinet</w:t>
      </w:r>
    </w:p>
    <w:p w:rsidR="00B87D53" w:rsidRDefault="00B87D53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 w:rsidP="00DF5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351">
        <w:rPr>
          <w:rFonts w:ascii="Times New Roman" w:hAnsi="Times New Roman"/>
          <w:b/>
          <w:sz w:val="24"/>
          <w:szCs w:val="24"/>
        </w:rPr>
        <w:t>4. Gazdálkodási Ügyosztály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535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351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pontja: Közterület-használati kérelmek elbírálása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351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E21AB">
        <w:rPr>
          <w:rFonts w:ascii="Times New Roman" w:eastAsia="Times New Roman" w:hAnsi="Times New Roman"/>
          <w:b/>
          <w:sz w:val="24"/>
          <w:szCs w:val="24"/>
          <w:lang w:eastAsia="hu-HU"/>
        </w:rPr>
        <w:t>837/2015. (VII.31.) sz. Városgazdálkodási és Pénzügyi Bizottság határozata</w:t>
      </w:r>
    </w:p>
    <w:p w:rsidR="00DF5351" w:rsidRPr="007E21AB" w:rsidRDefault="00DF5351" w:rsidP="00DF535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E21AB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F5351" w:rsidRPr="007E21AB" w:rsidRDefault="00DF5351" w:rsidP="00DF535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7E21AB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5351" w:rsidRPr="007E21AB" w:rsidRDefault="00DF5351" w:rsidP="00DF535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21AB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F5351" w:rsidRPr="007E21AB" w:rsidTr="00923457">
        <w:trPr>
          <w:trHeight w:val="1808"/>
        </w:trPr>
        <w:tc>
          <w:tcPr>
            <w:tcW w:w="4219" w:type="dxa"/>
          </w:tcPr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Nagyrét </w:t>
            </w:r>
            <w:proofErr w:type="spellStart"/>
            <w:r w:rsidRPr="007E21AB">
              <w:rPr>
                <w:rFonts w:ascii="Times New Roman" w:eastAsia="Times New Roman" w:hAnsi="Times New Roman"/>
                <w:b/>
                <w:sz w:val="24"/>
                <w:szCs w:val="24"/>
              </w:rPr>
              <w:t>Invest</w:t>
            </w:r>
            <w:proofErr w:type="spellEnd"/>
            <w:r w:rsidRPr="007E21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E21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6500 Baja, </w:t>
            </w:r>
            <w:proofErr w:type="spellStart"/>
            <w:r w:rsidRPr="007E21AB">
              <w:rPr>
                <w:rFonts w:ascii="Times New Roman" w:eastAsia="Times New Roman" w:hAnsi="Times New Roman"/>
                <w:bCs/>
                <w:sz w:val="24"/>
                <w:szCs w:val="24"/>
              </w:rPr>
              <w:t>Burg</w:t>
            </w:r>
            <w:proofErr w:type="spellEnd"/>
            <w:r w:rsidRPr="007E21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Ete u. 1.)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2015. július 31. – 2015. október 20.</w:t>
            </w:r>
          </w:p>
          <w:p w:rsidR="00DF5351" w:rsidRPr="007E21AB" w:rsidRDefault="00DF5351" w:rsidP="00FD702C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DF5351" w:rsidRPr="007E21AB" w:rsidRDefault="00DF5351" w:rsidP="00FD702C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Budapest VIII, Corvin sétány 2/</w:t>
            </w:r>
            <w:proofErr w:type="gramStart"/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7E21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E21A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 m</w:t>
            </w:r>
            <w:r w:rsidRPr="007E21A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F5351" w:rsidRPr="007E21AB" w:rsidRDefault="00DF5351" w:rsidP="00FD70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DF5351" w:rsidRPr="007E21AB" w:rsidRDefault="00DF5351" w:rsidP="00DF535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Határidő: 2015. július 31.</w:t>
      </w:r>
    </w:p>
    <w:p w:rsidR="00DF5351" w:rsidRPr="007E21AB" w:rsidRDefault="00DF5351" w:rsidP="00DF535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7E21AB" w:rsidRDefault="00DF5351" w:rsidP="00DF535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 xml:space="preserve">tudomásul veszi a Nagyrét </w:t>
      </w:r>
      <w:proofErr w:type="spellStart"/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Invest</w:t>
      </w:r>
      <w:proofErr w:type="spellEnd"/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 xml:space="preserve"> Kft. Budapest VIII. kerület Corvin sétány 2/</w:t>
      </w:r>
      <w:proofErr w:type="gramStart"/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. sz. előtti területre vonatkozó közterület-használatát 2015. július 17. – 2015. július 30. napjáig.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sz w:val="24"/>
          <w:szCs w:val="24"/>
          <w:lang w:eastAsia="hu-HU"/>
        </w:rPr>
        <w:t>Határidő: 2015. július 31.</w:t>
      </w: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7E21AB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E21AB">
        <w:rPr>
          <w:rFonts w:ascii="Times New Roman" w:eastAsiaTheme="minorHAnsi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236E5" w:rsidRDefault="002236E5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B82" w:rsidRDefault="00822B82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5351">
        <w:rPr>
          <w:rFonts w:ascii="Times New Roman" w:eastAsia="Times New Roman" w:hAnsi="Times New Roman"/>
          <w:b/>
          <w:sz w:val="24"/>
          <w:szCs w:val="24"/>
          <w:lang w:eastAsia="hu-HU"/>
        </w:rPr>
        <w:t>838/2015. (VII.31.) sz. Városgazdálkodási és Pénzügyi Bizottság határozata</w:t>
      </w:r>
    </w:p>
    <w:p w:rsidR="00DF5351" w:rsidRPr="00DF5351" w:rsidRDefault="00DF5351" w:rsidP="00DF535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F5351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DF5351" w:rsidRPr="00DF5351" w:rsidRDefault="00DF5351" w:rsidP="00DF5351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DF5351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F5351">
        <w:rPr>
          <w:rFonts w:ascii="Times New Roman" w:eastAsiaTheme="minorHAnsi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DF5351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szerint: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tbl>
      <w:tblPr>
        <w:tblStyle w:val="Rcsostblzat"/>
        <w:tblW w:w="17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  <w:gridCol w:w="4219"/>
        <w:gridCol w:w="4991"/>
      </w:tblGrid>
      <w:tr w:rsidR="00DF5351" w:rsidRPr="00DF5351" w:rsidTr="00FD702C">
        <w:trPr>
          <w:trHeight w:val="497"/>
        </w:trPr>
        <w:tc>
          <w:tcPr>
            <w:tcW w:w="4219" w:type="dxa"/>
          </w:tcPr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DF5351" w:rsidRPr="00DF5351" w:rsidRDefault="00DF5351" w:rsidP="00DF5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F5351">
              <w:rPr>
                <w:rFonts w:ascii="Times New Roman" w:eastAsia="Times New Roman" w:hAnsi="Times New Roman"/>
                <w:b/>
                <w:sz w:val="24"/>
                <w:szCs w:val="24"/>
              </w:rPr>
              <w:t>Draft</w:t>
            </w:r>
            <w:proofErr w:type="spellEnd"/>
            <w:r w:rsidRPr="00DF53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Beer Home Kft.</w:t>
            </w:r>
          </w:p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(1037 Budapest, Bécsi út 85.)</w:t>
            </w:r>
          </w:p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2015. augusztus 14. – 2016. augusztus 14.</w:t>
            </w:r>
          </w:p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megállító tábla</w:t>
            </w:r>
          </w:p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Budapest VIII. kerület, Vas u. 2/B.</w:t>
            </w:r>
          </w:p>
          <w:p w:rsidR="00DF5351" w:rsidRPr="00DF5351" w:rsidRDefault="00DF5351" w:rsidP="00DF5351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51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DF535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F5351" w:rsidRPr="00DF5351" w:rsidRDefault="00DF5351" w:rsidP="00DF53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F5351" w:rsidRPr="00DF5351" w:rsidRDefault="00DF5351" w:rsidP="00DF53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F5351" w:rsidRPr="00DF5351" w:rsidRDefault="00DF5351" w:rsidP="00DF53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F5351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DF5351">
        <w:rPr>
          <w:rFonts w:ascii="Times New Roman" w:eastAsiaTheme="minorHAnsi" w:hAnsi="Times New Roman"/>
          <w:sz w:val="24"/>
          <w:szCs w:val="24"/>
          <w:lang w:eastAsia="hu-HU"/>
        </w:rPr>
        <w:t>Határidő: 2015. július 31.</w:t>
      </w: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F5351" w:rsidRPr="00DF5351" w:rsidRDefault="00DF5351" w:rsidP="00DF535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F5351">
        <w:rPr>
          <w:rFonts w:ascii="Times New Roman" w:eastAsiaTheme="minorHAnsi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23457" w:rsidRDefault="00923457" w:rsidP="00DF535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923457" w:rsidRDefault="00923457" w:rsidP="00DF535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22B82" w:rsidRDefault="00822B82" w:rsidP="00DF535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DF5351" w:rsidRPr="004C243F" w:rsidRDefault="00DF5351" w:rsidP="00DF53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535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4.2. pontja: </w:t>
      </w:r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Józsefvárosi Közösségi Házak Nonprofit </w:t>
      </w:r>
      <w:proofErr w:type="spellStart"/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>Kft-vel</w:t>
      </w:r>
      <w:proofErr w:type="spellEnd"/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kötött közszolgáltatási szerződés mellékletének módosítására </w:t>
      </w:r>
    </w:p>
    <w:p w:rsidR="00DF5351" w:rsidRPr="004C243F" w:rsidRDefault="00DF5351" w:rsidP="00DF535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Barbara – ügyvezető igazgató</w:t>
      </w:r>
    </w:p>
    <w:p w:rsidR="00DF5351" w:rsidRDefault="00DF5351" w:rsidP="004C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51" w:rsidRDefault="00DF5351" w:rsidP="00DF5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4.2. pontját külön tárgyalásra kikérték.</w:t>
      </w:r>
    </w:p>
    <w:p w:rsidR="00DF5351" w:rsidRDefault="00DF5351" w:rsidP="00DF5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B82" w:rsidRDefault="0082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02C">
        <w:rPr>
          <w:rFonts w:ascii="Times New Roman" w:hAnsi="Times New Roman"/>
          <w:b/>
          <w:sz w:val="24"/>
          <w:szCs w:val="24"/>
        </w:rPr>
        <w:lastRenderedPageBreak/>
        <w:t>Napirend 4.3. pontja: Javaslat a TÁ-TI-KA óvoda (</w:t>
      </w:r>
      <w:proofErr w:type="gramStart"/>
      <w:r w:rsidRPr="00FD702C">
        <w:rPr>
          <w:rFonts w:ascii="Times New Roman" w:hAnsi="Times New Roman"/>
          <w:b/>
          <w:sz w:val="24"/>
          <w:szCs w:val="24"/>
        </w:rPr>
        <w:t>Budapest,</w:t>
      </w:r>
      <w:proofErr w:type="gramEnd"/>
      <w:r w:rsidRPr="00FD702C">
        <w:rPr>
          <w:rFonts w:ascii="Times New Roman" w:hAnsi="Times New Roman"/>
          <w:b/>
          <w:sz w:val="24"/>
          <w:szCs w:val="24"/>
        </w:rPr>
        <w:t xml:space="preserve"> VIII. kerület Rákóczi út 15.) tető felújítására </w:t>
      </w: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02C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839/2015. (VII.31.) sz. Városgazdálkodási és Pénzügyi Bizottság határozata</w:t>
      </w:r>
    </w:p>
    <w:p w:rsidR="00FD702C" w:rsidRPr="00FD702C" w:rsidRDefault="00FD702C" w:rsidP="00FD702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0 tartózkodás szavazattal)</w:t>
      </w:r>
    </w:p>
    <w:p w:rsidR="00FD702C" w:rsidRPr="00FD702C" w:rsidRDefault="00FD702C" w:rsidP="00FD702C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FD702C">
        <w:rPr>
          <w:rFonts w:ascii="Times New Roman" w:hAnsi="Times New Roman"/>
          <w:i/>
          <w:sz w:val="24"/>
          <w:szCs w:val="24"/>
        </w:rPr>
        <w:t>(Tematikai blokkban történt a szavazás.)</w:t>
      </w: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megbízza a Józsefvárosi Gazdálkodási Központ </w:t>
      </w:r>
      <w:proofErr w:type="spellStart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, az Önkormányzat nevében és helyett a </w:t>
      </w:r>
      <w:proofErr w:type="gramStart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Rákóczi út 15. szám alatti TÁ-TI-KA óvoda tető felújítására vonatkozó beszerzési eljárás lefolytatásával, a kapcsolódó bonyolítási és műszaki ellenőrzési feladatok ellátásával, 192.500 Ft + Áfa díjazás ellenében.</w:t>
      </w:r>
    </w:p>
    <w:p w:rsidR="00FD702C" w:rsidRPr="00FD702C" w:rsidRDefault="00FD702C" w:rsidP="00FD702C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1.) pontja alapján felkéri a polgármestert a Józsefvárosi Gazdálkodási Központ </w:t>
      </w:r>
      <w:proofErr w:type="spellStart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Zrt-vel</w:t>
      </w:r>
      <w:proofErr w:type="spellEnd"/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 xml:space="preserve"> kötendő, az előterjesztés mellékletét képező szerződés aláírására.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D702C" w:rsidRPr="00FD702C" w:rsidRDefault="00FD702C" w:rsidP="00FD70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Ügyosztály, Józsefvárosi Gazdálkodási Központ </w:t>
      </w:r>
      <w:proofErr w:type="spellStart"/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02C" w:rsidRDefault="00FD702C" w:rsidP="00FD70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3457" w:rsidRDefault="00923457" w:rsidP="00FD70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702C" w:rsidRPr="004C243F" w:rsidRDefault="00FD702C" w:rsidP="00FD70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5351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4.2. pontja: </w:t>
      </w:r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Józsefvárosi Közösségi Házak Nonprofit </w:t>
      </w:r>
      <w:proofErr w:type="spellStart"/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>Kft-vel</w:t>
      </w:r>
      <w:proofErr w:type="spellEnd"/>
      <w:r w:rsidRPr="004C243F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kötött közszolgáltatási szerződés mellékletének módosítására </w:t>
      </w:r>
    </w:p>
    <w:p w:rsidR="00FD702C" w:rsidRPr="004C243F" w:rsidRDefault="00FD702C" w:rsidP="00FD702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C243F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Barbara – ügyvezető igazgató</w:t>
      </w:r>
    </w:p>
    <w:p w:rsidR="00FD702C" w:rsidRDefault="00FD702C" w:rsidP="00FD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02C" w:rsidRPr="00FD702C" w:rsidRDefault="00FD702C" w:rsidP="00FD70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FD702C" w:rsidRPr="00FD702C" w:rsidRDefault="00FD702C" w:rsidP="00FD702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8A645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8A6457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D702C" w:rsidRDefault="00FD702C" w:rsidP="00FD70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2BD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</w:t>
      </w:r>
      <w:r w:rsidRPr="00582BD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582BDC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Közösségi Házak Nonprofit Kft. egyszemélyes tulajdonosa </w:t>
      </w:r>
      <w:r w:rsidRPr="00582BD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úgy dönt, </w:t>
      </w:r>
      <w:r w:rsidRPr="00582BDC">
        <w:rPr>
          <w:rFonts w:ascii="Times New Roman" w:eastAsia="Times New Roman" w:hAnsi="Times New Roman"/>
          <w:sz w:val="24"/>
          <w:szCs w:val="24"/>
          <w:lang w:eastAsia="hu-HU"/>
        </w:rPr>
        <w:t>hogy elfogadja a határozat 1. mellékletét képező közszolgáltatási szerződés 2. mellékletének módosítását.</w:t>
      </w: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582BD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82BDC">
        <w:rPr>
          <w:rFonts w:ascii="Times New Roman" w:eastAsia="Times New Roman" w:hAnsi="Times New Roman"/>
          <w:sz w:val="24"/>
          <w:szCs w:val="24"/>
          <w:lang w:eastAsia="hu-HU"/>
        </w:rPr>
        <w:t>2015. július 31.</w:t>
      </w: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2BDC" w:rsidRPr="00582BDC" w:rsidRDefault="00582BDC" w:rsidP="00582B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2BD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Józsefvárosi Közösségi Házak Nonprofit Kft., Gazdálkodási Ügyosztály</w:t>
      </w:r>
    </w:p>
    <w:p w:rsidR="00582BDC" w:rsidRPr="00582BDC" w:rsidRDefault="00582BDC" w:rsidP="00582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6457" w:rsidRDefault="00582BDC" w:rsidP="00FD70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Pr="00FD702C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melléklete tartalmazza.</w:t>
      </w:r>
    </w:p>
    <w:p w:rsidR="00582BDC" w:rsidRDefault="00582BDC" w:rsidP="00FD70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22B82" w:rsidRDefault="00822B82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0A2">
        <w:rPr>
          <w:rFonts w:ascii="Times New Roman" w:hAnsi="Times New Roman"/>
          <w:b/>
          <w:sz w:val="24"/>
          <w:szCs w:val="24"/>
        </w:rPr>
        <w:lastRenderedPageBreak/>
        <w:t xml:space="preserve">5. Józsefvárosi Gazdálkodási Központ </w:t>
      </w:r>
      <w:proofErr w:type="spellStart"/>
      <w:r w:rsidRPr="00F100A2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100A2">
        <w:rPr>
          <w:rFonts w:ascii="Times New Roman" w:hAnsi="Times New Roman"/>
          <w:b/>
          <w:sz w:val="24"/>
          <w:szCs w:val="24"/>
        </w:rPr>
        <w:t>.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A2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0A2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5.1. pontja: Multi Profi Kft. bérlő és a ZIZI NYOLC Kft. bérleti jog átruházásra vonatkozó közös kérelme a Budapest VIII. kerület, Kiss J. </w:t>
      </w:r>
      <w:proofErr w:type="gramStart"/>
      <w:r w:rsidRPr="00F100A2">
        <w:rPr>
          <w:rFonts w:ascii="Times New Roman" w:eastAsiaTheme="minorHAnsi" w:hAnsi="Times New Roman"/>
          <w:b/>
          <w:sz w:val="24"/>
          <w:szCs w:val="24"/>
          <w:lang w:eastAsia="hu-HU"/>
        </w:rPr>
        <w:t>u.</w:t>
      </w:r>
      <w:proofErr w:type="gramEnd"/>
      <w:r w:rsidRPr="00F100A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9. szám alatti önkormányzati tulajdonú nem lakás célú helyiség tekintetében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841/2015. (VII.31.) sz. Városgazdálkodási és Pénzügyi Bizottság határozata</w:t>
      </w:r>
    </w:p>
    <w:p w:rsidR="00F100A2" w:rsidRPr="00F100A2" w:rsidRDefault="00F100A2" w:rsidP="00F100A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F100A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hozzájárul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Multi Profi Kft. 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bérlő által bérelt,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34649/0/</w:t>
      </w:r>
      <w:proofErr w:type="gramStart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/1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a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Kiss J. u. 9.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utcai bejáratú földszinti,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59 m</w:t>
      </w:r>
      <w:r w:rsidRPr="00F100A2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helyiség bérleti jogának átruházásához a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ZIZI NYOLC Kft.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részére, határozatlan időre, élelmiszer jellegű vegyes kiskereskedelmi üzlet (szeszesital árusítással) céljára,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56.128,- Ft/hó + Áfa bérleti</w:t>
      </w: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 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önkormányzati rendelet 21. § (1) bekezdése alapján a ZIZI NYOLC Kft. által fizetendő szerződéskötési díj összegét 1 havi bruttó bérleti díjra, azaz 71.283,- Ft összegre mérsékli.</w:t>
      </w:r>
    </w:p>
    <w:p w:rsidR="00F100A2" w:rsidRPr="00F100A2" w:rsidRDefault="00F100A2" w:rsidP="00F100A2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Határidő: 2015. július 31.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</w:t>
      </w:r>
      <w:r w:rsidRPr="00F100A2">
        <w:rPr>
          <w:rFonts w:ascii="Times New Roman" w:eastAsia="Times New Roman" w:hAnsi="Times New Roman" w:cs="Courier New"/>
          <w:sz w:val="24"/>
          <w:szCs w:val="24"/>
          <w:lang w:eastAsia="hu-HU"/>
        </w:rPr>
        <w:t>érleti szerződés megkötésére, amelynek feltétele, hogy az Önkormányzat tulajdonában álló nem lakás céljára szolgáló helyiségek bérbeadásának feltételeiről szóló 35/2013. (VI. 20.) számú Budapest Józsefvárosi Önkormányzati rendelet 19. § (3) bekezdés d) pontja alapján 3 havi bérleti díjnak megfelelő óvadék megfizetését, valamint a 19. § (3) bekezdés c) pontja alapján közjegyző előtt egyoldalú kötelezettségvállalási nyilatkozat aláírását vállalja a leendő bérlő.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15.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 w:cs="Courier New"/>
          <w:sz w:val="24"/>
          <w:szCs w:val="24"/>
          <w:lang w:eastAsia="hu-HU"/>
        </w:rPr>
        <w:t>a bérbeadói hozzájárulás abban az esetben lép életbe, ha a bérleti jogot átvevő ZIZI NYOLC Kft. a jelen határozatban foglaltaknak eleget tesz, azaz az óvadékot és a szerződéskötési díjat megfizeti, a bérleti szerződést aláírja és azt egyoldalú kötelezettségvállaló nyilatkozattal kiegészíti. Az Önkormányzat ezek megtörténtéig a Multi Profi Kft. bérlőt ismeri el bérlőként az érvényben lévő bérleti szerződésben foglalt feltételek szerint.</w:t>
      </w:r>
    </w:p>
    <w:p w:rsidR="00F100A2" w:rsidRPr="00F100A2" w:rsidRDefault="00F100A2" w:rsidP="00F100A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</w:p>
    <w:p w:rsidR="00F100A2" w:rsidRPr="00F100A2" w:rsidRDefault="00F100A2" w:rsidP="00F10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15.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923457" w:rsidRPr="00F100A2" w:rsidRDefault="00923457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5.2. pontja: </w:t>
      </w:r>
      <w:r w:rsidRPr="00F100A2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Javaslat a Budapest VIII., Rákóczi út 19. szám alatti üres nem lakás céljára szolgáló helyiség bérbeadására vonatkozó pályázat eredményének megállapítására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F100A2" w:rsidRPr="00F100A2" w:rsidRDefault="00F100A2" w:rsidP="00F100A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A2" w:rsidRDefault="00F100A2" w:rsidP="00F100A2">
      <w:pPr>
        <w:pStyle w:val="Listaszerbekezds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>a Budapest VIII., Rákóczi út 19. szám alatti, 36509/0/</w:t>
      </w:r>
      <w:proofErr w:type="gramStart"/>
      <w:r w:rsidRPr="00F100A2">
        <w:rPr>
          <w:rFonts w:ascii="Times New Roman" w:hAnsi="Times New Roman"/>
          <w:sz w:val="24"/>
          <w:szCs w:val="24"/>
        </w:rPr>
        <w:t>A</w:t>
      </w:r>
      <w:proofErr w:type="gramEnd"/>
      <w:r w:rsidRPr="00F100A2">
        <w:rPr>
          <w:rFonts w:ascii="Times New Roman" w:hAnsi="Times New Roman"/>
          <w:sz w:val="24"/>
          <w:szCs w:val="24"/>
        </w:rPr>
        <w:t xml:space="preserve">/9 </w:t>
      </w:r>
      <w:proofErr w:type="spellStart"/>
      <w:r w:rsidRPr="00F100A2">
        <w:rPr>
          <w:rFonts w:ascii="Times New Roman" w:hAnsi="Times New Roman"/>
          <w:sz w:val="24"/>
          <w:szCs w:val="24"/>
        </w:rPr>
        <w:t>hrsz-ú</w:t>
      </w:r>
      <w:proofErr w:type="spellEnd"/>
      <w:r w:rsidRPr="00F100A2">
        <w:rPr>
          <w:rFonts w:ascii="Times New Roman" w:hAnsi="Times New Roman"/>
          <w:sz w:val="24"/>
          <w:szCs w:val="24"/>
        </w:rPr>
        <w:t>, 237 m</w:t>
      </w:r>
      <w:r w:rsidRPr="00F100A2">
        <w:rPr>
          <w:rFonts w:ascii="Times New Roman" w:hAnsi="Times New Roman"/>
          <w:sz w:val="24"/>
          <w:szCs w:val="24"/>
          <w:vertAlign w:val="superscript"/>
        </w:rPr>
        <w:t>2</w:t>
      </w:r>
      <w:r w:rsidRPr="00F100A2">
        <w:rPr>
          <w:rFonts w:ascii="Times New Roman" w:hAnsi="Times New Roman"/>
          <w:sz w:val="24"/>
          <w:szCs w:val="24"/>
        </w:rPr>
        <w:t xml:space="preserve"> alapterületű, I. emeleti, üres önkormányzati tulajdonú nem lakás céljára szolgáló helyiség bérbeadására kiírt pályázatot visszavonja.</w:t>
      </w:r>
    </w:p>
    <w:p w:rsidR="00F100A2" w:rsidRPr="00F100A2" w:rsidRDefault="00F100A2" w:rsidP="00F100A2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F100A2">
        <w:rPr>
          <w:rFonts w:ascii="Times New Roman" w:hAnsi="Times New Roman"/>
          <w:sz w:val="24"/>
          <w:szCs w:val="24"/>
        </w:rPr>
        <w:t>Zrt</w:t>
      </w:r>
      <w:proofErr w:type="spellEnd"/>
      <w:r w:rsidRPr="00F100A2">
        <w:rPr>
          <w:rFonts w:ascii="Times New Roman" w:hAnsi="Times New Roman"/>
          <w:sz w:val="24"/>
          <w:szCs w:val="24"/>
        </w:rPr>
        <w:t>. vagyongazdálkodási igazgató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>Határidő: 2015. július 31.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0A2" w:rsidRPr="00F100A2" w:rsidRDefault="00F100A2" w:rsidP="00F100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0A2" w:rsidRPr="00F100A2" w:rsidRDefault="00F100A2" w:rsidP="00F100A2">
      <w:pPr>
        <w:pStyle w:val="Listaszerbekezds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F100A2">
        <w:rPr>
          <w:rFonts w:ascii="Times New Roman" w:hAnsi="Times New Roman"/>
          <w:sz w:val="24"/>
          <w:szCs w:val="24"/>
        </w:rPr>
        <w:t>Zrt-t</w:t>
      </w:r>
      <w:proofErr w:type="spellEnd"/>
      <w:r w:rsidRPr="00F100A2">
        <w:rPr>
          <w:rFonts w:ascii="Times New Roman" w:hAnsi="Times New Roman"/>
          <w:sz w:val="24"/>
          <w:szCs w:val="24"/>
        </w:rPr>
        <w:t>, hogy a helyiség pályázat útján, magasabb minimális bérleti díj megjelölése mellett történő bérbeadás</w:t>
      </w:r>
      <w:r w:rsidR="00854902">
        <w:rPr>
          <w:rFonts w:ascii="Times New Roman" w:hAnsi="Times New Roman"/>
          <w:sz w:val="24"/>
          <w:szCs w:val="24"/>
        </w:rPr>
        <w:t>á</w:t>
      </w:r>
      <w:r w:rsidRPr="00F100A2">
        <w:rPr>
          <w:rFonts w:ascii="Times New Roman" w:hAnsi="Times New Roman"/>
          <w:sz w:val="24"/>
          <w:szCs w:val="24"/>
        </w:rPr>
        <w:t>ra tegyen javaslatot.</w:t>
      </w:r>
    </w:p>
    <w:p w:rsidR="00F100A2" w:rsidRDefault="00F100A2" w:rsidP="00F100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F100A2">
        <w:rPr>
          <w:rFonts w:ascii="Times New Roman" w:hAnsi="Times New Roman"/>
          <w:sz w:val="24"/>
          <w:szCs w:val="24"/>
        </w:rPr>
        <w:t>Zrt</w:t>
      </w:r>
      <w:proofErr w:type="spellEnd"/>
      <w:r w:rsidRPr="00F100A2">
        <w:rPr>
          <w:rFonts w:ascii="Times New Roman" w:hAnsi="Times New Roman"/>
          <w:sz w:val="24"/>
          <w:szCs w:val="24"/>
        </w:rPr>
        <w:t>. vagyongazdálkodási igazgató</w:t>
      </w:r>
    </w:p>
    <w:p w:rsidR="00854902" w:rsidRPr="00F100A2" w:rsidRDefault="00854902" w:rsidP="0085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A2">
        <w:rPr>
          <w:rFonts w:ascii="Times New Roman" w:hAnsi="Times New Roman"/>
          <w:sz w:val="24"/>
          <w:szCs w:val="24"/>
        </w:rPr>
        <w:t>Határidő: 2015. október 15.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22B82" w:rsidRDefault="00822B82" w:rsidP="00F100A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Theme="minorHAnsi" w:hAnsi="Times New Roman"/>
          <w:b/>
          <w:sz w:val="24"/>
          <w:szCs w:val="24"/>
          <w:lang w:eastAsia="hu-HU"/>
        </w:rPr>
        <w:t>Napirend 5.3. pontja: Javaslat a Budapest VIII., Nap u. 10. szám alatti társasház közös tulajdonú tetőterének értékesítésével kapcsolatos döntés meghozatalára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47FB0" w:rsidRPr="00F100A2" w:rsidRDefault="00447FB0" w:rsidP="00447F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447FB0" w:rsidRPr="00F100A2" w:rsidRDefault="00447FB0" w:rsidP="00447FB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sz w:val="24"/>
          <w:szCs w:val="24"/>
          <w:lang w:eastAsia="hu-HU"/>
        </w:rPr>
        <w:t>hozzájárul a Budapest VIII., Nap u. 10. Társasház tulajdonában álló közös tulajdonú tetőtér elidegenítéséhez azzal, hogy a Társasház által 2015. július 27-én tett nyilatkozata alapján a tulajdonostársak a szerződés tartalmát az általuk aláírtak szerint fenntartják, a beruházás során felmerülő, esetlegesen a Társasházra háruló többletköltségeket a Társasház nem hárítja át az Önkormányzatra.</w:t>
      </w: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F100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</w:t>
      </w: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Határidő: 2015. július 31.</w:t>
      </w: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00A2" w:rsidRPr="00F100A2" w:rsidRDefault="00F100A2" w:rsidP="00F100A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Zrt-t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 xml:space="preserve"> az adásvételi előszerződés, adásvételi szerződést kiegészítő vállalkozási szerződés, adásvételi szerződés, társasház tulajdont alapító okirat aláírására.</w:t>
      </w: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</w:t>
      </w:r>
    </w:p>
    <w:p w:rsidR="00F100A2" w:rsidRPr="00F100A2" w:rsidRDefault="00F100A2" w:rsidP="00F100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100A2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15.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F100A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F100A2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F100A2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E11">
        <w:rPr>
          <w:rFonts w:ascii="Times New Roman" w:hAnsi="Times New Roman"/>
          <w:b/>
          <w:sz w:val="24"/>
          <w:szCs w:val="24"/>
        </w:rPr>
        <w:t>6. Egyebek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1E11">
        <w:rPr>
          <w:rFonts w:ascii="Times New Roman" w:hAnsi="Times New Roman"/>
          <w:i/>
          <w:sz w:val="24"/>
          <w:szCs w:val="24"/>
        </w:rPr>
        <w:t>(írásbeli előterjesztés)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b/>
        </w:rPr>
      </w:pPr>
      <w:r w:rsidRPr="009E1E11">
        <w:rPr>
          <w:rFonts w:ascii="Times New Roman" w:hAnsi="Times New Roman"/>
          <w:b/>
          <w:sz w:val="24"/>
          <w:szCs w:val="24"/>
        </w:rPr>
        <w:t>Napirend 6.1. pontja: Javaslat a 116/</w:t>
      </w:r>
      <w:proofErr w:type="gramStart"/>
      <w:r w:rsidRPr="009E1E1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E1E11">
        <w:rPr>
          <w:rFonts w:ascii="Times New Roman" w:hAnsi="Times New Roman"/>
          <w:b/>
          <w:sz w:val="24"/>
          <w:szCs w:val="24"/>
        </w:rPr>
        <w:t xml:space="preserve"> tömbre vonatkozó tervezési szerződés módosítására 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1E11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9E1E11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9E1E11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9E1E11" w:rsidRPr="00F100A2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9E1E11" w:rsidRPr="00F100A2" w:rsidRDefault="009E1E11" w:rsidP="009E1E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E1E11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E1E11" w:rsidRPr="009E1E11" w:rsidRDefault="009E1E11" w:rsidP="009E1E11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 116/</w:t>
      </w:r>
      <w:proofErr w:type="gram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tömbre vonatkozó JÓKÉSZ módosítással összefüggésben 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Kasib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Mérnöki Manager Iroda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, mint Tervezővel, valamint 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Sandler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, mint Megrendelő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II.-vel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megkötött háromoldalú tervezési szerződést módosítja a Százados út 14. szám alatt levő Pitypang Óvodát is tartalmazó 310. tömbre vonatkozó JÓKÉSZ módosítás igényével, azzal, hogy a költségek viselését 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Sandler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Kft., mint Megrendelő II. továbbra is vállalja.</w:t>
      </w:r>
    </w:p>
    <w:p w:rsidR="009E1E11" w:rsidRPr="009E1E11" w:rsidRDefault="009E1E11" w:rsidP="009E1E11">
      <w:p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Határidő: 2015. július 31.</w:t>
      </w:r>
    </w:p>
    <w:p w:rsidR="009E1E11" w:rsidRPr="009E1E11" w:rsidRDefault="009E1E11" w:rsidP="009E1E11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 116/</w:t>
      </w:r>
      <w:proofErr w:type="gram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tömbre vonatkozó JÓKÉSZ módosítással összefüggésben 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Sandler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, mint a Cél megvalósítójával megkötött településrendezési szerződést módosítja a Százados út 14. szám alatt levő Pitypang Óvodát is tartalmazó 310. tömbre vonatkozó JÓKÉSZ módosítás igényével, azzal, hogy a költségek viselését a </w:t>
      </w:r>
      <w:proofErr w:type="spellStart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Sandler</w:t>
      </w:r>
      <w:proofErr w:type="spellEnd"/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 Kft., mint a Cél megvalósítója továbbra is vállalja.</w:t>
      </w:r>
    </w:p>
    <w:p w:rsidR="009E1E11" w:rsidRPr="009E1E11" w:rsidRDefault="009E1E11" w:rsidP="009E1E11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Határidő: 2015. július 31.</w:t>
      </w:r>
    </w:p>
    <w:p w:rsidR="009E1E11" w:rsidRPr="009E1E11" w:rsidRDefault="009E1E11" w:rsidP="009E1E11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 határozat 1. és 2. pontja alapján felkéri a polgármestert az előterjesztés 1. és 2. számú mellékletét képező szerződés módosítások aláírására.</w:t>
      </w:r>
    </w:p>
    <w:p w:rsidR="009E1E11" w:rsidRPr="009E1E11" w:rsidRDefault="009E1E11" w:rsidP="009E1E11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9E1E11" w:rsidRPr="009E1E11" w:rsidRDefault="009E1E11" w:rsidP="009E1E11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Határidő: 2015. augusztus 10.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E1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Főépítészi Iroda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eastAsiaTheme="minorHAnsi"/>
          <w:b/>
          <w:lang w:eastAsia="hu-HU"/>
        </w:rPr>
      </w:pPr>
      <w:r w:rsidRPr="009E1E11">
        <w:rPr>
          <w:rFonts w:ascii="Times New Roman" w:hAnsi="Times New Roman"/>
          <w:b/>
          <w:sz w:val="24"/>
          <w:szCs w:val="24"/>
        </w:rPr>
        <w:t xml:space="preserve">Napirend 6.2. pontja: </w:t>
      </w:r>
      <w:r w:rsidRPr="009E1E11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Javaslat a Baross utca 135. sz. (Orczy Udvar) társasházzal kötött használati megállapodás módosítására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hAnsi="Times New Roman"/>
          <w:i/>
        </w:rPr>
      </w:pPr>
      <w:r w:rsidRPr="009E1E11">
        <w:rPr>
          <w:rFonts w:ascii="Times New Roman" w:hAnsi="Times New Roman"/>
          <w:i/>
          <w:sz w:val="24"/>
          <w:szCs w:val="24"/>
        </w:rPr>
        <w:t xml:space="preserve">Előterjesztő: Dr. Sára Botond - alpolgármester 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F100A2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(VII.31.) sz. Városgazdálkodási és Pénzügyi Bizottság határozata</w:t>
      </w:r>
    </w:p>
    <w:p w:rsidR="009E1E11" w:rsidRPr="00F100A2" w:rsidRDefault="009E1E11" w:rsidP="009E1E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F100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E1E11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E1E11" w:rsidRPr="009E1E11" w:rsidRDefault="009E1E11" w:rsidP="009E1E11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 xml:space="preserve">a </w:t>
      </w:r>
      <w:r w:rsidRPr="009E1E11">
        <w:rPr>
          <w:rFonts w:ascii="Times New Roman" w:eastAsia="Times New Roman" w:hAnsi="Times New Roman"/>
          <w:sz w:val="24"/>
          <w:szCs w:val="24"/>
          <w:lang w:eastAsia="hu-HU"/>
        </w:rPr>
        <w:t xml:space="preserve">BAUHOTEL Építőipari Kereskedelmi és Szolgáltató </w:t>
      </w:r>
      <w:proofErr w:type="spellStart"/>
      <w:r w:rsidRPr="009E1E11">
        <w:rPr>
          <w:rFonts w:ascii="Times New Roman" w:eastAsia="Times New Roman" w:hAnsi="Times New Roman"/>
          <w:sz w:val="24"/>
          <w:szCs w:val="24"/>
          <w:lang w:eastAsia="hu-HU"/>
        </w:rPr>
        <w:t>Kft-vel</w:t>
      </w:r>
      <w:proofErr w:type="spellEnd"/>
      <w:r w:rsidRPr="009E1E11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közhasználat céljára átadott területre vonatkozó használati megállapodást a jogutód </w:t>
      </w: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ORCZY UDVAR Társasházzal (1089 Budapest, Baross u. 135.)</w:t>
      </w:r>
      <w:r w:rsidRPr="009E1E1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 xml:space="preserve">közös megegyezéssel </w:t>
      </w:r>
      <w:r w:rsidRPr="009E1E11">
        <w:rPr>
          <w:rFonts w:ascii="Times New Roman" w:eastAsia="Times New Roman" w:hAnsi="Times New Roman"/>
          <w:sz w:val="24"/>
          <w:szCs w:val="24"/>
          <w:lang w:eastAsia="hu-HU"/>
        </w:rPr>
        <w:t xml:space="preserve">úgy módosítja, hogy a közhasználat </w:t>
      </w: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időbeli korlátozással (este 10.00 és reggel 6.00 óra között zárva) történjen.</w:t>
      </w:r>
    </w:p>
    <w:p w:rsidR="009E1E11" w:rsidRPr="009E1E11" w:rsidRDefault="009E1E11" w:rsidP="009E1E11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9E1E11">
        <w:rPr>
          <w:rFonts w:ascii="Times New Roman" w:eastAsiaTheme="minorHAnsi" w:hAnsi="Times New Roman"/>
          <w:sz w:val="24"/>
          <w:szCs w:val="24"/>
        </w:rPr>
        <w:t>Felelős: polgármester</w:t>
      </w:r>
    </w:p>
    <w:p w:rsidR="009E1E11" w:rsidRPr="009E1E11" w:rsidRDefault="009E1E11" w:rsidP="009E1E11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E1E11">
        <w:rPr>
          <w:rFonts w:ascii="Times New Roman" w:eastAsiaTheme="minorHAnsi" w:hAnsi="Times New Roman"/>
          <w:sz w:val="24"/>
          <w:szCs w:val="24"/>
        </w:rPr>
        <w:t>Határidő: 2015. július 31.</w:t>
      </w:r>
    </w:p>
    <w:p w:rsidR="009E1E11" w:rsidRPr="009E1E11" w:rsidRDefault="009E1E11" w:rsidP="009E1E11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9E1E11" w:rsidRPr="009E1E11" w:rsidRDefault="009E1E11" w:rsidP="009E1E11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a határozat 1. pontja alapján felkéri a polgármestert az előterjesztés 3. számú mellékletét képező használati megállapodás módosítás aláírására.</w:t>
      </w:r>
    </w:p>
    <w:p w:rsidR="009E1E11" w:rsidRPr="009E1E11" w:rsidRDefault="009E1E11" w:rsidP="009E1E11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Felelős: polgármester</w:t>
      </w:r>
    </w:p>
    <w:p w:rsidR="009E1E11" w:rsidRPr="009E1E11" w:rsidRDefault="009E1E11" w:rsidP="009E1E11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1E11">
        <w:rPr>
          <w:rFonts w:ascii="Times New Roman" w:eastAsiaTheme="minorHAnsi" w:hAnsi="Times New Roman"/>
          <w:sz w:val="24"/>
          <w:szCs w:val="24"/>
          <w:lang w:eastAsia="hu-HU"/>
        </w:rPr>
        <w:t>Határidő: 2015. augusztus 19.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1E11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Főépítészi Iroda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július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31</w:t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23457" w:rsidRPr="00923457" w:rsidRDefault="00923457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23457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923457" w:rsidRPr="00923457" w:rsidRDefault="00923457" w:rsidP="0092345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2B82" w:rsidRPr="00923457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Dr. Balla Katalin </w:t>
      </w: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3457">
        <w:rPr>
          <w:rFonts w:ascii="Times New Roman" w:eastAsia="Times New Roman" w:hAnsi="Times New Roman"/>
          <w:sz w:val="24"/>
          <w:szCs w:val="24"/>
          <w:lang w:eastAsia="hu-HU"/>
        </w:rPr>
        <w:t xml:space="preserve">Jegyzői Kabinet vezetője </w:t>
      </w: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3457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3457">
        <w:rPr>
          <w:rFonts w:ascii="Times New Roman" w:eastAsia="Times New Roman" w:hAnsi="Times New Roman"/>
          <w:lang w:eastAsia="hu-HU"/>
        </w:rPr>
        <w:t>Deákné Lőrincz Márta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3457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22B82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22B82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22B82" w:rsidRPr="00923457" w:rsidRDefault="00822B82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2345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jegyzőkönyvi kivonat melléklete:</w:t>
      </w:r>
    </w:p>
    <w:p w:rsidR="00923457" w:rsidRPr="00923457" w:rsidRDefault="00923457" w:rsidP="009234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23457" w:rsidRPr="00923457" w:rsidRDefault="00923457" w:rsidP="0092345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923457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923457">
        <w:rPr>
          <w:rFonts w:ascii="Times New Roman" w:hAnsi="Times New Roman"/>
          <w:i/>
          <w:sz w:val="24"/>
          <w:szCs w:val="24"/>
        </w:rPr>
        <w:t xml:space="preserve"> </w:t>
      </w:r>
      <w:r w:rsidR="00B33D2F">
        <w:rPr>
          <w:rFonts w:ascii="Times New Roman" w:eastAsia="Times New Roman" w:hAnsi="Times New Roman"/>
          <w:i/>
          <w:sz w:val="24"/>
          <w:szCs w:val="24"/>
          <w:lang w:eastAsia="hu-HU"/>
        </w:rPr>
        <w:t>840</w:t>
      </w:r>
      <w:r w:rsidRPr="00923457">
        <w:rPr>
          <w:rFonts w:ascii="Times New Roman" w:eastAsia="Times New Roman" w:hAnsi="Times New Roman"/>
          <w:i/>
          <w:sz w:val="24"/>
          <w:szCs w:val="24"/>
          <w:lang w:eastAsia="hu-HU"/>
        </w:rPr>
        <w:t>/2015. (VII.</w:t>
      </w:r>
      <w:r w:rsidR="00B33D2F">
        <w:rPr>
          <w:rFonts w:ascii="Times New Roman" w:eastAsia="Times New Roman" w:hAnsi="Times New Roman"/>
          <w:i/>
          <w:sz w:val="24"/>
          <w:szCs w:val="24"/>
          <w:lang w:eastAsia="hu-HU"/>
        </w:rPr>
        <w:t>31</w:t>
      </w:r>
      <w:r w:rsidRPr="00923457">
        <w:rPr>
          <w:rFonts w:ascii="Times New Roman" w:eastAsia="Times New Roman" w:hAnsi="Times New Roman"/>
          <w:i/>
          <w:sz w:val="24"/>
          <w:szCs w:val="24"/>
          <w:lang w:eastAsia="hu-HU"/>
        </w:rPr>
        <w:t>.) sz. VPB határozat melléklete</w:t>
      </w:r>
    </w:p>
    <w:p w:rsidR="009E1E11" w:rsidRPr="009E1E11" w:rsidRDefault="009E1E11" w:rsidP="009E1E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100A2" w:rsidRPr="00F100A2" w:rsidRDefault="00F100A2" w:rsidP="00F100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22B82" w:rsidRDefault="0082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13E1" w:rsidRDefault="005A1A26" w:rsidP="005A1A2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Melléklet</w:t>
      </w:r>
    </w:p>
    <w:p w:rsidR="005A1A26" w:rsidRDefault="005A1A26" w:rsidP="005A1A2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23457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923457">
        <w:rPr>
          <w:rFonts w:ascii="Times New Roman" w:hAnsi="Times New Roman"/>
          <w:i/>
          <w:sz w:val="24"/>
          <w:szCs w:val="24"/>
        </w:rPr>
        <w:t xml:space="preserve"> </w:t>
      </w:r>
      <w:r w:rsidR="00B33D2F">
        <w:rPr>
          <w:rFonts w:ascii="Times New Roman" w:eastAsia="Times New Roman" w:hAnsi="Times New Roman"/>
          <w:i/>
          <w:sz w:val="24"/>
          <w:szCs w:val="24"/>
          <w:lang w:eastAsia="hu-HU"/>
        </w:rPr>
        <w:t>840</w:t>
      </w:r>
      <w:r w:rsidRPr="00923457">
        <w:rPr>
          <w:rFonts w:ascii="Times New Roman" w:eastAsia="Times New Roman" w:hAnsi="Times New Roman"/>
          <w:i/>
          <w:sz w:val="24"/>
          <w:szCs w:val="24"/>
          <w:lang w:eastAsia="hu-HU"/>
        </w:rPr>
        <w:t>/2015. (VII.</w:t>
      </w:r>
      <w:r w:rsidR="00B33D2F">
        <w:rPr>
          <w:rFonts w:ascii="Times New Roman" w:eastAsia="Times New Roman" w:hAnsi="Times New Roman"/>
          <w:i/>
          <w:sz w:val="24"/>
          <w:szCs w:val="24"/>
          <w:lang w:eastAsia="hu-HU"/>
        </w:rPr>
        <w:t>31</w:t>
      </w:r>
      <w:r w:rsidRPr="00923457">
        <w:rPr>
          <w:rFonts w:ascii="Times New Roman" w:eastAsia="Times New Roman" w:hAnsi="Times New Roman"/>
          <w:i/>
          <w:sz w:val="24"/>
          <w:szCs w:val="24"/>
          <w:lang w:eastAsia="hu-HU"/>
        </w:rPr>
        <w:t>.) sz. VPB határozat melléklete</w:t>
      </w:r>
    </w:p>
    <w:p w:rsidR="005A1A26" w:rsidRPr="00DF5351" w:rsidRDefault="005A1A26" w:rsidP="005A1A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8139868"/>
            <wp:effectExtent l="0" t="0" r="0" b="0"/>
            <wp:docPr id="1" name="Kép 1" descr="1A260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2604A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A26" w:rsidRPr="00DF5351" w:rsidSect="00822B82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C4" w:rsidRDefault="00D205C4" w:rsidP="004C243F">
      <w:pPr>
        <w:spacing w:after="0" w:line="240" w:lineRule="auto"/>
      </w:pPr>
      <w:r>
        <w:separator/>
      </w:r>
    </w:p>
  </w:endnote>
  <w:endnote w:type="continuationSeparator" w:id="0">
    <w:p w:rsidR="00D205C4" w:rsidRDefault="00D205C4" w:rsidP="004C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2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205C4" w:rsidRPr="004C243F" w:rsidRDefault="00D205C4">
        <w:pPr>
          <w:pStyle w:val="llb"/>
          <w:jc w:val="right"/>
          <w:rPr>
            <w:rFonts w:ascii="Times New Roman" w:hAnsi="Times New Roman"/>
          </w:rPr>
        </w:pPr>
        <w:r w:rsidRPr="004C243F">
          <w:rPr>
            <w:rFonts w:ascii="Times New Roman" w:hAnsi="Times New Roman"/>
          </w:rPr>
          <w:fldChar w:fldCharType="begin"/>
        </w:r>
        <w:r w:rsidRPr="004C243F">
          <w:rPr>
            <w:rFonts w:ascii="Times New Roman" w:hAnsi="Times New Roman"/>
          </w:rPr>
          <w:instrText>PAGE   \* MERGEFORMAT</w:instrText>
        </w:r>
        <w:r w:rsidRPr="004C243F">
          <w:rPr>
            <w:rFonts w:ascii="Times New Roman" w:hAnsi="Times New Roman"/>
          </w:rPr>
          <w:fldChar w:fldCharType="separate"/>
        </w:r>
        <w:r w:rsidR="005358D7">
          <w:rPr>
            <w:rFonts w:ascii="Times New Roman" w:hAnsi="Times New Roman"/>
            <w:noProof/>
          </w:rPr>
          <w:t>17</w:t>
        </w:r>
        <w:r w:rsidRPr="004C243F">
          <w:rPr>
            <w:rFonts w:ascii="Times New Roman" w:hAnsi="Times New Roman"/>
          </w:rPr>
          <w:fldChar w:fldCharType="end"/>
        </w:r>
      </w:p>
    </w:sdtContent>
  </w:sdt>
  <w:p w:rsidR="00D205C4" w:rsidRDefault="00D205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C4" w:rsidRDefault="00D205C4" w:rsidP="004C243F">
      <w:pPr>
        <w:spacing w:after="0" w:line="240" w:lineRule="auto"/>
      </w:pPr>
      <w:r>
        <w:separator/>
      </w:r>
    </w:p>
  </w:footnote>
  <w:footnote w:type="continuationSeparator" w:id="0">
    <w:p w:rsidR="00D205C4" w:rsidRDefault="00D205C4" w:rsidP="004C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E9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084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0394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63D"/>
    <w:multiLevelType w:val="hybridMultilevel"/>
    <w:tmpl w:val="C652C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CF2"/>
    <w:multiLevelType w:val="hybridMultilevel"/>
    <w:tmpl w:val="CF9E933A"/>
    <w:lvl w:ilvl="0" w:tplc="F0441D9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7735"/>
    <w:multiLevelType w:val="hybridMultilevel"/>
    <w:tmpl w:val="0D780EB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53C2C"/>
    <w:multiLevelType w:val="hybridMultilevel"/>
    <w:tmpl w:val="3FD06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0D7"/>
    <w:multiLevelType w:val="hybridMultilevel"/>
    <w:tmpl w:val="471680F6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7FE5"/>
    <w:multiLevelType w:val="hybridMultilevel"/>
    <w:tmpl w:val="3B6057BC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691F"/>
    <w:multiLevelType w:val="hybridMultilevel"/>
    <w:tmpl w:val="711A85C4"/>
    <w:lvl w:ilvl="0" w:tplc="4B9C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12E9"/>
    <w:multiLevelType w:val="hybridMultilevel"/>
    <w:tmpl w:val="1134486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86A"/>
    <w:multiLevelType w:val="hybridMultilevel"/>
    <w:tmpl w:val="CC124E90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C1C8D"/>
    <w:multiLevelType w:val="hybridMultilevel"/>
    <w:tmpl w:val="5C2A1BB2"/>
    <w:lvl w:ilvl="0" w:tplc="F0465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6C63"/>
    <w:multiLevelType w:val="hybridMultilevel"/>
    <w:tmpl w:val="399C76DA"/>
    <w:lvl w:ilvl="0" w:tplc="20E4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F7DB1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0E82"/>
    <w:multiLevelType w:val="hybridMultilevel"/>
    <w:tmpl w:val="3FD06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27942"/>
    <w:multiLevelType w:val="hybridMultilevel"/>
    <w:tmpl w:val="A600FD70"/>
    <w:lvl w:ilvl="0" w:tplc="5608CB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139E5"/>
    <w:multiLevelType w:val="hybridMultilevel"/>
    <w:tmpl w:val="11344868"/>
    <w:lvl w:ilvl="0" w:tplc="1DAC8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0920"/>
    <w:multiLevelType w:val="hybridMultilevel"/>
    <w:tmpl w:val="D84A40F0"/>
    <w:lvl w:ilvl="0" w:tplc="B8702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22"/>
  </w:num>
  <w:num w:numId="9">
    <w:abstractNumId w:val="7"/>
  </w:num>
  <w:num w:numId="10">
    <w:abstractNumId w:val="15"/>
  </w:num>
  <w:num w:numId="11">
    <w:abstractNumId w:val="17"/>
  </w:num>
  <w:num w:numId="12">
    <w:abstractNumId w:val="18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9"/>
  </w:num>
  <w:num w:numId="18">
    <w:abstractNumId w:val="13"/>
  </w:num>
  <w:num w:numId="19">
    <w:abstractNumId w:val="21"/>
  </w:num>
  <w:num w:numId="20">
    <w:abstractNumId w:val="20"/>
  </w:num>
  <w:num w:numId="21">
    <w:abstractNumId w:val="4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F"/>
    <w:rsid w:val="000F00EF"/>
    <w:rsid w:val="001A26DC"/>
    <w:rsid w:val="002236E5"/>
    <w:rsid w:val="00447FB0"/>
    <w:rsid w:val="004C243F"/>
    <w:rsid w:val="005358D7"/>
    <w:rsid w:val="00582BDC"/>
    <w:rsid w:val="005A1A26"/>
    <w:rsid w:val="0062386D"/>
    <w:rsid w:val="00624FB7"/>
    <w:rsid w:val="00822B82"/>
    <w:rsid w:val="00854902"/>
    <w:rsid w:val="008A6457"/>
    <w:rsid w:val="00923457"/>
    <w:rsid w:val="009E1E11"/>
    <w:rsid w:val="00A13878"/>
    <w:rsid w:val="00A45FFF"/>
    <w:rsid w:val="00B33D2F"/>
    <w:rsid w:val="00B87D53"/>
    <w:rsid w:val="00D205C4"/>
    <w:rsid w:val="00DF5351"/>
    <w:rsid w:val="00E976B7"/>
    <w:rsid w:val="00EC3E21"/>
    <w:rsid w:val="00F100A2"/>
    <w:rsid w:val="00F619B6"/>
    <w:rsid w:val="00F770EF"/>
    <w:rsid w:val="00FD13E1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4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43F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00A2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43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4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43F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DF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00A2"/>
    <w:pPr>
      <w:spacing w:after="0" w:line="240" w:lineRule="auto"/>
      <w:ind w:left="720"/>
    </w:pPr>
    <w:rPr>
      <w:rFonts w:eastAsiaTheme="minorHAns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B85E-77B3-44F3-AD7F-58441DC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5353D6FD</Template>
  <TotalTime>0</TotalTime>
  <Pages>17</Pages>
  <Words>3929</Words>
  <Characters>27114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2015-07-31T12:33:00Z</cp:lastPrinted>
  <dcterms:created xsi:type="dcterms:W3CDTF">2015-07-31T13:43:00Z</dcterms:created>
  <dcterms:modified xsi:type="dcterms:W3CDTF">2015-07-31T13:43:00Z</dcterms:modified>
</cp:coreProperties>
</file>