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19" w:rsidRPr="00196ED5" w:rsidRDefault="004F5B19" w:rsidP="004F5B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F5B19" w:rsidRDefault="004F5B19" w:rsidP="004F5B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4F5B19" w:rsidRDefault="004F5B19" w:rsidP="004F5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D98" w:rsidRDefault="00BF0D98" w:rsidP="004F5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5B19" w:rsidRPr="00196ED5" w:rsidRDefault="004F5B19" w:rsidP="004F5B1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4F5B19" w:rsidRDefault="004F5B19" w:rsidP="004F5B1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D98" w:rsidRDefault="00BF0D98" w:rsidP="004F5B1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5B19" w:rsidRDefault="004F5B19" w:rsidP="004F5B1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5B19" w:rsidRDefault="004F5B19" w:rsidP="004F5B1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 28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hétfő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es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D98" w:rsidRDefault="00BF0D98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B19" w:rsidRPr="007C7240" w:rsidRDefault="004F5B19" w:rsidP="004F5B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7240">
        <w:rPr>
          <w:rFonts w:ascii="Times New Roman" w:eastAsia="Times New Roman" w:hAnsi="Times New Roman"/>
          <w:b/>
          <w:sz w:val="24"/>
          <w:szCs w:val="24"/>
          <w:lang w:eastAsia="hu-HU"/>
        </w:rPr>
        <w:t>982/2015. (IX.28.) sz. Városgazdálkodási és Pénzügyi Bizottság határozata</w:t>
      </w:r>
    </w:p>
    <w:p w:rsidR="004F5B19" w:rsidRPr="0096166C" w:rsidRDefault="004F5B19" w:rsidP="009F2D8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7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F5B19" w:rsidRPr="0096166C" w:rsidRDefault="004F5B19" w:rsidP="004F5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5B19" w:rsidRPr="0096166C" w:rsidRDefault="004F5B19" w:rsidP="004F5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D98" w:rsidRDefault="00BF0D98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19" w:rsidRPr="00B41A17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A17">
        <w:rPr>
          <w:rFonts w:ascii="Times New Roman" w:hAnsi="Times New Roman"/>
          <w:b/>
          <w:sz w:val="28"/>
          <w:szCs w:val="28"/>
        </w:rPr>
        <w:t>Napirend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D98" w:rsidRPr="00B41A17" w:rsidRDefault="00BF0D98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19" w:rsidRPr="0098636A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863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36A">
        <w:rPr>
          <w:rFonts w:ascii="Times New Roman" w:hAnsi="Times New Roman"/>
          <w:b/>
          <w:sz w:val="24"/>
          <w:szCs w:val="24"/>
        </w:rPr>
        <w:t>Beszerzések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19" w:rsidRPr="00B375D5" w:rsidRDefault="004F5B19" w:rsidP="004F5B1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5D5">
        <w:rPr>
          <w:rFonts w:ascii="Times New Roman" w:hAnsi="Times New Roman"/>
          <w:bCs/>
          <w:sz w:val="24"/>
          <w:szCs w:val="24"/>
        </w:rPr>
        <w:t>Javaslat az MNPIII</w:t>
      </w:r>
      <w:r>
        <w:rPr>
          <w:rFonts w:ascii="Times New Roman" w:hAnsi="Times New Roman"/>
          <w:bCs/>
          <w:sz w:val="24"/>
          <w:szCs w:val="24"/>
        </w:rPr>
        <w:t>.</w:t>
      </w:r>
      <w:r w:rsidRPr="00B375D5">
        <w:rPr>
          <w:rFonts w:ascii="Times New Roman" w:hAnsi="Times New Roman"/>
          <w:bCs/>
          <w:sz w:val="24"/>
          <w:szCs w:val="24"/>
        </w:rPr>
        <w:t xml:space="preserve"> „BÚTOROK beszerzése”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75D5">
        <w:rPr>
          <w:rFonts w:ascii="Times New Roman" w:hAnsi="Times New Roman"/>
          <w:bCs/>
          <w:sz w:val="24"/>
          <w:szCs w:val="24"/>
        </w:rPr>
        <w:t>tárgyú, közbeszerzési értékhatárt el nem érő beszerzési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75D5">
        <w:rPr>
          <w:rFonts w:ascii="Times New Roman" w:hAnsi="Times New Roman"/>
          <w:bCs/>
          <w:sz w:val="24"/>
          <w:szCs w:val="24"/>
        </w:rPr>
        <w:t>eljárás eredményének megállapítására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5B19">
        <w:rPr>
          <w:rFonts w:ascii="Times New Roman" w:hAnsi="Times New Roman"/>
          <w:bCs/>
          <w:sz w:val="24"/>
          <w:szCs w:val="24"/>
        </w:rPr>
        <w:t>(PÓTKÉZBESÍTÉS)</w:t>
      </w:r>
    </w:p>
    <w:p w:rsidR="004F5B19" w:rsidRPr="00B375D5" w:rsidRDefault="004F5B19" w:rsidP="004F5B1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375D5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B375D5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5B19" w:rsidRPr="0098636A" w:rsidRDefault="004F5B19" w:rsidP="004F5B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98636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636A">
        <w:rPr>
          <w:rFonts w:ascii="Times New Roman" w:hAnsi="Times New Roman"/>
          <w:b/>
          <w:bCs/>
          <w:sz w:val="24"/>
          <w:szCs w:val="24"/>
        </w:rPr>
        <w:t>Gazdálkodási Ügyosztály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Dr. Hencz Adrienn - ügyosztályvezető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F5B19" w:rsidRPr="00A4676B" w:rsidRDefault="004F5B19" w:rsidP="004F5B1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D5436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4F5B19" w:rsidRPr="004D5436" w:rsidRDefault="004F5B19" w:rsidP="004F5B1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36">
        <w:rPr>
          <w:rFonts w:ascii="Times New Roman" w:hAnsi="Times New Roman"/>
          <w:sz w:val="24"/>
          <w:szCs w:val="24"/>
        </w:rPr>
        <w:t>Tulajdonosi hozzájárulás a Budapest VIII. kerület Corvin Sétány Program IV. üteméhez kapcsolódó útépítési tervekhez</w:t>
      </w:r>
    </w:p>
    <w:p w:rsidR="004F5B19" w:rsidRDefault="004F5B19" w:rsidP="004F5B1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36">
        <w:rPr>
          <w:rFonts w:ascii="Times New Roman" w:hAnsi="Times New Roman"/>
          <w:sz w:val="24"/>
          <w:szCs w:val="24"/>
        </w:rPr>
        <w:t>Tulajdonosi hozzájárulás Budapest VIII. kerület Győrffy István utca 4. számú ingatlan kapubehajtó létesítéséhez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Rév8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Csete Zoltán - mb. cégvezető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F5B19" w:rsidRPr="00B375D5" w:rsidRDefault="004F5B19" w:rsidP="004F5B1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F5B19" w:rsidRPr="00B375D5" w:rsidRDefault="004F5B19" w:rsidP="004F5B1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5D5">
        <w:rPr>
          <w:rFonts w:ascii="Times New Roman" w:hAnsi="Times New Roman"/>
          <w:bCs/>
          <w:sz w:val="24"/>
          <w:szCs w:val="24"/>
        </w:rPr>
        <w:t xml:space="preserve">Javaslat az MNPIII. Vállalkozási </w:t>
      </w:r>
      <w:proofErr w:type="gramStart"/>
      <w:r w:rsidRPr="00B375D5">
        <w:rPr>
          <w:rFonts w:ascii="Times New Roman" w:hAnsi="Times New Roman"/>
          <w:bCs/>
          <w:sz w:val="24"/>
          <w:szCs w:val="24"/>
        </w:rPr>
        <w:t>szerződés tervezési</w:t>
      </w:r>
      <w:proofErr w:type="gramEnd"/>
      <w:r w:rsidRPr="00B375D5">
        <w:rPr>
          <w:rFonts w:ascii="Times New Roman" w:hAnsi="Times New Roman"/>
          <w:bCs/>
          <w:sz w:val="24"/>
          <w:szCs w:val="24"/>
        </w:rPr>
        <w:t>, útépítési és iskolaépület lábazat vízszigetelési munkálatok elvégzésére tárgyú vállalkozási szerződés módosításának elfogadására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D98" w:rsidRDefault="00BF0D98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D98" w:rsidRDefault="00BF0D98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F5B19" w:rsidRPr="001D17EB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5B19" w:rsidRPr="001D17EB" w:rsidRDefault="004F5B19" w:rsidP="004F5B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</w:p>
    <w:p w:rsidR="004F5B19" w:rsidRPr="001D17EB" w:rsidRDefault="004F5B19" w:rsidP="004F5B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>Javaslat gépkocsi-beálló bérleti szerződés módosítására</w:t>
      </w:r>
      <w:r w:rsidRPr="001D17EB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4F5B19" w:rsidRPr="001D17EB" w:rsidRDefault="004F5B19" w:rsidP="004F5B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color w:val="000000"/>
          <w:sz w:val="24"/>
          <w:szCs w:val="24"/>
        </w:rPr>
        <w:t>Javaslat a 910/2015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D17EB">
        <w:rPr>
          <w:rFonts w:ascii="Times New Roman" w:hAnsi="Times New Roman"/>
          <w:color w:val="000000"/>
          <w:sz w:val="24"/>
          <w:szCs w:val="24"/>
        </w:rPr>
        <w:t xml:space="preserve"> (IX. 07.) számú határozat módosítására (Budapest VIII., Kun u. 12. szám alatti üres nem lakás céljára szolgáló helyiségek használatba adása életveszélyhelyzet miatt)</w:t>
      </w:r>
      <w:r w:rsidRPr="001D17EB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4F5B19" w:rsidRPr="001D17EB" w:rsidRDefault="004F5B19" w:rsidP="004F5B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>Javaslat a Budapest VIII. kerület, Rákóczi út 19. szám alatti üres, önkormányzati tulajdonú nem lakás célú helyiség nyilvános egyfordulós pályázaton történő bérbeadására</w:t>
      </w:r>
      <w:r w:rsidRPr="001D17EB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4F5B19" w:rsidRPr="001D17EB" w:rsidRDefault="004F5B19" w:rsidP="004F5B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>T</w:t>
      </w:r>
      <w:r w:rsidR="00067E8A">
        <w:rPr>
          <w:rFonts w:ascii="Times New Roman" w:hAnsi="Times New Roman"/>
          <w:sz w:val="24"/>
          <w:szCs w:val="24"/>
        </w:rPr>
        <w:t>.</w:t>
      </w:r>
      <w:r w:rsidRPr="001D17EB">
        <w:rPr>
          <w:rFonts w:ascii="Times New Roman" w:hAnsi="Times New Roman"/>
          <w:sz w:val="24"/>
          <w:szCs w:val="24"/>
        </w:rPr>
        <w:t xml:space="preserve"> T</w:t>
      </w:r>
      <w:r w:rsidR="00067E8A">
        <w:rPr>
          <w:rFonts w:ascii="Times New Roman" w:hAnsi="Times New Roman"/>
          <w:sz w:val="24"/>
          <w:szCs w:val="24"/>
        </w:rPr>
        <w:t>.</w:t>
      </w:r>
      <w:r w:rsidRPr="001D17EB">
        <w:rPr>
          <w:rFonts w:ascii="Times New Roman" w:hAnsi="Times New Roman"/>
          <w:sz w:val="24"/>
          <w:szCs w:val="24"/>
        </w:rPr>
        <w:t xml:space="preserve"> magánszemély bérbevételi kérelme a Budapest VIII. kerület, Rákóczi út 59. szám alatti üres, önkormányzati tulajdonú nem lakás célú helyiségre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D98" w:rsidRDefault="00BF0D98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B19" w:rsidRPr="0098636A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863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36A">
        <w:rPr>
          <w:rFonts w:ascii="Times New Roman" w:hAnsi="Times New Roman"/>
          <w:b/>
          <w:sz w:val="24"/>
          <w:szCs w:val="24"/>
        </w:rPr>
        <w:t>Egyebek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F5B19" w:rsidRPr="00B375D5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5B19" w:rsidRPr="00711D4C" w:rsidRDefault="004F5B19" w:rsidP="004F5B19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711D4C">
        <w:rPr>
          <w:rFonts w:ascii="Times New Roman" w:hAnsi="Times New Roman"/>
          <w:bCs/>
          <w:color w:val="000000"/>
          <w:sz w:val="24"/>
          <w:szCs w:val="24"/>
        </w:rPr>
        <w:t>Javaslat a</w:t>
      </w:r>
      <w:r w:rsidRPr="00711D4C">
        <w:rPr>
          <w:rFonts w:ascii="Times New Roman" w:hAnsi="Times New Roman"/>
          <w:bCs/>
          <w:sz w:val="24"/>
          <w:szCs w:val="24"/>
        </w:rPr>
        <w:t xml:space="preserve"> Pitypang Óvoda építésügyi hatósági eljárásához kapcsolódó döntések meghozatalára</w:t>
      </w:r>
    </w:p>
    <w:p w:rsidR="004F5B19" w:rsidRPr="00711D4C" w:rsidRDefault="004F5B19" w:rsidP="004F5B19">
      <w:pPr>
        <w:pStyle w:val="Listaszerbekezds"/>
        <w:spacing w:after="0" w:line="240" w:lineRule="auto"/>
        <w:jc w:val="both"/>
        <w:rPr>
          <w:rFonts w:ascii="Times New Roman" w:hAnsi="Times New Roman"/>
          <w:i/>
        </w:rPr>
      </w:pPr>
      <w:r w:rsidRPr="00711D4C">
        <w:rPr>
          <w:rFonts w:ascii="Times New Roman" w:hAnsi="Times New Roman"/>
          <w:i/>
          <w:sz w:val="24"/>
          <w:szCs w:val="24"/>
        </w:rPr>
        <w:t xml:space="preserve">Előterjesztő: Fernezelyi Gergely DLA </w:t>
      </w:r>
      <w:r>
        <w:rPr>
          <w:rFonts w:ascii="Times New Roman" w:hAnsi="Times New Roman"/>
          <w:i/>
          <w:sz w:val="24"/>
          <w:szCs w:val="24"/>
        </w:rPr>
        <w:t>-</w:t>
      </w:r>
      <w:r w:rsidRPr="00711D4C">
        <w:rPr>
          <w:rFonts w:ascii="Times New Roman" w:hAnsi="Times New Roman"/>
          <w:i/>
          <w:sz w:val="24"/>
          <w:szCs w:val="24"/>
        </w:rPr>
        <w:t xml:space="preserve"> a Városfejlesztési és Főépítészi Ügyosztály vezetője</w:t>
      </w:r>
    </w:p>
    <w:p w:rsidR="004F5B19" w:rsidRPr="00FF00A4" w:rsidRDefault="004F5B19" w:rsidP="004F5B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0A4">
        <w:rPr>
          <w:rFonts w:ascii="Times New Roman" w:hAnsi="Times New Roman"/>
          <w:sz w:val="24"/>
          <w:szCs w:val="24"/>
        </w:rPr>
        <w:t>Javaslat „Józsefvárosi Egészségügyi Szolgálat komplex fejlesztése” című, KMOP-4.3.2/A-13-2013-0001 azonosító számú projekthez kapcsolódó döntések meghozatalára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B19">
        <w:rPr>
          <w:rFonts w:ascii="Times New Roman" w:hAnsi="Times New Roman"/>
          <w:bCs/>
          <w:sz w:val="24"/>
          <w:szCs w:val="24"/>
        </w:rPr>
        <w:t>(PÓTKÉZBESÍTÉS)</w:t>
      </w:r>
    </w:p>
    <w:p w:rsidR="004F5B19" w:rsidRPr="00FF00A4" w:rsidRDefault="004F5B19" w:rsidP="004F5B1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F00A4">
        <w:rPr>
          <w:rFonts w:ascii="Times New Roman" w:hAnsi="Times New Roman"/>
          <w:i/>
          <w:sz w:val="24"/>
          <w:szCs w:val="24"/>
        </w:rPr>
        <w:t xml:space="preserve">Előterjesztő: Dr. Vitályos Fanny - a Polgármesteri </w:t>
      </w:r>
      <w:r>
        <w:rPr>
          <w:rFonts w:ascii="Times New Roman" w:hAnsi="Times New Roman"/>
          <w:i/>
          <w:sz w:val="24"/>
          <w:szCs w:val="24"/>
        </w:rPr>
        <w:t>K</w:t>
      </w:r>
      <w:r w:rsidRPr="00FF00A4">
        <w:rPr>
          <w:rFonts w:ascii="Times New Roman" w:hAnsi="Times New Roman"/>
          <w:i/>
          <w:sz w:val="24"/>
          <w:szCs w:val="24"/>
        </w:rPr>
        <w:t>abinet vezetője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D98" w:rsidRPr="00FF00A4" w:rsidRDefault="00BF0D98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19" w:rsidRPr="0098636A" w:rsidRDefault="004F5B19" w:rsidP="004F5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863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36A">
        <w:rPr>
          <w:rFonts w:ascii="Times New Roman" w:hAnsi="Times New Roman"/>
          <w:b/>
          <w:sz w:val="24"/>
          <w:szCs w:val="24"/>
        </w:rPr>
        <w:t>Tájékoztatók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4F5B19" w:rsidRPr="005B40E0" w:rsidRDefault="004F5B19" w:rsidP="004F5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5B19" w:rsidRPr="005B40E0" w:rsidRDefault="004F5B19" w:rsidP="004F5B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B40E0">
        <w:rPr>
          <w:rFonts w:ascii="Times New Roman" w:hAnsi="Times New Roman"/>
          <w:sz w:val="24"/>
          <w:szCs w:val="24"/>
        </w:rPr>
        <w:t>Tájékoztató az Integrált Településfejlesztési Stratégiá</w:t>
      </w:r>
      <w:r>
        <w:rPr>
          <w:rFonts w:ascii="Times New Roman" w:hAnsi="Times New Roman"/>
          <w:sz w:val="24"/>
          <w:szCs w:val="24"/>
        </w:rPr>
        <w:t>ról</w:t>
      </w:r>
    </w:p>
    <w:p w:rsidR="004F5B19" w:rsidRPr="005B40E0" w:rsidRDefault="004F5B19" w:rsidP="004F5B19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5B40E0">
        <w:rPr>
          <w:rFonts w:ascii="Times New Roman" w:hAnsi="Times New Roman"/>
          <w:i/>
          <w:sz w:val="24"/>
          <w:szCs w:val="24"/>
        </w:rPr>
        <w:t xml:space="preserve">lőterjesztő: Fernezelyi Gergely DLA </w:t>
      </w:r>
      <w:r>
        <w:rPr>
          <w:rFonts w:ascii="Times New Roman" w:hAnsi="Times New Roman"/>
          <w:i/>
          <w:sz w:val="24"/>
          <w:szCs w:val="24"/>
        </w:rPr>
        <w:t>- a Városfejlesztési és Főépítészi Ügyosztály vezetője</w:t>
      </w: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19" w:rsidRDefault="004F5B19" w:rsidP="004F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D98" w:rsidRDefault="00BF0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74E5" w:rsidRPr="0098636A" w:rsidRDefault="004E74E5" w:rsidP="004E7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9863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36A">
        <w:rPr>
          <w:rFonts w:ascii="Times New Roman" w:hAnsi="Times New Roman"/>
          <w:b/>
          <w:sz w:val="24"/>
          <w:szCs w:val="24"/>
        </w:rPr>
        <w:t>Beszerzések</w:t>
      </w:r>
    </w:p>
    <w:p w:rsidR="004E74E5" w:rsidRDefault="004E74E5" w:rsidP="004E74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E74E5" w:rsidRDefault="004E74E5" w:rsidP="004E7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4E5" w:rsidRPr="004E74E5" w:rsidRDefault="004E74E5" w:rsidP="004E7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4E5">
        <w:rPr>
          <w:rFonts w:ascii="Times New Roman" w:hAnsi="Times New Roman"/>
          <w:b/>
          <w:bCs/>
          <w:sz w:val="24"/>
          <w:szCs w:val="24"/>
        </w:rPr>
        <w:t xml:space="preserve">Napirend 1.1. pontja: Javaslat az MNPIII. „BÚTOROK beszerzése” tárgyú, közbeszerzési értékhatárt el nem érő beszerzési eljárás eredményének megállapítására </w:t>
      </w:r>
    </w:p>
    <w:p w:rsidR="004E74E5" w:rsidRPr="00B375D5" w:rsidRDefault="004E74E5" w:rsidP="004E74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75D5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B375D5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4E74E5" w:rsidRDefault="004E74E5" w:rsidP="004E74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4E5" w:rsidRPr="007C7240" w:rsidRDefault="004E74E5" w:rsidP="004E74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7240">
        <w:rPr>
          <w:rFonts w:ascii="Times New Roman" w:eastAsia="Times New Roman" w:hAnsi="Times New Roman"/>
          <w:b/>
          <w:sz w:val="24"/>
          <w:szCs w:val="24"/>
          <w:lang w:eastAsia="hu-HU"/>
        </w:rPr>
        <w:t>983/2015. (IX.28.) sz. Városgazdálkodási és Pénzügyi Bizottság határozata</w:t>
      </w:r>
    </w:p>
    <w:p w:rsidR="004E74E5" w:rsidRPr="0096166C" w:rsidRDefault="004E74E5" w:rsidP="004E74E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7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E74E5" w:rsidRPr="00E56937" w:rsidRDefault="004E74E5" w:rsidP="00E569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937" w:rsidRPr="00E56937" w:rsidRDefault="00E56937" w:rsidP="00E5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A Városgazdálkodási és Pénzügyi Bizottság az MNPIII</w:t>
      </w:r>
      <w:r>
        <w:rPr>
          <w:rFonts w:ascii="Times New Roman" w:hAnsi="Times New Roman"/>
          <w:sz w:val="24"/>
          <w:szCs w:val="24"/>
        </w:rPr>
        <w:t>.</w:t>
      </w:r>
      <w:r w:rsidRPr="00E56937">
        <w:rPr>
          <w:rFonts w:ascii="Times New Roman" w:hAnsi="Times New Roman"/>
          <w:sz w:val="24"/>
          <w:szCs w:val="24"/>
        </w:rPr>
        <w:t xml:space="preserve"> „T4/2 Intenzív családmegtartó szolgáltatások” és a „T4/3 Családfejlesztési szolgáltatás” projektekhez kapcsolódó</w:t>
      </w:r>
      <w:r w:rsidR="00CB0CC1">
        <w:rPr>
          <w:rFonts w:ascii="Times New Roman" w:hAnsi="Times New Roman"/>
          <w:sz w:val="24"/>
          <w:szCs w:val="24"/>
        </w:rPr>
        <w:t>,</w:t>
      </w:r>
      <w:r w:rsidRPr="00E56937">
        <w:rPr>
          <w:rFonts w:ascii="Times New Roman" w:hAnsi="Times New Roman"/>
          <w:sz w:val="24"/>
          <w:szCs w:val="24"/>
        </w:rPr>
        <w:t xml:space="preserve"> „Bútorok beszerzés</w:t>
      </w:r>
      <w:r w:rsidR="00CB0CC1">
        <w:rPr>
          <w:rFonts w:ascii="Times New Roman" w:hAnsi="Times New Roman"/>
          <w:sz w:val="24"/>
          <w:szCs w:val="24"/>
        </w:rPr>
        <w:t>e</w:t>
      </w:r>
      <w:r w:rsidRPr="00E56937">
        <w:rPr>
          <w:rFonts w:ascii="Times New Roman" w:hAnsi="Times New Roman"/>
          <w:sz w:val="24"/>
          <w:szCs w:val="24"/>
        </w:rPr>
        <w:t>” tárgyú</w:t>
      </w:r>
      <w:r w:rsidR="00CB0CC1">
        <w:rPr>
          <w:rFonts w:ascii="Times New Roman" w:hAnsi="Times New Roman"/>
          <w:sz w:val="24"/>
          <w:szCs w:val="24"/>
        </w:rPr>
        <w:t>,</w:t>
      </w:r>
      <w:r w:rsidRPr="00E56937">
        <w:rPr>
          <w:rFonts w:ascii="Times New Roman" w:hAnsi="Times New Roman"/>
          <w:sz w:val="24"/>
          <w:szCs w:val="24"/>
        </w:rPr>
        <w:t xml:space="preserve"> közbeszerzési értékhatárt el nem érő beszerzési eljárásban úgy dönt, hogy</w:t>
      </w:r>
    </w:p>
    <w:p w:rsidR="00E56937" w:rsidRPr="00E56937" w:rsidRDefault="00E56937" w:rsidP="00E56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37" w:rsidRPr="00E56937" w:rsidRDefault="00E56937" w:rsidP="00E5693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az MNPIII</w:t>
      </w:r>
      <w:r>
        <w:rPr>
          <w:rFonts w:ascii="Times New Roman" w:hAnsi="Times New Roman"/>
          <w:sz w:val="24"/>
          <w:szCs w:val="24"/>
        </w:rPr>
        <w:t>.</w:t>
      </w:r>
      <w:r w:rsidRPr="00E56937">
        <w:rPr>
          <w:rFonts w:ascii="Times New Roman" w:hAnsi="Times New Roman"/>
          <w:sz w:val="24"/>
          <w:szCs w:val="24"/>
        </w:rPr>
        <w:t xml:space="preserve"> „Bútorok beszerzése” tárgyú</w:t>
      </w:r>
      <w:r w:rsidR="00CB0CC1">
        <w:rPr>
          <w:rFonts w:ascii="Times New Roman" w:hAnsi="Times New Roman"/>
          <w:sz w:val="24"/>
          <w:szCs w:val="24"/>
        </w:rPr>
        <w:t>,</w:t>
      </w:r>
      <w:r w:rsidRPr="00E56937">
        <w:rPr>
          <w:rFonts w:ascii="Times New Roman" w:hAnsi="Times New Roman"/>
          <w:sz w:val="24"/>
          <w:szCs w:val="24"/>
        </w:rPr>
        <w:t xml:space="preserve"> közbeszerzési értékhatárt el nem érő</w:t>
      </w:r>
      <w:r w:rsidRPr="00E56937" w:rsidDel="003C5D9E">
        <w:rPr>
          <w:rFonts w:ascii="Times New Roman" w:hAnsi="Times New Roman"/>
          <w:sz w:val="24"/>
          <w:szCs w:val="24"/>
        </w:rPr>
        <w:t xml:space="preserve"> </w:t>
      </w:r>
      <w:r w:rsidRPr="00E56937">
        <w:rPr>
          <w:rFonts w:ascii="Times New Roman" w:hAnsi="Times New Roman"/>
          <w:sz w:val="24"/>
          <w:szCs w:val="24"/>
        </w:rPr>
        <w:t>beszerzési eljárás érvényes és eredményes</w:t>
      </w:r>
      <w:r w:rsidR="00CB0CC1">
        <w:rPr>
          <w:rFonts w:ascii="Times New Roman" w:hAnsi="Times New Roman"/>
          <w:sz w:val="24"/>
          <w:szCs w:val="24"/>
        </w:rPr>
        <w:t>.</w:t>
      </w:r>
    </w:p>
    <w:p w:rsidR="00E56937" w:rsidRDefault="00E56937" w:rsidP="00E569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56937" w:rsidRPr="00E56937" w:rsidRDefault="00E56937" w:rsidP="00E569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Felelős: polgármester</w:t>
      </w:r>
    </w:p>
    <w:p w:rsidR="00E56937" w:rsidRPr="00E56937" w:rsidRDefault="00E56937" w:rsidP="00E569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Határidő: 2015. szeptember 28.</w:t>
      </w:r>
    </w:p>
    <w:p w:rsidR="00E56937" w:rsidRPr="00E56937" w:rsidRDefault="00E56937" w:rsidP="00E569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56937" w:rsidRPr="00E56937" w:rsidRDefault="00E56937" w:rsidP="00E5693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56937">
        <w:rPr>
          <w:rFonts w:ascii="Times New Roman" w:hAnsi="Times New Roman"/>
          <w:sz w:val="24"/>
          <w:szCs w:val="24"/>
        </w:rPr>
        <w:t>Burbol</w:t>
      </w:r>
      <w:proofErr w:type="spellEnd"/>
      <w:r w:rsidRPr="00E56937">
        <w:rPr>
          <w:rFonts w:ascii="Times New Roman" w:hAnsi="Times New Roman"/>
          <w:sz w:val="24"/>
          <w:szCs w:val="24"/>
        </w:rPr>
        <w:t xml:space="preserve"> Trend Kft. (székhely: 1135 Budapest, </w:t>
      </w:r>
      <w:proofErr w:type="spellStart"/>
      <w:r w:rsidRPr="00E56937">
        <w:rPr>
          <w:rFonts w:ascii="Times New Roman" w:hAnsi="Times New Roman"/>
          <w:sz w:val="24"/>
          <w:szCs w:val="24"/>
        </w:rPr>
        <w:t>Reitter</w:t>
      </w:r>
      <w:proofErr w:type="spellEnd"/>
      <w:r w:rsidRPr="00E56937">
        <w:rPr>
          <w:rFonts w:ascii="Times New Roman" w:hAnsi="Times New Roman"/>
          <w:sz w:val="24"/>
          <w:szCs w:val="24"/>
        </w:rPr>
        <w:t xml:space="preserve"> Ferenc u. 83.) ajánlattevő ajánlata érvényes, ajánlattevő alkalmas a szerződés teljesítésére és nem áll kizáró ok hatálya alatt.</w:t>
      </w:r>
    </w:p>
    <w:p w:rsidR="00E56937" w:rsidRDefault="00E56937" w:rsidP="00E569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6937" w:rsidRPr="00E56937" w:rsidRDefault="00E56937" w:rsidP="00E569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Felelős: polgármester</w:t>
      </w:r>
    </w:p>
    <w:p w:rsidR="00E56937" w:rsidRPr="00E56937" w:rsidRDefault="00E56937" w:rsidP="00E569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Határidő: 2015. szeptember 28.</w:t>
      </w:r>
    </w:p>
    <w:p w:rsidR="00E56937" w:rsidRPr="00E56937" w:rsidRDefault="00E56937" w:rsidP="00E569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6937" w:rsidRPr="004C1A6C" w:rsidRDefault="00E56937" w:rsidP="00E5693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 xml:space="preserve">a beszerzési eljárás nyertese a benyújtott </w:t>
      </w:r>
      <w:r w:rsidR="00CB0CC1">
        <w:rPr>
          <w:rFonts w:ascii="Times New Roman" w:hAnsi="Times New Roman"/>
          <w:sz w:val="24"/>
          <w:szCs w:val="24"/>
        </w:rPr>
        <w:t>-</w:t>
      </w:r>
      <w:r w:rsidRPr="00E56937">
        <w:rPr>
          <w:rFonts w:ascii="Times New Roman" w:hAnsi="Times New Roman"/>
          <w:sz w:val="24"/>
          <w:szCs w:val="24"/>
        </w:rPr>
        <w:t xml:space="preserve"> a legalacsonyabb összegű ellenszolgáltatás</w:t>
      </w:r>
      <w:r w:rsidR="00CB0CC1">
        <w:rPr>
          <w:rFonts w:ascii="Times New Roman" w:hAnsi="Times New Roman"/>
          <w:sz w:val="24"/>
          <w:szCs w:val="24"/>
        </w:rPr>
        <w:t>t</w:t>
      </w:r>
      <w:r w:rsidRPr="00E56937">
        <w:rPr>
          <w:rFonts w:ascii="Times New Roman" w:hAnsi="Times New Roman"/>
          <w:sz w:val="24"/>
          <w:szCs w:val="24"/>
        </w:rPr>
        <w:t xml:space="preserve"> tartalmazó - ajánlat alapján a </w:t>
      </w:r>
      <w:proofErr w:type="spellStart"/>
      <w:r w:rsidRPr="00E56937">
        <w:rPr>
          <w:rFonts w:ascii="Times New Roman" w:hAnsi="Times New Roman"/>
          <w:sz w:val="24"/>
          <w:szCs w:val="24"/>
        </w:rPr>
        <w:t>Burbol</w:t>
      </w:r>
      <w:proofErr w:type="spellEnd"/>
      <w:r w:rsidRPr="00E56937">
        <w:rPr>
          <w:rFonts w:ascii="Times New Roman" w:hAnsi="Times New Roman"/>
          <w:sz w:val="24"/>
          <w:szCs w:val="24"/>
        </w:rPr>
        <w:t xml:space="preserve"> Trend Kft. (székhely: 1135 Budapest, </w:t>
      </w:r>
      <w:proofErr w:type="spellStart"/>
      <w:r w:rsidRPr="00E56937">
        <w:rPr>
          <w:rFonts w:ascii="Times New Roman" w:hAnsi="Times New Roman"/>
          <w:sz w:val="24"/>
          <w:szCs w:val="24"/>
        </w:rPr>
        <w:t>Reitter</w:t>
      </w:r>
      <w:proofErr w:type="spellEnd"/>
      <w:r w:rsidRPr="00E56937">
        <w:rPr>
          <w:rFonts w:ascii="Times New Roman" w:hAnsi="Times New Roman"/>
          <w:sz w:val="24"/>
          <w:szCs w:val="24"/>
        </w:rPr>
        <w:t xml:space="preserve"> Ferenc u. 83.), elfogadott ajánlata: nettó </w:t>
      </w:r>
      <w:r w:rsidRPr="004C1A6C">
        <w:rPr>
          <w:rFonts w:ascii="Times New Roman" w:hAnsi="Times New Roman"/>
          <w:sz w:val="24"/>
          <w:szCs w:val="24"/>
        </w:rPr>
        <w:t xml:space="preserve">3.412.987,- </w:t>
      </w:r>
      <w:r w:rsidR="00CB0CC1" w:rsidRPr="004C1A6C">
        <w:rPr>
          <w:rFonts w:ascii="Times New Roman" w:hAnsi="Times New Roman"/>
          <w:sz w:val="24"/>
          <w:szCs w:val="24"/>
        </w:rPr>
        <w:t xml:space="preserve">Ft </w:t>
      </w:r>
      <w:r w:rsidRPr="004C1A6C">
        <w:rPr>
          <w:rFonts w:ascii="Times New Roman" w:hAnsi="Times New Roman"/>
          <w:sz w:val="24"/>
          <w:szCs w:val="24"/>
        </w:rPr>
        <w:t>+ 27% Áfa.</w:t>
      </w:r>
    </w:p>
    <w:p w:rsidR="00E56937" w:rsidRDefault="00E56937" w:rsidP="00E569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56937" w:rsidRPr="00E56937" w:rsidRDefault="00E56937" w:rsidP="00E569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Felelős: polgármester</w:t>
      </w:r>
    </w:p>
    <w:p w:rsidR="00E56937" w:rsidRPr="00E56937" w:rsidRDefault="00E56937" w:rsidP="00E56937">
      <w:p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Határidő: 2015. szeptember 28.</w:t>
      </w:r>
    </w:p>
    <w:p w:rsidR="00E56937" w:rsidRPr="00E56937" w:rsidRDefault="00E56937" w:rsidP="00E569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6937" w:rsidRPr="00E56937" w:rsidRDefault="00E56937" w:rsidP="00E5693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 xml:space="preserve">a határozat 3. pontja alapján felkéri a </w:t>
      </w:r>
      <w:r>
        <w:rPr>
          <w:rFonts w:ascii="Times New Roman" w:hAnsi="Times New Roman"/>
          <w:sz w:val="24"/>
          <w:szCs w:val="24"/>
        </w:rPr>
        <w:t>p</w:t>
      </w:r>
      <w:r w:rsidRPr="00E56937">
        <w:rPr>
          <w:rFonts w:ascii="Times New Roman" w:hAnsi="Times New Roman"/>
          <w:sz w:val="24"/>
          <w:szCs w:val="24"/>
        </w:rPr>
        <w:t>olgármestert a szerződés aláírására.</w:t>
      </w:r>
    </w:p>
    <w:p w:rsidR="00E56937" w:rsidRDefault="00E56937" w:rsidP="00E569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6937" w:rsidRPr="00E56937" w:rsidRDefault="00E56937" w:rsidP="00E569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Felelős: polgármester</w:t>
      </w:r>
    </w:p>
    <w:p w:rsidR="00E56937" w:rsidRPr="00E56937" w:rsidRDefault="00E56937" w:rsidP="00E56937">
      <w:p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56937">
        <w:rPr>
          <w:rFonts w:ascii="Times New Roman" w:hAnsi="Times New Roman"/>
          <w:sz w:val="24"/>
          <w:szCs w:val="24"/>
        </w:rPr>
        <w:t>Határidő: 2015. szeptember 29.</w:t>
      </w:r>
    </w:p>
    <w:p w:rsidR="00E56937" w:rsidRPr="00E56937" w:rsidRDefault="00E56937" w:rsidP="00E56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937" w:rsidRPr="00E56937" w:rsidRDefault="00E56937" w:rsidP="00E569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937">
        <w:rPr>
          <w:rFonts w:ascii="Times New Roman" w:hAnsi="Times New Roman"/>
          <w:b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E56937">
        <w:rPr>
          <w:rFonts w:ascii="Times New Roman" w:hAnsi="Times New Roman"/>
          <w:b/>
          <w:color w:val="000000"/>
          <w:sz w:val="24"/>
          <w:szCs w:val="24"/>
        </w:rPr>
        <w:t>Zrt</w:t>
      </w:r>
      <w:proofErr w:type="spellEnd"/>
      <w:proofErr w:type="gramStart"/>
      <w:r w:rsidRPr="00E56937">
        <w:rPr>
          <w:rFonts w:ascii="Times New Roman" w:hAnsi="Times New Roman"/>
          <w:b/>
          <w:color w:val="000000"/>
          <w:sz w:val="24"/>
          <w:szCs w:val="24"/>
        </w:rPr>
        <w:t>.,</w:t>
      </w:r>
      <w:proofErr w:type="gramEnd"/>
      <w:r w:rsidRPr="00E56937">
        <w:rPr>
          <w:rFonts w:ascii="Times New Roman" w:hAnsi="Times New Roman"/>
          <w:b/>
          <w:color w:val="000000"/>
          <w:sz w:val="24"/>
          <w:szCs w:val="24"/>
        </w:rPr>
        <w:t xml:space="preserve"> Józsefvárosi Szociális Szolgáltató és Gyermekjóléti Központ</w:t>
      </w:r>
    </w:p>
    <w:p w:rsidR="00E56937" w:rsidRDefault="00E56937" w:rsidP="00E569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6B22" w:rsidRDefault="00AA6B22" w:rsidP="007C1F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B22" w:rsidRDefault="00AA6B22" w:rsidP="007C1F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F8E" w:rsidRPr="0098636A" w:rsidRDefault="007C1F8E" w:rsidP="007C1F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98636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636A">
        <w:rPr>
          <w:rFonts w:ascii="Times New Roman" w:hAnsi="Times New Roman"/>
          <w:b/>
          <w:bCs/>
          <w:sz w:val="24"/>
          <w:szCs w:val="24"/>
        </w:rPr>
        <w:t>Gazdálkodási Ügyosztály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Dr. Hencz Adrienn - ügyosztályvezető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A6B22" w:rsidRDefault="00AA6B22" w:rsidP="007C1F8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A6B22" w:rsidRDefault="00AA6B22" w:rsidP="007C1F8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A6B22" w:rsidRDefault="00AA6B22" w:rsidP="007C1F8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05838">
        <w:rPr>
          <w:rFonts w:ascii="Times New Roman" w:hAnsi="Times New Roman"/>
          <w:b/>
          <w:sz w:val="24"/>
          <w:szCs w:val="24"/>
        </w:rPr>
        <w:lastRenderedPageBreak/>
        <w:t>Napirend 2.1. pontja: Közterület-használati kérelmek elbírálása</w:t>
      </w:r>
    </w:p>
    <w:p w:rsidR="007C1F8E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AA6B22" w:rsidRDefault="00AA6B22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1F8E" w:rsidRPr="007C1F8E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984/2015. (IX.28.) sz. Városgazdálkodási és Pénzügyi Bizottság határozata</w:t>
      </w:r>
    </w:p>
    <w:p w:rsidR="007C1F8E" w:rsidRPr="0096166C" w:rsidRDefault="007C1F8E" w:rsidP="007C1F8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C1F8E" w:rsidRPr="00405838" w:rsidTr="009F2D87">
        <w:trPr>
          <w:trHeight w:val="432"/>
        </w:trPr>
        <w:tc>
          <w:tcPr>
            <w:tcW w:w="4219" w:type="dxa"/>
          </w:tcPr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>Közterület-használat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helye:</w:t>
            </w: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b/>
                <w:sz w:val="24"/>
                <w:szCs w:val="24"/>
              </w:rPr>
              <w:t>Tisztviselőtelepi Plébánia</w:t>
            </w: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</w:t>
            </w:r>
            <w:r w:rsidRPr="00405838">
              <w:rPr>
                <w:rFonts w:ascii="Times New Roman" w:eastAsia="Times New Roman" w:hAnsi="Times New Roman"/>
                <w:bCs/>
                <w:sz w:val="24"/>
                <w:szCs w:val="24"/>
              </w:rPr>
              <w:t>1089 Budapest, Bláthy Ottó u. 22.)</w:t>
            </w: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 xml:space="preserve">2015. október 03. </w:t>
            </w:r>
          </w:p>
          <w:p w:rsidR="007C1F8E" w:rsidRPr="00405838" w:rsidRDefault="007C1F8E" w:rsidP="009F2D87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 xml:space="preserve">Missziós Gyermeknap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 xml:space="preserve"> egyéb rendezvény</w:t>
            </w:r>
          </w:p>
          <w:p w:rsidR="007C1F8E" w:rsidRPr="00405838" w:rsidRDefault="007C1F8E" w:rsidP="009F2D87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Rezső tér </w:t>
            </w:r>
          </w:p>
          <w:p w:rsidR="007C1F8E" w:rsidRPr="00405838" w:rsidRDefault="007C1F8E" w:rsidP="009F2D87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>(templom körüli zöldterület)</w:t>
            </w:r>
          </w:p>
          <w:p w:rsidR="007C1F8E" w:rsidRPr="00405838" w:rsidRDefault="007C1F8E" w:rsidP="009F2D8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05838">
              <w:rPr>
                <w:rFonts w:ascii="Times New Roman" w:eastAsia="Times New Roman" w:hAnsi="Times New Roman"/>
                <w:sz w:val="24"/>
                <w:szCs w:val="24"/>
              </w:rPr>
              <w:t>12 000 m</w:t>
            </w:r>
            <w:r w:rsidRPr="004058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7C1F8E" w:rsidRPr="00405838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2015. szeptember 28.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7C1F8E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98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7C1F8E" w:rsidRPr="0096166C" w:rsidRDefault="007C1F8E" w:rsidP="007C1F8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- teljes díjmentességgel - az alábbiak szerint: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>RózsaÉP</w:t>
      </w:r>
      <w:proofErr w:type="spellEnd"/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Kereskedelmi és Szolgáltató Kft.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(székhely: 4400 Nyíregyháza, Tünde u. 12.)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28. - 2015. november 09.</w:t>
      </w:r>
    </w:p>
    <w:p w:rsidR="007C1F8E" w:rsidRPr="00405838" w:rsidRDefault="007C1F8E" w:rsidP="007C1F8E">
      <w:pPr>
        <w:spacing w:after="0" w:line="240" w:lineRule="auto"/>
        <w:ind w:left="34" w:hanging="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  <w:t>homlokzat felújítás - építési munkaterület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  <w:t>Budapest VIII. kerület, Elnök u. 13. előtti járdán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  <w:t>36 m</w:t>
      </w:r>
      <w:r w:rsidRPr="0040583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Györffy I. u. 22-24. </w:t>
      </w:r>
    </w:p>
    <w:p w:rsidR="007C1F8E" w:rsidRPr="00405838" w:rsidRDefault="007C1F8E" w:rsidP="007C1F8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előtti</w:t>
      </w:r>
      <w:proofErr w:type="gramEnd"/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 járdán 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ab/>
        <w:t>36 m</w:t>
      </w:r>
      <w:r w:rsidRPr="0040583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2015. szeptember 28.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1F8E" w:rsidRPr="00405838" w:rsidRDefault="007C1F8E" w:rsidP="007C1F8E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RózsaÉP</w:t>
      </w:r>
      <w:proofErr w:type="spellEnd"/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 Kft. Budapest VIII. kerület, Elnök u. 13. szám előtti járda és Budapest VIII. kerület, Györffy 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 u. 22-24. szám előtti járda területére vonatkozó, a homlokzat felújítás megvalósítása céljából igénybe vett közterület-használatát 2015. szeptember 21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 xml:space="preserve"> - 2015. szeptember 27. napjáig szóló időtartamra.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2015. szeptember 28.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7C1F8E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98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7C1F8E" w:rsidRPr="0096166C" w:rsidRDefault="007C1F8E" w:rsidP="007C1F8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C1F8E" w:rsidRPr="000F2762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0F2762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Budapesti Rendőr-főkapitányság VIII. kerületi Rendőrkapitányság 2015. szeptember 10. napján érkezett véleményét figyelembe véve </w:t>
      </w:r>
      <w:r w:rsidRPr="000F276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7C1F8E" w:rsidRPr="000F2762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0F2762" w:rsidRDefault="007C1F8E" w:rsidP="007C1F8E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>K</w:t>
      </w:r>
      <w:r w:rsidR="003975E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</w:t>
      </w:r>
      <w:r w:rsidR="00AA6B2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gramStart"/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>e</w:t>
      </w:r>
      <w:proofErr w:type="gramEnd"/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proofErr w:type="gramStart"/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>v.</w:t>
      </w:r>
      <w:proofErr w:type="gramEnd"/>
    </w:p>
    <w:p w:rsidR="007C1F8E" w:rsidRPr="000F2762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>(székhely:</w:t>
      </w:r>
      <w:r w:rsidRPr="000F27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>1084 Budapest, Népszínház u. 27.)</w:t>
      </w:r>
    </w:p>
    <w:p w:rsidR="007C1F8E" w:rsidRPr="000F2762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2015. augusztus 01.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 xml:space="preserve"> 2015. október 31. </w:t>
      </w:r>
    </w:p>
    <w:p w:rsidR="007C1F8E" w:rsidRPr="000F2762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  <w:t>vendéglátó terasz elhelyezése</w:t>
      </w:r>
    </w:p>
    <w:p w:rsidR="007C1F8E" w:rsidRPr="000F2762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  <w:t>Budapest VIII. kerület, Népszínház u. 27. (járdán)</w:t>
      </w:r>
    </w:p>
    <w:p w:rsidR="007C1F8E" w:rsidRPr="000F2762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ab/>
        <w:t>3 m</w:t>
      </w:r>
      <w:r w:rsidRPr="000F2762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F27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C1F8E" w:rsidRPr="000F2762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2015. szeptember 28.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7C1F8E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98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7C1F8E" w:rsidRPr="0096166C" w:rsidRDefault="007C1F8E" w:rsidP="007C1F8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C1F8E" w:rsidRPr="00CC47F5" w:rsidRDefault="007C1F8E" w:rsidP="007C1F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1F8E" w:rsidRPr="00CC47F5" w:rsidRDefault="007C1F8E" w:rsidP="007C1F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C1F8E" w:rsidRPr="00CC47F5" w:rsidRDefault="007C1F8E" w:rsidP="007C1F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CC47F5" w:rsidRDefault="007C1F8E" w:rsidP="007C1F8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7C1F8E" w:rsidRPr="00CC47F5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C1F8E" w:rsidRPr="00CC47F5" w:rsidTr="009F2D87">
        <w:trPr>
          <w:trHeight w:val="432"/>
        </w:trPr>
        <w:tc>
          <w:tcPr>
            <w:tcW w:w="4219" w:type="dxa"/>
          </w:tcPr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7F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7F5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7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Budapest VIII. kerület, </w:t>
            </w:r>
            <w:proofErr w:type="spellStart"/>
            <w:r w:rsidRPr="00CC47F5">
              <w:rPr>
                <w:rFonts w:ascii="Times New Roman" w:eastAsia="Times New Roman" w:hAnsi="Times New Roman"/>
                <w:b/>
                <w:sz w:val="24"/>
                <w:szCs w:val="24"/>
              </w:rPr>
              <w:t>Rökk</w:t>
            </w:r>
            <w:proofErr w:type="spellEnd"/>
            <w:r w:rsidRPr="00CC47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Szilárd u. 7. szám alatti Társasház</w:t>
            </w: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7F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CC47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1085 Budapest, </w:t>
            </w:r>
            <w:proofErr w:type="spellStart"/>
            <w:r w:rsidRPr="00CC47F5">
              <w:rPr>
                <w:rFonts w:ascii="Times New Roman" w:eastAsia="Times New Roman" w:hAnsi="Times New Roman"/>
                <w:bCs/>
                <w:sz w:val="24"/>
                <w:szCs w:val="24"/>
              </w:rPr>
              <w:t>Rökk</w:t>
            </w:r>
            <w:proofErr w:type="spellEnd"/>
            <w:r w:rsidRPr="00CC47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Szilárd u. 7.)</w:t>
            </w: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7F5">
              <w:rPr>
                <w:rFonts w:ascii="Times New Roman" w:eastAsia="Times New Roman" w:hAnsi="Times New Roman"/>
                <w:sz w:val="24"/>
                <w:szCs w:val="24"/>
              </w:rPr>
              <w:t xml:space="preserve">2015. október 01.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47F5">
              <w:rPr>
                <w:rFonts w:ascii="Times New Roman" w:eastAsia="Times New Roman" w:hAnsi="Times New Roman"/>
                <w:sz w:val="24"/>
                <w:szCs w:val="24"/>
              </w:rPr>
              <w:t xml:space="preserve"> 2015. december 01.</w:t>
            </w:r>
          </w:p>
          <w:p w:rsidR="007C1F8E" w:rsidRPr="00CC47F5" w:rsidRDefault="007C1F8E" w:rsidP="009F2D87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7F5">
              <w:rPr>
                <w:rFonts w:ascii="Times New Roman" w:eastAsia="Times New Roman" w:hAnsi="Times New Roman"/>
                <w:sz w:val="24"/>
                <w:szCs w:val="24"/>
              </w:rPr>
              <w:t>homlokzat felújítás</w:t>
            </w:r>
          </w:p>
          <w:p w:rsidR="007C1F8E" w:rsidRPr="00CC47F5" w:rsidRDefault="007C1F8E" w:rsidP="009F2D87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7F5">
              <w:rPr>
                <w:rFonts w:ascii="Times New Roman" w:eastAsia="Times New Roman" w:hAnsi="Times New Roman"/>
                <w:sz w:val="24"/>
                <w:szCs w:val="24"/>
              </w:rPr>
              <w:t>Budapest 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II. kerület,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Rökk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Szilárd u. 7.</w:t>
            </w:r>
          </w:p>
          <w:p w:rsidR="007C1F8E" w:rsidRPr="00CC47F5" w:rsidRDefault="007C1F8E" w:rsidP="009F2D8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CC47F5">
              <w:rPr>
                <w:rFonts w:ascii="Times New Roman" w:eastAsia="Times New Roman" w:hAnsi="Times New Roman"/>
                <w:sz w:val="24"/>
                <w:szCs w:val="24"/>
              </w:rPr>
              <w:t>4 db parkolóhely</w:t>
            </w:r>
          </w:p>
          <w:p w:rsidR="007C1F8E" w:rsidRPr="00CC47F5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7C1F8E" w:rsidRPr="00CC47F5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7C1F8E" w:rsidRPr="00CC47F5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>2015. szeptember 28</w:t>
      </w:r>
    </w:p>
    <w:p w:rsidR="007C1F8E" w:rsidRPr="00CC47F5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CC47F5" w:rsidRDefault="007C1F8E" w:rsidP="007C1F8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október 01-től 2015. december 01-ig, azaz 43 munkanap), 193 073,- Ft</w:t>
      </w:r>
      <w:r w:rsidRPr="00CC47F5">
        <w:rPr>
          <w:rFonts w:ascii="Times New Roman" w:eastAsia="Times New Roman" w:hAnsi="Times New Roman"/>
          <w:sz w:val="24"/>
          <w:szCs w:val="24"/>
          <w:lang w:eastAsia="x-none"/>
        </w:rPr>
        <w:t xml:space="preserve">-ot a </w:t>
      </w:r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VIII. kerület, </w:t>
      </w:r>
      <w:proofErr w:type="spellStart"/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>Rökk</w:t>
      </w:r>
      <w:proofErr w:type="spellEnd"/>
      <w:r w:rsidRPr="00CC47F5">
        <w:rPr>
          <w:rFonts w:ascii="Times New Roman" w:eastAsia="Times New Roman" w:hAnsi="Times New Roman"/>
          <w:sz w:val="24"/>
          <w:szCs w:val="24"/>
          <w:lang w:eastAsia="hu-HU"/>
        </w:rPr>
        <w:t xml:space="preserve"> Szilárd u. 7. szám alatti Társasház</w:t>
      </w:r>
      <w:r w:rsidRPr="00CC47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47F5">
        <w:rPr>
          <w:rFonts w:ascii="Times New Roman" w:eastAsia="Times New Roman" w:hAnsi="Times New Roman"/>
          <w:sz w:val="24"/>
          <w:szCs w:val="24"/>
          <w:lang w:eastAsia="x-none"/>
        </w:rPr>
        <w:t>köteles megfizetni a közterület-használatról szóló határozatban megjelölt bankszámlaszámra.</w:t>
      </w:r>
    </w:p>
    <w:p w:rsidR="007C1F8E" w:rsidRPr="00CC47F5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2015. szeptember 28.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7C1F8E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98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7C1F8E" w:rsidRPr="0096166C" w:rsidRDefault="007C1F8E" w:rsidP="007C1F8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C1F8E" w:rsidRPr="00CC47F5" w:rsidRDefault="007C1F8E" w:rsidP="007C1F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1F8E" w:rsidRPr="005E39A3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E39A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5E39A3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díjfizetéssel - az alábbiak szerint:</w:t>
      </w:r>
    </w:p>
    <w:p w:rsidR="007C1F8E" w:rsidRPr="005E39A3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C1F8E" w:rsidRPr="005E39A3" w:rsidTr="009F2D87">
        <w:trPr>
          <w:trHeight w:val="432"/>
        </w:trPr>
        <w:tc>
          <w:tcPr>
            <w:tcW w:w="4219" w:type="dxa"/>
          </w:tcPr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Díjfizetés ütemezése:</w:t>
            </w:r>
          </w:p>
        </w:tc>
        <w:tc>
          <w:tcPr>
            <w:tcW w:w="4991" w:type="dxa"/>
          </w:tcPr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="003975E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5E39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</w:t>
            </w:r>
            <w:r w:rsidR="003975E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5E39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/>
                <w:b/>
                <w:sz w:val="24"/>
                <w:szCs w:val="24"/>
              </w:rPr>
              <w:t>e.v</w:t>
            </w:r>
            <w:proofErr w:type="spellEnd"/>
            <w:r w:rsidRPr="005E39A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E39A3">
              <w:rPr>
                <w:rFonts w:ascii="Times New Roman" w:eastAsia="Times New Roman" w:hAnsi="Times New Roman"/>
                <w:bCs/>
                <w:sz w:val="24"/>
                <w:szCs w:val="24"/>
              </w:rPr>
              <w:t>1052 Budapest, Piarista u. 4. II.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E39A3">
              <w:rPr>
                <w:rFonts w:ascii="Times New Roman" w:eastAsia="Times New Roman" w:hAnsi="Times New Roman"/>
                <w:bCs/>
                <w:sz w:val="24"/>
                <w:szCs w:val="24"/>
              </w:rPr>
              <w:t>em.)</w:t>
            </w: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/>
                <w:sz w:val="24"/>
                <w:szCs w:val="24"/>
              </w:rPr>
              <w:t>2015. október 02. - 2018. október 02.</w:t>
            </w:r>
          </w:p>
          <w:p w:rsidR="007C1F8E" w:rsidRPr="005E39A3" w:rsidRDefault="007C1F8E" w:rsidP="009F2D87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5E39A3">
              <w:rPr>
                <w:rFonts w:ascii="Times New Roman" w:eastAsia="Times New Roman" w:hAnsi="Times New Roman"/>
                <w:sz w:val="24"/>
                <w:szCs w:val="24"/>
              </w:rPr>
              <w:t>eklámtábla elhelyezése</w:t>
            </w:r>
          </w:p>
          <w:p w:rsidR="007C1F8E" w:rsidRPr="005E39A3" w:rsidRDefault="007C1F8E" w:rsidP="009F2D87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/>
                <w:sz w:val="24"/>
                <w:szCs w:val="24"/>
              </w:rPr>
              <w:t>Budapest VIII. kerület, Futó u. 34.</w:t>
            </w:r>
          </w:p>
          <w:p w:rsidR="007C1F8E" w:rsidRPr="005E39A3" w:rsidRDefault="007C1F8E" w:rsidP="009F2D8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5E39A3">
              <w:rPr>
                <w:rFonts w:ascii="Times New Roman" w:eastAsia="Times New Roman" w:hAnsi="Times New Roman"/>
                <w:sz w:val="24"/>
                <w:szCs w:val="24"/>
              </w:rPr>
              <w:t>2 m</w:t>
            </w:r>
            <w:r w:rsidRPr="005E39A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5E39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egyösszegben</w:t>
            </w:r>
            <w:proofErr w:type="spellEnd"/>
          </w:p>
          <w:p w:rsidR="007C1F8E" w:rsidRPr="005E39A3" w:rsidRDefault="007C1F8E" w:rsidP="009F2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05838">
        <w:rPr>
          <w:rFonts w:ascii="Times New Roman" w:eastAsia="Times New Roman" w:hAnsi="Times New Roman"/>
          <w:sz w:val="24"/>
          <w:szCs w:val="24"/>
          <w:lang w:eastAsia="hu-HU"/>
        </w:rPr>
        <w:t>2015. szeptember 28.</w:t>
      </w: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1F8E" w:rsidRPr="00405838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0583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4A6691" w:rsidRDefault="007C1F8E" w:rsidP="007C1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69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2</w:t>
      </w:r>
      <w:r w:rsidRPr="004A6691">
        <w:rPr>
          <w:rFonts w:ascii="Times New Roman" w:hAnsi="Times New Roman"/>
          <w:b/>
          <w:sz w:val="24"/>
          <w:szCs w:val="24"/>
        </w:rPr>
        <w:t>. pontja: Tulajdonosi hozzájárulás a Budapest VIII. kerület Corvin Sétány Program IV. üteméhez kapcsolódó útépítési tervekhez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18B" w:rsidRPr="007C1F8E" w:rsidRDefault="0061618B" w:rsidP="006161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98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61618B" w:rsidRPr="0096166C" w:rsidRDefault="0061618B" w:rsidP="0061618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1F8E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C1F8E" w:rsidRPr="00CC47F5" w:rsidRDefault="007C1F8E" w:rsidP="007C1F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1F8E" w:rsidRPr="00780214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7802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- a Futureal </w:t>
      </w:r>
      <w:proofErr w:type="spellStart"/>
      <w:r w:rsidRPr="007802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Development</w:t>
      </w:r>
      <w:proofErr w:type="spellEnd"/>
      <w:r w:rsidRPr="007802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Holding Ingatlanforgalmazó Kft. megbízása alapján - a MOBILTERV 2000 Kft. részére a Budapest VIII. kerület Corvin Sétány Program IV. </w:t>
      </w: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 xml:space="preserve">üteméhez kapcsolódó, Práter utca </w:t>
      </w:r>
      <w:r w:rsidRPr="007802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(hrsz.: 36100/2) </w:t>
      </w: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>átépítésének tervéhez</w:t>
      </w:r>
      <w:r w:rsidRPr="007802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7C1F8E" w:rsidRPr="00780214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C1F8E" w:rsidRPr="00780214" w:rsidRDefault="007C1F8E" w:rsidP="007C1F8E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7C1F8E" w:rsidRPr="00780214" w:rsidRDefault="007C1F8E" w:rsidP="007C1F8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780214" w:rsidRDefault="007C1F8E" w:rsidP="007C1F8E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7C1F8E" w:rsidRPr="00780214" w:rsidRDefault="007C1F8E" w:rsidP="007C1F8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780214" w:rsidRDefault="007C1F8E" w:rsidP="007C1F8E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kiterjed a csatlakozó utcák - </w:t>
      </w:r>
      <w:r w:rsidRPr="007802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Futó utca (hrsz.: 35689/2 és 36314/11), a Nagy Templom utca (hrsz.: 35702 és 36306), a Leonardo da Vinci utca (hrsz.: 36270/2 és 35718/2), a </w:t>
      </w:r>
      <w:proofErr w:type="spellStart"/>
      <w:r w:rsidRPr="007802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Bókay</w:t>
      </w:r>
      <w:proofErr w:type="spellEnd"/>
      <w:r w:rsidRPr="007802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János utca (hrsz.: 36211) és a Szigony utca (hrsz.: 36137 és 35728/46) - úttorkolati részeinél érintett területekre is,</w:t>
      </w:r>
      <w:proofErr w:type="gramEnd"/>
    </w:p>
    <w:p w:rsidR="007C1F8E" w:rsidRPr="00780214" w:rsidRDefault="007C1F8E" w:rsidP="007C1F8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780214" w:rsidRDefault="007C1F8E" w:rsidP="007C1F8E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>kötelezi a beruházót az építés idején a bontással érintett szakaszokon a burkolatok ideiglenes helyreállítására, melynek a biztonságos közlekedésre alkalmas állapotát a végleges helyreállításig fenn kell tartania,</w:t>
      </w:r>
    </w:p>
    <w:p w:rsidR="007C1F8E" w:rsidRPr="00780214" w:rsidRDefault="007C1F8E" w:rsidP="007C1F8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780214" w:rsidRDefault="007C1F8E" w:rsidP="007C1F8E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>kötelezi a kivitelezőt a tervekben foglalt pályaszerkezetek és felszíni csapadék vízelvezetések út- és térburkolatoknak megfelelően történő kivitelezésére, melyre a beruházó és kivitelező közösen 5 év garanciát vállal,</w:t>
      </w:r>
    </w:p>
    <w:p w:rsidR="007C1F8E" w:rsidRPr="00780214" w:rsidRDefault="007C1F8E" w:rsidP="007C1F8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0214" w:rsidRPr="00780214" w:rsidRDefault="00780214" w:rsidP="007C1F8E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14">
        <w:rPr>
          <w:rFonts w:ascii="Times New Roman" w:hAnsi="Times New Roman"/>
          <w:sz w:val="24"/>
          <w:szCs w:val="24"/>
        </w:rPr>
        <w:t>a Futó utca – Nagy Templom utca, valamint a Nagy Templom utca – Leonardo da Vinci utca között kiépített parkolósávok végein parkolás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214">
        <w:rPr>
          <w:rFonts w:ascii="Times New Roman" w:hAnsi="Times New Roman"/>
          <w:sz w:val="24"/>
          <w:szCs w:val="24"/>
        </w:rPr>
        <w:t>gátló „füleket” kell kialakítani. A parkolósávok lezárása kiemelt szegélyű legyen, elhelyezése, kialakítása ne akadályozza a csapadék víznyelőkbe jutását, kapcsolata a gyalogosátvezetéseknél illeszkedjen a szegélysüllyesztésű járdákhoz.</w:t>
      </w:r>
    </w:p>
    <w:p w:rsidR="00780214" w:rsidRPr="00780214" w:rsidRDefault="00780214" w:rsidP="00780214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780214" w:rsidRDefault="007C1F8E" w:rsidP="007C1F8E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7C1F8E" w:rsidRPr="00780214" w:rsidRDefault="007C1F8E" w:rsidP="007C1F8E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C1F8E" w:rsidRPr="00780214" w:rsidRDefault="007C1F8E" w:rsidP="007C1F8E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80214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7C1F8E" w:rsidRDefault="007C1F8E" w:rsidP="007C1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A6691" w:rsidRDefault="007C1F8E" w:rsidP="007C1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A669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7C1F8E" w:rsidRPr="004A6691" w:rsidRDefault="007C1F8E" w:rsidP="007C1F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A6691">
        <w:rPr>
          <w:rFonts w:ascii="Times New Roman" w:eastAsia="Times New Roman" w:hAnsi="Times New Roman"/>
          <w:sz w:val="24"/>
          <w:szCs w:val="24"/>
          <w:lang w:eastAsia="hu-HU"/>
        </w:rPr>
        <w:t>2015. szeptember 28.</w:t>
      </w:r>
    </w:p>
    <w:p w:rsidR="007C1F8E" w:rsidRPr="004A6691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F8E" w:rsidRPr="004A6691" w:rsidRDefault="007C1F8E" w:rsidP="007C1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6691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8E" w:rsidRPr="003210B3" w:rsidRDefault="007C1F8E" w:rsidP="007C1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69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3</w:t>
      </w:r>
      <w:r w:rsidRPr="004A6691">
        <w:rPr>
          <w:rFonts w:ascii="Times New Roman" w:hAnsi="Times New Roman"/>
          <w:b/>
          <w:sz w:val="24"/>
          <w:szCs w:val="24"/>
        </w:rPr>
        <w:t xml:space="preserve">. pontja: </w:t>
      </w:r>
      <w:r w:rsidRPr="003210B3">
        <w:rPr>
          <w:rFonts w:ascii="Times New Roman" w:hAnsi="Times New Roman"/>
          <w:b/>
          <w:sz w:val="24"/>
          <w:szCs w:val="24"/>
        </w:rPr>
        <w:t>Tulajdonosi hozzájárulás Budapest VIII. kerület Győrffy István utca 4. számú ingatlan kapubehajtó létesítéséhez</w:t>
      </w:r>
    </w:p>
    <w:p w:rsidR="007C1F8E" w:rsidRDefault="007C1F8E" w:rsidP="007C1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37" w:rsidRDefault="0061618B" w:rsidP="00616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Előterjesztő visszavonta.</w:t>
      </w:r>
    </w:p>
    <w:p w:rsidR="0061618B" w:rsidRDefault="0061618B" w:rsidP="00665C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1618B" w:rsidRDefault="0061618B" w:rsidP="00665C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65CF9" w:rsidRDefault="00665CF9" w:rsidP="00665C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Rév8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65CF9" w:rsidRDefault="00665CF9" w:rsidP="00665CF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Csete Zoltán - mb. cégvezető</w:t>
      </w:r>
    </w:p>
    <w:p w:rsidR="00665CF9" w:rsidRDefault="00665CF9" w:rsidP="00665C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65CF9" w:rsidRPr="00665CF9" w:rsidRDefault="00665CF9" w:rsidP="00665C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5CF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3.1. pontja: </w:t>
      </w:r>
      <w:r w:rsidRPr="00665CF9">
        <w:rPr>
          <w:rFonts w:ascii="Times New Roman" w:hAnsi="Times New Roman"/>
          <w:b/>
          <w:bCs/>
          <w:sz w:val="24"/>
          <w:szCs w:val="24"/>
        </w:rPr>
        <w:t xml:space="preserve">Javaslat az MNPIII. Vállalkozási </w:t>
      </w:r>
      <w:proofErr w:type="gramStart"/>
      <w:r w:rsidRPr="00665CF9">
        <w:rPr>
          <w:rFonts w:ascii="Times New Roman" w:hAnsi="Times New Roman"/>
          <w:b/>
          <w:bCs/>
          <w:sz w:val="24"/>
          <w:szCs w:val="24"/>
        </w:rPr>
        <w:t>szerződés tervezési</w:t>
      </w:r>
      <w:proofErr w:type="gramEnd"/>
      <w:r w:rsidRPr="00665CF9">
        <w:rPr>
          <w:rFonts w:ascii="Times New Roman" w:hAnsi="Times New Roman"/>
          <w:b/>
          <w:bCs/>
          <w:sz w:val="24"/>
          <w:szCs w:val="24"/>
        </w:rPr>
        <w:t>, útépítési és iskolaépület lábazat vízszigetelési munkálatok elvégzésére tárgyú vállalkozási szerződés módosításának elfogadására</w:t>
      </w: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Előterjesztő: Csete Zoltán – a Rév8 </w:t>
      </w:r>
      <w:proofErr w:type="spellStart"/>
      <w:r w:rsidRPr="00665CF9">
        <w:rPr>
          <w:rFonts w:ascii="Times New Roman" w:eastAsia="Times New Roman" w:hAnsi="Times New Roman"/>
          <w:i/>
          <w:sz w:val="24"/>
          <w:szCs w:val="24"/>
          <w:lang w:eastAsia="hu-HU"/>
        </w:rPr>
        <w:t>Zrt</w:t>
      </w:r>
      <w:proofErr w:type="spellEnd"/>
      <w:r w:rsidRPr="00665CF9">
        <w:rPr>
          <w:rFonts w:ascii="Times New Roman" w:eastAsia="Times New Roman" w:hAnsi="Times New Roman"/>
          <w:i/>
          <w:sz w:val="24"/>
          <w:szCs w:val="24"/>
          <w:lang w:eastAsia="hu-HU"/>
        </w:rPr>
        <w:t>. mb. cégvezetője</w:t>
      </w: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b/>
          <w:sz w:val="24"/>
          <w:szCs w:val="24"/>
          <w:lang w:eastAsia="hu-HU"/>
        </w:rPr>
        <w:t>990/2015. (IX.28.) sz. Városgazdálkodási és Pénzügyi Bizottság határozata</w:t>
      </w:r>
    </w:p>
    <w:p w:rsidR="00665CF9" w:rsidRPr="00665CF9" w:rsidRDefault="00665CF9" w:rsidP="00665CF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5CF9" w:rsidRPr="00665CF9" w:rsidRDefault="00665CF9" w:rsidP="00665CF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65CF9">
        <w:rPr>
          <w:rFonts w:ascii="Times New Roman" w:hAnsi="Times New Roman"/>
          <w:sz w:val="24"/>
          <w:szCs w:val="24"/>
          <w:lang w:eastAsia="hu-HU"/>
        </w:rPr>
        <w:t xml:space="preserve">elfogadja a ZÖFE </w:t>
      </w:r>
      <w:proofErr w:type="spellStart"/>
      <w:r w:rsidRPr="00665CF9">
        <w:rPr>
          <w:rFonts w:ascii="Times New Roman" w:hAnsi="Times New Roman"/>
          <w:sz w:val="24"/>
          <w:szCs w:val="24"/>
          <w:lang w:eastAsia="hu-HU"/>
        </w:rPr>
        <w:t>Kft-vel</w:t>
      </w:r>
      <w:proofErr w:type="spellEnd"/>
      <w:r w:rsidRPr="00665CF9">
        <w:rPr>
          <w:rFonts w:ascii="Times New Roman" w:hAnsi="Times New Roman"/>
          <w:sz w:val="24"/>
          <w:szCs w:val="24"/>
          <w:lang w:eastAsia="hu-HU"/>
        </w:rPr>
        <w:t xml:space="preserve"> 2015. augusztus 12. napján, a „Vállalkozási </w:t>
      </w:r>
      <w:proofErr w:type="gramStart"/>
      <w:r w:rsidRPr="00665CF9">
        <w:rPr>
          <w:rFonts w:ascii="Times New Roman" w:hAnsi="Times New Roman"/>
          <w:sz w:val="24"/>
          <w:szCs w:val="24"/>
          <w:lang w:eastAsia="hu-HU"/>
        </w:rPr>
        <w:t>szerződés tervezési</w:t>
      </w:r>
      <w:proofErr w:type="gramEnd"/>
      <w:r w:rsidRPr="00665CF9">
        <w:rPr>
          <w:rFonts w:ascii="Times New Roman" w:hAnsi="Times New Roman"/>
          <w:sz w:val="24"/>
          <w:szCs w:val="24"/>
          <w:lang w:eastAsia="hu-HU"/>
        </w:rPr>
        <w:t>, útépítési és iskolaépület lábazat vízszigetelési munkálatok elvégzésére” tárgyban</w:t>
      </w:r>
      <w:r w:rsidRPr="00665CF9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65CF9">
        <w:rPr>
          <w:rFonts w:ascii="Times New Roman" w:hAnsi="Times New Roman"/>
          <w:sz w:val="24"/>
          <w:szCs w:val="24"/>
          <w:lang w:eastAsia="hu-HU"/>
        </w:rPr>
        <w:t xml:space="preserve">megkötött  vállalkozási szerződésnek a határozat mellékletét képező tartalmú 1. </w:t>
      </w:r>
      <w:r w:rsidRPr="00665CF9">
        <w:rPr>
          <w:rFonts w:ascii="Times New Roman" w:hAnsi="Times New Roman"/>
          <w:sz w:val="24"/>
          <w:szCs w:val="24"/>
          <w:lang w:eastAsia="hu-HU"/>
        </w:rPr>
        <w:lastRenderedPageBreak/>
        <w:t>számú módosítását, amelynek értelmében a szerződés időtartama 2015. 08. 30. napjáról 2015. 09. 30-ra módosul, a vállalkozói  díj összegének változatlanul hagyása mellett.</w:t>
      </w:r>
    </w:p>
    <w:p w:rsidR="00665CF9" w:rsidRPr="00665CF9" w:rsidRDefault="00665CF9" w:rsidP="00665CF9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65CF9" w:rsidRPr="00665CF9" w:rsidRDefault="00665CF9" w:rsidP="00665CF9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665CF9" w:rsidRPr="00665CF9" w:rsidRDefault="00665CF9" w:rsidP="00665CF9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2015. szeptember 28.</w:t>
      </w:r>
    </w:p>
    <w:p w:rsidR="00665CF9" w:rsidRPr="00665CF9" w:rsidRDefault="00665CF9" w:rsidP="00665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65CF9" w:rsidRPr="00665CF9" w:rsidRDefault="00665CF9" w:rsidP="00665CF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65CF9">
        <w:rPr>
          <w:rFonts w:ascii="Times New Roman" w:hAnsi="Times New Roman"/>
          <w:sz w:val="24"/>
          <w:szCs w:val="24"/>
          <w:lang w:eastAsia="hu-HU"/>
        </w:rPr>
        <w:t>felkéri a polgármestert a határozat 1.) pontjában szereplő szerződésmódosítás aláírására.</w:t>
      </w:r>
    </w:p>
    <w:p w:rsidR="00665CF9" w:rsidRPr="00665CF9" w:rsidRDefault="00665CF9" w:rsidP="00665CF9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65CF9" w:rsidRPr="00665CF9" w:rsidRDefault="00665CF9" w:rsidP="00665CF9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665CF9">
        <w:rPr>
          <w:rFonts w:ascii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665CF9" w:rsidRPr="00665CF9" w:rsidRDefault="00665CF9" w:rsidP="00665CF9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2015. szeptember 28.</w:t>
      </w: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665CF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665CF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665CF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Városfejlesztési és Főépítészi Ügyosztály</w:t>
      </w: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665CF9">
        <w:rPr>
          <w:rFonts w:ascii="Times New Roman" w:eastAsia="Times New Roman" w:hAnsi="Times New Roman"/>
          <w:b/>
          <w:sz w:val="24"/>
          <w:szCs w:val="24"/>
          <w:lang w:eastAsia="hu-HU"/>
        </w:rPr>
        <w:t>A 990/2015. (IX.28.) sz. VPB határozat mellékletét a jegyzőkönyvi kivonat melléklete tartalmazza.</w:t>
      </w:r>
    </w:p>
    <w:p w:rsidR="00665CF9" w:rsidRPr="00665CF9" w:rsidRDefault="00665CF9" w:rsidP="00665CF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1618B" w:rsidRDefault="0061618B" w:rsidP="006161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E1B">
        <w:rPr>
          <w:rFonts w:ascii="Times New Roman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032E1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032E1B">
        <w:rPr>
          <w:rFonts w:ascii="Times New Roman" w:hAnsi="Times New Roman"/>
          <w:b/>
          <w:sz w:val="24"/>
          <w:szCs w:val="24"/>
        </w:rPr>
        <w:t>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2E1B"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2E1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E1B">
        <w:rPr>
          <w:rFonts w:ascii="Times New Roman" w:hAnsi="Times New Roman"/>
          <w:b/>
          <w:sz w:val="24"/>
          <w:szCs w:val="24"/>
        </w:rPr>
        <w:t>Napirend 4.1. pontja: Lakás elidegenítésével kapcsolatos vételár és eladási ajánlat jóváhagyása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991/2015. (IX.28.) sz. Városgazdálkodási és Pénzügyi Bizottság határozata</w:t>
      </w:r>
    </w:p>
    <w:p w:rsidR="00032E1B" w:rsidRPr="00032E1B" w:rsidRDefault="00032E1B" w:rsidP="00032E1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032E1B" w:rsidRPr="00032E1B" w:rsidRDefault="00032E1B" w:rsidP="00032E1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Pr="00032E1B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35718/0/</w:t>
      </w:r>
      <w:proofErr w:type="gramStart"/>
      <w:r w:rsidRPr="00032E1B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A</w:t>
      </w:r>
      <w:proofErr w:type="gramEnd"/>
      <w:r w:rsidRPr="00032E1B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/30</w:t>
      </w:r>
      <w:r w:rsidRPr="00032E1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032E1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u. 41. 3. em. 3. 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032E1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x-none"/>
        </w:rPr>
        <w:t>46</w:t>
      </w:r>
      <w:r w:rsidRPr="00032E1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032E1B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, komfortos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 § (1) bekezdésében, a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z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össz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4.625.000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</w:p>
    <w:p w:rsidR="00032E1B" w:rsidRPr="00032E1B" w:rsidRDefault="00032E1B" w:rsidP="00032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32E1B" w:rsidRPr="00032E1B" w:rsidRDefault="00032E1B" w:rsidP="00032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 xml:space="preserve"> vagyongazdálkodási igazgatója</w:t>
      </w:r>
    </w:p>
    <w:p w:rsidR="00032E1B" w:rsidRPr="00032E1B" w:rsidRDefault="00032E1B" w:rsidP="00032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Határidő: 2015. október 5.</w:t>
      </w:r>
    </w:p>
    <w:p w:rsidR="00032E1B" w:rsidRPr="00032E1B" w:rsidRDefault="00032E1B" w:rsidP="00032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32E1B" w:rsidRPr="00032E1B" w:rsidRDefault="00032E1B" w:rsidP="00032E1B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-t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032E1B" w:rsidRPr="00032E1B" w:rsidRDefault="00032E1B" w:rsidP="00032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32E1B" w:rsidRPr="00032E1B" w:rsidRDefault="00032E1B" w:rsidP="00032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032E1B" w:rsidRPr="00032E1B" w:rsidRDefault="00032E1B" w:rsidP="00032E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2E1B">
        <w:rPr>
          <w:rFonts w:ascii="Times New Roman" w:eastAsia="Times New Roman" w:hAnsi="Times New Roman"/>
          <w:sz w:val="24"/>
          <w:szCs w:val="24"/>
          <w:lang w:eastAsia="x-none"/>
        </w:rPr>
        <w:t>Határidő: 2015. november 30.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032E1B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032E1B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E1B">
        <w:rPr>
          <w:rFonts w:ascii="Times New Roman" w:hAnsi="Times New Roman"/>
          <w:b/>
          <w:sz w:val="24"/>
          <w:szCs w:val="24"/>
        </w:rPr>
        <w:t>Napirend 4.2. pontja: Javaslat gépkocsi-beálló bérleti szerződés módosítására</w:t>
      </w:r>
      <w:r w:rsidRPr="00032E1B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032E1B" w:rsidRPr="00032E1B" w:rsidRDefault="00032E1B" w:rsidP="00032E1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032E1B" w:rsidRPr="00032E1B" w:rsidRDefault="00032E1B" w:rsidP="00032E1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E1B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numPr>
          <w:ilvl w:val="6"/>
          <w:numId w:val="15"/>
        </w:numPr>
        <w:spacing w:after="0" w:line="240" w:lineRule="auto"/>
        <w:ind w:left="426" w:hanging="427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engedélyezi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K</w:t>
      </w:r>
      <w:r w:rsidR="00BF779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F</w:t>
      </w:r>
      <w:r w:rsidR="00BF779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VIII., Kisfaludy u. 7. szám alatti lakóépület udvarán kialakított egy darab gépkocsi-beállóra fennálló hatályos, határozatlan idejű bérleti szerződés módosítását úgy, hogy a bérlő 2015. július hónaptól a bérleti díj megfizetése alól a 60/2011. (XI. 07.) számú önkormányzati rendelet rendelkezései alapján a </w:t>
      </w:r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PA 731130 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mozgássérült parkolási engedély érvényességi időpontjáig mentesül.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28.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6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az 59/2011. (XI. 07.) számú önkormányzati rendelet 13. § (2) bekezdése alapján elengedi az óvadék megfizetését, tekintettel a jelen határozat 1.) pontjában foglalt mentességre.</w:t>
      </w:r>
    </w:p>
    <w:p w:rsidR="00032E1B" w:rsidRPr="00032E1B" w:rsidRDefault="00032E1B" w:rsidP="00032E1B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28.</w:t>
      </w:r>
    </w:p>
    <w:p w:rsidR="00032E1B" w:rsidRPr="00032E1B" w:rsidRDefault="00032E1B" w:rsidP="00032E1B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A döntés végrehajtását végző szervezeti egység: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E1B">
        <w:rPr>
          <w:rFonts w:ascii="Times New Roman" w:hAnsi="Times New Roman"/>
          <w:b/>
          <w:sz w:val="24"/>
          <w:szCs w:val="24"/>
        </w:rPr>
        <w:t xml:space="preserve">Napirend 4.3. pontja: </w:t>
      </w:r>
      <w:r w:rsidRPr="00032E1B">
        <w:rPr>
          <w:rFonts w:ascii="Times New Roman" w:hAnsi="Times New Roman"/>
          <w:b/>
          <w:color w:val="000000"/>
          <w:sz w:val="24"/>
          <w:szCs w:val="24"/>
        </w:rPr>
        <w:t>Javaslat a 910/2015. (IX. 07.) számú határozat módosítására (Budapest VIII., Kun u. 12. szám alatti üres nem lakás céljára szolgáló helyiségek használatba adása életveszélyhelyzet miatt)</w:t>
      </w:r>
      <w:r w:rsidRPr="00032E1B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032E1B" w:rsidRPr="00032E1B" w:rsidRDefault="00032E1B" w:rsidP="00032E1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032E1B" w:rsidRPr="00032E1B" w:rsidRDefault="00032E1B" w:rsidP="00032E1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>a 910/2015. (IX.07.) számú határozatának 1.) pontját az alábbiak szerint módosítja:</w:t>
      </w:r>
    </w:p>
    <w:p w:rsidR="00032E1B" w:rsidRPr="00032E1B" w:rsidRDefault="00032E1B" w:rsidP="00032E1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>tudomásul</w:t>
      </w:r>
      <w:proofErr w:type="gramEnd"/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veszi a Budapest VIII., Kun u. 12. szám alatti, 34742/0/A/6 és 34742/0/A/7 </w:t>
      </w:r>
      <w:proofErr w:type="spellStart"/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helyiségek életveszélyhelyzetre való tekintettel történő birtokbaadását N</w:t>
      </w:r>
      <w:r w:rsidR="00123B8B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>Á</w:t>
      </w:r>
      <w:r w:rsidR="00123B8B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proofErr w:type="gramStart"/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>részére</w:t>
      </w:r>
      <w:proofErr w:type="gramEnd"/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</w:p>
    <w:p w:rsidR="00032E1B" w:rsidRPr="00032E1B" w:rsidRDefault="00032E1B" w:rsidP="00032E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28.</w:t>
      </w:r>
    </w:p>
    <w:p w:rsidR="00032E1B" w:rsidRPr="00032E1B" w:rsidRDefault="00032E1B" w:rsidP="00032E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>a 910/2015. (IX.07.) számú határozatának 2.) pontját az alábbiak szerint módosítja:</w:t>
      </w:r>
    </w:p>
    <w:p w:rsidR="00032E1B" w:rsidRPr="00032E1B" w:rsidRDefault="00032E1B" w:rsidP="00032E1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hozzájárul</w:t>
      </w:r>
      <w:proofErr w:type="gram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VIII., Kun u. 12. szám alatti, 34742/0/A/6 és 34742/0/A/7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, 48 m</w:t>
      </w:r>
      <w:r w:rsidRPr="00032E1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+ 12 m</w:t>
      </w:r>
      <w:r w:rsidRPr="00032E1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, összesen 60 m</w:t>
      </w:r>
      <w:r w:rsidRPr="00032E1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helyiségek használatba adásához feltétel bekövetkezéséig N</w:t>
      </w:r>
      <w:r w:rsidR="00123B8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="00123B8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részére, a mindenkori közös 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költségnek megfelelő összegű, 12.852,- Ft/hó + Áfa használati díj + közüzemi és külön szolgáltatási díjak összegen, azzal hogy amennyiben a feltétel bekövetkeztét követő 15 napon belül N</w:t>
      </w:r>
      <w:r w:rsidR="00123B8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="00123B8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nem adja vissza a helyiséget az Önkormányzat birtokába, úgy a használati díj 89.333,- Ft + Áfa + közüzemi és külön szolgáltatási díjak összegre emelkedik. A használatba adás megszűnésének feltétele a II. János Pál pápa tér 13. szám alatti épület életveszély elhárítását követően a magántulajdonú helyiség használhatóvá válása.</w:t>
      </w:r>
    </w:p>
    <w:p w:rsidR="00032E1B" w:rsidRPr="00032E1B" w:rsidRDefault="00032E1B" w:rsidP="00032E1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28.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E1B">
        <w:rPr>
          <w:rFonts w:ascii="Times New Roman" w:hAnsi="Times New Roman"/>
          <w:b/>
          <w:sz w:val="24"/>
          <w:szCs w:val="24"/>
        </w:rPr>
        <w:t>Napirend 4.4. pontja: Javaslat a Budapest VIII. kerület, Rákóczi út 19. szám alatti üres, önkormányzati tulajdonú nem lakás célú helyiség nyilvános egyfordulós pályázaton történő bérbeadására</w:t>
      </w:r>
      <w:r w:rsidRPr="00032E1B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032E1B" w:rsidRPr="00032E1B" w:rsidRDefault="00032E1B" w:rsidP="00032E1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032E1B" w:rsidRPr="00032E1B" w:rsidRDefault="00032E1B" w:rsidP="00032E1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, a Budapest VIII., Rákóczi út 19. szám alatt elhelyezkedő, 36509/0/</w:t>
      </w:r>
      <w:proofErr w:type="gram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/9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, 237 m</w:t>
      </w:r>
      <w:r w:rsidRPr="00032E1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 önkormányzati tulajdonú, I. emeleten elhelyezkedő nem lakás célú helyiség bérbeadására nyilvános egyfordulós pályázat kiírására a számított bérleti díjon, azaz 230.400,- Ft/hó összegen. A Kiíró kiköti, hogy a helyiségre nem adható be olyan ajánlat, amely a Képviselő-testület 248/2013. (VI. 19.) számú határozatának 8. pontja szerinti 12 %, és a 25 %-os bérleti díj kategóriába tartozó, illetve nyilvános internet szolgáltatás (internet kávézó,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call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center, stb.) tevékenység végzésére vonatkozik.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28.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a Bizottság felkéri a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a pályázat a Versenyeztetési szabályzatról szóló 47/2015. (II. 19.) számú képviselő-testületi határozatban foglaltak szerinti lebonyolításra.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28.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Hivatala hirdetőtábláján, a Lebonyolító ügyfélfogadásra szolgáló helyiségében (Józsefvárosi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E1B">
        <w:rPr>
          <w:rFonts w:ascii="Times New Roman" w:hAnsi="Times New Roman"/>
          <w:b/>
          <w:sz w:val="24"/>
          <w:szCs w:val="24"/>
        </w:rPr>
        <w:t>Napirend 4.5. pontja: T</w:t>
      </w:r>
      <w:r w:rsidR="00123B8B">
        <w:rPr>
          <w:rFonts w:ascii="Times New Roman" w:hAnsi="Times New Roman"/>
          <w:b/>
          <w:sz w:val="24"/>
          <w:szCs w:val="24"/>
        </w:rPr>
        <w:t>.</w:t>
      </w:r>
      <w:r w:rsidRPr="00032E1B">
        <w:rPr>
          <w:rFonts w:ascii="Times New Roman" w:hAnsi="Times New Roman"/>
          <w:b/>
          <w:sz w:val="24"/>
          <w:szCs w:val="24"/>
        </w:rPr>
        <w:t xml:space="preserve"> T</w:t>
      </w:r>
      <w:r w:rsidR="00123B8B">
        <w:rPr>
          <w:rFonts w:ascii="Times New Roman" w:hAnsi="Times New Roman"/>
          <w:b/>
          <w:sz w:val="24"/>
          <w:szCs w:val="24"/>
        </w:rPr>
        <w:t>.</w:t>
      </w:r>
      <w:r w:rsidRPr="00032E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32E1B">
        <w:rPr>
          <w:rFonts w:ascii="Times New Roman" w:hAnsi="Times New Roman"/>
          <w:b/>
          <w:sz w:val="24"/>
          <w:szCs w:val="24"/>
        </w:rPr>
        <w:t>magánszemély</w:t>
      </w:r>
      <w:proofErr w:type="gramEnd"/>
      <w:r w:rsidRPr="00032E1B">
        <w:rPr>
          <w:rFonts w:ascii="Times New Roman" w:hAnsi="Times New Roman"/>
          <w:b/>
          <w:sz w:val="24"/>
          <w:szCs w:val="24"/>
        </w:rPr>
        <w:t xml:space="preserve"> bérbevételi kérelme a Budapest VIII. kerület, Rákóczi út 59. szám alatti üres, önkormányzati tulajdonú nem lakás célú helyiségre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(IX.28.) sz. Városgazdálkodási és Pénzügyi Bizottság határozata</w:t>
      </w:r>
    </w:p>
    <w:p w:rsidR="00032E1B" w:rsidRPr="00032E1B" w:rsidRDefault="00032E1B" w:rsidP="00032E1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032E1B" w:rsidRPr="00032E1B" w:rsidRDefault="00032E1B" w:rsidP="00032E1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32E1B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34628/0/</w:t>
      </w:r>
      <w:proofErr w:type="gramStart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/8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Rákóczi út 59.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elhelyezkedő,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Pr="00032E1B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udvari bejáratú, földszinti helyiség bérbeadásához határozatlan időre 30 napos felmondási idővel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="00123B8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</w:t>
      </w:r>
      <w:r w:rsidR="00123B8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raktározás tevékenység céljára, </w:t>
      </w: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11.200,- Ft/hó + Áfa bérleti</w:t>
      </w: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032E1B" w:rsidRPr="00032E1B" w:rsidRDefault="00032E1B" w:rsidP="00032E1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28.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határozat 1.) pontja szerinti önkormányzati tulajdonú nem lakás céljára szolgáló helyiségek felújításához a bérlő saját költségén azzal, hogy a bérlő bérbeszámítási igénnyel nem élhet, a felújítás költségeinek megtérítését a bérleti jogviszony alatt és azt követően, semmilyen jogcímen nem követelheti az Önkormányzattól. </w:t>
      </w:r>
    </w:p>
    <w:p w:rsidR="00032E1B" w:rsidRPr="00032E1B" w:rsidRDefault="00032E1B" w:rsidP="00032E1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28.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és 2.) pontja szerinti bérleti szerződés megkötésére, amelynek feltétele, hogy az Önkormányzat tulajdonában álló nem lakás céljára szolgáló helyiségek bérbeadásának feltételeiről szóló 35/2013.(VI.20.)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032E1B" w:rsidRPr="00032E1B" w:rsidRDefault="00032E1B" w:rsidP="00032E1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32E1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32E1B" w:rsidRPr="00032E1B" w:rsidRDefault="00032E1B" w:rsidP="0003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1B" w:rsidRDefault="00032E1B" w:rsidP="006161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57625" w:rsidRDefault="00357625" w:rsidP="006161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20F2B" w:rsidRPr="0098636A" w:rsidRDefault="00B20F2B" w:rsidP="00B20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9863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36A">
        <w:rPr>
          <w:rFonts w:ascii="Times New Roman" w:hAnsi="Times New Roman"/>
          <w:b/>
          <w:sz w:val="24"/>
          <w:szCs w:val="24"/>
        </w:rPr>
        <w:t>Egyebek</w:t>
      </w:r>
    </w:p>
    <w:p w:rsidR="00B20F2B" w:rsidRDefault="00B20F2B" w:rsidP="00B20F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20F2B" w:rsidRPr="00B375D5" w:rsidRDefault="00B20F2B" w:rsidP="00B20F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0F2B" w:rsidRPr="00B20F2B" w:rsidRDefault="00B20F2B" w:rsidP="00B20F2B">
      <w:pPr>
        <w:spacing w:after="0" w:line="240" w:lineRule="auto"/>
        <w:jc w:val="both"/>
        <w:rPr>
          <w:b/>
        </w:rPr>
      </w:pPr>
      <w:r w:rsidRPr="00B20F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5.1. pontja: </w:t>
      </w:r>
      <w:r w:rsidRPr="00B20F2B">
        <w:rPr>
          <w:rFonts w:ascii="Times New Roman" w:hAnsi="Times New Roman"/>
          <w:b/>
          <w:bCs/>
          <w:color w:val="000000"/>
          <w:sz w:val="24"/>
          <w:szCs w:val="24"/>
        </w:rPr>
        <w:t>Javaslat a</w:t>
      </w:r>
      <w:r w:rsidRPr="00B20F2B">
        <w:rPr>
          <w:rFonts w:ascii="Times New Roman" w:hAnsi="Times New Roman"/>
          <w:b/>
          <w:bCs/>
          <w:sz w:val="24"/>
          <w:szCs w:val="24"/>
        </w:rPr>
        <w:t xml:space="preserve"> Pitypang Óvoda építésügyi hatósági eljárásához kapcsolódó döntések meghozatalára</w:t>
      </w:r>
    </w:p>
    <w:p w:rsidR="00B20F2B" w:rsidRPr="00B20F2B" w:rsidRDefault="00B20F2B" w:rsidP="00B20F2B">
      <w:pPr>
        <w:spacing w:after="0" w:line="240" w:lineRule="auto"/>
        <w:jc w:val="both"/>
        <w:rPr>
          <w:rFonts w:ascii="Times New Roman" w:hAnsi="Times New Roman"/>
          <w:i/>
        </w:rPr>
      </w:pPr>
      <w:r w:rsidRPr="00B20F2B">
        <w:rPr>
          <w:rFonts w:ascii="Times New Roman" w:hAnsi="Times New Roman"/>
          <w:i/>
          <w:sz w:val="24"/>
          <w:szCs w:val="24"/>
        </w:rPr>
        <w:t>Előterjesztő: Fernezelyi Gergely DLA - a Városfejlesztési és Főépítészi Ügyosztály vezetője</w:t>
      </w:r>
    </w:p>
    <w:p w:rsidR="00B20F2B" w:rsidRPr="00B20F2B" w:rsidRDefault="00B20F2B" w:rsidP="00B20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B20F2B" w:rsidRPr="00B20F2B" w:rsidRDefault="00B20F2B" w:rsidP="00B20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20F2B">
        <w:rPr>
          <w:rFonts w:ascii="Times New Roman" w:eastAsia="Times New Roman" w:hAnsi="Times New Roman"/>
          <w:b/>
          <w:sz w:val="24"/>
          <w:szCs w:val="24"/>
          <w:lang w:eastAsia="hu-HU"/>
        </w:rPr>
        <w:t>996/2015. (IX.28.) sz. Városgazdálkodási és Pénzügyi Bizottság határozata</w:t>
      </w:r>
    </w:p>
    <w:p w:rsidR="00B20F2B" w:rsidRPr="00B20F2B" w:rsidRDefault="00B20F2B" w:rsidP="00B20F2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20F2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B20F2B" w:rsidRPr="00B20F2B" w:rsidRDefault="00B20F2B" w:rsidP="00B20F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20F2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20F2B" w:rsidRPr="00B20F2B" w:rsidRDefault="00B20F2B" w:rsidP="00B2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2B" w:rsidRPr="00B20F2B" w:rsidRDefault="00B20F2B" w:rsidP="00B20F2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20F2B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B20F2B" w:rsidRPr="00B20F2B" w:rsidRDefault="00B20F2B" w:rsidP="00B20F2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20F2B" w:rsidRPr="00B20F2B" w:rsidRDefault="00B20F2B" w:rsidP="00B20F2B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20F2B">
        <w:rPr>
          <w:rFonts w:ascii="Times New Roman" w:eastAsiaTheme="minorHAnsi" w:hAnsi="Times New Roman"/>
          <w:sz w:val="24"/>
          <w:szCs w:val="24"/>
          <w:lang w:eastAsia="hu-HU"/>
        </w:rPr>
        <w:t xml:space="preserve">tulajdonosi döntésével hozzájárul ahhoz, hogy a Pitypang Óvoda építési beruházása során a parkolás megváltás mértéke 100%, a megváltási díj pedig nulla legyen. </w:t>
      </w:r>
    </w:p>
    <w:p w:rsidR="00B20F2B" w:rsidRPr="00B20F2B" w:rsidRDefault="00B20F2B" w:rsidP="00B20F2B">
      <w:p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20F2B" w:rsidRPr="00B20F2B" w:rsidRDefault="00B20F2B" w:rsidP="00B20F2B">
      <w:pPr>
        <w:spacing w:after="0" w:line="240" w:lineRule="auto"/>
        <w:ind w:left="567" w:firstLine="1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20F2B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B20F2B" w:rsidRPr="00B20F2B" w:rsidRDefault="00B20F2B" w:rsidP="00B20F2B">
      <w:pPr>
        <w:spacing w:after="0" w:line="240" w:lineRule="auto"/>
        <w:ind w:left="567" w:firstLine="1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20F2B">
        <w:rPr>
          <w:rFonts w:ascii="Times New Roman" w:eastAsiaTheme="minorHAnsi" w:hAnsi="Times New Roman"/>
          <w:sz w:val="24"/>
          <w:szCs w:val="24"/>
          <w:lang w:eastAsia="hu-HU"/>
        </w:rPr>
        <w:t>Határidő: 2015. szeptember 28.</w:t>
      </w:r>
    </w:p>
    <w:p w:rsidR="00B20F2B" w:rsidRPr="00B20F2B" w:rsidRDefault="00B20F2B" w:rsidP="00B20F2B">
      <w:p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20F2B" w:rsidRPr="00B20F2B" w:rsidRDefault="00B20F2B" w:rsidP="00B20F2B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20F2B">
        <w:rPr>
          <w:rFonts w:ascii="Times New Roman" w:eastAsiaTheme="minorHAnsi" w:hAnsi="Times New Roman"/>
          <w:sz w:val="24"/>
          <w:szCs w:val="24"/>
          <w:lang w:eastAsia="hu-HU"/>
        </w:rPr>
        <w:t>felhatalmazza a polgármestert, hogy az 1. pontban hozott döntésről szóló nyilatkozatot aláírja az építési engedélyezési eljárás sikeres lefolytatása érdekében.</w:t>
      </w:r>
    </w:p>
    <w:p w:rsidR="00B20F2B" w:rsidRPr="00B20F2B" w:rsidRDefault="00B20F2B" w:rsidP="00B20F2B">
      <w:pPr>
        <w:spacing w:after="0" w:line="240" w:lineRule="auto"/>
        <w:ind w:left="720" w:firstLine="69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20F2B" w:rsidRPr="00B20F2B" w:rsidRDefault="00B20F2B" w:rsidP="00B20F2B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20F2B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B20F2B" w:rsidRPr="00B20F2B" w:rsidRDefault="00B20F2B" w:rsidP="00B20F2B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20F2B">
        <w:rPr>
          <w:rFonts w:ascii="Times New Roman" w:eastAsiaTheme="minorHAnsi" w:hAnsi="Times New Roman"/>
          <w:sz w:val="24"/>
          <w:szCs w:val="24"/>
          <w:lang w:eastAsia="hu-HU"/>
        </w:rPr>
        <w:t>Határidő: 2015. szeptember 28.</w:t>
      </w:r>
    </w:p>
    <w:p w:rsidR="00B20F2B" w:rsidRPr="00B20F2B" w:rsidRDefault="00B20F2B" w:rsidP="00B20F2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20F2B" w:rsidRPr="00B20F2B" w:rsidRDefault="00B20F2B" w:rsidP="00B20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20F2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B20F2B" w:rsidRPr="00B20F2B" w:rsidRDefault="00B20F2B" w:rsidP="00B2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2B" w:rsidRDefault="00B20F2B" w:rsidP="00B2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AE" w:rsidRPr="00B20F2B" w:rsidRDefault="002C79AE" w:rsidP="00B2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2B" w:rsidRPr="008B5580" w:rsidRDefault="00B20F2B" w:rsidP="00B20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58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5.2. pontja: </w:t>
      </w:r>
      <w:r w:rsidRPr="008B5580">
        <w:rPr>
          <w:rFonts w:ascii="Times New Roman" w:hAnsi="Times New Roman"/>
          <w:b/>
          <w:sz w:val="24"/>
          <w:szCs w:val="24"/>
        </w:rPr>
        <w:t xml:space="preserve">Javaslat „Józsefvárosi Egészségügyi Szolgálat komplex fejlesztése” című, KMOP-4.3.2/A-13-2013-0001 azonosító számú projekthez kapcsolódó döntések meghozatalára </w:t>
      </w:r>
    </w:p>
    <w:p w:rsidR="00B20F2B" w:rsidRPr="00FF00A4" w:rsidRDefault="00B20F2B" w:rsidP="00B20F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0A4">
        <w:rPr>
          <w:rFonts w:ascii="Times New Roman" w:hAnsi="Times New Roman"/>
          <w:i/>
          <w:sz w:val="24"/>
          <w:szCs w:val="24"/>
        </w:rPr>
        <w:t xml:space="preserve">Előterjesztő: Dr. Vitályos Fanny - a Polgármesteri </w:t>
      </w:r>
      <w:r>
        <w:rPr>
          <w:rFonts w:ascii="Times New Roman" w:hAnsi="Times New Roman"/>
          <w:i/>
          <w:sz w:val="24"/>
          <w:szCs w:val="24"/>
        </w:rPr>
        <w:t>K</w:t>
      </w:r>
      <w:r w:rsidRPr="00FF00A4">
        <w:rPr>
          <w:rFonts w:ascii="Times New Roman" w:hAnsi="Times New Roman"/>
          <w:i/>
          <w:sz w:val="24"/>
          <w:szCs w:val="24"/>
        </w:rPr>
        <w:t>abinet vezetője</w:t>
      </w:r>
    </w:p>
    <w:p w:rsidR="00B20F2B" w:rsidRDefault="00B20F2B" w:rsidP="00B2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2B" w:rsidRPr="00EA7896" w:rsidRDefault="00B20F2B" w:rsidP="00B20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A7896">
        <w:rPr>
          <w:rFonts w:ascii="Times New Roman" w:eastAsia="Times New Roman" w:hAnsi="Times New Roman"/>
          <w:b/>
          <w:sz w:val="24"/>
          <w:szCs w:val="24"/>
          <w:lang w:eastAsia="hu-HU"/>
        </w:rPr>
        <w:t>997/2015. (IX.28.) sz. Városgazdálkodási és Pénzügyi Bizottság határozata</w:t>
      </w:r>
    </w:p>
    <w:p w:rsidR="00B20F2B" w:rsidRPr="00EA7896" w:rsidRDefault="00B20F2B" w:rsidP="00B20F2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A7896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B20F2B" w:rsidRPr="00DA4223" w:rsidRDefault="00B20F2B" w:rsidP="00B20F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A789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20F2B" w:rsidRPr="00DB4AF6" w:rsidRDefault="00B20F2B" w:rsidP="00B2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2B" w:rsidRDefault="00B20F2B" w:rsidP="00B20F2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4AF6">
        <w:rPr>
          <w:rFonts w:ascii="Times New Roman" w:hAnsi="Times New Roman"/>
          <w:color w:val="000000"/>
          <w:sz w:val="24"/>
          <w:szCs w:val="24"/>
        </w:rPr>
        <w:t xml:space="preserve">A Városgazdálkodási és Pénzügyi Bizottság úgy dönt, hogy </w:t>
      </w:r>
    </w:p>
    <w:p w:rsidR="00B20F2B" w:rsidRPr="00DB4AF6" w:rsidRDefault="00B20F2B" w:rsidP="00B20F2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F2B" w:rsidRPr="00DB4AF6" w:rsidRDefault="00B20F2B" w:rsidP="00B20F2B">
      <w:pPr>
        <w:pStyle w:val="Listaszerbekezds"/>
        <w:widowControl w:val="0"/>
        <w:numPr>
          <w:ilvl w:val="0"/>
          <w:numId w:val="2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AF6">
        <w:rPr>
          <w:rFonts w:ascii="Times New Roman" w:hAnsi="Times New Roman"/>
          <w:bCs/>
          <w:sz w:val="24"/>
          <w:szCs w:val="24"/>
        </w:rPr>
        <w:t>elfogadja az Auróra 2014 Konzorciummal</w:t>
      </w:r>
      <w:r>
        <w:rPr>
          <w:rFonts w:ascii="Times New Roman" w:hAnsi="Times New Roman"/>
          <w:bCs/>
          <w:sz w:val="24"/>
          <w:szCs w:val="24"/>
        </w:rPr>
        <w:t>,</w:t>
      </w:r>
      <w:r w:rsidRPr="00DB4AF6">
        <w:rPr>
          <w:rFonts w:ascii="Times New Roman" w:hAnsi="Times New Roman"/>
          <w:bCs/>
          <w:sz w:val="24"/>
          <w:szCs w:val="24"/>
        </w:rPr>
        <w:t xml:space="preserve"> mint a „Józsefvárosi Egészségügyi Szolgálat komplex fejlesztése” (KMOP-4.3.2/A-13-2013-0001) projekt kivitelezőjével kötött vállalkozási szerződés 2015. október 31-ig történő módosítását. </w:t>
      </w:r>
    </w:p>
    <w:p w:rsidR="00B20F2B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</w:t>
      </w:r>
      <w:r w:rsidRPr="00DB4AF6">
        <w:rPr>
          <w:rFonts w:ascii="Times New Roman" w:hAnsi="Times New Roman"/>
          <w:sz w:val="24"/>
          <w:szCs w:val="24"/>
        </w:rPr>
        <w:t>olgármester</w:t>
      </w: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DB4AF6">
        <w:rPr>
          <w:rFonts w:ascii="Times New Roman" w:hAnsi="Times New Roman"/>
          <w:sz w:val="24"/>
          <w:szCs w:val="24"/>
        </w:rPr>
        <w:t>2015. szeptember 28.</w:t>
      </w: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0F2B" w:rsidRPr="00DB4AF6" w:rsidRDefault="00B20F2B" w:rsidP="00B20F2B">
      <w:pPr>
        <w:pStyle w:val="Listaszerbekezds"/>
        <w:widowControl w:val="0"/>
        <w:numPr>
          <w:ilvl w:val="0"/>
          <w:numId w:val="2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AF6">
        <w:rPr>
          <w:rFonts w:ascii="Times New Roman" w:hAnsi="Times New Roman"/>
          <w:bCs/>
          <w:sz w:val="24"/>
          <w:szCs w:val="24"/>
        </w:rPr>
        <w:t xml:space="preserve">elfogadja Katona Gáborral, mint a „Józsefvárosi Egészségügyi Szolgálat komplex fejlesztése” (KMOP-4.3.2/A-13-2013-0001) projekt projektmenedzserével kötött </w:t>
      </w:r>
      <w:r w:rsidRPr="00DB4AF6">
        <w:rPr>
          <w:rFonts w:ascii="Times New Roman" w:hAnsi="Times New Roman"/>
          <w:bCs/>
          <w:sz w:val="24"/>
          <w:szCs w:val="24"/>
        </w:rPr>
        <w:lastRenderedPageBreak/>
        <w:t xml:space="preserve">megbízási szerződés 2015. október 31-ig történő módosítását oly módon, hogy 2015. október hónapban díjazás nélkül látja el feladatait. </w:t>
      </w:r>
    </w:p>
    <w:p w:rsidR="00B20F2B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</w:t>
      </w:r>
      <w:r w:rsidRPr="00DB4AF6">
        <w:rPr>
          <w:rFonts w:ascii="Times New Roman" w:hAnsi="Times New Roman"/>
          <w:sz w:val="24"/>
          <w:szCs w:val="24"/>
        </w:rPr>
        <w:t>olgármester</w:t>
      </w:r>
    </w:p>
    <w:p w:rsidR="00B20F2B" w:rsidRPr="00DB4AF6" w:rsidRDefault="00B20F2B" w:rsidP="00B20F2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DB4AF6">
        <w:rPr>
          <w:rFonts w:ascii="Times New Roman" w:hAnsi="Times New Roman"/>
          <w:sz w:val="24"/>
          <w:szCs w:val="24"/>
        </w:rPr>
        <w:t>2015. szeptember 28.</w:t>
      </w:r>
    </w:p>
    <w:p w:rsidR="00B20F2B" w:rsidRPr="00DB4AF6" w:rsidRDefault="00B20F2B" w:rsidP="00B20F2B">
      <w:pPr>
        <w:pStyle w:val="Listaszerbekezds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0F2B" w:rsidRPr="00DB4AF6" w:rsidRDefault="00B20F2B" w:rsidP="00B20F2B">
      <w:pPr>
        <w:pStyle w:val="Listaszerbekezds"/>
        <w:widowControl w:val="0"/>
        <w:numPr>
          <w:ilvl w:val="0"/>
          <w:numId w:val="2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AF6">
        <w:rPr>
          <w:rFonts w:ascii="Times New Roman" w:hAnsi="Times New Roman"/>
          <w:bCs/>
          <w:sz w:val="24"/>
          <w:szCs w:val="24"/>
        </w:rPr>
        <w:t xml:space="preserve">elfogadja </w:t>
      </w:r>
      <w:proofErr w:type="spellStart"/>
      <w:r w:rsidRPr="00DB4AF6">
        <w:rPr>
          <w:rFonts w:ascii="Times New Roman" w:hAnsi="Times New Roman"/>
          <w:bCs/>
          <w:sz w:val="24"/>
          <w:szCs w:val="24"/>
        </w:rPr>
        <w:t>Hauberl</w:t>
      </w:r>
      <w:proofErr w:type="spellEnd"/>
      <w:r w:rsidRPr="00DB4AF6">
        <w:rPr>
          <w:rFonts w:ascii="Times New Roman" w:hAnsi="Times New Roman"/>
          <w:bCs/>
          <w:sz w:val="24"/>
          <w:szCs w:val="24"/>
        </w:rPr>
        <w:t xml:space="preserve"> Lászlóval, mint a „Józsefvárosi Egészségügyi Szolgálat komplex fejlesztése” (KMOP-4.3.2/A-13-2013-0001) projekt műszaki tanácsadójával kötött megbízási szerződés 2015. október 31-ig történő módosítását oly módon, hogy 2015. október hónapban díjazás nélkül látja el feladatait.</w:t>
      </w:r>
    </w:p>
    <w:p w:rsidR="00B20F2B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0F2B" w:rsidRPr="00DB4AF6" w:rsidRDefault="00B20F2B" w:rsidP="00B20F2B">
      <w:pPr>
        <w:tabs>
          <w:tab w:val="left" w:pos="1992"/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4AF6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B4AF6">
        <w:rPr>
          <w:rFonts w:ascii="Times New Roman" w:hAnsi="Times New Roman"/>
          <w:sz w:val="24"/>
          <w:szCs w:val="24"/>
        </w:rPr>
        <w:t>olgármester</w:t>
      </w: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DB4AF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  <w:r w:rsidRPr="00DB4AF6">
        <w:rPr>
          <w:rFonts w:ascii="Times New Roman" w:hAnsi="Times New Roman"/>
          <w:sz w:val="24"/>
          <w:szCs w:val="24"/>
        </w:rPr>
        <w:t xml:space="preserve"> szeptember 28.</w:t>
      </w:r>
    </w:p>
    <w:p w:rsidR="00B20F2B" w:rsidRPr="00DB4AF6" w:rsidRDefault="00B20F2B" w:rsidP="00B20F2B">
      <w:pPr>
        <w:pStyle w:val="Listaszerbekezds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0F2B" w:rsidRPr="00DB4AF6" w:rsidRDefault="00B20F2B" w:rsidP="00B20F2B">
      <w:pPr>
        <w:pStyle w:val="Listaszerbekezds"/>
        <w:widowControl w:val="0"/>
        <w:numPr>
          <w:ilvl w:val="0"/>
          <w:numId w:val="2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AF6">
        <w:rPr>
          <w:rFonts w:ascii="Times New Roman" w:hAnsi="Times New Roman"/>
          <w:bCs/>
          <w:sz w:val="24"/>
          <w:szCs w:val="24"/>
        </w:rPr>
        <w:t xml:space="preserve">elfogadja </w:t>
      </w:r>
      <w:proofErr w:type="gramStart"/>
      <w:r w:rsidRPr="00DB4AF6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B4A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4AF6">
        <w:rPr>
          <w:rFonts w:ascii="Times New Roman" w:hAnsi="Times New Roman"/>
          <w:bCs/>
          <w:sz w:val="24"/>
          <w:szCs w:val="24"/>
        </w:rPr>
        <w:t>EuProcure</w:t>
      </w:r>
      <w:proofErr w:type="spellEnd"/>
      <w:r w:rsidRPr="00DB4A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4AF6">
        <w:rPr>
          <w:rFonts w:ascii="Times New Roman" w:hAnsi="Times New Roman"/>
          <w:bCs/>
          <w:sz w:val="24"/>
          <w:szCs w:val="24"/>
        </w:rPr>
        <w:t>Consult</w:t>
      </w:r>
      <w:proofErr w:type="spellEnd"/>
      <w:r w:rsidRPr="00DB4AF6">
        <w:rPr>
          <w:rFonts w:ascii="Times New Roman" w:hAnsi="Times New Roman"/>
          <w:bCs/>
          <w:sz w:val="24"/>
          <w:szCs w:val="24"/>
        </w:rPr>
        <w:t xml:space="preserve"> Közbeszerzési Tanácsadó és Szolgáltató </w:t>
      </w:r>
      <w:proofErr w:type="spellStart"/>
      <w:r w:rsidRPr="00DB4AF6">
        <w:rPr>
          <w:rFonts w:ascii="Times New Roman" w:hAnsi="Times New Roman"/>
          <w:bCs/>
          <w:sz w:val="24"/>
          <w:szCs w:val="24"/>
        </w:rPr>
        <w:t>Kft-vel</w:t>
      </w:r>
      <w:proofErr w:type="spellEnd"/>
      <w:r w:rsidRPr="00DB4AF6">
        <w:rPr>
          <w:rFonts w:ascii="Times New Roman" w:hAnsi="Times New Roman"/>
          <w:bCs/>
          <w:sz w:val="24"/>
          <w:szCs w:val="24"/>
        </w:rPr>
        <w:t>, mint a „Józsefvárosi Egészségügyi Szolgálat komplex fejlesztése” (KMOP-4.3.2/A-13-2013-0001) projekt közbeszerzési tanácsadójával kötött megbízási szerződés 2015. október 31-ig történő módosítását oly módon, hogy a Kft. a szerződésmódosítás időtartama alatt díjfizetés nélkül látja el feladatait.</w:t>
      </w:r>
    </w:p>
    <w:p w:rsidR="00B20F2B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0F2B" w:rsidRPr="00DB4AF6" w:rsidRDefault="00B20F2B" w:rsidP="00B20F2B">
      <w:pPr>
        <w:tabs>
          <w:tab w:val="left" w:pos="1992"/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4AF6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B4AF6">
        <w:rPr>
          <w:rFonts w:ascii="Times New Roman" w:hAnsi="Times New Roman"/>
          <w:sz w:val="24"/>
          <w:szCs w:val="24"/>
        </w:rPr>
        <w:t>olgármester</w:t>
      </w: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DB4AF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  <w:r w:rsidRPr="00DB4AF6">
        <w:rPr>
          <w:rFonts w:ascii="Times New Roman" w:hAnsi="Times New Roman"/>
          <w:sz w:val="24"/>
          <w:szCs w:val="24"/>
        </w:rPr>
        <w:t xml:space="preserve"> szeptember 28.</w:t>
      </w: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B20F2B" w:rsidRPr="00DB4AF6" w:rsidRDefault="00B20F2B" w:rsidP="00B20F2B">
      <w:pPr>
        <w:pStyle w:val="Listaszerbekezds"/>
        <w:widowControl w:val="0"/>
        <w:numPr>
          <w:ilvl w:val="0"/>
          <w:numId w:val="2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AF6">
        <w:rPr>
          <w:rFonts w:ascii="Times New Roman" w:hAnsi="Times New Roman"/>
          <w:bCs/>
          <w:sz w:val="24"/>
          <w:szCs w:val="24"/>
        </w:rPr>
        <w:t xml:space="preserve">elfogadja a KALAMÁRIS Könyvvizsgáló és Gazdasági Tanácsadó </w:t>
      </w:r>
      <w:proofErr w:type="spellStart"/>
      <w:r w:rsidRPr="00DB4AF6">
        <w:rPr>
          <w:rFonts w:ascii="Times New Roman" w:hAnsi="Times New Roman"/>
          <w:bCs/>
          <w:sz w:val="24"/>
          <w:szCs w:val="24"/>
        </w:rPr>
        <w:t>Kft-vel</w:t>
      </w:r>
      <w:proofErr w:type="spellEnd"/>
      <w:r w:rsidRPr="00DB4AF6">
        <w:rPr>
          <w:rFonts w:ascii="Times New Roman" w:hAnsi="Times New Roman"/>
          <w:bCs/>
          <w:sz w:val="24"/>
          <w:szCs w:val="24"/>
        </w:rPr>
        <w:t>, mint a „Józsefvárosi Egészségügyi Szolgálat komplex fejlesztése” (KMOP-4.3.2/A-13-2013-0001) projekt könyvvizsgálójával kötött megbízási szerződés 2015. október 31-ig történő módosítását.</w:t>
      </w:r>
    </w:p>
    <w:p w:rsidR="00B20F2B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0F2B" w:rsidRPr="00DB4AF6" w:rsidRDefault="00B20F2B" w:rsidP="00B20F2B">
      <w:pPr>
        <w:tabs>
          <w:tab w:val="left" w:pos="1992"/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4AF6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B4AF6">
        <w:rPr>
          <w:rFonts w:ascii="Times New Roman" w:hAnsi="Times New Roman"/>
          <w:sz w:val="24"/>
          <w:szCs w:val="24"/>
        </w:rPr>
        <w:t>olgármester</w:t>
      </w: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DB4AF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  <w:r w:rsidRPr="00DB4AF6">
        <w:rPr>
          <w:rFonts w:ascii="Times New Roman" w:hAnsi="Times New Roman"/>
          <w:sz w:val="24"/>
          <w:szCs w:val="24"/>
        </w:rPr>
        <w:t xml:space="preserve"> szeptember 28.</w:t>
      </w:r>
    </w:p>
    <w:p w:rsidR="00B20F2B" w:rsidRPr="00DB4AF6" w:rsidRDefault="00B20F2B" w:rsidP="00B20F2B">
      <w:pPr>
        <w:pStyle w:val="Listaszerbekezds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0F2B" w:rsidRPr="00DB4AF6" w:rsidRDefault="00B20F2B" w:rsidP="00B20F2B">
      <w:pPr>
        <w:pStyle w:val="Listaszerbekezds"/>
        <w:widowControl w:val="0"/>
        <w:numPr>
          <w:ilvl w:val="0"/>
          <w:numId w:val="2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AF6">
        <w:rPr>
          <w:rFonts w:ascii="Times New Roman" w:hAnsi="Times New Roman"/>
          <w:bCs/>
          <w:sz w:val="24"/>
          <w:szCs w:val="24"/>
        </w:rPr>
        <w:t xml:space="preserve">felhatalmazza a polgármestert a határozat 1-5. pontjában szereplő szerződés módosítások aláírására. </w:t>
      </w:r>
    </w:p>
    <w:p w:rsidR="00B20F2B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</w:t>
      </w:r>
      <w:r w:rsidRPr="00DB4AF6">
        <w:rPr>
          <w:rFonts w:ascii="Times New Roman" w:hAnsi="Times New Roman"/>
          <w:sz w:val="24"/>
          <w:szCs w:val="24"/>
        </w:rPr>
        <w:t>olgármester</w:t>
      </w:r>
    </w:p>
    <w:p w:rsidR="00B20F2B" w:rsidRPr="00DB4AF6" w:rsidRDefault="00B20F2B" w:rsidP="00B20F2B">
      <w:pPr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DB4AF6">
        <w:rPr>
          <w:rFonts w:ascii="Times New Roman" w:hAnsi="Times New Roman"/>
          <w:sz w:val="24"/>
          <w:szCs w:val="24"/>
        </w:rPr>
        <w:t>2015. szeptember 30.</w:t>
      </w:r>
    </w:p>
    <w:p w:rsidR="00B20F2B" w:rsidRDefault="00B20F2B" w:rsidP="00B20F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0F2B" w:rsidRPr="00DB4AF6" w:rsidRDefault="00B20F2B" w:rsidP="00B20F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4AF6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 Polgármesteri Kabinet</w:t>
      </w:r>
    </w:p>
    <w:p w:rsidR="00B20F2B" w:rsidRPr="00DB4AF6" w:rsidRDefault="00B20F2B" w:rsidP="00B2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AE" w:rsidRDefault="002C79AE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C93890" w:rsidRPr="0098636A" w:rsidRDefault="00C93890" w:rsidP="00C93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9863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36A">
        <w:rPr>
          <w:rFonts w:ascii="Times New Roman" w:hAnsi="Times New Roman"/>
          <w:b/>
          <w:sz w:val="24"/>
          <w:szCs w:val="24"/>
        </w:rPr>
        <w:t>Tájékoztatók</w:t>
      </w:r>
    </w:p>
    <w:p w:rsidR="00C93890" w:rsidRDefault="00C93890" w:rsidP="00C93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C93890" w:rsidRPr="005B40E0" w:rsidRDefault="00C93890" w:rsidP="00C93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3890" w:rsidRPr="00C93890" w:rsidRDefault="00C93890" w:rsidP="00C93890">
      <w:pPr>
        <w:spacing w:after="0" w:line="240" w:lineRule="auto"/>
        <w:jc w:val="both"/>
        <w:rPr>
          <w:rFonts w:ascii="Times New Roman" w:hAnsi="Times New Roman"/>
          <w:b/>
        </w:rPr>
      </w:pPr>
      <w:r w:rsidRPr="00C93890">
        <w:rPr>
          <w:rFonts w:ascii="Times New Roman" w:hAnsi="Times New Roman"/>
          <w:b/>
          <w:sz w:val="24"/>
          <w:szCs w:val="24"/>
        </w:rPr>
        <w:t>Napirend 6.1. pontja: Tájékoztató az Integrált Településfejlesztési Stratégiáról</w:t>
      </w:r>
    </w:p>
    <w:p w:rsidR="00C93890" w:rsidRPr="005B40E0" w:rsidRDefault="00C93890" w:rsidP="00C9389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5B40E0">
        <w:rPr>
          <w:rFonts w:ascii="Times New Roman" w:hAnsi="Times New Roman"/>
          <w:i/>
          <w:sz w:val="24"/>
          <w:szCs w:val="24"/>
        </w:rPr>
        <w:t xml:space="preserve">lőterjesztő: Fernezelyi Gergely DLA </w:t>
      </w:r>
      <w:r>
        <w:rPr>
          <w:rFonts w:ascii="Times New Roman" w:hAnsi="Times New Roman"/>
          <w:i/>
          <w:sz w:val="24"/>
          <w:szCs w:val="24"/>
        </w:rPr>
        <w:t>- a Városfejlesztési és Főépítészi Ügyosztály vezetője</w:t>
      </w:r>
    </w:p>
    <w:p w:rsidR="00C93890" w:rsidRDefault="00C93890" w:rsidP="00C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890" w:rsidRDefault="004442BD" w:rsidP="00C938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4AF6">
        <w:rPr>
          <w:rFonts w:ascii="Times New Roman" w:hAnsi="Times New Roman"/>
          <w:color w:val="000000"/>
          <w:sz w:val="24"/>
          <w:szCs w:val="24"/>
        </w:rPr>
        <w:t>A Városgazdálkodási és Pénzügyi Bizottság</w:t>
      </w:r>
      <w:r>
        <w:rPr>
          <w:rFonts w:ascii="Times New Roman" w:hAnsi="Times New Roman"/>
          <w:color w:val="000000"/>
          <w:sz w:val="24"/>
          <w:szCs w:val="24"/>
        </w:rPr>
        <w:t xml:space="preserve"> a tájékoztatót határozathozatal nélkül tudomásul veszi.</w:t>
      </w:r>
    </w:p>
    <w:p w:rsidR="004442BD" w:rsidRDefault="004442BD" w:rsidP="00C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890" w:rsidRDefault="00C93890" w:rsidP="00C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AE" w:rsidRDefault="002C79AE" w:rsidP="00C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BD" w:rsidRPr="003C38BD" w:rsidRDefault="003C38BD" w:rsidP="003C38B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>Budapest, 2015. szeptember 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C38BD" w:rsidRPr="003C38BD" w:rsidRDefault="003C38BD" w:rsidP="003C38B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C38BD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3C38BD" w:rsidRPr="003C38BD" w:rsidRDefault="003C38BD" w:rsidP="003C38BD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79AE" w:rsidRDefault="002C79AE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79AE" w:rsidRPr="003C38BD" w:rsidRDefault="002C79AE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3C38BD" w:rsidRPr="003C38BD" w:rsidRDefault="003C38BD" w:rsidP="003C38BD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38BD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3C38BD" w:rsidRPr="003C38BD" w:rsidRDefault="003C38BD" w:rsidP="003C38BD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Default="003C38BD" w:rsidP="003C38BD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79AE" w:rsidRDefault="002C79AE" w:rsidP="003C38BD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79AE" w:rsidRDefault="002C79AE" w:rsidP="003C38BD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79AE" w:rsidRPr="003C38BD" w:rsidRDefault="002C79AE" w:rsidP="003C38BD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C38BD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C38BD">
        <w:rPr>
          <w:rFonts w:ascii="Times New Roman" w:eastAsia="Times New Roman" w:hAnsi="Times New Roman"/>
          <w:lang w:eastAsia="hu-HU"/>
        </w:rPr>
        <w:t>Deákné Lőrincz Márta</w:t>
      </w: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C38BD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3C38BD" w:rsidRPr="003C38BD" w:rsidRDefault="003C38BD" w:rsidP="003C3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C79AE" w:rsidRDefault="002C79A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3C38BD" w:rsidRDefault="002C79AE" w:rsidP="002C79AE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Melléklet</w:t>
      </w:r>
    </w:p>
    <w:p w:rsidR="002C79AE" w:rsidRPr="003C38BD" w:rsidRDefault="002C79AE" w:rsidP="002C79AE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2C79AE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665CF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990/2015. (IX.28.) sz. VPB határozat melléklet</w:t>
      </w:r>
      <w:r w:rsidRPr="002C79AE">
        <w:rPr>
          <w:rFonts w:ascii="Times New Roman" w:eastAsia="Times New Roman" w:hAnsi="Times New Roman"/>
          <w:i/>
          <w:sz w:val="24"/>
          <w:szCs w:val="24"/>
          <w:lang w:eastAsia="hu-HU"/>
        </w:rPr>
        <w:t>e</w:t>
      </w:r>
    </w:p>
    <w:p w:rsidR="00B20F2B" w:rsidRDefault="00B20F2B" w:rsidP="006161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C79AE" w:rsidRPr="002C79AE" w:rsidRDefault="002C79AE" w:rsidP="002C79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/>
          <w:sz w:val="24"/>
          <w:szCs w:val="24"/>
          <w:lang w:eastAsia="hu-HU"/>
        </w:rPr>
        <w:t>VÁLLALKOZÁSI SZERZŐDÉS</w:t>
      </w:r>
      <w:bookmarkStart w:id="0" w:name="_GoBack"/>
      <w:bookmarkEnd w:id="0"/>
    </w:p>
    <w:p w:rsidR="002C79AE" w:rsidRPr="002C79AE" w:rsidRDefault="002C79AE" w:rsidP="002C79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1. számú MÓDOSÍTÁSA</w:t>
      </w:r>
    </w:p>
    <w:p w:rsidR="002C79AE" w:rsidRPr="002C79AE" w:rsidRDefault="002C79AE" w:rsidP="002C79A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hu-HU"/>
        </w:rPr>
      </w:pPr>
    </w:p>
    <w:p w:rsidR="002C79AE" w:rsidRPr="002C79AE" w:rsidRDefault="002C79AE" w:rsidP="002C79AE">
      <w:pPr>
        <w:spacing w:before="120"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cs-CZ"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 xml:space="preserve">amely létrejött egyrészről </w:t>
      </w:r>
      <w:r w:rsidRPr="002C79AE">
        <w:rPr>
          <w:rFonts w:ascii="Times New Roman" w:eastAsia="Times New Roman" w:hAnsi="Times New Roman"/>
          <w:b/>
          <w:sz w:val="24"/>
          <w:szCs w:val="24"/>
          <w:lang w:val="cs-CZ" w:eastAsia="hu-HU"/>
        </w:rPr>
        <w:t>Budapest Főváros VIII. kerület Józsefvárosi Önkormányzat</w:t>
      </w: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 xml:space="preserve"> (székhely: 1082 Budapest, Baross u. 63-67., képviseli: </w:t>
      </w:r>
      <w:r w:rsidRPr="002C79AE">
        <w:rPr>
          <w:rFonts w:ascii="Times New Roman" w:eastAsia="Times New Roman" w:hAnsi="Times New Roman"/>
          <w:sz w:val="24"/>
          <w:szCs w:val="24"/>
          <w:lang w:eastAsia="hu-HU" w:bidi="en-US"/>
        </w:rPr>
        <w:t xml:space="preserve">dr. Kocsis Máté polgármester, adószám: 15735715-2-42, törzsszám: 735715, bankszámlaszám: </w:t>
      </w: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>10403387-00028587-00000000</w:t>
      </w:r>
      <w:r w:rsidRPr="002C79AE">
        <w:rPr>
          <w:rFonts w:ascii="Times New Roman" w:eastAsia="Times New Roman" w:hAnsi="Times New Roman"/>
          <w:sz w:val="24"/>
          <w:szCs w:val="24"/>
          <w:lang w:eastAsia="hu-HU" w:bidi="en-US"/>
        </w:rPr>
        <w:t>, KSH számjel: 15735715-8411-321-01)</w:t>
      </w: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>, mint Megrendelő (a továbbiakban: Megrendelő 1)</w:t>
      </w:r>
    </w:p>
    <w:p w:rsidR="002C79AE" w:rsidRPr="002C79AE" w:rsidRDefault="002C79AE" w:rsidP="002C79AE">
      <w:pPr>
        <w:spacing w:before="120"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cs-CZ"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 xml:space="preserve">amely létrejött egyrészről </w:t>
      </w:r>
      <w:r w:rsidRPr="002C79AE">
        <w:rPr>
          <w:rFonts w:ascii="Times New Roman" w:eastAsia="Times New Roman" w:hAnsi="Times New Roman"/>
          <w:b/>
          <w:sz w:val="24"/>
          <w:szCs w:val="24"/>
          <w:lang w:val="cs-CZ" w:eastAsia="hu-HU"/>
        </w:rPr>
        <w:t xml:space="preserve">Budapest Főváros Önkormányzata </w:t>
      </w: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>(székhelye:</w:t>
      </w:r>
      <w:r w:rsidRPr="002C79AE">
        <w:rPr>
          <w:rFonts w:ascii="Times New Roman" w:eastAsia="Times New Roman" w:hAnsi="Times New Roman"/>
          <w:b/>
          <w:sz w:val="24"/>
          <w:szCs w:val="24"/>
          <w:lang w:val="cs-CZ" w:eastAsia="hu-HU"/>
        </w:rPr>
        <w:t xml:space="preserve"> </w:t>
      </w: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>1052 Budapest,</w:t>
      </w:r>
      <w:r w:rsidRPr="002C79AE">
        <w:rPr>
          <w:rFonts w:ascii="Times New Roman" w:eastAsia="Times New Roman" w:hAnsi="Times New Roman"/>
          <w:b/>
          <w:sz w:val="24"/>
          <w:szCs w:val="24"/>
          <w:lang w:val="cs-CZ" w:eastAsia="hu-HU"/>
        </w:rPr>
        <w:t xml:space="preserve"> </w:t>
      </w: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>Városház utca 9-11. Képviseli: Tarlós István főpolgármester törzskönyvi azonosító szám: 735638, adószám: 15735636-2-41, KSH statisztikai számjel: 15735636-8411-321-01, ÁHTI azonosító: 745192, fizetési (bank)számla száma: 11784009-15490012 (továbbiakban: Megrendelő 2)</w:t>
      </w:r>
    </w:p>
    <w:p w:rsidR="002C79AE" w:rsidRPr="002C79AE" w:rsidRDefault="002C79AE" w:rsidP="002C79AE">
      <w:pPr>
        <w:spacing w:before="120"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cs-CZ"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>továbbiakban együtt Megrendelő</w:t>
      </w:r>
    </w:p>
    <w:p w:rsidR="002C79AE" w:rsidRPr="002C79AE" w:rsidRDefault="002C79AE" w:rsidP="002C79AE">
      <w:pPr>
        <w:spacing w:before="120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 xml:space="preserve">másrészről a </w:t>
      </w:r>
      <w:r w:rsidRPr="002C79AE">
        <w:rPr>
          <w:rFonts w:ascii="Times New Roman" w:eastAsia="Times New Roman" w:hAnsi="Times New Roman"/>
          <w:b/>
          <w:sz w:val="24"/>
          <w:szCs w:val="24"/>
          <w:lang w:val="cs-CZ" w:eastAsia="hu-HU"/>
        </w:rPr>
        <w:t>ZÖFE Kft.</w:t>
      </w: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 xml:space="preserve"> (székhely: 1119 Budapest, Thán Károly u. 3-5., adószám: 14759996-2-43, pénzforgalmi számlaszám: 10300002-10457412-49020014, cg.: 01-09-918527; képviselő: Kotán Zoltán kivitelezői nyilvántartási azon.: 11A10104) mint vállalkozó (a továbbiakban: </w:t>
      </w:r>
      <w:r w:rsidRPr="002C79AE">
        <w:rPr>
          <w:rFonts w:ascii="Times New Roman" w:eastAsia="Times New Roman" w:hAnsi="Times New Roman"/>
          <w:b/>
          <w:sz w:val="24"/>
          <w:szCs w:val="24"/>
          <w:lang w:val="cs-CZ" w:eastAsia="hu-HU"/>
        </w:rPr>
        <w:t>Vállalkozó</w:t>
      </w:r>
      <w:r w:rsidRPr="002C79AE">
        <w:rPr>
          <w:rFonts w:ascii="Times New Roman" w:eastAsia="Times New Roman" w:hAnsi="Times New Roman"/>
          <w:sz w:val="24"/>
          <w:szCs w:val="24"/>
          <w:lang w:val="cs-CZ" w:eastAsia="hu-HU"/>
        </w:rPr>
        <w:t>) között az alulírott napon és feltételek mellett.</w:t>
      </w:r>
    </w:p>
    <w:p w:rsidR="002C79AE" w:rsidRPr="002C79AE" w:rsidRDefault="002C79AE" w:rsidP="002C79AE">
      <w:pPr>
        <w:spacing w:before="120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79AE" w:rsidRPr="002C79AE" w:rsidRDefault="002C79AE" w:rsidP="002C79AE">
      <w:pPr>
        <w:spacing w:before="60"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/>
          <w:sz w:val="24"/>
          <w:szCs w:val="24"/>
          <w:lang w:eastAsia="hu-HU"/>
        </w:rPr>
        <w:t>I. Előzmények</w:t>
      </w:r>
    </w:p>
    <w:p w:rsidR="002C79AE" w:rsidRPr="002C79AE" w:rsidRDefault="002C79AE" w:rsidP="002C79AE">
      <w:pPr>
        <w:spacing w:before="60"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Megrendelő a 2011. évi CVIII. törvény (továbbiakban: Kbt.) III. része alapján nemzeti eljárásrend szerinti nyílt közbeszerzési eljárást folytatott le „Vállalkozási </w:t>
      </w:r>
      <w:proofErr w:type="gramStart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szerződés tervezési</w:t>
      </w:r>
      <w:proofErr w:type="gramEnd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, útépítési és iskolaépület lábazat vízszigetelési munkálatok elvégzésére” elnevezéssel. A közbeszerzési eljárás eredményes volt. A Megrendelő a közbeszerzési eljárás alapján – a Városgazdálkodási és Pénzügyi Bizottság 581/2015.(VI.08.) számú határozata szerint – 2015. augusztus 12-én vállalkozási szerződést (továbbiakban: Szerződés) kötött a Vállalkozóval.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A Szerződés 4.1. pontjában a felek rögzítik, hogy a Szerződés vállalkozó általi végső teljesítési határideje 2015.08.30. napja. A munkaterület átadás-átvételére 2015. augusztus 18-án sor került.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A felek egymás között elismerik, hogy a Vállalkozó 2015. augusztus 22-én akadályt közölt, amelyben tájékoztatta a Megrendelő1-t arról, hogy a Budapest VIII. kerület, Homok utcában az útburkolat-, és útpálya szerkezet bontása után aláüregelődést, bemosódást észlelt. Megrendelő1 az akadályközlést tudomásul vette, és felkérte a Vállalkozót az akadály elhárítására, egyben a Szerződés 4.3. pontja alapján tájékoztatta a Vállalkozót arról, hogy a teljesítés véghatárideje az akadályoztatás időtartamával meghosszabbodik, amely 5 nap.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A felek egymás között elismerik, hogy a Vállalkozó 2015. augusztus 28-én akadályt közölt, amelyben tájékoztatta a Megrendelő1-t arról, hogy a Fiumei úti szervizúton az útburkolat,- útpálya szerkezet bontása a nagykockakő burkolat felületén egy aszfalt burkolattal fedett csapadékvíznyelő aknát tárt fel.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Megrendelő1 az akadályközlést tudomásul vette, és tájékoztatta a Vállalkozót arról, hogy az akadály elhárításával kapcsolatban az FCSM </w:t>
      </w:r>
      <w:proofErr w:type="spellStart"/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Zrt-vel</w:t>
      </w:r>
      <w:proofErr w:type="spellEnd"/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szükséges a kapcsolatot felvenni, felkérte a Vállalkozót az akadály mielőbbi elhárítására, egyben a Szerződés 4.3. pontja alapján </w:t>
      </w: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tájékoztatta a Vállalkozót arról, hogy a teljesítés véghatárideje az akadályoztatás időtartamával meghosszabbodik, amely 2 nap.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Fenti akadályközlések alapján a felek egymás között elismerik, hogy 2015. augusztus 22. és 2015. augusztus 30. között a Szerződés teljesítését akadályozó, előre nem látható külső körülmények miatt a munkavégzésre alkalmatlan napok száma összességében 7 nap.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felek egymás között elismerik, hogy a Vállalkozó 2015. augusztus 31-én akadályt közölt, amelyben tájékoztatta a Megrendelő1-t arról, hogy a Baross utcai szervizúton az útburkolat és útpálya szerkezet bontása közben egy eltemetett fém </w:t>
      </w:r>
      <w:proofErr w:type="spellStart"/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fedlapú</w:t>
      </w:r>
      <w:proofErr w:type="spellEnd"/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aknát észlelt. 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Megrendelő1 az akadályközlést tudomásul vette, felkérte a Vállalkozót az akna és környezetének feltárására és tájékoztatta a Vállalkozót arról, hogy az akadály elhárításával kapcsolatban közműszolgáltatóval szükséges a kapcsolatot felvenni, egyben a Szerződés 4.3. pontja alapján tájékoztatta a Vállalkozót arról, hogy a teljesítés véghatárideje az akadályoztatás időtartamával meghosszabbodik.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A felek egymás között elismerik, hogy a Fiumei úti és a Baross utcai szerviz úton észlelt akadály elhárítására 2015. szeptember 23-án került sor. 2015. szeptember 24-től a Vállalkozó akadályoztatását előidéző körülmények elhárultak.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A felek egymás között elismerik, hogy a Szerződés 2015. augusztus 30-i teljesítési határidejét követően, 2015. augusztus 31-től 2015. szeptember 23-ig előre nem látható külső körülmények miatt a munkálatok akadályoztatva voltak.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Megrendelő rögzíti, hogy a Budapest Főváros VIII. kerület Józsefvárosi Önkormányzat Képviselő-testület 131/2015.(VI.04.)</w:t>
      </w:r>
      <w:r w:rsidRPr="002C79A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számú határozata alapján a projekt fizikai befejezési határidejének 2015. augusztus 30-ról 2015. október 15-re történő módosítása érdekében a Közreműködő Szervezet felé benyújtott kérelem 2015. augusztus 28-án jóváhagyásra került, így projekt módosított fizikai befejezési határideje 2015. október 15.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Budapest Főváros VIII. kerület Józsefvárosi Önkormányzat Képviselő-testület </w:t>
      </w: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Városgazdálkodási és Pénzügyi Bizottsága</w:t>
      </w: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990/2015.(IX.28.) számú, Budapest Főváros Önkormányzata Közgyűlés Közbeszerzési Bizottsága a …./2015.(IX….)  határozatában döntött a </w:t>
      </w: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„Vállalkozási </w:t>
      </w:r>
      <w:proofErr w:type="gramStart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szerződés tervezési</w:t>
      </w:r>
      <w:proofErr w:type="gramEnd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, útépítési és iskolaépület lábazat vízszigetelési munkálatok elvégzésére” </w:t>
      </w: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tárgyában 2015. augusztus 12-én megkötött vállalkozási szerződés módosításáról a teljesítési határidő (2015. szeptember 30.) tárgyában.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2C79AE" w:rsidRPr="002C79AE" w:rsidRDefault="002C79AE" w:rsidP="002C79A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II. </w:t>
      </w:r>
      <w:proofErr w:type="gramStart"/>
      <w:r w:rsidRPr="002C79AE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2C79A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Szerződés 4.1. pontjának módosítása</w:t>
      </w:r>
    </w:p>
    <w:p w:rsidR="002C79AE" w:rsidRPr="002C79AE" w:rsidRDefault="002C79AE" w:rsidP="002C79A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C79AE" w:rsidRPr="002C79AE" w:rsidRDefault="002C79AE" w:rsidP="002C7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felek egymás között elismerik, hogy a Vállalkozó a munkálatokat 2015. szeptember 24-én tudta folytatni, így a Szerződés módosított teljesítési határideje 2015. szeptember 30-ra módosul. </w:t>
      </w: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A fentiekre tekintettel a felek a Szerződést a közbeszerzésekről szóló 2011. évi CVIII. törvény 132. § (2) </w:t>
      </w:r>
      <w:proofErr w:type="spellStart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bek</w:t>
      </w:r>
      <w:proofErr w:type="spellEnd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alapján</w:t>
      </w:r>
      <w:proofErr w:type="gramEnd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 szerint módosítják: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A f</w:t>
      </w:r>
      <w:r w:rsidRPr="002C79A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elek a Szerződés 4.1. pontját az alábbiak szerint módosítják</w:t>
      </w: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: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Eredeti szöveg: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„1. Szerződő felek rögzítik, hogy jelen szerződés Vállalkozó általi végső teljesítési határideje </w:t>
      </w:r>
      <w:r w:rsidRPr="002C79A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2015. 08. 30. napja. </w:t>
      </w: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Felek rögzítik, hogy a fenti határidővel kapcsolatos 15 napot meghaladó késedelem kétséget kizárólag megalapozza Megrendelő oldaláról az érdekmúlást.”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Módosított szöveg: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 xml:space="preserve">„1. Szerződő felek rögzítik, hogy jelen szerződés Vállalkozó általi végső teljesítési határideje </w:t>
      </w:r>
      <w:r w:rsidRPr="002C79A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2015. 09. 30. napja. </w:t>
      </w:r>
      <w:r w:rsidRPr="002C79AE">
        <w:rPr>
          <w:rFonts w:ascii="Times New Roman" w:eastAsia="Times New Roman" w:hAnsi="Times New Roman"/>
          <w:bCs/>
          <w:sz w:val="24"/>
          <w:szCs w:val="24"/>
          <w:lang w:eastAsia="hu-HU"/>
        </w:rPr>
        <w:t>Felek rögzítik, hogy a fenti határidővel kapcsolatos 15 napot meghaladó késedelem kétséget kizárólag megalapozza Megrendelő oldaláról az érdekmúlást.”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A módosítás a vállalkozási szerződés egyéb rendelkezéseit nem érintik, azok változatlan tartalommal maradnak. Jelen szerződés az aláírásának napján lép hatályba.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Felek a szerződést, mint akaratukkal mindenben megegyezőt, elolvasás és értelmezés után, </w:t>
      </w:r>
      <w:proofErr w:type="spellStart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helybenhagyólag</w:t>
      </w:r>
      <w:proofErr w:type="spellEnd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aláírják. Jelen megállapodás 8 (nyolc) példányban készült, 3 (három) számozott oldalból áll.</w:t>
      </w: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79AE" w:rsidRPr="002C79AE" w:rsidRDefault="002C79AE" w:rsidP="002C79A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Kelt: Budapest, </w:t>
      </w:r>
      <w:proofErr w:type="gramStart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>2015. …</w:t>
      </w:r>
      <w:proofErr w:type="gramEnd"/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………………. </w:t>
      </w: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C79AE">
        <w:rPr>
          <w:rFonts w:ascii="Times New Roman" w:eastAsia="Times New Roman" w:hAnsi="Times New Roman"/>
          <w:sz w:val="24"/>
          <w:szCs w:val="24"/>
          <w:lang w:eastAsia="hu-HU"/>
        </w:rPr>
        <w:tab/>
        <w:t>Kelt: Budapest, 2015. ………………….</w:t>
      </w:r>
    </w:p>
    <w:p w:rsidR="002C79AE" w:rsidRPr="002C79AE" w:rsidRDefault="002C79AE" w:rsidP="002C79A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10146" w:type="dxa"/>
        <w:jc w:val="center"/>
        <w:tblInd w:w="-34" w:type="dxa"/>
        <w:tblLook w:val="01E0" w:firstRow="1" w:lastRow="1" w:firstColumn="1" w:lastColumn="1" w:noHBand="0" w:noVBand="0"/>
      </w:tblPr>
      <w:tblGrid>
        <w:gridCol w:w="4896"/>
        <w:gridCol w:w="225"/>
        <w:gridCol w:w="5025"/>
      </w:tblGrid>
      <w:tr w:rsidR="002C79AE" w:rsidRPr="002C79AE" w:rsidTr="009F2D87">
        <w:trPr>
          <w:trHeight w:val="701"/>
          <w:jc w:val="center"/>
        </w:trPr>
        <w:tc>
          <w:tcPr>
            <w:tcW w:w="4403" w:type="dxa"/>
          </w:tcPr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Budapest Főváros VIII. kerület Józsefvárosi Önkormányzat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Kocsis Máté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237" w:type="dxa"/>
          </w:tcPr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506" w:type="dxa"/>
          </w:tcPr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Budapest Főváros Önkormányzata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nevében Tarlós István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főpolgármester megbízásából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Szeneczey</w:t>
            </w:r>
            <w:proofErr w:type="spellEnd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Balázs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főpolgármester-helyettes</w:t>
            </w:r>
          </w:p>
        </w:tc>
      </w:tr>
      <w:tr w:rsidR="002C79AE" w:rsidRPr="002C79AE" w:rsidTr="009F2D87">
        <w:trPr>
          <w:trHeight w:val="701"/>
          <w:jc w:val="center"/>
        </w:trPr>
        <w:tc>
          <w:tcPr>
            <w:tcW w:w="10146" w:type="dxa"/>
            <w:gridSpan w:val="3"/>
          </w:tcPr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2C79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Pénzügyileg ellenjegyezte:</w:t>
            </w:r>
          </w:p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C79AE" w:rsidRPr="002C79AE" w:rsidTr="009F2D87">
        <w:trPr>
          <w:trHeight w:val="701"/>
          <w:jc w:val="center"/>
        </w:trPr>
        <w:tc>
          <w:tcPr>
            <w:tcW w:w="4403" w:type="dxa"/>
          </w:tcPr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2C79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Páris Gyuláné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pénzügyi ügyosztályvezető</w:t>
            </w:r>
          </w:p>
        </w:tc>
        <w:tc>
          <w:tcPr>
            <w:tcW w:w="237" w:type="dxa"/>
          </w:tcPr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506" w:type="dxa"/>
          </w:tcPr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Verő Tibor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Főpolgármesteri Hivatal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Pénzügyi Főosztályának vezetője</w:t>
            </w:r>
          </w:p>
        </w:tc>
      </w:tr>
      <w:tr w:rsidR="002C79AE" w:rsidRPr="002C79AE" w:rsidTr="009F2D87">
        <w:trPr>
          <w:trHeight w:val="361"/>
          <w:jc w:val="center"/>
        </w:trPr>
        <w:tc>
          <w:tcPr>
            <w:tcW w:w="10146" w:type="dxa"/>
            <w:gridSpan w:val="3"/>
          </w:tcPr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Jogi szignáló: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C79AE" w:rsidRPr="002C79AE" w:rsidTr="009F2D87">
        <w:trPr>
          <w:trHeight w:val="701"/>
          <w:jc w:val="center"/>
        </w:trPr>
        <w:tc>
          <w:tcPr>
            <w:tcW w:w="4403" w:type="dxa"/>
          </w:tcPr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Jogi szempontból </w:t>
            </w:r>
            <w:proofErr w:type="spellStart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ellenjegyzem</w:t>
            </w:r>
            <w:proofErr w:type="spellEnd"/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Danada-Rimán Edina jegyző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nevében és megbízásából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2C79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dr. Mészár Erika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2C79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aljegyző</w:t>
            </w:r>
          </w:p>
        </w:tc>
        <w:tc>
          <w:tcPr>
            <w:tcW w:w="237" w:type="dxa"/>
          </w:tcPr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506" w:type="dxa"/>
          </w:tcPr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Láttam: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főjegyző megbízásából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Bárdonné</w:t>
            </w:r>
            <w:proofErr w:type="spellEnd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dr. </w:t>
            </w:r>
            <w:proofErr w:type="spellStart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Benda</w:t>
            </w:r>
            <w:proofErr w:type="spellEnd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Mónika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aljegyző</w:t>
            </w:r>
          </w:p>
        </w:tc>
      </w:tr>
      <w:tr w:rsidR="002C79AE" w:rsidRPr="002C79AE" w:rsidTr="009F2D87">
        <w:trPr>
          <w:trHeight w:val="1294"/>
          <w:jc w:val="center"/>
        </w:trPr>
        <w:tc>
          <w:tcPr>
            <w:tcW w:w="10146" w:type="dxa"/>
            <w:gridSpan w:val="3"/>
          </w:tcPr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Vállalkozó:</w:t>
            </w:r>
          </w:p>
          <w:p w:rsidR="002C79AE" w:rsidRPr="002C79AE" w:rsidRDefault="002C79AE" w:rsidP="002C79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Kelt: Budapest, </w:t>
            </w:r>
            <w:proofErr w:type="gramStart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…</w:t>
            </w:r>
            <w:proofErr w:type="gramEnd"/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</w:p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…………………………………………………..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ZÖFE Kft.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ügyvezető igazgató</w:t>
            </w:r>
          </w:p>
          <w:p w:rsidR="002C79AE" w:rsidRPr="002C79AE" w:rsidRDefault="002C79AE" w:rsidP="002C7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C79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Vállalkozó képviselője</w:t>
            </w:r>
          </w:p>
          <w:p w:rsidR="002C79AE" w:rsidRPr="002C79AE" w:rsidRDefault="002C79AE" w:rsidP="002C7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2C79AE" w:rsidRPr="0061618B" w:rsidRDefault="002C79AE" w:rsidP="002C79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sectPr w:rsidR="002C79AE" w:rsidRPr="006161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8A" w:rsidRDefault="00067E8A" w:rsidP="004F5B19">
      <w:pPr>
        <w:spacing w:after="0" w:line="240" w:lineRule="auto"/>
      </w:pPr>
      <w:r>
        <w:separator/>
      </w:r>
    </w:p>
  </w:endnote>
  <w:endnote w:type="continuationSeparator" w:id="0">
    <w:p w:rsidR="00067E8A" w:rsidRDefault="00067E8A" w:rsidP="004F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023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67E8A" w:rsidRPr="004F5B19" w:rsidRDefault="00067E8A">
        <w:pPr>
          <w:pStyle w:val="llb"/>
          <w:jc w:val="right"/>
          <w:rPr>
            <w:rFonts w:ascii="Times New Roman" w:hAnsi="Times New Roman"/>
          </w:rPr>
        </w:pPr>
        <w:r w:rsidRPr="004F5B19">
          <w:rPr>
            <w:rFonts w:ascii="Times New Roman" w:hAnsi="Times New Roman"/>
          </w:rPr>
          <w:fldChar w:fldCharType="begin"/>
        </w:r>
        <w:r w:rsidRPr="004F5B19">
          <w:rPr>
            <w:rFonts w:ascii="Times New Roman" w:hAnsi="Times New Roman"/>
          </w:rPr>
          <w:instrText>PAGE   \* MERGEFORMAT</w:instrText>
        </w:r>
        <w:r w:rsidRPr="004F5B19">
          <w:rPr>
            <w:rFonts w:ascii="Times New Roman" w:hAnsi="Times New Roman"/>
          </w:rPr>
          <w:fldChar w:fldCharType="separate"/>
        </w:r>
        <w:r w:rsidR="00357625">
          <w:rPr>
            <w:rFonts w:ascii="Times New Roman" w:hAnsi="Times New Roman"/>
            <w:noProof/>
          </w:rPr>
          <w:t>17</w:t>
        </w:r>
        <w:r w:rsidRPr="004F5B19">
          <w:rPr>
            <w:rFonts w:ascii="Times New Roman" w:hAnsi="Times New Roman"/>
          </w:rPr>
          <w:fldChar w:fldCharType="end"/>
        </w:r>
      </w:p>
    </w:sdtContent>
  </w:sdt>
  <w:p w:rsidR="00067E8A" w:rsidRDefault="00067E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8A" w:rsidRDefault="00067E8A" w:rsidP="004F5B19">
      <w:pPr>
        <w:spacing w:after="0" w:line="240" w:lineRule="auto"/>
      </w:pPr>
      <w:r>
        <w:separator/>
      </w:r>
    </w:p>
  </w:footnote>
  <w:footnote w:type="continuationSeparator" w:id="0">
    <w:p w:rsidR="00067E8A" w:rsidRDefault="00067E8A" w:rsidP="004F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73"/>
    <w:multiLevelType w:val="hybridMultilevel"/>
    <w:tmpl w:val="27147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3FB"/>
    <w:multiLevelType w:val="hybridMultilevel"/>
    <w:tmpl w:val="95C4F84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552"/>
    <w:multiLevelType w:val="hybridMultilevel"/>
    <w:tmpl w:val="99503F6E"/>
    <w:lvl w:ilvl="0" w:tplc="D8142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396A"/>
    <w:multiLevelType w:val="hybridMultilevel"/>
    <w:tmpl w:val="C7B4F766"/>
    <w:lvl w:ilvl="0" w:tplc="8904023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407"/>
    <w:multiLevelType w:val="hybridMultilevel"/>
    <w:tmpl w:val="0346FAE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7CA"/>
    <w:multiLevelType w:val="hybridMultilevel"/>
    <w:tmpl w:val="C17C4A94"/>
    <w:lvl w:ilvl="0" w:tplc="2CAAF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94278"/>
    <w:multiLevelType w:val="hybridMultilevel"/>
    <w:tmpl w:val="2272E232"/>
    <w:lvl w:ilvl="0" w:tplc="BDF630C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5554"/>
    <w:multiLevelType w:val="hybridMultilevel"/>
    <w:tmpl w:val="BDAAD3D2"/>
    <w:lvl w:ilvl="0" w:tplc="DE3C2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2508"/>
    <w:multiLevelType w:val="hybridMultilevel"/>
    <w:tmpl w:val="BE80CFB0"/>
    <w:lvl w:ilvl="0" w:tplc="CE58B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75B8"/>
    <w:multiLevelType w:val="hybridMultilevel"/>
    <w:tmpl w:val="BDC83850"/>
    <w:lvl w:ilvl="0" w:tplc="019E4A3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02239"/>
    <w:multiLevelType w:val="hybridMultilevel"/>
    <w:tmpl w:val="9B6E721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8E64788">
      <w:start w:val="1"/>
      <w:numFmt w:val="decimal"/>
      <w:lvlText w:val="%7.)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C5C34"/>
    <w:multiLevelType w:val="hybridMultilevel"/>
    <w:tmpl w:val="65E205D2"/>
    <w:lvl w:ilvl="0" w:tplc="72A81922">
      <w:start w:val="1"/>
      <w:numFmt w:val="decimal"/>
      <w:lvlText w:val="%1.)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216"/>
    <w:multiLevelType w:val="hybridMultilevel"/>
    <w:tmpl w:val="87E02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F19"/>
    <w:multiLevelType w:val="hybridMultilevel"/>
    <w:tmpl w:val="FF14269A"/>
    <w:lvl w:ilvl="0" w:tplc="6DB064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470BA"/>
    <w:multiLevelType w:val="hybridMultilevel"/>
    <w:tmpl w:val="6EA0614C"/>
    <w:lvl w:ilvl="0" w:tplc="C526D3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F5CA7"/>
    <w:multiLevelType w:val="hybridMultilevel"/>
    <w:tmpl w:val="93E6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F59B6"/>
    <w:multiLevelType w:val="hybridMultilevel"/>
    <w:tmpl w:val="93E6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0259F"/>
    <w:multiLevelType w:val="hybridMultilevel"/>
    <w:tmpl w:val="BA805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7D4D"/>
    <w:multiLevelType w:val="hybridMultilevel"/>
    <w:tmpl w:val="FF14269A"/>
    <w:lvl w:ilvl="0" w:tplc="6DB064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B46FA"/>
    <w:multiLevelType w:val="hybridMultilevel"/>
    <w:tmpl w:val="CE6E0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B5D30"/>
    <w:multiLevelType w:val="hybridMultilevel"/>
    <w:tmpl w:val="C7B4BBA2"/>
    <w:lvl w:ilvl="0" w:tplc="D8469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8"/>
  </w:num>
  <w:num w:numId="5">
    <w:abstractNumId w:val="8"/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  <w:num w:numId="16">
    <w:abstractNumId w:val="4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19"/>
    <w:rsid w:val="00032E1B"/>
    <w:rsid w:val="00067E8A"/>
    <w:rsid w:val="00084789"/>
    <w:rsid w:val="00123B8B"/>
    <w:rsid w:val="002010C0"/>
    <w:rsid w:val="002C79AE"/>
    <w:rsid w:val="00357625"/>
    <w:rsid w:val="003975EC"/>
    <w:rsid w:val="003C38BD"/>
    <w:rsid w:val="004442BD"/>
    <w:rsid w:val="004B4AFF"/>
    <w:rsid w:val="004C1A6C"/>
    <w:rsid w:val="004E74E5"/>
    <w:rsid w:val="004F5B19"/>
    <w:rsid w:val="0061618B"/>
    <w:rsid w:val="00665CF9"/>
    <w:rsid w:val="00780214"/>
    <w:rsid w:val="007C1F8E"/>
    <w:rsid w:val="007C7240"/>
    <w:rsid w:val="008365D4"/>
    <w:rsid w:val="009F2D87"/>
    <w:rsid w:val="00AA6B22"/>
    <w:rsid w:val="00B20F2B"/>
    <w:rsid w:val="00BF0D98"/>
    <w:rsid w:val="00BF779A"/>
    <w:rsid w:val="00C93890"/>
    <w:rsid w:val="00CB0CC1"/>
    <w:rsid w:val="00E56937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B1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B1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B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F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B19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7C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2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B1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B1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B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F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B19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7C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3F4EF297.dotm</Template>
  <TotalTime>114</TotalTime>
  <Pages>17</Pages>
  <Words>4320</Words>
  <Characters>29815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Agócs Zsanett Rita</cp:lastModifiedBy>
  <cp:revision>17</cp:revision>
  <cp:lastPrinted>2015-10-01T10:47:00Z</cp:lastPrinted>
  <dcterms:created xsi:type="dcterms:W3CDTF">2015-09-28T05:37:00Z</dcterms:created>
  <dcterms:modified xsi:type="dcterms:W3CDTF">2015-10-02T08:41:00Z</dcterms:modified>
</cp:coreProperties>
</file>