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9" w:rsidRDefault="00CB1359" w:rsidP="00CB13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ADD1B41" wp14:editId="2F6B4A35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58" w:rsidRDefault="009C2058" w:rsidP="00CB13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9C2058" w:rsidRDefault="009C2058" w:rsidP="00CB13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CB1359" w:rsidRDefault="00CB1359" w:rsidP="00CB1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CB1359" w:rsidRPr="00D212F2" w:rsidRDefault="00CB1359" w:rsidP="00CB135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hu-HU"/>
        </w:rPr>
      </w:pPr>
    </w:p>
    <w:p w:rsidR="00CB1359" w:rsidRPr="005B2B7B" w:rsidRDefault="00CB1359" w:rsidP="00CB135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CB1359" w:rsidRPr="005B2B7B" w:rsidRDefault="00CB1359" w:rsidP="00CB135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B1359" w:rsidRDefault="00CB1359" w:rsidP="00CB13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34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CB1359" w:rsidRDefault="00CB1359" w:rsidP="00CB13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B1359" w:rsidRPr="000B57A0" w:rsidRDefault="00CB1359" w:rsidP="00CB135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november 16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á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CB1359" w:rsidRDefault="00CB1359" w:rsidP="00CB135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9C2058" w:rsidRDefault="009C2058" w:rsidP="00CB135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1359" w:rsidRPr="005B2B7B" w:rsidRDefault="00CB1359" w:rsidP="00CB135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CB1359" w:rsidRPr="005B2B7B" w:rsidRDefault="00CB1359" w:rsidP="00CB13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CB1359" w:rsidRDefault="00CB1359" w:rsidP="00CB1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359" w:rsidRDefault="00CB1359" w:rsidP="00CB1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058" w:rsidRDefault="009C2058" w:rsidP="00CB1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359" w:rsidRDefault="00CB1359" w:rsidP="00CB1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CB1359" w:rsidRDefault="00CB1359" w:rsidP="00CB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58" w:rsidRDefault="009C2058" w:rsidP="00CB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359" w:rsidRPr="00FD65BC" w:rsidRDefault="00CB1359" w:rsidP="00CB13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BC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CB1359" w:rsidRPr="00851127" w:rsidRDefault="00CB1359" w:rsidP="00CB1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CB1359" w:rsidRPr="00F95CB3" w:rsidRDefault="00CB1359" w:rsidP="00CB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B7" w:rsidRPr="00443835" w:rsidRDefault="00CB1359" w:rsidP="00CB13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35">
        <w:rPr>
          <w:rFonts w:ascii="Times New Roman" w:hAnsi="Times New Roman"/>
          <w:sz w:val="24"/>
          <w:szCs w:val="24"/>
        </w:rPr>
        <w:t>Javaslat a Corvin Sétány Program keretén belül bérleti jogviszony pénzbeli megváltással történő megszüntetésére</w:t>
      </w:r>
    </w:p>
    <w:p w:rsidR="00CB1359" w:rsidRPr="00443835" w:rsidRDefault="00CB1359" w:rsidP="00CB1359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3835"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 w:rsidRPr="00443835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443835">
        <w:rPr>
          <w:rFonts w:ascii="Times New Roman" w:hAnsi="Times New Roman"/>
          <w:i/>
          <w:sz w:val="24"/>
          <w:szCs w:val="24"/>
        </w:rPr>
        <w:t>. mb. cégvezetője</w:t>
      </w:r>
    </w:p>
    <w:p w:rsidR="00CB1359" w:rsidRPr="00443835" w:rsidRDefault="00CB1359" w:rsidP="00CB13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35">
        <w:rPr>
          <w:rFonts w:ascii="Times New Roman" w:hAnsi="Times New Roman"/>
          <w:sz w:val="24"/>
          <w:szCs w:val="24"/>
        </w:rPr>
        <w:t>Javaslat a Corvin Sétány Program keretén belül bérleti jogviszony pénzbeli megváltással történő megszüntetésére</w:t>
      </w:r>
    </w:p>
    <w:p w:rsidR="00CB1359" w:rsidRPr="00CB1359" w:rsidRDefault="00CB1359" w:rsidP="00CB1359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3835"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 w:rsidRPr="00443835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443835">
        <w:rPr>
          <w:rFonts w:ascii="Times New Roman" w:hAnsi="Times New Roman"/>
          <w:i/>
          <w:sz w:val="24"/>
          <w:szCs w:val="24"/>
        </w:rPr>
        <w:t>. mb. cégvezetője</w:t>
      </w:r>
    </w:p>
    <w:p w:rsidR="00CB1359" w:rsidRPr="00D95E6F" w:rsidRDefault="00D95E6F" w:rsidP="00D95E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6F">
        <w:rPr>
          <w:rFonts w:ascii="Times New Roman" w:hAnsi="Times New Roman"/>
          <w:sz w:val="24"/>
          <w:szCs w:val="24"/>
        </w:rPr>
        <w:t xml:space="preserve">Javaslat a </w:t>
      </w:r>
      <w:proofErr w:type="spellStart"/>
      <w:r w:rsidRPr="00D95E6F">
        <w:rPr>
          <w:rFonts w:ascii="Times New Roman" w:hAnsi="Times New Roman"/>
          <w:sz w:val="24"/>
          <w:szCs w:val="24"/>
        </w:rPr>
        <w:t>Bókay</w:t>
      </w:r>
      <w:proofErr w:type="spellEnd"/>
      <w:r w:rsidRPr="00D95E6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ános</w:t>
      </w:r>
      <w:r w:rsidRPr="00D95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5E6F">
        <w:rPr>
          <w:rFonts w:ascii="Times New Roman" w:hAnsi="Times New Roman"/>
          <w:sz w:val="24"/>
          <w:szCs w:val="24"/>
        </w:rPr>
        <w:t xml:space="preserve">utca </w:t>
      </w:r>
      <w:r w:rsidR="00006E7B">
        <w:rPr>
          <w:rFonts w:ascii="Times New Roman" w:hAnsi="Times New Roman"/>
          <w:sz w:val="24"/>
          <w:szCs w:val="24"/>
        </w:rPr>
        <w:t>…</w:t>
      </w:r>
      <w:proofErr w:type="gramEnd"/>
      <w:r w:rsidR="00006E7B">
        <w:rPr>
          <w:rFonts w:ascii="Times New Roman" w:hAnsi="Times New Roman"/>
          <w:sz w:val="24"/>
          <w:szCs w:val="24"/>
        </w:rPr>
        <w:t>……………..</w:t>
      </w:r>
      <w:r w:rsidRPr="00D95E6F">
        <w:rPr>
          <w:rFonts w:ascii="Times New Roman" w:hAnsi="Times New Roman"/>
          <w:sz w:val="24"/>
          <w:szCs w:val="24"/>
        </w:rPr>
        <w:t xml:space="preserve"> sz. alatti bérlők bérleti jogviszonyának felmondására</w:t>
      </w:r>
      <w:r w:rsidR="004440C5">
        <w:rPr>
          <w:rFonts w:ascii="Times New Roman" w:hAnsi="Times New Roman"/>
          <w:sz w:val="24"/>
          <w:szCs w:val="24"/>
        </w:rPr>
        <w:t xml:space="preserve"> </w:t>
      </w:r>
      <w:r w:rsidR="004440C5" w:rsidRPr="00A20E6D">
        <w:rPr>
          <w:rFonts w:ascii="Times New Roman" w:hAnsi="Times New Roman"/>
          <w:b/>
          <w:iCs/>
          <w:sz w:val="24"/>
          <w:szCs w:val="24"/>
        </w:rPr>
        <w:t>(PÓTKÉZBESÍTÉS)</w:t>
      </w:r>
    </w:p>
    <w:p w:rsidR="00CB1359" w:rsidRPr="00D95E6F" w:rsidRDefault="00D95E6F" w:rsidP="00D95E6F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vagyongazdálkodási igazgatója</w:t>
      </w:r>
    </w:p>
    <w:p w:rsidR="00D95E6F" w:rsidRDefault="00D95E6F" w:rsidP="00CB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58" w:rsidRDefault="009C20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0E6D" w:rsidRDefault="00054CDF" w:rsidP="00CB13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A20E6D">
        <w:rPr>
          <w:rFonts w:ascii="Times New Roman" w:hAnsi="Times New Roman"/>
          <w:b/>
          <w:sz w:val="24"/>
          <w:szCs w:val="24"/>
        </w:rPr>
        <w:t>Gazdálkodási Ügyosztály</w:t>
      </w:r>
    </w:p>
    <w:p w:rsidR="00A20E6D" w:rsidRDefault="00A20E6D" w:rsidP="00CB1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- ügyosztályvezető</w:t>
      </w:r>
    </w:p>
    <w:p w:rsidR="00A20E6D" w:rsidRPr="00851127" w:rsidRDefault="00A20E6D" w:rsidP="00A20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A20E6D" w:rsidRPr="00A20E6D" w:rsidRDefault="00A20E6D" w:rsidP="00CB1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0E6D" w:rsidRPr="00A20E6D" w:rsidRDefault="00A20E6D" w:rsidP="00A20E6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E6D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A20E6D" w:rsidRPr="00A20E6D" w:rsidRDefault="00A20E6D" w:rsidP="00A20E6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E6D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A20E6D">
        <w:rPr>
          <w:rFonts w:ascii="Times New Roman" w:hAnsi="Times New Roman"/>
          <w:sz w:val="24"/>
          <w:szCs w:val="24"/>
        </w:rPr>
        <w:t>Zrt-vel</w:t>
      </w:r>
      <w:proofErr w:type="spellEnd"/>
      <w:r w:rsidRPr="00A20E6D">
        <w:rPr>
          <w:rFonts w:ascii="Times New Roman" w:hAnsi="Times New Roman"/>
          <w:sz w:val="24"/>
          <w:szCs w:val="24"/>
        </w:rPr>
        <w:t xml:space="preserve"> kötendő</w:t>
      </w:r>
      <w:r>
        <w:rPr>
          <w:rFonts w:ascii="Times New Roman" w:hAnsi="Times New Roman"/>
          <w:sz w:val="24"/>
          <w:szCs w:val="24"/>
        </w:rPr>
        <w:t>,</w:t>
      </w:r>
      <w:r w:rsidRPr="00A20E6D">
        <w:rPr>
          <w:rFonts w:ascii="Times New Roman" w:hAnsi="Times New Roman"/>
          <w:sz w:val="24"/>
          <w:szCs w:val="24"/>
        </w:rPr>
        <w:t xml:space="preserve"> karácsonyi díszvilágítás műszaki ellenőri feladatainak ellátására vonatkozó megbízási szerződés megkötésére</w:t>
      </w:r>
      <w:r w:rsidR="004440C5">
        <w:rPr>
          <w:rFonts w:ascii="Times New Roman" w:hAnsi="Times New Roman"/>
          <w:sz w:val="24"/>
          <w:szCs w:val="24"/>
        </w:rPr>
        <w:t xml:space="preserve"> </w:t>
      </w:r>
    </w:p>
    <w:p w:rsidR="00A20E6D" w:rsidRPr="00A20E6D" w:rsidRDefault="00A20E6D" w:rsidP="00A20E6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E6D">
        <w:rPr>
          <w:rFonts w:ascii="Times New Roman" w:hAnsi="Times New Roman"/>
          <w:sz w:val="24"/>
          <w:szCs w:val="24"/>
        </w:rPr>
        <w:t xml:space="preserve">Javaslat az Új Teleki téri Piac homlokzatára tervezett reklámfelületek gyártására kiírt pályázat eredményének megállapítására </w:t>
      </w:r>
      <w:r w:rsidRPr="00A20E6D">
        <w:rPr>
          <w:rFonts w:ascii="Times New Roman" w:hAnsi="Times New Roman"/>
          <w:b/>
          <w:iCs/>
          <w:sz w:val="24"/>
          <w:szCs w:val="24"/>
        </w:rPr>
        <w:t>(PÓTKÉZBESÍTÉS)</w:t>
      </w:r>
    </w:p>
    <w:p w:rsidR="00A20E6D" w:rsidRPr="00A20E6D" w:rsidRDefault="00A20E6D" w:rsidP="00A20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E6D" w:rsidRDefault="00A20E6D" w:rsidP="00CB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58" w:rsidRPr="00054CDF" w:rsidRDefault="001F4634" w:rsidP="00054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54CDF" w:rsidRPr="00054CDF">
        <w:rPr>
          <w:rFonts w:ascii="Times New Roman" w:hAnsi="Times New Roman"/>
          <w:b/>
          <w:sz w:val="24"/>
          <w:szCs w:val="24"/>
        </w:rPr>
        <w:t>.</w:t>
      </w:r>
      <w:r w:rsidR="00054CDF">
        <w:rPr>
          <w:rFonts w:ascii="Times New Roman" w:hAnsi="Times New Roman"/>
          <w:b/>
          <w:sz w:val="24"/>
          <w:szCs w:val="24"/>
        </w:rPr>
        <w:t xml:space="preserve"> </w:t>
      </w:r>
      <w:r w:rsidR="009C2058" w:rsidRPr="00054CDF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9C2058" w:rsidRPr="00054CDF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9C2058" w:rsidRPr="00054CDF">
        <w:rPr>
          <w:rFonts w:ascii="Times New Roman" w:hAnsi="Times New Roman"/>
          <w:b/>
          <w:sz w:val="24"/>
          <w:szCs w:val="24"/>
        </w:rPr>
        <w:t>.</w:t>
      </w:r>
    </w:p>
    <w:p w:rsidR="009C2058" w:rsidRPr="009C2058" w:rsidRDefault="009C2058" w:rsidP="009C20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 w:rsidR="008B40A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vagyongazdálkodási igazgató</w:t>
      </w:r>
    </w:p>
    <w:p w:rsidR="009C2058" w:rsidRDefault="009C2058" w:rsidP="009C20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9C2058" w:rsidRDefault="009C2058" w:rsidP="009C20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058" w:rsidRPr="009C2058" w:rsidRDefault="009C2058" w:rsidP="009C20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058">
        <w:rPr>
          <w:rFonts w:ascii="Times New Roman" w:hAnsi="Times New Roman"/>
          <w:sz w:val="24"/>
          <w:szCs w:val="24"/>
        </w:rPr>
        <w:t>Lakás elidegenítésével kapcsolatos vételár és eladási ajánlat jóváhagyása (4 db)</w:t>
      </w:r>
      <w:r w:rsidRPr="009C2058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9C2058" w:rsidRPr="009C2058" w:rsidRDefault="009C2058" w:rsidP="009C20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58">
        <w:rPr>
          <w:rFonts w:ascii="Times New Roman" w:hAnsi="Times New Roman"/>
          <w:sz w:val="24"/>
          <w:szCs w:val="24"/>
        </w:rPr>
        <w:t xml:space="preserve">A Budapest VIII., Szerdahelyi </w:t>
      </w:r>
      <w:proofErr w:type="gramStart"/>
      <w:r w:rsidRPr="009C2058">
        <w:rPr>
          <w:rFonts w:ascii="Times New Roman" w:hAnsi="Times New Roman"/>
          <w:sz w:val="24"/>
          <w:szCs w:val="24"/>
        </w:rPr>
        <w:t xml:space="preserve">utca </w:t>
      </w:r>
      <w:r w:rsidR="00006E7B">
        <w:rPr>
          <w:rFonts w:ascii="Times New Roman" w:hAnsi="Times New Roman"/>
          <w:sz w:val="24"/>
          <w:szCs w:val="24"/>
        </w:rPr>
        <w:t>…</w:t>
      </w:r>
      <w:proofErr w:type="gramEnd"/>
      <w:r w:rsidR="00006E7B">
        <w:rPr>
          <w:rFonts w:ascii="Times New Roman" w:hAnsi="Times New Roman"/>
          <w:sz w:val="24"/>
          <w:szCs w:val="24"/>
        </w:rPr>
        <w:t>………………..</w:t>
      </w:r>
      <w:r w:rsidRPr="009C2058">
        <w:rPr>
          <w:rFonts w:ascii="Times New Roman" w:hAnsi="Times New Roman"/>
          <w:sz w:val="24"/>
          <w:szCs w:val="24"/>
        </w:rPr>
        <w:t xml:space="preserve"> szám alatti, </w:t>
      </w:r>
      <w:r w:rsidR="00006E7B">
        <w:rPr>
          <w:rFonts w:ascii="Times New Roman" w:hAnsi="Times New Roman"/>
          <w:sz w:val="24"/>
          <w:szCs w:val="24"/>
        </w:rPr>
        <w:t>………………</w:t>
      </w:r>
      <w:bookmarkStart w:id="0" w:name="_GoBack"/>
      <w:bookmarkEnd w:id="0"/>
      <w:r w:rsidRPr="009C2058">
        <w:rPr>
          <w:rFonts w:ascii="Times New Roman" w:hAnsi="Times New Roman"/>
          <w:sz w:val="24"/>
          <w:szCs w:val="24"/>
        </w:rPr>
        <w:t xml:space="preserve"> helyrajzi számú lakásra készült értékbecslés felülvizsgálata iránti kérelem</w:t>
      </w:r>
    </w:p>
    <w:p w:rsidR="009C2058" w:rsidRPr="009C2058" w:rsidRDefault="009C2058" w:rsidP="009C20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58">
        <w:rPr>
          <w:rFonts w:ascii="Times New Roman" w:hAnsi="Times New Roman"/>
          <w:sz w:val="24"/>
          <w:szCs w:val="24"/>
        </w:rPr>
        <w:t>A Drámatéka Bt. bérbevételi kérelme a Budapest VIII., Leonardo da Vinci u. 41. szám alatti üres, önkormányzati tulajdonú nem lakás célú helyiségre</w:t>
      </w:r>
      <w:r w:rsidRPr="009C2058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9C2058" w:rsidRPr="009C2058" w:rsidRDefault="009C2058" w:rsidP="009C20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58">
        <w:rPr>
          <w:rFonts w:ascii="Times New Roman" w:hAnsi="Times New Roman"/>
          <w:sz w:val="24"/>
          <w:szCs w:val="24"/>
        </w:rPr>
        <w:t xml:space="preserve">West-Orient </w:t>
      </w:r>
      <w:proofErr w:type="spellStart"/>
      <w:r w:rsidRPr="009C2058">
        <w:rPr>
          <w:rFonts w:ascii="Times New Roman" w:hAnsi="Times New Roman"/>
          <w:sz w:val="24"/>
          <w:szCs w:val="24"/>
        </w:rPr>
        <w:t>Company</w:t>
      </w:r>
      <w:proofErr w:type="spellEnd"/>
      <w:r w:rsidRPr="009C2058">
        <w:rPr>
          <w:rFonts w:ascii="Times New Roman" w:hAnsi="Times New Roman"/>
          <w:sz w:val="24"/>
          <w:szCs w:val="24"/>
        </w:rPr>
        <w:t xml:space="preserve"> Kft. bérlő és az </w:t>
      </w:r>
      <w:proofErr w:type="spellStart"/>
      <w:r w:rsidRPr="009C2058">
        <w:rPr>
          <w:rFonts w:ascii="Times New Roman" w:hAnsi="Times New Roman"/>
          <w:sz w:val="24"/>
          <w:szCs w:val="24"/>
        </w:rPr>
        <w:t>Immo</w:t>
      </w:r>
      <w:proofErr w:type="spellEnd"/>
      <w:r w:rsidRPr="009C2058">
        <w:rPr>
          <w:rFonts w:ascii="Times New Roman" w:hAnsi="Times New Roman"/>
          <w:sz w:val="24"/>
          <w:szCs w:val="24"/>
        </w:rPr>
        <w:t xml:space="preserve"> Trade Hungary Kft. bérleti jog átruházásra vonatkozó közös kérelme a Budapest VIII., Rákóczi út 27/B. szám alatti önkormányzati tulajdonú nem lakás célú helyiség tekintetében</w:t>
      </w:r>
      <w:r w:rsidRPr="009C2058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3F7C95" w:rsidRPr="003F7C95" w:rsidRDefault="003F7C95" w:rsidP="003F7C9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C95">
        <w:rPr>
          <w:rFonts w:ascii="Times New Roman" w:hAnsi="Times New Roman"/>
          <w:sz w:val="24"/>
          <w:szCs w:val="24"/>
        </w:rPr>
        <w:t>Oláh Ferenc egyéni vállalkozó bérbevételi kérelme a Budapest VIII. kerület, Bérkocsis u. 41. szám alatti üres, önkormányzati tulajdonú nem lakás célú helyiségre</w:t>
      </w:r>
    </w:p>
    <w:p w:rsidR="009C2058" w:rsidRDefault="009C2058" w:rsidP="003F7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37D" w:rsidRDefault="0003737D" w:rsidP="003F7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37D" w:rsidRDefault="001F4634" w:rsidP="003F7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3737D">
        <w:rPr>
          <w:rFonts w:ascii="Times New Roman" w:hAnsi="Times New Roman"/>
          <w:b/>
          <w:sz w:val="24"/>
          <w:szCs w:val="24"/>
        </w:rPr>
        <w:t>. Egyebek</w:t>
      </w:r>
    </w:p>
    <w:p w:rsidR="0003737D" w:rsidRDefault="0003737D" w:rsidP="000373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5BC">
        <w:rPr>
          <w:rFonts w:ascii="Times New Roman" w:hAnsi="Times New Roman"/>
          <w:i/>
          <w:sz w:val="24"/>
          <w:szCs w:val="24"/>
        </w:rPr>
        <w:t>(írásbeli előterjesztés)</w:t>
      </w:r>
    </w:p>
    <w:p w:rsidR="0003737D" w:rsidRPr="0003737D" w:rsidRDefault="0003737D" w:rsidP="0003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7D" w:rsidRPr="0003737D" w:rsidRDefault="0003737D" w:rsidP="0003737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3737D">
        <w:rPr>
          <w:rFonts w:ascii="Times New Roman" w:hAnsi="Times New Roman"/>
          <w:sz w:val="24"/>
          <w:szCs w:val="24"/>
        </w:rPr>
        <w:t>Javaslat a JÓKÉSZ módosítására vonatkozó tervezési szerződéssel kapcsolatos döntés meghozatalára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E6D">
        <w:rPr>
          <w:rFonts w:ascii="Times New Roman" w:hAnsi="Times New Roman"/>
          <w:b/>
          <w:iCs/>
          <w:sz w:val="24"/>
          <w:szCs w:val="24"/>
        </w:rPr>
        <w:t>(PÓTKÉZBESÍTÉS)</w:t>
      </w:r>
    </w:p>
    <w:p w:rsidR="0003737D" w:rsidRPr="0003737D" w:rsidRDefault="0003737D" w:rsidP="0003737D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03737D">
        <w:rPr>
          <w:rFonts w:ascii="Times New Roman" w:hAnsi="Times New Roman"/>
          <w:i/>
          <w:sz w:val="24"/>
          <w:szCs w:val="24"/>
        </w:rPr>
        <w:t xml:space="preserve">Előterjesztő: </w:t>
      </w:r>
      <w:proofErr w:type="spellStart"/>
      <w:r w:rsidRPr="0003737D">
        <w:rPr>
          <w:rFonts w:ascii="Times New Roman" w:hAnsi="Times New Roman"/>
          <w:i/>
          <w:sz w:val="24"/>
          <w:szCs w:val="24"/>
        </w:rPr>
        <w:t>Fernezelyi</w:t>
      </w:r>
      <w:proofErr w:type="spellEnd"/>
      <w:r w:rsidRPr="0003737D">
        <w:rPr>
          <w:rFonts w:ascii="Times New Roman" w:hAnsi="Times New Roman"/>
          <w:i/>
          <w:sz w:val="24"/>
          <w:szCs w:val="24"/>
        </w:rPr>
        <w:t xml:space="preserve"> Gergely DLA </w:t>
      </w:r>
      <w:r w:rsidR="00565088">
        <w:rPr>
          <w:rFonts w:ascii="Times New Roman" w:hAnsi="Times New Roman"/>
          <w:i/>
          <w:sz w:val="24"/>
          <w:szCs w:val="24"/>
        </w:rPr>
        <w:t>-</w:t>
      </w:r>
      <w:r w:rsidRPr="0003737D">
        <w:rPr>
          <w:rFonts w:ascii="Times New Roman" w:hAnsi="Times New Roman"/>
          <w:i/>
          <w:sz w:val="24"/>
          <w:szCs w:val="24"/>
        </w:rPr>
        <w:t xml:space="preserve"> a Városfejlesztési és Főépítészi Ügyosztály vezető</w:t>
      </w:r>
      <w:r>
        <w:rPr>
          <w:rFonts w:ascii="Times New Roman" w:hAnsi="Times New Roman"/>
          <w:i/>
          <w:sz w:val="24"/>
          <w:szCs w:val="24"/>
        </w:rPr>
        <w:t>je</w:t>
      </w:r>
      <w:r w:rsidR="00565088">
        <w:rPr>
          <w:rFonts w:ascii="Times New Roman" w:hAnsi="Times New Roman"/>
          <w:i/>
          <w:sz w:val="24"/>
          <w:szCs w:val="24"/>
        </w:rPr>
        <w:t xml:space="preserve"> </w:t>
      </w:r>
    </w:p>
    <w:p w:rsidR="00AC3FA0" w:rsidRDefault="00AC3FA0" w:rsidP="0003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FA0" w:rsidRDefault="00AC3FA0" w:rsidP="0003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FA0" w:rsidRDefault="00AC3FA0" w:rsidP="00037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FA0" w:rsidRPr="00383D4B" w:rsidRDefault="00AC3FA0" w:rsidP="00AC3F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november 16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AC3FA0" w:rsidRDefault="00AC3FA0" w:rsidP="00AC3FA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3FA0" w:rsidRPr="00A33825" w:rsidRDefault="00AC3FA0" w:rsidP="00AC3FA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3FA0" w:rsidRDefault="00AC3FA0" w:rsidP="00AC3FA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november 11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AC3FA0" w:rsidRDefault="00AC3FA0" w:rsidP="00AC3FA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C3FA0" w:rsidRPr="00383D4B" w:rsidRDefault="00AC3FA0" w:rsidP="00AC3FA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AC3FA0" w:rsidRDefault="00AC3FA0" w:rsidP="00AC3FA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AC3FA0" w:rsidRDefault="00AC3FA0" w:rsidP="00AC3FA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C3FA0" w:rsidRPr="00383D4B" w:rsidTr="00272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C3FA0" w:rsidRPr="00383D4B" w:rsidRDefault="00AC3FA0" w:rsidP="002724E4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A1B447A" wp14:editId="631EDA4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C3FA0" w:rsidRPr="00383D4B" w:rsidRDefault="00AC3FA0" w:rsidP="002724E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</w:tbl>
    <w:p w:rsidR="00AC3FA0" w:rsidRPr="00FF5AE0" w:rsidRDefault="00AC3FA0" w:rsidP="00AC3FA0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AC3FA0" w:rsidRPr="00FF5AE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59" w:rsidRDefault="00CB1359" w:rsidP="00CB1359">
      <w:pPr>
        <w:spacing w:after="0" w:line="240" w:lineRule="auto"/>
      </w:pPr>
      <w:r>
        <w:separator/>
      </w:r>
    </w:p>
  </w:endnote>
  <w:endnote w:type="continuationSeparator" w:id="0">
    <w:p w:rsidR="00CB1359" w:rsidRDefault="00CB1359" w:rsidP="00CB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34453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B1359" w:rsidRPr="00CB1359" w:rsidRDefault="00CB1359">
        <w:pPr>
          <w:pStyle w:val="llb"/>
          <w:jc w:val="right"/>
          <w:rPr>
            <w:rFonts w:ascii="Times New Roman" w:hAnsi="Times New Roman"/>
          </w:rPr>
        </w:pPr>
        <w:r w:rsidRPr="00CB1359">
          <w:rPr>
            <w:rFonts w:ascii="Times New Roman" w:hAnsi="Times New Roman"/>
          </w:rPr>
          <w:fldChar w:fldCharType="begin"/>
        </w:r>
        <w:r w:rsidRPr="00CB1359">
          <w:rPr>
            <w:rFonts w:ascii="Times New Roman" w:hAnsi="Times New Roman"/>
          </w:rPr>
          <w:instrText>PAGE   \* MERGEFORMAT</w:instrText>
        </w:r>
        <w:r w:rsidRPr="00CB1359">
          <w:rPr>
            <w:rFonts w:ascii="Times New Roman" w:hAnsi="Times New Roman"/>
          </w:rPr>
          <w:fldChar w:fldCharType="separate"/>
        </w:r>
        <w:r w:rsidR="00006E7B">
          <w:rPr>
            <w:rFonts w:ascii="Times New Roman" w:hAnsi="Times New Roman"/>
            <w:noProof/>
          </w:rPr>
          <w:t>1</w:t>
        </w:r>
        <w:r w:rsidRPr="00CB1359">
          <w:rPr>
            <w:rFonts w:ascii="Times New Roman" w:hAnsi="Times New Roman"/>
          </w:rPr>
          <w:fldChar w:fldCharType="end"/>
        </w:r>
      </w:p>
    </w:sdtContent>
  </w:sdt>
  <w:p w:rsidR="00CB1359" w:rsidRDefault="00CB13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59" w:rsidRDefault="00CB1359" w:rsidP="00CB1359">
      <w:pPr>
        <w:spacing w:after="0" w:line="240" w:lineRule="auto"/>
      </w:pPr>
      <w:r>
        <w:separator/>
      </w:r>
    </w:p>
  </w:footnote>
  <w:footnote w:type="continuationSeparator" w:id="0">
    <w:p w:rsidR="00CB1359" w:rsidRDefault="00CB1359" w:rsidP="00CB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59" w:rsidRDefault="00CB13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59" w:rsidRDefault="00CB135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59" w:rsidRDefault="00CB13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AAD"/>
    <w:multiLevelType w:val="hybridMultilevel"/>
    <w:tmpl w:val="D71269B6"/>
    <w:lvl w:ilvl="0" w:tplc="E2DCB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1D91"/>
    <w:multiLevelType w:val="hybridMultilevel"/>
    <w:tmpl w:val="FD8A3AFA"/>
    <w:lvl w:ilvl="0" w:tplc="E2DCB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4890"/>
    <w:multiLevelType w:val="hybridMultilevel"/>
    <w:tmpl w:val="C7C8B7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27E1"/>
    <w:multiLevelType w:val="hybridMultilevel"/>
    <w:tmpl w:val="6E120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366B"/>
    <w:multiLevelType w:val="hybridMultilevel"/>
    <w:tmpl w:val="F71C8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59"/>
    <w:rsid w:val="00006E7B"/>
    <w:rsid w:val="0003737D"/>
    <w:rsid w:val="00054CDF"/>
    <w:rsid w:val="001F4634"/>
    <w:rsid w:val="002B4BDC"/>
    <w:rsid w:val="003F7C95"/>
    <w:rsid w:val="00443835"/>
    <w:rsid w:val="004440C5"/>
    <w:rsid w:val="00565088"/>
    <w:rsid w:val="00875F69"/>
    <w:rsid w:val="008B40AB"/>
    <w:rsid w:val="009C2058"/>
    <w:rsid w:val="00A20E6D"/>
    <w:rsid w:val="00AC3FA0"/>
    <w:rsid w:val="00AF57B4"/>
    <w:rsid w:val="00CB1359"/>
    <w:rsid w:val="00D95E6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35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59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B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5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B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5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B1359"/>
    <w:pPr>
      <w:ind w:left="720"/>
      <w:contextualSpacing/>
    </w:pPr>
  </w:style>
  <w:style w:type="table" w:styleId="Rcsostblzat">
    <w:name w:val="Table Grid"/>
    <w:basedOn w:val="Webestblzat1"/>
    <w:uiPriority w:val="59"/>
    <w:rsid w:val="00AC3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C3F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35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59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B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5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B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5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B1359"/>
    <w:pPr>
      <w:ind w:left="720"/>
      <w:contextualSpacing/>
    </w:pPr>
  </w:style>
  <w:style w:type="table" w:styleId="Rcsostblzat">
    <w:name w:val="Table Grid"/>
    <w:basedOn w:val="Webestblzat1"/>
    <w:uiPriority w:val="59"/>
    <w:rsid w:val="00AC3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C3F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86D0E53A</Template>
  <TotalTime>0</TotalTime>
  <Pages>2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2015-11-11T15:01:00Z</dcterms:created>
  <dcterms:modified xsi:type="dcterms:W3CDTF">2015-11-11T15:01:00Z</dcterms:modified>
</cp:coreProperties>
</file>