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0D" w:rsidRDefault="000A190D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0A190D" w:rsidRDefault="000A190D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0A190D" w:rsidRDefault="000A190D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190D" w:rsidRDefault="000A190D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7A2" w:rsidRDefault="008027A2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190D" w:rsidRDefault="000A190D" w:rsidP="000A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0A190D" w:rsidRDefault="000A190D" w:rsidP="000A19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7A2" w:rsidRDefault="008027A2" w:rsidP="000A19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190D" w:rsidRDefault="000A190D" w:rsidP="000A19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190D" w:rsidRDefault="000A190D" w:rsidP="000A19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szeptember 26-án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0A190D" w:rsidRDefault="000A190D" w:rsidP="000A19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0D" w:rsidRDefault="000A190D" w:rsidP="000A19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0D" w:rsidRDefault="000A190D" w:rsidP="000A19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A2" w:rsidRDefault="008027A2" w:rsidP="000A19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0D" w:rsidRPr="00113460" w:rsidRDefault="000A190D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3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941/2016. (IX.26.) sz. Városgazdálkodási és Pénzügyi Bizottság határozata</w:t>
      </w:r>
    </w:p>
    <w:p w:rsidR="000A190D" w:rsidRPr="00E57270" w:rsidRDefault="000A190D" w:rsidP="000A190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3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13460" w:rsidRPr="00113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13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A190D" w:rsidRPr="00A158D1" w:rsidRDefault="000A190D" w:rsidP="000A190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A190D" w:rsidRPr="007753DD" w:rsidRDefault="000A190D" w:rsidP="000A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A190D" w:rsidRPr="007753DD" w:rsidRDefault="000A190D" w:rsidP="000A19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90D" w:rsidRPr="008E267C" w:rsidRDefault="000A190D" w:rsidP="000A19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67C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A190D" w:rsidRDefault="000A190D" w:rsidP="000A19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113460" w:rsidRPr="00FD7A0B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460" w:rsidRPr="00E043AD" w:rsidRDefault="00113460" w:rsidP="001134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AD">
        <w:rPr>
          <w:rFonts w:ascii="Times New Roman" w:hAnsi="Times New Roman"/>
          <w:bCs/>
          <w:sz w:val="24"/>
          <w:szCs w:val="24"/>
        </w:rPr>
        <w:t>Javaslat a</w:t>
      </w:r>
      <w:r>
        <w:rPr>
          <w:rFonts w:ascii="Times New Roman" w:hAnsi="Times New Roman"/>
          <w:bCs/>
          <w:sz w:val="24"/>
          <w:szCs w:val="24"/>
        </w:rPr>
        <w:t>z</w:t>
      </w:r>
      <w:r w:rsidRPr="00E043AD">
        <w:rPr>
          <w:rFonts w:ascii="Times New Roman" w:hAnsi="Times New Roman"/>
          <w:bCs/>
          <w:sz w:val="24"/>
          <w:szCs w:val="24"/>
        </w:rPr>
        <w:t xml:space="preserve"> „Irodaszer beszerzés” tárgyú</w:t>
      </w:r>
      <w:r>
        <w:rPr>
          <w:rFonts w:ascii="Times New Roman" w:hAnsi="Times New Roman"/>
          <w:bCs/>
          <w:sz w:val="24"/>
          <w:szCs w:val="24"/>
        </w:rPr>
        <w:t>,</w:t>
      </w:r>
      <w:r w:rsidRPr="00E043AD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megállapítására</w:t>
      </w:r>
    </w:p>
    <w:p w:rsidR="00113460" w:rsidRDefault="00113460" w:rsidP="001134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dr. Balla Katalin - a Jegyzői Kabinet vezetője</w:t>
      </w: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460" w:rsidRPr="00FD7A0B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D7A0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113460" w:rsidRPr="00FD7A0B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113460" w:rsidRPr="00FD7A0B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13460" w:rsidRPr="00FD7A0B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60" w:rsidRPr="00E9482B" w:rsidRDefault="00113460" w:rsidP="001134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482B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E9482B">
        <w:rPr>
          <w:sz w:val="24"/>
          <w:szCs w:val="24"/>
        </w:rPr>
        <w:t xml:space="preserve"> </w:t>
      </w:r>
      <w:r w:rsidRPr="00113460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113460" w:rsidRPr="001461B3" w:rsidRDefault="00113460" w:rsidP="001134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461B3">
        <w:rPr>
          <w:rFonts w:ascii="Times New Roman" w:hAnsi="Times New Roman"/>
          <w:bCs/>
          <w:sz w:val="24"/>
          <w:szCs w:val="24"/>
        </w:rPr>
        <w:t>Tulajdonosi hozzájárulás a Budapest VIII. kerület, Szigony utcát és Baross utcát érintő, 10 kV-os földkábel rekonstrukció</w:t>
      </w:r>
      <w:r>
        <w:rPr>
          <w:rFonts w:ascii="Times New Roman" w:hAnsi="Times New Roman"/>
          <w:bCs/>
          <w:sz w:val="24"/>
          <w:szCs w:val="24"/>
        </w:rPr>
        <w:t>já</w:t>
      </w:r>
      <w:r w:rsidRPr="001461B3">
        <w:rPr>
          <w:rFonts w:ascii="Times New Roman" w:hAnsi="Times New Roman"/>
          <w:bCs/>
          <w:sz w:val="24"/>
          <w:szCs w:val="24"/>
        </w:rPr>
        <w:t xml:space="preserve">hoz </w:t>
      </w:r>
    </w:p>
    <w:p w:rsidR="00113460" w:rsidRPr="001461B3" w:rsidRDefault="00113460" w:rsidP="001134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461B3">
        <w:rPr>
          <w:rFonts w:ascii="Times New Roman" w:hAnsi="Times New Roman"/>
          <w:bCs/>
          <w:sz w:val="24"/>
          <w:szCs w:val="24"/>
        </w:rPr>
        <w:t xml:space="preserve">Tulajdonosi hozzájárulás Budapest VIII. kerület, Leonardo da Vinci utca Tömő utca és Üllői út közötti szakasz közvilágítási hálózatának átalakításához </w:t>
      </w:r>
    </w:p>
    <w:p w:rsidR="00113460" w:rsidRPr="001461B3" w:rsidRDefault="00113460" w:rsidP="001134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1B3">
        <w:rPr>
          <w:rFonts w:ascii="Times New Roman" w:hAnsi="Times New Roman"/>
          <w:bCs/>
          <w:sz w:val="24"/>
          <w:szCs w:val="24"/>
        </w:rPr>
        <w:t xml:space="preserve">Tulajdonosi hozzájárulás Budapest VIII. kerület, Víg utca 12-16. </w:t>
      </w:r>
      <w:r>
        <w:rPr>
          <w:rFonts w:ascii="Times New Roman" w:hAnsi="Times New Roman"/>
          <w:bCs/>
          <w:sz w:val="24"/>
          <w:szCs w:val="24"/>
        </w:rPr>
        <w:t xml:space="preserve">számú </w:t>
      </w:r>
      <w:r w:rsidRPr="001461B3">
        <w:rPr>
          <w:rFonts w:ascii="Times New Roman" w:hAnsi="Times New Roman"/>
          <w:bCs/>
          <w:sz w:val="24"/>
          <w:szCs w:val="24"/>
        </w:rPr>
        <w:t>ingatlan villamosenergia</w:t>
      </w:r>
      <w:r>
        <w:rPr>
          <w:rFonts w:ascii="Times New Roman" w:hAnsi="Times New Roman"/>
          <w:bCs/>
          <w:sz w:val="24"/>
          <w:szCs w:val="24"/>
        </w:rPr>
        <w:t>-ellátó</w:t>
      </w:r>
      <w:r w:rsidRPr="001461B3">
        <w:rPr>
          <w:rFonts w:ascii="Times New Roman" w:hAnsi="Times New Roman"/>
          <w:bCs/>
          <w:sz w:val="24"/>
          <w:szCs w:val="24"/>
        </w:rPr>
        <w:t xml:space="preserve"> földkábel </w:t>
      </w:r>
      <w:r>
        <w:rPr>
          <w:rFonts w:ascii="Times New Roman" w:hAnsi="Times New Roman"/>
          <w:bCs/>
          <w:sz w:val="24"/>
          <w:szCs w:val="24"/>
        </w:rPr>
        <w:t>létesítésé</w:t>
      </w:r>
      <w:r w:rsidRPr="001461B3">
        <w:rPr>
          <w:rFonts w:ascii="Times New Roman" w:hAnsi="Times New Roman"/>
          <w:bCs/>
          <w:sz w:val="24"/>
          <w:szCs w:val="24"/>
        </w:rPr>
        <w:t xml:space="preserve">hez </w:t>
      </w:r>
    </w:p>
    <w:p w:rsidR="00113460" w:rsidRPr="001461B3" w:rsidRDefault="00113460" w:rsidP="0011346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B3">
        <w:rPr>
          <w:rFonts w:ascii="Times New Roman" w:hAnsi="Times New Roman" w:cs="Times New Roman"/>
          <w:sz w:val="24"/>
          <w:szCs w:val="24"/>
        </w:rPr>
        <w:t>Tulajdonosi hozzájárulás Budapest VIII. kerület, Bauer Sándor utca 3-5. számú ingatlan villamosenergia-ellátó földkábel létesítéséhez</w:t>
      </w: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7A2" w:rsidRDefault="008027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3460" w:rsidRPr="00F32E6E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13460" w:rsidRP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60" w:rsidRPr="00A104EF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>A Budapest VIII. kerület, Kálvária u. 21/B szám alatti, alagsor 1</w:t>
      </w:r>
      <w:proofErr w:type="gramStart"/>
      <w:r w:rsidRPr="00A20227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A20227">
        <w:rPr>
          <w:rFonts w:ascii="Times New Roman" w:hAnsi="Times New Roman" w:cs="Times New Roman"/>
          <w:bCs/>
          <w:sz w:val="24"/>
          <w:szCs w:val="24"/>
        </w:rPr>
        <w:t xml:space="preserve"> 2., 3., 4., 6. szám alatti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20227">
        <w:rPr>
          <w:rFonts w:ascii="Times New Roman" w:hAnsi="Times New Roman" w:cs="Times New Roman"/>
          <w:bCs/>
          <w:sz w:val="24"/>
          <w:szCs w:val="24"/>
        </w:rPr>
        <w:t xml:space="preserve"> üres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20227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helyiségek együttes elidegenítése 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A104EF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>Lakás elidegenítésével kapcsolatos vételár és eladási ajánlat jóváhagyása – Budapest VIII.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kerület</w:t>
      </w:r>
      <w:r w:rsidRPr="00A20227">
        <w:rPr>
          <w:rFonts w:ascii="Times New Roman" w:hAnsi="Times New Roman" w:cs="Times New Roman"/>
          <w:bCs/>
          <w:sz w:val="24"/>
          <w:szCs w:val="24"/>
        </w:rPr>
        <w:t xml:space="preserve">, Koszorú </w:t>
      </w:r>
      <w:proofErr w:type="gramStart"/>
      <w:r w:rsidRPr="00A20227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9B62B9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9B62B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A20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A104EF" w:rsidRDefault="009B62B9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proofErr w:type="gramEnd"/>
      <w:r w:rsidR="00113460" w:rsidRPr="00A20227">
        <w:rPr>
          <w:rFonts w:ascii="Times New Roman" w:hAnsi="Times New Roman" w:cs="Times New Roman"/>
          <w:bCs/>
          <w:sz w:val="24"/>
          <w:szCs w:val="24"/>
        </w:rPr>
        <w:t xml:space="preserve"> magánszemély bérbevételi kérelme a Budapest VIII. kerület, Hungária krt. 16. szám alatti</w:t>
      </w:r>
      <w:r w:rsidR="00113460">
        <w:rPr>
          <w:rFonts w:ascii="Times New Roman" w:hAnsi="Times New Roman" w:cs="Times New Roman"/>
          <w:bCs/>
          <w:sz w:val="24"/>
          <w:szCs w:val="24"/>
        </w:rPr>
        <w:t>,</w:t>
      </w:r>
      <w:r w:rsidR="00113460" w:rsidRPr="00A20227">
        <w:rPr>
          <w:rFonts w:ascii="Times New Roman" w:hAnsi="Times New Roman" w:cs="Times New Roman"/>
          <w:bCs/>
          <w:sz w:val="24"/>
          <w:szCs w:val="24"/>
        </w:rPr>
        <w:t xml:space="preserve"> üres, önkormányzati tulajdonú</w:t>
      </w:r>
      <w:r w:rsidR="00113460">
        <w:rPr>
          <w:rFonts w:ascii="Times New Roman" w:hAnsi="Times New Roman" w:cs="Times New Roman"/>
          <w:bCs/>
          <w:sz w:val="24"/>
          <w:szCs w:val="24"/>
        </w:rPr>
        <w:t>,</w:t>
      </w:r>
      <w:r w:rsidR="00113460" w:rsidRPr="00A20227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</w:t>
      </w:r>
      <w:r w:rsidR="00113460">
        <w:rPr>
          <w:rFonts w:ascii="Times New Roman" w:hAnsi="Times New Roman" w:cs="Times New Roman"/>
          <w:bCs/>
          <w:sz w:val="24"/>
          <w:szCs w:val="24"/>
        </w:rPr>
        <w:t>ek</w:t>
      </w:r>
      <w:r w:rsidR="00113460" w:rsidRPr="00A20227">
        <w:rPr>
          <w:rFonts w:ascii="Times New Roman" w:hAnsi="Times New Roman" w:cs="Times New Roman"/>
          <w:bCs/>
          <w:sz w:val="24"/>
          <w:szCs w:val="24"/>
        </w:rPr>
        <w:t xml:space="preserve"> vonatkozásában 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1A7BD0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D0">
        <w:rPr>
          <w:rFonts w:ascii="Times New Roman" w:hAnsi="Times New Roman" w:cs="Times New Roman"/>
          <w:bCs/>
          <w:sz w:val="24"/>
          <w:szCs w:val="24"/>
        </w:rPr>
        <w:t xml:space="preserve">ED-RICH Bt. bérbevételi kérelme a Budapest VIII. kerület, Szerdahelyi u. 16. szám alatti, önkormányzati tulajdonú, üres, nem lakás céljára szolgáló helyiség vonatkozásában 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BD0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A104EF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 xml:space="preserve">Javaslat 100%-ban önkormányzati tulajdonú épületekben kazánházi szerelvények cseréjére 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Dobozi </w:t>
      </w:r>
      <w:proofErr w:type="gramStart"/>
      <w:r w:rsidRPr="00A20227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9B62B9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9B62B9">
        <w:rPr>
          <w:rFonts w:ascii="Times New Roman" w:hAnsi="Times New Roman" w:cs="Times New Roman"/>
          <w:bCs/>
          <w:sz w:val="24"/>
          <w:szCs w:val="24"/>
        </w:rPr>
        <w:t>………</w:t>
      </w:r>
      <w:r w:rsidRPr="00A20227">
        <w:rPr>
          <w:rFonts w:ascii="Times New Roman" w:hAnsi="Times New Roman" w:cs="Times New Roman"/>
          <w:bCs/>
          <w:sz w:val="24"/>
          <w:szCs w:val="24"/>
        </w:rPr>
        <w:t xml:space="preserve">. szám alatti lakás bérbeadására 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E9482B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2B">
        <w:rPr>
          <w:rFonts w:ascii="Times New Roman" w:hAnsi="Times New Roman" w:cs="Times New Roman"/>
          <w:bCs/>
          <w:sz w:val="24"/>
          <w:szCs w:val="24"/>
        </w:rPr>
        <w:t>Javaslat az „LNR-NY/2016 típusú” bérlakás pályázat kiírására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460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482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1A7BD0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BD0">
        <w:rPr>
          <w:rFonts w:ascii="Times New Roman" w:eastAsia="Calibri" w:hAnsi="Times New Roman" w:cs="Times New Roman"/>
          <w:sz w:val="24"/>
          <w:szCs w:val="24"/>
        </w:rPr>
        <w:t>Javaslat kátyúkárral kapcsolatos kár</w:t>
      </w:r>
      <w:r>
        <w:rPr>
          <w:rFonts w:ascii="Times New Roman" w:eastAsia="Calibri" w:hAnsi="Times New Roman" w:cs="Times New Roman"/>
          <w:sz w:val="24"/>
          <w:szCs w:val="24"/>
        </w:rPr>
        <w:t xml:space="preserve">térítési </w:t>
      </w:r>
      <w:r w:rsidRPr="001A7BD0">
        <w:rPr>
          <w:rFonts w:ascii="Times New Roman" w:eastAsia="Calibri" w:hAnsi="Times New Roman" w:cs="Times New Roman"/>
          <w:sz w:val="24"/>
          <w:szCs w:val="24"/>
        </w:rPr>
        <w:t>igény elbírálására</w:t>
      </w:r>
    </w:p>
    <w:p w:rsidR="00113460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BD0">
        <w:rPr>
          <w:rFonts w:ascii="Times New Roman" w:eastAsia="Calibri" w:hAnsi="Times New Roman" w:cs="Times New Roman"/>
          <w:i/>
          <w:sz w:val="24"/>
          <w:szCs w:val="24"/>
        </w:rPr>
        <w:t>Előterjesztő: Ács Péter - városüzemeltetési igazgató</w:t>
      </w:r>
    </w:p>
    <w:p w:rsidR="00113460" w:rsidRPr="00F477B8" w:rsidRDefault="00113460" w:rsidP="001134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7B8">
        <w:rPr>
          <w:rFonts w:ascii="Times New Roman" w:eastAsia="Calibri" w:hAnsi="Times New Roman" w:cs="Times New Roman"/>
          <w:sz w:val="24"/>
          <w:szCs w:val="24"/>
        </w:rPr>
        <w:t>Javaslat „Kivitelezési vállalkozási szerződés keretében a Vas utca 14. szám alatti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77B8">
        <w:rPr>
          <w:rFonts w:ascii="Times New Roman" w:eastAsia="Calibri" w:hAnsi="Times New Roman" w:cs="Times New Roman"/>
          <w:sz w:val="24"/>
          <w:szCs w:val="24"/>
        </w:rPr>
        <w:t xml:space="preserve">önkormányzati helyiség felújítása” tárgyú közbeszerzési eljárás megindítására </w:t>
      </w:r>
      <w:r w:rsidRPr="00113460">
        <w:rPr>
          <w:rFonts w:ascii="Times New Roman" w:eastAsia="Calibri" w:hAnsi="Times New Roman" w:cs="Times New Roman"/>
          <w:sz w:val="24"/>
          <w:szCs w:val="24"/>
        </w:rPr>
        <w:t>(SÜRGŐSSÉG, HELYSZÍNI KIOSZTÁS)</w:t>
      </w:r>
    </w:p>
    <w:p w:rsidR="00113460" w:rsidRPr="00A104EF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482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13460" w:rsidRP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A2" w:rsidRPr="00113460" w:rsidRDefault="008027A2" w:rsidP="00113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60" w:rsidRDefault="00113460" w:rsidP="001134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Zárt ülés keretében tárgyalandó előterjesztések</w:t>
      </w:r>
    </w:p>
    <w:p w:rsidR="00113460" w:rsidRDefault="00113460" w:rsidP="001134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13460" w:rsidRPr="00113460" w:rsidRDefault="00113460" w:rsidP="001134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13460" w:rsidRPr="00A61CD7" w:rsidRDefault="00113460" w:rsidP="0011346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D7">
        <w:rPr>
          <w:rFonts w:ascii="Times New Roman" w:hAnsi="Times New Roman" w:cs="Times New Roman"/>
          <w:sz w:val="24"/>
          <w:szCs w:val="24"/>
        </w:rPr>
        <w:t>Javaslat „Vállalkozási szerződés keretében Józsefváros karácsonyi feldíszítése és díszkivilágítása” tárgyú közbeszerzési eljárás eredményének megállapítására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460">
        <w:rPr>
          <w:rFonts w:ascii="Times New Roman" w:hAnsi="Times New Roman" w:cs="Times New Roman"/>
          <w:bCs/>
          <w:sz w:val="24"/>
          <w:szCs w:val="24"/>
        </w:rPr>
        <w:t>(PÓTKÉZBESÍTÉS)</w:t>
      </w:r>
    </w:p>
    <w:p w:rsidR="00113460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1CD7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113460" w:rsidRPr="001A7BD0" w:rsidRDefault="00113460" w:rsidP="0011346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BD0">
        <w:rPr>
          <w:rFonts w:ascii="Times New Roman" w:eastAsia="Calibri" w:hAnsi="Times New Roman" w:cs="Times New Roman"/>
          <w:sz w:val="24"/>
          <w:szCs w:val="24"/>
        </w:rPr>
        <w:t xml:space="preserve">Javaslat fakárral kapcsolatos kártérítési igények elbírálására </w:t>
      </w:r>
    </w:p>
    <w:p w:rsidR="00113460" w:rsidRDefault="00113460" w:rsidP="001134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BD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1A7BD0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1A7BD0">
        <w:rPr>
          <w:rFonts w:ascii="Times New Roman" w:eastAsia="Calibri" w:hAnsi="Times New Roman" w:cs="Times New Roman"/>
          <w:i/>
          <w:sz w:val="24"/>
          <w:szCs w:val="24"/>
        </w:rPr>
        <w:t>. városüzemeltetési igazgatója</w:t>
      </w:r>
    </w:p>
    <w:p w:rsidR="00113460" w:rsidRPr="00E9482B" w:rsidRDefault="00113460" w:rsidP="0011346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2B">
        <w:rPr>
          <w:rFonts w:ascii="Times New Roman" w:hAnsi="Times New Roman" w:cs="Times New Roman"/>
          <w:bCs/>
          <w:sz w:val="24"/>
          <w:szCs w:val="24"/>
        </w:rPr>
        <w:t>Javaslat öt darab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482B">
        <w:rPr>
          <w:rFonts w:ascii="Times New Roman" w:hAnsi="Times New Roman" w:cs="Times New Roman"/>
          <w:bCs/>
          <w:sz w:val="24"/>
          <w:szCs w:val="24"/>
        </w:rPr>
        <w:t xml:space="preserve"> közszolgálati célra kijelölt lakás bérbeadására a Budapest Főváros VIII. kerület Józsefvárosi Polgármesteri Hivatal dolgozói részére </w:t>
      </w:r>
      <w:r w:rsidRPr="00113460">
        <w:rPr>
          <w:rFonts w:ascii="Times New Roman" w:hAnsi="Times New Roman" w:cs="Times New Roman"/>
          <w:bCs/>
          <w:sz w:val="24"/>
          <w:szCs w:val="24"/>
        </w:rPr>
        <w:t xml:space="preserve">(PÓTKÉZBESÍTÉS) </w:t>
      </w:r>
    </w:p>
    <w:p w:rsidR="00113460" w:rsidRDefault="00113460" w:rsidP="00113460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482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9482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E9482B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0A190D" w:rsidRDefault="000A190D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7A2" w:rsidRDefault="008027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B779A" w:rsidRDefault="00EB779A" w:rsidP="00802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79A" w:rsidRDefault="00EB779A" w:rsidP="00802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7A2" w:rsidRDefault="008027A2" w:rsidP="00802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8027A2" w:rsidRPr="00FD7A0B" w:rsidRDefault="008027A2" w:rsidP="008027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027A2" w:rsidRDefault="008027A2" w:rsidP="00802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7A2" w:rsidRPr="008027A2" w:rsidRDefault="008027A2" w:rsidP="008027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7A2">
        <w:rPr>
          <w:rFonts w:ascii="Times New Roman" w:hAnsi="Times New Roman" w:cs="Times New Roman"/>
          <w:b/>
          <w:bCs/>
          <w:sz w:val="24"/>
          <w:szCs w:val="24"/>
        </w:rPr>
        <w:t>Napirend 1.1. pontja: Javaslat az „Irodaszer beszerzés” tárgyú, közbeszerzési értékhatárt el nem érő beszerzési eljárás eredményének megállapítására</w:t>
      </w: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7A2">
        <w:rPr>
          <w:rFonts w:ascii="Times New Roman" w:eastAsia="Calibri" w:hAnsi="Times New Roman" w:cs="Times New Roman"/>
          <w:i/>
          <w:sz w:val="24"/>
          <w:szCs w:val="24"/>
        </w:rPr>
        <w:t>Előterjesztő: dr. Balla Katalin - a Jegyzői Kabinet vezetője</w:t>
      </w: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2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942/2016. (IX.26.) sz. Városgazdálkodási és Pénzügyi Bizottság határozata</w:t>
      </w:r>
    </w:p>
    <w:p w:rsidR="008027A2" w:rsidRPr="008027A2" w:rsidRDefault="008027A2" w:rsidP="008027A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2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1 tartózkodás szavazattal)</w:t>
      </w:r>
    </w:p>
    <w:p w:rsidR="008027A2" w:rsidRPr="008027A2" w:rsidRDefault="008027A2" w:rsidP="00802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az „Irodaszer beszerzés” </w:t>
      </w:r>
      <w:r w:rsidRPr="008027A2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tárgyú, közbeszerzési értékhatárt el nem érő </w:t>
      </w: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érvényesnek és eredményesnek nyilvánítja.</w:t>
      </w: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jegyző</w:t>
      </w:r>
    </w:p>
    <w:p w:rsidR="008027A2" w:rsidRPr="008027A2" w:rsidRDefault="008027A2" w:rsidP="008027A2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szeptember 26.</w:t>
      </w: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legalacsonyabb összegű ajánlatot a </w:t>
      </w:r>
      <w:proofErr w:type="spellStart"/>
      <w:r w:rsidRPr="008027A2">
        <w:rPr>
          <w:rFonts w:ascii="Times New Roman" w:eastAsia="Times New Roman" w:hAnsi="Times New Roman" w:cs="Times New Roman"/>
          <w:sz w:val="24"/>
          <w:szCs w:val="24"/>
          <w:lang w:eastAsia="hu-HU"/>
        </w:rPr>
        <w:t>Vectra-Line</w:t>
      </w:r>
      <w:proofErr w:type="spellEnd"/>
      <w:r w:rsidRPr="00802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 Kft. (székhely: 1165 Budapest, Újszász utca 45/B. R. ép. fszt.; adószám: 14548442-2-42; cégjegyzékszám: 01-09-908877) tett, ezért </w:t>
      </w: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a Kft. a nyertes ajánlattevő.</w:t>
      </w:r>
    </w:p>
    <w:p w:rsidR="008027A2" w:rsidRPr="008027A2" w:rsidRDefault="008027A2" w:rsidP="008027A2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172"/>
      </w:tblGrid>
      <w:tr w:rsidR="008027A2" w:rsidRPr="008027A2" w:rsidTr="00B61ADF">
        <w:trPr>
          <w:trHeight w:val="41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Csomag típus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8027A2" w:rsidRPr="008027A2" w:rsidTr="00B61ADF">
        <w:trPr>
          <w:trHeight w:val="41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I. csomag bruttó ajánlati ár összesen (nettó Ft + Áfa)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4.447,54 Ft</w:t>
            </w:r>
          </w:p>
        </w:tc>
      </w:tr>
      <w:tr w:rsidR="008027A2" w:rsidRPr="008027A2" w:rsidTr="00B61ADF">
        <w:trPr>
          <w:trHeight w:val="41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II. csomag bruttó ajánlati ár összesen (nettó Ft + Áfa)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104.359,33 Ft</w:t>
            </w:r>
          </w:p>
        </w:tc>
      </w:tr>
      <w:tr w:rsidR="008027A2" w:rsidRPr="008027A2" w:rsidTr="00B61ADF">
        <w:trPr>
          <w:trHeight w:val="41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III. csomag bruttó ajánlati ár összesen (nettó Ft + Áfa)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1.271,27 Ft</w:t>
            </w:r>
          </w:p>
        </w:tc>
      </w:tr>
      <w:tr w:rsidR="008027A2" w:rsidRPr="008027A2" w:rsidTr="00B61ADF">
        <w:trPr>
          <w:trHeight w:val="41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IV. csomag bruttó ajánlati ár összesen (nettó Ft + Áfa)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A2" w:rsidRPr="008027A2" w:rsidRDefault="008027A2" w:rsidP="00B61AD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02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 87.555 Ft</w:t>
            </w:r>
          </w:p>
        </w:tc>
      </w:tr>
    </w:tbl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jegyző</w:t>
      </w:r>
    </w:p>
    <w:p w:rsidR="008027A2" w:rsidRPr="008027A2" w:rsidRDefault="008027A2" w:rsidP="008027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2016. szeptember 26.</w:t>
      </w:r>
    </w:p>
    <w:p w:rsidR="008027A2" w:rsidRPr="008027A2" w:rsidRDefault="008027A2" w:rsidP="008027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8027A2" w:rsidRPr="008027A2" w:rsidRDefault="008027A2" w:rsidP="008027A2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2. pontja alapján felkéri a jegyzőt a szerződés aláírására.</w:t>
      </w:r>
    </w:p>
    <w:p w:rsidR="008027A2" w:rsidRPr="008027A2" w:rsidRDefault="008027A2" w:rsidP="008027A2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8027A2" w:rsidRPr="008027A2" w:rsidRDefault="008027A2" w:rsidP="008027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2016. szeptember 30.</w:t>
      </w: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027A2" w:rsidRPr="008027A2" w:rsidRDefault="008027A2" w:rsidP="008027A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8027A2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8027A2" w:rsidRPr="008027A2" w:rsidRDefault="008027A2" w:rsidP="00802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79A" w:rsidRDefault="00EB779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F273F" w:rsidRPr="00FD7A0B" w:rsidRDefault="009F273F" w:rsidP="009F273F">
      <w:pPr>
        <w:tabs>
          <w:tab w:val="left" w:pos="34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FD7A0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9F273F" w:rsidRPr="00FD7A0B" w:rsidRDefault="009F273F" w:rsidP="009F27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9F273F" w:rsidRPr="00FD7A0B" w:rsidRDefault="009F273F" w:rsidP="009F27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F273F" w:rsidRPr="00FD7A0B" w:rsidRDefault="009F273F" w:rsidP="009F27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73F" w:rsidRPr="00AD7A00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A00">
        <w:rPr>
          <w:rFonts w:ascii="Times New Roman" w:hAnsi="Times New Roman"/>
          <w:b/>
          <w:bCs/>
          <w:sz w:val="24"/>
          <w:szCs w:val="24"/>
        </w:rPr>
        <w:t>Napirend 2.1. pontja: Javaslat közterület-használati kérelmek elbírálására</w:t>
      </w:r>
    </w:p>
    <w:p w:rsidR="009F273F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943/2016. (IX.26.) sz. Városgazdálkodási és Pénzügyi Bizottság határozata</w:t>
      </w:r>
    </w:p>
    <w:p w:rsidR="009F273F" w:rsidRPr="00920FAA" w:rsidRDefault="009F273F" w:rsidP="009F27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F273F" w:rsidRPr="00920FAA" w:rsidRDefault="009F273F" w:rsidP="009F27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273F" w:rsidRPr="00920FAA" w:rsidRDefault="009F273F" w:rsidP="009F27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273F" w:rsidRPr="00920FAA" w:rsidRDefault="009F273F" w:rsidP="009F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273F" w:rsidRPr="00920FAA" w:rsidTr="00B61ADF">
        <w:trPr>
          <w:trHeight w:val="2512"/>
        </w:trPr>
        <w:tc>
          <w:tcPr>
            <w:tcW w:w="4219" w:type="dxa"/>
          </w:tcPr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Közterület-használó, kérelmező: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A közterület-használat ideje: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Közterület-használat célja: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Közterület-használat helye: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920F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9F273F" w:rsidRPr="00920FAA" w:rsidRDefault="009F273F" w:rsidP="00B61ADF">
            <w:pPr>
              <w:jc w:val="both"/>
              <w:rPr>
                <w:b/>
                <w:sz w:val="24"/>
                <w:szCs w:val="24"/>
              </w:rPr>
            </w:pPr>
            <w:r w:rsidRPr="00920FAA">
              <w:rPr>
                <w:b/>
                <w:sz w:val="24"/>
                <w:szCs w:val="24"/>
              </w:rPr>
              <w:t>Honvédelmi Minisztérium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(székhelye: 1055 Budapest, Balaton u. 7-11.)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2016. október 21. – 2016. október 22.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1956-os Forradalom és Szabadságharc Emléknapjához kapcsolódó rendezvény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Budapest VIII. kerület, Luther u. (Bezerédj u. - Rákóczi út közötti terület), Bezerédj u. (Kiss József u. - II. János Pál pápa tér közötti terület)</w:t>
            </w:r>
          </w:p>
          <w:p w:rsidR="009F273F" w:rsidRPr="00920FAA" w:rsidRDefault="009F273F" w:rsidP="00B61ADF">
            <w:pPr>
              <w:jc w:val="both"/>
              <w:rPr>
                <w:sz w:val="24"/>
                <w:szCs w:val="24"/>
              </w:rPr>
            </w:pPr>
            <w:r w:rsidRPr="00920FAA">
              <w:rPr>
                <w:sz w:val="24"/>
                <w:szCs w:val="24"/>
              </w:rPr>
              <w:t>3 300 m</w:t>
            </w:r>
            <w:r w:rsidRPr="00920FA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7A2" w:rsidRDefault="008027A2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73F" w:rsidRPr="00920FAA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9F273F" w:rsidRPr="00920FAA" w:rsidRDefault="009F273F" w:rsidP="009F27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9F273F" w:rsidRPr="00920FAA" w:rsidRDefault="009F273F" w:rsidP="009F27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273F" w:rsidRPr="00920FAA" w:rsidRDefault="009F273F" w:rsidP="009F27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273F" w:rsidRDefault="009F273F" w:rsidP="009F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9F273F" w:rsidRDefault="009F273F" w:rsidP="009F2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592DB5" w:rsidRDefault="009F273F" w:rsidP="009F273F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F273F" w:rsidRPr="00592DB5" w:rsidTr="00B61ADF">
        <w:trPr>
          <w:trHeight w:val="74"/>
        </w:trPr>
        <w:tc>
          <w:tcPr>
            <w:tcW w:w="4219" w:type="dxa"/>
          </w:tcPr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</w:rPr>
              <w:t>Közterület-használó, kérelmező: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</w:rPr>
              <w:t>A közterület-használat ideje: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  <w:lang w:eastAsia="x-none"/>
              </w:rPr>
            </w:pPr>
            <w:r w:rsidRPr="00592DB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  <w:lang w:eastAsia="x-none"/>
              </w:rPr>
              <w:t>Díjfizetés ütemezése:</w:t>
            </w:r>
            <w:r w:rsidRPr="00592DB5">
              <w:rPr>
                <w:sz w:val="24"/>
                <w:szCs w:val="24"/>
                <w:lang w:eastAsia="x-none"/>
              </w:rPr>
              <w:tab/>
            </w:r>
            <w:r w:rsidRPr="00592D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9F273F" w:rsidRPr="00592DB5" w:rsidRDefault="009F273F" w:rsidP="00B61ADF">
            <w:pPr>
              <w:jc w:val="both"/>
              <w:rPr>
                <w:b/>
                <w:sz w:val="24"/>
                <w:szCs w:val="24"/>
              </w:rPr>
            </w:pPr>
            <w:r w:rsidRPr="00592DB5">
              <w:rPr>
                <w:b/>
                <w:sz w:val="24"/>
                <w:szCs w:val="24"/>
              </w:rPr>
              <w:t>Pelle &amp; R Bt.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</w:rPr>
              <w:t>(székhely: 1083 Budapest, Szigony u. 34.)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</w:rPr>
              <w:t>2016. szeptember 26. – 2018. augusztus 21.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</w:rPr>
              <w:t>napernyő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</w:rPr>
              <w:t xml:space="preserve">Budapest VIII. kerület, Szigony u. 34. szám </w:t>
            </w:r>
          </w:p>
          <w:p w:rsidR="009F273F" w:rsidRPr="00592DB5" w:rsidRDefault="009F273F" w:rsidP="00B61ADF">
            <w:pPr>
              <w:jc w:val="both"/>
              <w:rPr>
                <w:sz w:val="24"/>
                <w:szCs w:val="24"/>
                <w:lang w:eastAsia="x-none"/>
              </w:rPr>
            </w:pPr>
            <w:r w:rsidRPr="00592DB5">
              <w:rPr>
                <w:sz w:val="24"/>
                <w:szCs w:val="24"/>
              </w:rPr>
              <w:t>2 m</w:t>
            </w:r>
            <w:r w:rsidRPr="00592DB5">
              <w:rPr>
                <w:sz w:val="24"/>
                <w:szCs w:val="24"/>
                <w:vertAlign w:val="superscript"/>
              </w:rPr>
              <w:t>2</w:t>
            </w:r>
            <w:r w:rsidRPr="00592DB5">
              <w:rPr>
                <w:sz w:val="24"/>
                <w:szCs w:val="24"/>
                <w:lang w:eastAsia="x-none"/>
              </w:rPr>
              <w:t xml:space="preserve"> </w:t>
            </w:r>
          </w:p>
          <w:p w:rsidR="009F273F" w:rsidRPr="00592DB5" w:rsidRDefault="009F273F" w:rsidP="00B61ADF">
            <w:pPr>
              <w:tabs>
                <w:tab w:val="center" w:pos="2387"/>
              </w:tabs>
              <w:rPr>
                <w:sz w:val="24"/>
                <w:szCs w:val="24"/>
              </w:rPr>
            </w:pPr>
            <w:r w:rsidRPr="00592DB5">
              <w:rPr>
                <w:sz w:val="24"/>
                <w:szCs w:val="24"/>
                <w:lang w:eastAsia="x-none"/>
              </w:rPr>
              <w:t>egy összegben</w:t>
            </w:r>
          </w:p>
        </w:tc>
      </w:tr>
    </w:tbl>
    <w:p w:rsidR="009F273F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592DB5" w:rsidRDefault="009F273F" w:rsidP="009F273F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tudomásul veszi – teljes díjfizetéssel – Pelle &amp; R Bt. Budapest VIII. kerület, Szigony u. 34. szám előtti közterület vonatkozásában napernyő elhelyezése céljából igénybe vett közterület-használatát 2016. augusztus 22. napjától - 2016. szeptember 25. napjáig szóló időtartamra.</w:t>
      </w:r>
    </w:p>
    <w:p w:rsidR="009F273F" w:rsidRPr="00592DB5" w:rsidRDefault="009F273F" w:rsidP="009F27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F273F" w:rsidRPr="00592DB5" w:rsidRDefault="009F273F" w:rsidP="009F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Default="009F273F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79A" w:rsidRDefault="00EB779A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896" w:rsidRPr="00920FAA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B47896" w:rsidRPr="00920FAA" w:rsidRDefault="00B47896" w:rsidP="00B478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B47896" w:rsidRPr="00920FAA" w:rsidRDefault="00B47896" w:rsidP="00B478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B47896" w:rsidRPr="00920FAA" w:rsidRDefault="00B47896" w:rsidP="00B478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7896" w:rsidRPr="00B253F1" w:rsidRDefault="00B47896" w:rsidP="00B4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253F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B47896" w:rsidRPr="00B253F1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47896" w:rsidRPr="00B253F1" w:rsidTr="00B61ADF">
        <w:trPr>
          <w:trHeight w:val="74"/>
        </w:trPr>
        <w:tc>
          <w:tcPr>
            <w:tcW w:w="4219" w:type="dxa"/>
          </w:tcPr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Közterület-használó, kérelmező: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A közterület-használat ideje: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B2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B47896" w:rsidRPr="00B253F1" w:rsidRDefault="00B47896" w:rsidP="00B61ADF">
            <w:pPr>
              <w:jc w:val="both"/>
              <w:rPr>
                <w:b/>
                <w:sz w:val="24"/>
                <w:szCs w:val="24"/>
              </w:rPr>
            </w:pPr>
            <w:r w:rsidRPr="00B253F1">
              <w:rPr>
                <w:b/>
                <w:sz w:val="24"/>
                <w:szCs w:val="24"/>
              </w:rPr>
              <w:t>Vajda Irén egyéni vállalkozó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(székhely: 1083 Budapest, Szigony u. 10. 15. em. 89.)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2016. október 15. – 2016. november 01.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idényjellegű asztali árusítás (halottak napja)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Budapest VIII. kerület, Blaha Lujza tér 3-5. előtti járdán</w:t>
            </w:r>
          </w:p>
          <w:p w:rsidR="00B47896" w:rsidRPr="00B253F1" w:rsidRDefault="00B47896" w:rsidP="00B61ADF">
            <w:pPr>
              <w:jc w:val="both"/>
              <w:rPr>
                <w:sz w:val="24"/>
                <w:szCs w:val="24"/>
              </w:rPr>
            </w:pPr>
            <w:r w:rsidRPr="00B253F1">
              <w:rPr>
                <w:sz w:val="24"/>
                <w:szCs w:val="24"/>
              </w:rPr>
              <w:t>1 m</w:t>
            </w:r>
            <w:r w:rsidRPr="00B253F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47896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3F" w:rsidRDefault="009F273F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79A" w:rsidRDefault="00EB779A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896" w:rsidRPr="00920FAA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B47896" w:rsidRPr="00920FAA" w:rsidRDefault="00B47896" w:rsidP="00B478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B47896" w:rsidRPr="00920FAA" w:rsidRDefault="00B47896" w:rsidP="00B478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B47896" w:rsidRPr="00920FAA" w:rsidRDefault="00B47896" w:rsidP="00B478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7896" w:rsidRPr="00F70C28" w:rsidRDefault="00B47896" w:rsidP="00B4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70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a Budapest VIII. kerület, Déri Miksa u. 10. szám alatti Társasház részére az 592/2016. (VI.06.) és a 762/2016. (VII.22.) számú határozataiban megadott közterület-használati hozzájáruláshoz kapcsolódó közterület-használat díjat, azaz 1 061 861,- Ft-ot egy összegben visszautal a Rendelet 26. § (1) bekezdésben foglaltak alapján.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47896" w:rsidRPr="00F70C28" w:rsidTr="00B61ADF">
        <w:trPr>
          <w:trHeight w:val="68"/>
        </w:trPr>
        <w:tc>
          <w:tcPr>
            <w:tcW w:w="4219" w:type="dxa"/>
          </w:tcPr>
          <w:p w:rsidR="00B47896" w:rsidRPr="00F70C28" w:rsidRDefault="00B47896" w:rsidP="00B61A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47896" w:rsidRPr="00F70C28" w:rsidRDefault="00B47896" w:rsidP="00B61ADF">
            <w:pPr>
              <w:jc w:val="both"/>
              <w:rPr>
                <w:sz w:val="24"/>
                <w:szCs w:val="24"/>
              </w:rPr>
            </w:pPr>
          </w:p>
        </w:tc>
      </w:tr>
    </w:tbl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79A" w:rsidRDefault="00EB779A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7896" w:rsidRPr="00920FAA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B47896" w:rsidRPr="00920FAA" w:rsidRDefault="00B47896" w:rsidP="00B4789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B47896" w:rsidRPr="00920FAA" w:rsidRDefault="00B47896" w:rsidP="00B478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B47896" w:rsidRPr="00920FAA" w:rsidRDefault="00B47896" w:rsidP="00B4789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7896" w:rsidRPr="006C43A0" w:rsidRDefault="00B47896" w:rsidP="00B4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C43A0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havonta történő teljes díjfizetéssel – az alábbiak szerint:</w:t>
      </w:r>
    </w:p>
    <w:p w:rsidR="00B47896" w:rsidRPr="006C43A0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47896" w:rsidRPr="006C43A0" w:rsidTr="00B61ADF">
        <w:trPr>
          <w:trHeight w:val="74"/>
        </w:trPr>
        <w:tc>
          <w:tcPr>
            <w:tcW w:w="4219" w:type="dxa"/>
          </w:tcPr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Közterület-használó, kérelmező: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A közterület-használat ideje: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  <w:lang w:eastAsia="x-none"/>
              </w:rPr>
            </w:pPr>
            <w:r w:rsidRPr="006C43A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A közterület-használat ideje: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6C4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B47896" w:rsidRPr="006C43A0" w:rsidRDefault="00B47896" w:rsidP="00B61A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C43A0">
              <w:rPr>
                <w:b/>
                <w:sz w:val="24"/>
                <w:szCs w:val="24"/>
              </w:rPr>
              <w:t>Cafe</w:t>
            </w:r>
            <w:proofErr w:type="spellEnd"/>
            <w:r w:rsidRPr="006C4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3A0">
              <w:rPr>
                <w:b/>
                <w:sz w:val="24"/>
                <w:szCs w:val="24"/>
              </w:rPr>
              <w:t>Lucida</w:t>
            </w:r>
            <w:proofErr w:type="spellEnd"/>
            <w:r w:rsidRPr="006C43A0">
              <w:rPr>
                <w:b/>
                <w:sz w:val="24"/>
                <w:szCs w:val="24"/>
              </w:rPr>
              <w:t xml:space="preserve"> Kft.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(székhely: 1088 Budapest, Mikszáth Kálmán tér 2.)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2016. október 01. – 2016. október 31.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 xml:space="preserve">vendéglátó terasz 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10 m</w:t>
            </w:r>
            <w:r w:rsidRPr="006C43A0">
              <w:rPr>
                <w:sz w:val="24"/>
                <w:szCs w:val="24"/>
                <w:vertAlign w:val="superscript"/>
              </w:rPr>
              <w:t>2</w:t>
            </w:r>
            <w:r w:rsidRPr="006C43A0">
              <w:rPr>
                <w:sz w:val="24"/>
                <w:szCs w:val="24"/>
                <w:lang w:eastAsia="x-none"/>
              </w:rPr>
              <w:t xml:space="preserve"> 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2016. november 01. – 2017. február 28.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 xml:space="preserve">vendéglátó terasz 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B47896" w:rsidRPr="006C43A0" w:rsidRDefault="00B47896" w:rsidP="00B61ADF">
            <w:pPr>
              <w:jc w:val="both"/>
              <w:rPr>
                <w:sz w:val="24"/>
                <w:szCs w:val="24"/>
              </w:rPr>
            </w:pPr>
            <w:r w:rsidRPr="006C43A0">
              <w:rPr>
                <w:sz w:val="24"/>
                <w:szCs w:val="24"/>
              </w:rPr>
              <w:t>2 m</w:t>
            </w:r>
            <w:r w:rsidRPr="006C43A0">
              <w:rPr>
                <w:sz w:val="24"/>
                <w:szCs w:val="24"/>
                <w:vertAlign w:val="superscript"/>
              </w:rPr>
              <w:t>2</w:t>
            </w:r>
            <w:r w:rsidRPr="006C43A0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47896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47896" w:rsidRPr="00592DB5" w:rsidRDefault="00B47896" w:rsidP="00B4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896" w:rsidRDefault="00B47896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7CC" w:rsidRPr="00920FAA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5027CC" w:rsidRPr="00920FAA" w:rsidRDefault="005027CC" w:rsidP="005027C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5027CC" w:rsidRPr="00920FAA" w:rsidRDefault="005027CC" w:rsidP="005027C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027CC" w:rsidRPr="00920FAA" w:rsidRDefault="005027CC" w:rsidP="005027C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027CC" w:rsidRPr="00DB2B34" w:rsidRDefault="005027CC" w:rsidP="005027C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DB2B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5027CC" w:rsidRPr="00DB2B34" w:rsidRDefault="005027CC" w:rsidP="005027CC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027CC" w:rsidRPr="00DB2B34" w:rsidTr="00B61ADF">
        <w:trPr>
          <w:trHeight w:val="74"/>
        </w:trPr>
        <w:tc>
          <w:tcPr>
            <w:tcW w:w="4219" w:type="dxa"/>
          </w:tcPr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Közterület-használó, kérelmező: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A közterület használat ideje: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027CC" w:rsidRPr="00DB2B34" w:rsidRDefault="005027CC" w:rsidP="00B61A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B2B34">
              <w:rPr>
                <w:b/>
                <w:sz w:val="24"/>
                <w:szCs w:val="24"/>
              </w:rPr>
              <w:t>Yalla</w:t>
            </w:r>
            <w:proofErr w:type="spellEnd"/>
            <w:r w:rsidRPr="00DB2B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2B34">
              <w:rPr>
                <w:b/>
                <w:sz w:val="24"/>
                <w:szCs w:val="24"/>
              </w:rPr>
              <w:t>Shisha</w:t>
            </w:r>
            <w:proofErr w:type="spellEnd"/>
            <w:r w:rsidRPr="00DB2B34">
              <w:rPr>
                <w:b/>
                <w:sz w:val="24"/>
                <w:szCs w:val="24"/>
              </w:rPr>
              <w:t xml:space="preserve"> Kft.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(székhely: 1081 Budapest, Népszínház u. 45.)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2016. szeptember 12. – 2016. szeptember 30.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vendéglátó terasz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Budapest VIII. kerület, Népszínház u. 45</w:t>
            </w:r>
            <w:r>
              <w:rPr>
                <w:sz w:val="24"/>
                <w:szCs w:val="24"/>
              </w:rPr>
              <w:t>.</w:t>
            </w:r>
            <w:r w:rsidRPr="00DB2B34">
              <w:rPr>
                <w:sz w:val="24"/>
                <w:szCs w:val="24"/>
              </w:rPr>
              <w:t xml:space="preserve"> szám előtti járdán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21 m</w:t>
            </w:r>
            <w:r w:rsidRPr="00DB2B34">
              <w:rPr>
                <w:sz w:val="24"/>
                <w:szCs w:val="24"/>
                <w:vertAlign w:val="superscript"/>
              </w:rPr>
              <w:t>2</w:t>
            </w:r>
            <w:r w:rsidRPr="00DB2B34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2DB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79A" w:rsidRDefault="00EB779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47896" w:rsidRDefault="00B47896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7CC" w:rsidRPr="00920FAA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5027CC" w:rsidRPr="00920FAA" w:rsidRDefault="005027CC" w:rsidP="005027C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5027CC" w:rsidRPr="00920FAA" w:rsidRDefault="005027CC" w:rsidP="005027C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027CC" w:rsidRPr="00920FAA" w:rsidRDefault="005027CC" w:rsidP="005027C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027CC" w:rsidRDefault="005027CC" w:rsidP="00502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5027CC" w:rsidRDefault="005027CC" w:rsidP="00502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DB2B34" w:rsidRDefault="005027CC" w:rsidP="005027CC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027CC" w:rsidRPr="00DB2B34" w:rsidTr="00B61ADF">
        <w:trPr>
          <w:trHeight w:val="74"/>
        </w:trPr>
        <w:tc>
          <w:tcPr>
            <w:tcW w:w="4219" w:type="dxa"/>
          </w:tcPr>
          <w:p w:rsidR="005027CC" w:rsidRDefault="005027CC" w:rsidP="00B61ADF">
            <w:pPr>
              <w:jc w:val="both"/>
              <w:rPr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Közterület-használó, kérelmező: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A közterület használat ideje: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5027CC" w:rsidRDefault="005027CC" w:rsidP="00B61ADF">
            <w:pPr>
              <w:jc w:val="both"/>
              <w:rPr>
                <w:b/>
                <w:sz w:val="24"/>
                <w:szCs w:val="24"/>
              </w:rPr>
            </w:pPr>
          </w:p>
          <w:p w:rsidR="005027CC" w:rsidRPr="00DB2B34" w:rsidRDefault="005027CC" w:rsidP="00B61ADF">
            <w:pPr>
              <w:jc w:val="both"/>
              <w:rPr>
                <w:b/>
                <w:sz w:val="24"/>
                <w:szCs w:val="24"/>
              </w:rPr>
            </w:pPr>
            <w:r w:rsidRPr="00DB2B34">
              <w:rPr>
                <w:b/>
                <w:sz w:val="24"/>
                <w:szCs w:val="24"/>
              </w:rPr>
              <w:t>PEDRANO CONSTRUCTION HUNGARY Kft.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DB2B34">
              <w:rPr>
                <w:sz w:val="24"/>
                <w:szCs w:val="24"/>
              </w:rPr>
              <w:t>a.</w:t>
            </w:r>
            <w:proofErr w:type="gramEnd"/>
            <w:r w:rsidRPr="00DB2B34">
              <w:rPr>
                <w:sz w:val="24"/>
                <w:szCs w:val="24"/>
              </w:rPr>
              <w:t xml:space="preserve"> fszt. 21.)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2016. szeptember 26. – 2017. január 31.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  <w:lang w:eastAsia="x-none"/>
              </w:rPr>
            </w:pPr>
            <w:r w:rsidRPr="00DB2B34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DB2B34">
              <w:rPr>
                <w:sz w:val="24"/>
                <w:szCs w:val="24"/>
              </w:rPr>
              <w:t>Bókay</w:t>
            </w:r>
            <w:proofErr w:type="spellEnd"/>
            <w:r w:rsidRPr="00DB2B34">
              <w:rPr>
                <w:sz w:val="24"/>
                <w:szCs w:val="24"/>
              </w:rPr>
              <w:t xml:space="preserve"> János utca</w:t>
            </w:r>
            <w:r>
              <w:rPr>
                <w:sz w:val="24"/>
                <w:szCs w:val="24"/>
              </w:rPr>
              <w:t>i</w:t>
            </w:r>
            <w:r w:rsidRPr="00DB2B34">
              <w:rPr>
                <w:sz w:val="24"/>
                <w:szCs w:val="24"/>
              </w:rPr>
              <w:t xml:space="preserve"> kivitelezési terület melletti járda és a Práter utcai kivitelezési terület melletti járda és parkolósáv, valamint a Corvin sétány meg nem épített területe</w:t>
            </w:r>
          </w:p>
          <w:p w:rsidR="005027CC" w:rsidRPr="00DB2B34" w:rsidRDefault="005027CC" w:rsidP="00B61ADF">
            <w:pPr>
              <w:jc w:val="both"/>
              <w:rPr>
                <w:sz w:val="24"/>
                <w:szCs w:val="24"/>
              </w:rPr>
            </w:pPr>
            <w:r w:rsidRPr="00DB2B34">
              <w:rPr>
                <w:sz w:val="24"/>
                <w:szCs w:val="24"/>
                <w:lang w:eastAsia="x-none"/>
              </w:rPr>
              <w:t>1578 m</w:t>
            </w:r>
            <w:r w:rsidRPr="00DB2B3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B2B34">
              <w:rPr>
                <w:sz w:val="24"/>
                <w:szCs w:val="24"/>
                <w:lang w:eastAsia="x-none"/>
              </w:rPr>
              <w:t xml:space="preserve"> (járda) + 7 db parkolóhely (parkolóhelyenként 10 m</w:t>
            </w:r>
            <w:r w:rsidRPr="00DB2B3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DB2B34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DB2B34" w:rsidRDefault="005027CC" w:rsidP="005027CC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– PEDRANO CONSTRUCTION HUNGARY Kft. Budapest VIII. kerület, </w:t>
      </w:r>
      <w:proofErr w:type="spellStart"/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utca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kivitelezési terület melletti járda és a Práter utcai kivitelezési terület melletti járda és parkolósáv, valamint a Corvin sétány meg nem épített közterület vonatkozásában építési munkaterület céljából igénybe vett közterület-használatát 2016. szeptember 19. napjától - 2016. szeptember 25. napjáig szóló időtartamra.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5027CC" w:rsidRPr="00DB2B34" w:rsidRDefault="005027CC" w:rsidP="005027CC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DB2B34" w:rsidRDefault="005027CC" w:rsidP="005027CC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a kieső parkolási díj ÁFA tartalmát a Budapest VIII. kerület, Práter u. 47. szám előtti szakaszon található 7 db parkolóhely vonatkozásában (95 munkanap) 374 652,- Ft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5027CC" w:rsidRPr="00DB2B3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027CC" w:rsidRPr="00592DB5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79A" w:rsidRDefault="00EB779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90B46" w:rsidRPr="00920FAA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C90B46" w:rsidRPr="00920FAA" w:rsidRDefault="00C90B46" w:rsidP="00C90B4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90B46" w:rsidRPr="00920FAA" w:rsidRDefault="00C90B46" w:rsidP="00C90B4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90B46" w:rsidRPr="00920FAA" w:rsidRDefault="00C90B46" w:rsidP="00C90B4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0B46" w:rsidRPr="00914C8D" w:rsidRDefault="00C90B46" w:rsidP="00C90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14C8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C90B46" w:rsidRPr="00914C8D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90B46" w:rsidRPr="00914C8D" w:rsidTr="00B61ADF">
        <w:trPr>
          <w:trHeight w:val="74"/>
        </w:trPr>
        <w:tc>
          <w:tcPr>
            <w:tcW w:w="4219" w:type="dxa"/>
          </w:tcPr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Közterület-használó, kérelmező: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A kérelemben foglalt közterület-használat ideje: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Közterület-használat helye: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914C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C90B46" w:rsidRPr="00914C8D" w:rsidRDefault="00C90B46" w:rsidP="00B61ADF">
            <w:pPr>
              <w:jc w:val="both"/>
              <w:rPr>
                <w:b/>
                <w:sz w:val="24"/>
                <w:szCs w:val="24"/>
              </w:rPr>
            </w:pPr>
            <w:r w:rsidRPr="00914C8D">
              <w:rPr>
                <w:b/>
                <w:sz w:val="24"/>
                <w:szCs w:val="24"/>
              </w:rPr>
              <w:t xml:space="preserve">Bross </w:t>
            </w:r>
            <w:proofErr w:type="spellStart"/>
            <w:r w:rsidRPr="00914C8D">
              <w:rPr>
                <w:b/>
                <w:sz w:val="24"/>
                <w:szCs w:val="24"/>
              </w:rPr>
              <w:t>Irodaházüzemeltető</w:t>
            </w:r>
            <w:proofErr w:type="spellEnd"/>
            <w:r w:rsidRPr="00914C8D">
              <w:rPr>
                <w:b/>
                <w:sz w:val="24"/>
                <w:szCs w:val="24"/>
              </w:rPr>
              <w:t xml:space="preserve"> Kft.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(székhely: 1082 Budapest, Nap u. 6.)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2016. október 10. – 2016. október 27.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építési munkaterület (homlokzat felújítás)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Budapest VIII. kerület, Nap utca 6. szám előtti közterület</w:t>
            </w:r>
          </w:p>
          <w:p w:rsidR="00C90B46" w:rsidRPr="00914C8D" w:rsidRDefault="00C90B46" w:rsidP="00B61ADF">
            <w:pPr>
              <w:jc w:val="both"/>
              <w:rPr>
                <w:sz w:val="24"/>
                <w:szCs w:val="24"/>
              </w:rPr>
            </w:pPr>
            <w:r w:rsidRPr="00914C8D">
              <w:rPr>
                <w:sz w:val="24"/>
                <w:szCs w:val="24"/>
              </w:rPr>
              <w:t>8 m</w:t>
            </w:r>
            <w:r w:rsidRPr="00914C8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90B46" w:rsidRPr="00914C8D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B46" w:rsidRPr="00DB2B34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90B46" w:rsidRPr="00DB2B34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C90B46" w:rsidRPr="00DB2B34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B46" w:rsidRPr="00592DB5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0B46" w:rsidRPr="00592DB5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7CC" w:rsidRDefault="005027CC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B46" w:rsidRPr="00920FAA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C90B46" w:rsidRPr="00920FAA" w:rsidRDefault="00C90B46" w:rsidP="00C90B4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90B46" w:rsidRPr="00920FAA" w:rsidRDefault="00C90B46" w:rsidP="00C90B4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90B46" w:rsidRPr="00920FAA" w:rsidRDefault="00C90B46" w:rsidP="00C90B4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0B46" w:rsidRPr="00BB0A2A" w:rsidRDefault="00C90B46" w:rsidP="00C90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0A2A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056"/>
      </w:tblGrid>
      <w:tr w:rsidR="00C90B46" w:rsidRPr="00BB0A2A" w:rsidTr="00B61ADF">
        <w:trPr>
          <w:trHeight w:val="2443"/>
        </w:trPr>
        <w:tc>
          <w:tcPr>
            <w:tcW w:w="4274" w:type="dxa"/>
          </w:tcPr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>Közterület-használó, kérelmező: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>A kérelemben foglalt közterület-használat ideje: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özterület-használat nagysága:</w:t>
            </w:r>
            <w:r w:rsidRPr="00BB0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</w:tcPr>
          <w:p w:rsidR="00C90B46" w:rsidRPr="00BB0A2A" w:rsidRDefault="00C90B46" w:rsidP="00B61ADF">
            <w:pPr>
              <w:jc w:val="both"/>
              <w:rPr>
                <w:b/>
                <w:sz w:val="24"/>
                <w:szCs w:val="24"/>
              </w:rPr>
            </w:pPr>
          </w:p>
          <w:p w:rsidR="00C90B46" w:rsidRPr="00BB0A2A" w:rsidRDefault="00C90B46" w:rsidP="00B61ADF">
            <w:pPr>
              <w:jc w:val="both"/>
              <w:rPr>
                <w:b/>
                <w:sz w:val="24"/>
                <w:szCs w:val="24"/>
              </w:rPr>
            </w:pPr>
            <w:r w:rsidRPr="00BB0A2A">
              <w:rPr>
                <w:b/>
                <w:sz w:val="24"/>
                <w:szCs w:val="24"/>
              </w:rPr>
              <w:t xml:space="preserve">OFI-BAU Kft. 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 xml:space="preserve">(címe: 1139 Budapest, </w:t>
            </w:r>
            <w:proofErr w:type="spellStart"/>
            <w:r w:rsidRPr="00BB0A2A">
              <w:rPr>
                <w:sz w:val="24"/>
                <w:szCs w:val="24"/>
              </w:rPr>
              <w:t>Frangepán</w:t>
            </w:r>
            <w:proofErr w:type="spellEnd"/>
            <w:r w:rsidRPr="00BB0A2A">
              <w:rPr>
                <w:sz w:val="24"/>
                <w:szCs w:val="24"/>
              </w:rPr>
              <w:t xml:space="preserve"> u. 3.)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>2016. október 05. – 2016. október 30.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 xml:space="preserve">építési munkaterület 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>Budapest VIII. kerület, Reguly Antal utca 31. előtti járdán</w:t>
            </w:r>
          </w:p>
          <w:p w:rsidR="00C90B46" w:rsidRPr="00BB0A2A" w:rsidRDefault="00C90B46" w:rsidP="00B61ADF">
            <w:pPr>
              <w:jc w:val="both"/>
              <w:rPr>
                <w:sz w:val="24"/>
                <w:szCs w:val="24"/>
              </w:rPr>
            </w:pPr>
            <w:r w:rsidRPr="00BB0A2A">
              <w:rPr>
                <w:sz w:val="24"/>
                <w:szCs w:val="24"/>
              </w:rPr>
              <w:t>8 m</w:t>
            </w:r>
            <w:r w:rsidRPr="00BB0A2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90B46" w:rsidRPr="00BB0A2A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B46" w:rsidRPr="00DB2B34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90B46" w:rsidRPr="00DB2B34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C90B46" w:rsidRPr="00DB2B34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B46" w:rsidRPr="00592DB5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90B46" w:rsidRPr="00592DB5" w:rsidRDefault="00C90B46" w:rsidP="00C9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B46" w:rsidRDefault="00C90B46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CCB" w:rsidRPr="00920FAA" w:rsidRDefault="00571CCB" w:rsidP="0057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571CCB" w:rsidRPr="00920FAA" w:rsidRDefault="00571CCB" w:rsidP="00571CC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571CCB" w:rsidRPr="00920FAA" w:rsidRDefault="00571CCB" w:rsidP="00571CC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71CCB" w:rsidRPr="00920FAA" w:rsidRDefault="00571CCB" w:rsidP="00571CC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1CCB" w:rsidRPr="00BC34BA" w:rsidRDefault="00571CCB" w:rsidP="00571C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C34BA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571CCB" w:rsidRPr="00BC34BA" w:rsidRDefault="00571CCB" w:rsidP="00571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71CCB" w:rsidRPr="00BC34BA" w:rsidTr="00B61ADF">
        <w:trPr>
          <w:trHeight w:val="74"/>
        </w:trPr>
        <w:tc>
          <w:tcPr>
            <w:tcW w:w="4219" w:type="dxa"/>
          </w:tcPr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 w:rsidRPr="00BC34BA">
              <w:rPr>
                <w:sz w:val="24"/>
                <w:szCs w:val="24"/>
              </w:rPr>
              <w:t>Közterület-használó, kérelmező: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 w:rsidRPr="00BC34BA">
              <w:rPr>
                <w:sz w:val="24"/>
                <w:szCs w:val="24"/>
              </w:rPr>
              <w:t>A kérelemben foglalt közterület-használat ideje: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BC34B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71CCB" w:rsidRPr="00BC34BA" w:rsidRDefault="00571CCB" w:rsidP="00B61ADF">
            <w:pPr>
              <w:jc w:val="both"/>
              <w:rPr>
                <w:b/>
                <w:sz w:val="24"/>
                <w:szCs w:val="24"/>
              </w:rPr>
            </w:pPr>
            <w:r w:rsidRPr="00BC34BA">
              <w:rPr>
                <w:b/>
                <w:sz w:val="24"/>
                <w:szCs w:val="24"/>
              </w:rPr>
              <w:t>LNP Társasház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 w:rsidRPr="00BC34BA">
              <w:rPr>
                <w:sz w:val="24"/>
                <w:szCs w:val="24"/>
              </w:rPr>
              <w:t>(székhely: 1082 Budapest, Nagytemplom u. 4.)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 w:rsidRPr="00BC34BA">
              <w:rPr>
                <w:sz w:val="24"/>
                <w:szCs w:val="24"/>
              </w:rPr>
              <w:t>2016. október 01. – 2016. október 30.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</w:rPr>
            </w:pPr>
            <w:r w:rsidRPr="00BC34BA">
              <w:rPr>
                <w:sz w:val="24"/>
                <w:szCs w:val="24"/>
              </w:rPr>
              <w:t>építési munkaterület (állványozás – homlokzat tatarozása)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  <w:lang w:eastAsia="x-none"/>
              </w:rPr>
            </w:pPr>
            <w:r w:rsidRPr="00BC34BA">
              <w:rPr>
                <w:sz w:val="24"/>
                <w:szCs w:val="24"/>
              </w:rPr>
              <w:t>Budapest VIII. kerület, Nagytemplom u. 4. – Leonardo da Vinci u. 15/</w:t>
            </w:r>
            <w:proofErr w:type="gramStart"/>
            <w:r w:rsidRPr="00BC34BA">
              <w:rPr>
                <w:sz w:val="24"/>
                <w:szCs w:val="24"/>
              </w:rPr>
              <w:t>A</w:t>
            </w:r>
            <w:proofErr w:type="gramEnd"/>
            <w:r w:rsidRPr="00BC34BA">
              <w:rPr>
                <w:sz w:val="24"/>
                <w:szCs w:val="24"/>
              </w:rPr>
              <w:t xml:space="preserve">. közötti közterületen (35703/6 hrsz.) </w:t>
            </w:r>
          </w:p>
          <w:p w:rsidR="00571CCB" w:rsidRPr="00BC34BA" w:rsidRDefault="00571CCB" w:rsidP="00B61ADF">
            <w:pPr>
              <w:jc w:val="both"/>
              <w:rPr>
                <w:sz w:val="24"/>
                <w:szCs w:val="24"/>
                <w:lang w:eastAsia="x-none"/>
              </w:rPr>
            </w:pPr>
            <w:r w:rsidRPr="00BC34BA">
              <w:rPr>
                <w:sz w:val="24"/>
                <w:szCs w:val="24"/>
                <w:lang w:eastAsia="x-none"/>
              </w:rPr>
              <w:t>3 m</w:t>
            </w:r>
            <w:r w:rsidRPr="00BC34B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BC34BA">
              <w:rPr>
                <w:sz w:val="24"/>
                <w:szCs w:val="24"/>
                <w:lang w:eastAsia="x-none"/>
              </w:rPr>
              <w:t xml:space="preserve"> (járda) </w:t>
            </w:r>
          </w:p>
        </w:tc>
      </w:tr>
    </w:tbl>
    <w:p w:rsidR="00571CCB" w:rsidRPr="00BC34BA" w:rsidRDefault="00571CCB" w:rsidP="005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CCB" w:rsidRPr="00DB2B34" w:rsidRDefault="00571CCB" w:rsidP="005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71CCB" w:rsidRPr="00DB2B34" w:rsidRDefault="00571CCB" w:rsidP="005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2B3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571CCB" w:rsidRPr="00DB2B34" w:rsidRDefault="00571CCB" w:rsidP="005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CCB" w:rsidRPr="00592DB5" w:rsidRDefault="00571CCB" w:rsidP="0057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D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71CCB" w:rsidRDefault="00571CCB" w:rsidP="00571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CCB" w:rsidRDefault="00571CCB" w:rsidP="00113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A00">
        <w:rPr>
          <w:rFonts w:ascii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D7A00">
        <w:rPr>
          <w:rFonts w:ascii="Times New Roman" w:hAnsi="Times New Roman"/>
          <w:b/>
          <w:bCs/>
          <w:sz w:val="24"/>
          <w:szCs w:val="24"/>
        </w:rPr>
        <w:t>. pontja: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A00">
        <w:rPr>
          <w:rFonts w:ascii="Times New Roman" w:hAnsi="Times New Roman"/>
          <w:b/>
          <w:bCs/>
          <w:sz w:val="24"/>
          <w:szCs w:val="24"/>
        </w:rPr>
        <w:t>Tulajdonosi hozzájárulás a Budapest VIII. kerület, Szigony utcát és Baross utcát érintő, 10 kV-os földkábel rekonstrukciójához</w:t>
      </w: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1B7" w:rsidRPr="00920FAA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F331B7" w:rsidRPr="00920FAA" w:rsidRDefault="00F331B7" w:rsidP="00F331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331B7" w:rsidRPr="00920FAA" w:rsidRDefault="00F331B7" w:rsidP="00F331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331B7" w:rsidRPr="003B00B1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</w:t>
      </w:r>
      <w:r w:rsidRPr="003B00B1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Szigony utca 1-3. szám – Baross utcán át – és a Szigony utca 4. szám közötti nyomvonalon üzemelő közcélú elosztóhálózat, 10 kV-os földkábel rekonstrukciós kiviteli tervéhez, a kivitelezés közterületi munkáihoz, az alábbi feltételekkel és</w:t>
      </w:r>
      <w:proofErr w:type="gramEnd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kikötésekkel</w:t>
      </w:r>
      <w:proofErr w:type="gramEnd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F331B7" w:rsidRPr="003B00B1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3B00B1" w:rsidRDefault="00F331B7" w:rsidP="00F331B7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F331B7" w:rsidRPr="003B00B1" w:rsidRDefault="00F331B7" w:rsidP="00F331B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3B00B1" w:rsidRDefault="00F331B7" w:rsidP="00F331B7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tulajdonú Szigony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35728/46) járdaszakaszára terjed ki,</w:t>
      </w:r>
    </w:p>
    <w:p w:rsidR="00F331B7" w:rsidRPr="003B00B1" w:rsidRDefault="00F331B7" w:rsidP="00F331B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F331B7" w:rsidRDefault="00F331B7" w:rsidP="00F331B7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331B7" w:rsidRPr="003B00B1" w:rsidRDefault="00F331B7" w:rsidP="00F331B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Default="00F331B7" w:rsidP="00F331B7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felhagyott, bontott kábel a földben nem maradhat,</w:t>
      </w:r>
    </w:p>
    <w:p w:rsidR="00F331B7" w:rsidRPr="003B00B1" w:rsidRDefault="00F331B7" w:rsidP="00F331B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Default="00F331B7" w:rsidP="00F331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 bontási helyek (és járda szegélykő) megfelelő minőségben történő helyreállítására, melyre a beruházó/kivitelező közösen 5 év garanciát vállal: </w:t>
      </w:r>
    </w:p>
    <w:p w:rsidR="00F331B7" w:rsidRPr="003B00B1" w:rsidRDefault="00F331B7" w:rsidP="00F331B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3B00B1" w:rsidRDefault="00F331B7" w:rsidP="00F331B7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bontással érintett Szigony utca járda burkolatát az alábbi rétegrenddel kell helyreállítani szerkezeti rétegenként 20-20 cm átlapolással: </w:t>
      </w:r>
    </w:p>
    <w:p w:rsidR="00F331B7" w:rsidRPr="003B00B1" w:rsidRDefault="00F331B7" w:rsidP="00F331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sétányaszfalt (teljes szélességben)</w:t>
      </w:r>
    </w:p>
    <w:p w:rsidR="00F331B7" w:rsidRPr="003B00B1" w:rsidRDefault="00F331B7" w:rsidP="00F331B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F331B7" w:rsidRPr="003B00B1" w:rsidRDefault="00F331B7" w:rsidP="00F331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homokos kavics ágyazat </w:t>
      </w:r>
      <w:proofErr w:type="spellStart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3B00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F331B7" w:rsidRPr="003B00B1" w:rsidRDefault="00F331B7" w:rsidP="00F331B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3B00B1" w:rsidRDefault="00F331B7" w:rsidP="00F331B7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331B7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3B00B1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331B7" w:rsidRPr="003B00B1" w:rsidRDefault="00F331B7" w:rsidP="00F331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B00B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F331B7" w:rsidRPr="003B00B1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3B00B1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00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331B7" w:rsidRPr="003B00B1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A00">
        <w:rPr>
          <w:rFonts w:ascii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D7A00">
        <w:rPr>
          <w:rFonts w:ascii="Times New Roman" w:hAnsi="Times New Roman"/>
          <w:b/>
          <w:bCs/>
          <w:sz w:val="24"/>
          <w:szCs w:val="24"/>
        </w:rPr>
        <w:t>. pontja: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11A">
        <w:rPr>
          <w:rFonts w:ascii="Times New Roman" w:hAnsi="Times New Roman"/>
          <w:b/>
          <w:bCs/>
          <w:sz w:val="24"/>
          <w:szCs w:val="24"/>
        </w:rPr>
        <w:t>Tulajdonosi hozzájárulás Budapest VIII. kerület, Leonardo da Vinci utca Tömő utca és Üllői út közötti szakasz közvilágítási hálózatának átalakításához</w:t>
      </w: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1B7" w:rsidRPr="00920FAA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F331B7" w:rsidRPr="00920FAA" w:rsidRDefault="00F331B7" w:rsidP="00F331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331B7" w:rsidRPr="00920FAA" w:rsidRDefault="00F331B7" w:rsidP="00F331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B71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 Corvin 4 Irodaház Kft. (cégjegyzékszám: 01 09 193412; székhely: 1082 Budapest, Futó utca 47-53. VII. em.) megbízása alapján a GTF Elektromos Tervező Fővállalkozó Kft. (cégjegyzékszám: 01 09 692800; székhely: 1131 Budapest, Rokolya u 1-13.) által készített, a Budapest VIII. kerület, Leonardo da Vinci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utca és Üllői út közötti szakasz – közvilágítási hálózat átalakításának kiviteli terveihez,</w:t>
      </w:r>
      <w:r w:rsidRPr="00EB71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közterületi munkák elvégzéséhez, az alábbi feltételekkel és kikötésekkel:</w:t>
      </w: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bontási és építési munkálatokkal érintett Leonardo da Vinci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: 36271/2) járdaszakaszára vonatkozik,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felhagyott, bontott kábel a földben nem maradhat, az összes kibontott és kiemelt hulladékot el kell szállítani,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kivitelezést a Corvin Sétány Program területén kapcsolódó többi közvilágítás átalakítási tervvel összehangoltan, a Leonardo da Vinci utca (Tömő utca – Üllői út között) felújításával egyidejűen vagy az megelőzően kell végezni, továbbá kötelezi a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kivitelezőt a bontással érintett járdaszakaszok megfelelő minőségű helyreállítására, melyre a beruházó/kivitelező közösen 5 év garanciát vállal:</w:t>
      </w:r>
    </w:p>
    <w:p w:rsidR="00F331B7" w:rsidRPr="00EB7164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bontással érintett Leonardo da Vinci utca járda burkolatát az alábbi rétegrenddel kell helyreállítani szerkezeti rétegenként 20-20 cm átlapolással: </w:t>
      </w:r>
    </w:p>
    <w:p w:rsidR="00F331B7" w:rsidRPr="00EB7164" w:rsidRDefault="00F331B7" w:rsidP="00F331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cm </w:t>
      </w:r>
      <w:proofErr w:type="spellStart"/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MA-4 öntött sétányaszfalt </w:t>
      </w:r>
      <w:r w:rsidRPr="00EB71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 járda teljes szélességében)</w:t>
      </w:r>
    </w:p>
    <w:p w:rsidR="00F331B7" w:rsidRPr="00EB7164" w:rsidRDefault="00F331B7" w:rsidP="00F331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cm </w:t>
      </w:r>
      <w:proofErr w:type="spellStart"/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. C8/10-32/F stabilizált útalap (járműterhelés 20 cm)</w:t>
      </w:r>
    </w:p>
    <w:p w:rsidR="00F331B7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cm </w:t>
      </w:r>
      <w:proofErr w:type="spellStart"/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95% töm. homokos kavicságyazat </w:t>
      </w:r>
      <w:r w:rsidRPr="00EB71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(más anyaggal nem helyettesíthető) </w:t>
      </w:r>
    </w:p>
    <w:p w:rsidR="00F331B7" w:rsidRPr="00EB7164" w:rsidRDefault="00F331B7" w:rsidP="00F331B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331B7" w:rsidRPr="00EB7164" w:rsidRDefault="00F331B7" w:rsidP="00F331B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EB7164" w:rsidRDefault="00F331B7" w:rsidP="00F331B7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F331B7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elelős: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331B7" w:rsidRPr="00EB7164" w:rsidRDefault="00F331B7" w:rsidP="00F331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A00">
        <w:rPr>
          <w:rFonts w:ascii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D7A00">
        <w:rPr>
          <w:rFonts w:ascii="Times New Roman" w:hAnsi="Times New Roman"/>
          <w:b/>
          <w:bCs/>
          <w:sz w:val="24"/>
          <w:szCs w:val="24"/>
        </w:rPr>
        <w:t>. pontja: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11A">
        <w:rPr>
          <w:rFonts w:ascii="Times New Roman" w:hAnsi="Times New Roman"/>
          <w:b/>
          <w:bCs/>
          <w:sz w:val="24"/>
          <w:szCs w:val="24"/>
        </w:rPr>
        <w:t>Tulajdonosi hozzájárulás Budapest VIII. kerület, Víg utca 12-16. számú ingatlan villamosenergia-ellátó földkábel létesítéséhez</w:t>
      </w: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1B7" w:rsidRPr="00920FAA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F331B7" w:rsidRPr="00920FAA" w:rsidRDefault="00F331B7" w:rsidP="00F331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331B7" w:rsidRPr="00920FAA" w:rsidRDefault="00F331B7" w:rsidP="00F331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331B7" w:rsidRPr="00FA7FCA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GTF Elektromos Tervező Fővállalkozó Kft. (cégjegyzékszám: 01 09 692800; székhely: 1131 Budapest, Rokolya u 1-13.) által készített, a Budapest VIII. kerület, Víg utca 12-16. szám alatti ingatlanon épülő társasház </w:t>
      </w:r>
      <w:proofErr w:type="spellStart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szolgáló 1 kV-os földkábel kiépítéséhez, az alábbi feltételekkel és kikötésekkel:</w:t>
      </w:r>
    </w:p>
    <w:p w:rsidR="00F331B7" w:rsidRPr="00FA7FCA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FA7FCA" w:rsidRDefault="00F331B7" w:rsidP="00F331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331B7" w:rsidRPr="00FA7FCA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FA7FCA" w:rsidRDefault="00F331B7" w:rsidP="00F331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munkálatokkal érintett Bérkocsis </w:t>
      </w: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38175) járdaszakaszára</w:t>
      </w: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vonatkozik,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FA7FCA" w:rsidRDefault="00F331B7" w:rsidP="00F331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Default="00F331B7" w:rsidP="00F331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az érintett járdaszakasz megfelelő minőségben történő helyreállítására, melyre a beruházó/kivitelező közösen 5 év garanciát vállal: </w:t>
      </w:r>
    </w:p>
    <w:p w:rsidR="00F331B7" w:rsidRPr="00FA7FCA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FA7FCA" w:rsidRDefault="00F331B7" w:rsidP="00F331B7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Bérkocsis utca járda burkolatát az alábbi rétegrenddel kell helyreállítani</w:t>
      </w: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</w:t>
      </w: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F331B7" w:rsidRPr="00FA7FCA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járda teljes szélességében)</w:t>
      </w:r>
    </w:p>
    <w:p w:rsidR="00F331B7" w:rsidRPr="00FA7FCA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 (</w:t>
      </w: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járműterhelés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>cm</w:t>
      </w: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</w:p>
    <w:p w:rsidR="00F331B7" w:rsidRPr="00FA7FCA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FA7F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 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FA7FCA" w:rsidRDefault="00F331B7" w:rsidP="00F331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331B7" w:rsidRPr="00FA7FCA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FA7FCA" w:rsidRDefault="00F331B7" w:rsidP="00F331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7FC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331B7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elelős: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331B7" w:rsidRPr="00EB7164" w:rsidRDefault="00F331B7" w:rsidP="00F331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130" w:rsidRPr="00FA7FCA" w:rsidRDefault="00925130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00">
        <w:rPr>
          <w:rFonts w:ascii="Times New Roman" w:hAnsi="Times New Roman"/>
          <w:b/>
          <w:bCs/>
          <w:sz w:val="24"/>
          <w:szCs w:val="24"/>
        </w:rPr>
        <w:t>Napirend 2.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D7A00">
        <w:rPr>
          <w:rFonts w:ascii="Times New Roman" w:hAnsi="Times New Roman"/>
          <w:b/>
          <w:bCs/>
          <w:sz w:val="24"/>
          <w:szCs w:val="24"/>
        </w:rPr>
        <w:t>. pontja: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11A">
        <w:rPr>
          <w:rFonts w:ascii="Times New Roman" w:hAnsi="Times New Roman" w:cs="Times New Roman"/>
          <w:b/>
          <w:sz w:val="24"/>
          <w:szCs w:val="24"/>
        </w:rPr>
        <w:t>Tulajdonosi hozzájárulás Budapest VIII. kerület, Bauer Sándor utca 3-5. számú ingatlan villamosenergia-ellátó földkábel létesítéséhez</w:t>
      </w:r>
    </w:p>
    <w:p w:rsidR="00F331B7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1B7" w:rsidRPr="00920FAA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F331B7" w:rsidRPr="00920FAA" w:rsidRDefault="00F331B7" w:rsidP="00F331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F331B7" w:rsidRPr="00920FAA" w:rsidRDefault="00F331B7" w:rsidP="00F331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331B7" w:rsidRDefault="00F331B7" w:rsidP="00F331B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az ÉSZAK</w:t>
      </w:r>
      <w:r w:rsidR="00FA79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BUDAI </w:t>
      </w:r>
      <w:proofErr w:type="spellStart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(cégjegyzékszám: 01 10 046206; székhely: 1037 Budapest, Kunigunda u. 76.) által tervezett, Budapest VIII. kerület, Bauer Sándor 3-5. szám alatti ingatlan</w:t>
      </w: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 energia ellátását szolgáló 1 kV-os földkábeles csatlakozóvezeték és közcélú elosztószekrény kiépítéséhez, az alábbi feltételekkel és kikötésekkel:</w:t>
      </w:r>
    </w:p>
    <w:p w:rsidR="00F331B7" w:rsidRPr="007414B3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7414B3" w:rsidRDefault="00F331B7" w:rsidP="00F331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331B7" w:rsidRPr="007414B3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7414B3" w:rsidRDefault="00F331B7" w:rsidP="00F331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munkálatokkal érintett Bauer Sándor 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35109) járdaszakaszára</w:t>
      </w: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vonatkozik,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7414B3" w:rsidRDefault="00F331B7" w:rsidP="00F331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331B7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Default="00F331B7" w:rsidP="00F331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kivitelezőt az érintett járdaszakasz megfelelő minőségben történő helyreállítására, melyre a beruházó/kivitelező közösen 5 év garanciát vállal: </w:t>
      </w:r>
    </w:p>
    <w:p w:rsidR="00F331B7" w:rsidRPr="007414B3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7414B3" w:rsidRDefault="00F331B7" w:rsidP="00F331B7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Bauer Sándor utca járda burkolatát az alábbi rétegrenddel kell helyreállítani,</w:t>
      </w: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</w:t>
      </w: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F331B7" w:rsidRPr="007414B3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térkő burkolat</w:t>
      </w:r>
    </w:p>
    <w:p w:rsidR="00F331B7" w:rsidRPr="007414B3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 cm </w:t>
      </w:r>
      <w:proofErr w:type="spellStart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homokágyazat</w:t>
      </w:r>
    </w:p>
    <w:p w:rsidR="00F331B7" w:rsidRPr="007414B3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C12/15-16-F1 betonalap </w:t>
      </w:r>
    </w:p>
    <w:p w:rsidR="00F331B7" w:rsidRDefault="00F331B7" w:rsidP="00F331B7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741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 </w:t>
      </w:r>
    </w:p>
    <w:p w:rsidR="00F331B7" w:rsidRPr="007414B3" w:rsidRDefault="00F331B7" w:rsidP="00F331B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7414B3" w:rsidRDefault="00F331B7" w:rsidP="00F331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331B7" w:rsidRPr="007414B3" w:rsidRDefault="00F331B7" w:rsidP="00F331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31B7" w:rsidRPr="007414B3" w:rsidRDefault="00F331B7" w:rsidP="00F331B7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14B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F331B7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elelős: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331B7" w:rsidRPr="00EB7164" w:rsidRDefault="00F331B7" w:rsidP="00F331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716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26.</w:t>
      </w:r>
    </w:p>
    <w:p w:rsidR="00F331B7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7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331B7" w:rsidRPr="00EB7164" w:rsidRDefault="00F331B7" w:rsidP="00F33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1B7" w:rsidRDefault="00F331B7" w:rsidP="00F33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38BE" w:rsidRPr="00F32E6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738BE" w:rsidRPr="00062F85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8BE" w:rsidRPr="00167B8F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8F">
        <w:rPr>
          <w:rFonts w:ascii="Times New Roman" w:hAnsi="Times New Roman" w:cs="Times New Roman"/>
          <w:b/>
          <w:bCs/>
          <w:sz w:val="24"/>
          <w:szCs w:val="24"/>
        </w:rPr>
        <w:t>Napirend 3.1. pontja: A Budapest VIII. kerület, Kálvária u. 21/B szám alatti, alagsor 1</w:t>
      </w:r>
      <w:proofErr w:type="gramStart"/>
      <w:r w:rsidRPr="00167B8F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167B8F">
        <w:rPr>
          <w:rFonts w:ascii="Times New Roman" w:hAnsi="Times New Roman" w:cs="Times New Roman"/>
          <w:b/>
          <w:bCs/>
          <w:sz w:val="24"/>
          <w:szCs w:val="24"/>
        </w:rPr>
        <w:t xml:space="preserve"> 2., 3., 4., 6. szám alatti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7B8F">
        <w:rPr>
          <w:rFonts w:ascii="Times New Roman" w:hAnsi="Times New Roman" w:cs="Times New Roman"/>
          <w:b/>
          <w:bCs/>
          <w:sz w:val="24"/>
          <w:szCs w:val="24"/>
        </w:rPr>
        <w:t xml:space="preserve"> üres, nem lakás céljára szolgáló helyiségek együttes elidegenítése </w:t>
      </w:r>
    </w:p>
    <w:p w:rsidR="00C738BE" w:rsidRPr="00167B8F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7B8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738BE" w:rsidRPr="00920FAA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C738BE" w:rsidRPr="00920FAA" w:rsidRDefault="00C738BE" w:rsidP="00C738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738BE" w:rsidRPr="00920FAA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38BE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zügyi Bizottság úgy dönt, hogy</w:t>
      </w:r>
    </w:p>
    <w:p w:rsidR="00C738BE" w:rsidRPr="00167B8F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167B8F" w:rsidRDefault="00C738BE" w:rsidP="00C738B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járul hozzá a Budapest VIII. kerület,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Kálvária u. 21/B alagsor 1. szám alatti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36083/1/B/1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 47 m</w:t>
      </w:r>
      <w:r w:rsidRPr="00167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műhely 3.440.000,- Ft vételáron, versenyeztetési eljárás mellőzésével történő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elidegenítéséhez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(ügyiratszám: LHÉ-404/1/2016) részére.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26.</w:t>
      </w: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járul hozzá a Budapest VIII. kerület,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Kálvária u. 21/B alagsor 2. szám alatti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36083/1/B/2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 51 m</w:t>
      </w:r>
      <w:r w:rsidRPr="00167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műhely 3.610.000,- Ft vételáron, versenyeztetési eljárás mellőzésével történő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elidegenítéséhez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(ügyiratszám: LHÉ-405/1/2016) részére.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26.</w:t>
      </w:r>
    </w:p>
    <w:p w:rsidR="00925130" w:rsidRDefault="00925130" w:rsidP="00C73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167B8F" w:rsidRDefault="00C738BE" w:rsidP="00C73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nem járul hozzá a Budapest VIII. kerület,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Kálvária u. 21/B alagsor 3. szám alatti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36083/1/B/3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 49 m</w:t>
      </w:r>
      <w:r w:rsidRPr="00167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szolgáló iroda 3.470.000,- Ft vételáron, versenyeztetési eljárás mellőzésével történő elidegenítéséhez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(ügyiratszám: LHÉ-407/1/2016) részére.</w:t>
      </w:r>
      <w:proofErr w:type="gramEnd"/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26.</w:t>
      </w: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4.)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483/2015. (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V.13.) számú határozatának 20.) pontját nem módosítja és nem járul hozzá a Budapest VIII. kerület,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Kálvária u. 21/B alagsor 4. szám alatti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36083/1/B/4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 10 m</w:t>
      </w:r>
      <w:r w:rsidRPr="00167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raktár 740.000,- Ft vételáron, versenyeztetési eljárás mellőzésével történő elidegenítéséhez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(ügyiratszám: LHÉ-408/1/2016) részére.</w:t>
      </w:r>
      <w:proofErr w:type="gramEnd"/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26.</w:t>
      </w: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5.)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nem járul hozzá a Budapest VIII. kerület,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Kálvária u. 21/B alagsor 6. szám alatti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36083/1/B/5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számú, 10 m</w:t>
      </w:r>
      <w:r w:rsidRPr="00167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iroda 650.000,- Ft vételáron, versenyeztetési eljárás mellőzésével történő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elidegenítéséhez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(ügyiratszám: LHÉ-409/1/2016) részére.</w:t>
      </w:r>
    </w:p>
    <w:p w:rsid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igazgatója</w:t>
      </w:r>
    </w:p>
    <w:p w:rsidR="00C738BE" w:rsidRPr="00167B8F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2016. </w:t>
      </w:r>
      <w:proofErr w:type="gramStart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167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26.</w:t>
      </w:r>
    </w:p>
    <w:p w:rsidR="00C738BE" w:rsidRPr="00167B8F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C738BE" w:rsidRPr="00167B8F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67B8F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167B8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167B8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Zrt</w:t>
      </w:r>
      <w:proofErr w:type="spellEnd"/>
      <w:r w:rsidRPr="00167B8F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.</w:t>
      </w:r>
    </w:p>
    <w:p w:rsid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130" w:rsidRDefault="00925130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FD5953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53">
        <w:rPr>
          <w:rFonts w:ascii="Times New Roman" w:hAnsi="Times New Roman" w:cs="Times New Roman"/>
          <w:b/>
          <w:bCs/>
          <w:sz w:val="24"/>
          <w:szCs w:val="24"/>
        </w:rPr>
        <w:t xml:space="preserve">Napirend 3.2. pontja: Lakás elidegenítésével kapcsolatos vételár és eladási ajánlat jóváhagyása – Budapest VIII. kerület, Koszorú </w:t>
      </w:r>
      <w:proofErr w:type="gramStart"/>
      <w:r w:rsidRPr="00FD5953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  <w:r w:rsidR="009B62B9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B62B9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FD59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8BE" w:rsidRPr="00FD5953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5953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920FAA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C738BE" w:rsidRPr="00920FAA" w:rsidRDefault="00C738BE" w:rsidP="00C738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738BE" w:rsidRPr="00920FAA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38BE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59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C738BE" w:rsidRPr="00FD5953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FD5953" w:rsidRDefault="00C738BE" w:rsidP="00C738BE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5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9B6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………………</w:t>
      </w:r>
      <w:r w:rsidRPr="00FD5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FD59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Koszorú u.</w:t>
      </w:r>
      <w:r w:rsidRPr="00FD59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B62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</w:t>
      </w:r>
      <w:r w:rsidRPr="00FD59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 m</w:t>
      </w:r>
      <w:r w:rsidRPr="00FD59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</w:t>
      </w:r>
      <w:r w:rsidRPr="00FD5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bérleti szerződés szerint komfort nélküli, a valóságban és az értékbecslés alapján komfortos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komfortfokozatú lakásra vonatkozó eladási ajánlat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részére történő megküldéséhez, a vételárnak az elkészült forgalmi értékbecslésben megállapított forgalmi érték 50 %-ában, azaz 5.050.000,- Ft összegben történő közlése mellett.</w:t>
      </w:r>
      <w:proofErr w:type="gramEnd"/>
    </w:p>
    <w:p w:rsidR="00C738BE" w:rsidRDefault="00C738BE" w:rsidP="00C738B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FD5953" w:rsidRDefault="00C738BE" w:rsidP="00C738B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C738BE" w:rsidRDefault="00C738BE" w:rsidP="00C738B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FD59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 26.</w:t>
      </w:r>
    </w:p>
    <w:p w:rsidR="00925130" w:rsidRDefault="0092513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C738BE" w:rsidRPr="00FD5953" w:rsidRDefault="00C738BE" w:rsidP="00C738BE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felkéri a Józsefvárosi Gazdálkodási Központ </w:t>
      </w:r>
      <w:proofErr w:type="spellStart"/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C738BE" w:rsidRDefault="00C738BE" w:rsidP="00C738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FD5953" w:rsidRDefault="00C738BE" w:rsidP="00C738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C738BE" w:rsidRPr="00FD5953" w:rsidRDefault="00C738BE" w:rsidP="00C738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FD5953">
        <w:rPr>
          <w:rFonts w:ascii="Times New Roman" w:eastAsia="Times New Roman" w:hAnsi="Times New Roman" w:cs="Times New Roman"/>
          <w:sz w:val="24"/>
          <w:szCs w:val="24"/>
          <w:lang w:eastAsia="x-none"/>
        </w:rPr>
        <w:t>2016. november 10.</w:t>
      </w:r>
    </w:p>
    <w:p w:rsidR="00C738BE" w:rsidRPr="00FD5953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8BE" w:rsidRPr="00FD5953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D595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FD595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FD595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FD595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130" w:rsidRDefault="00925130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894669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894669">
        <w:rPr>
          <w:rFonts w:ascii="Times New Roman" w:hAnsi="Times New Roman" w:cs="Times New Roman"/>
          <w:b/>
          <w:bCs/>
          <w:sz w:val="24"/>
          <w:szCs w:val="24"/>
        </w:rPr>
        <w:t>Napirend 3.3. pontja</w:t>
      </w:r>
      <w:proofErr w:type="gramStart"/>
      <w:r w:rsidRPr="008946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62B9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B62B9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894669">
        <w:rPr>
          <w:rFonts w:ascii="Times New Roman" w:hAnsi="Times New Roman" w:cs="Times New Roman"/>
          <w:b/>
          <w:bCs/>
          <w:sz w:val="24"/>
          <w:szCs w:val="24"/>
        </w:rPr>
        <w:t xml:space="preserve"> magánszemély bérbevételi kérelme a Budapest VIII. kerület, Hungária krt. 16. szám alatti, üres, önkormányzati tulajdonú, nem lakás céljára szolgáló helyiségek vonatkozásában </w:t>
      </w:r>
    </w:p>
    <w:p w:rsidR="00C738BE" w:rsidRPr="00894669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466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</w:t>
      </w:r>
      <w:r w:rsidR="00D3661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94669">
        <w:rPr>
          <w:rFonts w:ascii="Times New Roman" w:eastAsia="Calibri" w:hAnsi="Times New Roman" w:cs="Times New Roman"/>
          <w:i/>
          <w:sz w:val="24"/>
          <w:szCs w:val="24"/>
        </w:rPr>
        <w:t xml:space="preserve"> vagyongazdálkodási igazgató</w:t>
      </w:r>
    </w:p>
    <w:p w:rsid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CCB" w:rsidRDefault="00C738BE" w:rsidP="00C7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3.3. pontját külön tárgyalásra kikérték.</w:t>
      </w:r>
    </w:p>
    <w:p w:rsidR="00C738BE" w:rsidRDefault="00C738BE" w:rsidP="00C7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8BE" w:rsidRDefault="00C738BE" w:rsidP="00C7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30" w:rsidRDefault="00925130" w:rsidP="00C7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BE">
        <w:rPr>
          <w:rFonts w:ascii="Times New Roman" w:hAnsi="Times New Roman" w:cs="Times New Roman"/>
          <w:b/>
          <w:bCs/>
          <w:sz w:val="24"/>
          <w:szCs w:val="24"/>
        </w:rPr>
        <w:t xml:space="preserve">Napirend 3.4. pontja: ED-RICH Bt. bérbevételi kérelme a Budapest VIII. kerület, Szerdahelyi u. 16. szám alatti, önkormányzati tulajdonú, üres, nem lakás céljára szolgáló helyiség vonatkozásában 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8B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920FAA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C738BE" w:rsidRPr="00920FAA" w:rsidRDefault="00C738BE" w:rsidP="00C738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738BE" w:rsidRPr="00920FAA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38BE" w:rsidRPr="00C738BE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C738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C738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 Szerdahelyi u. 16. szám alatt található, 35137/0/</w:t>
      </w:r>
      <w:proofErr w:type="gram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/4 hrsz.-ú, 17 m</w:t>
      </w:r>
      <w:r w:rsidRPr="00C7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C738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földszinti, üres, utcai bejáratú,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lakás céljára szolgáló helyiség bérbeadásához 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 céljára</w:t>
      </w:r>
      <w:r w:rsidRPr="00C738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ED-RICH Bt.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38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17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.000,- Ft/hó + ÁFA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</w:t>
      </w: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C738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 Szerdahelyi u. 16. szám alatt található, 35137/0/</w:t>
      </w:r>
      <w:proofErr w:type="gram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/4 hrsz.-ú, 17 m</w:t>
      </w:r>
      <w:r w:rsidRPr="00C7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C738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földszinti, üres, utcai bejáratú,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lakás céljára szolgáló helyiség bérbeadásához 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 céljára</w:t>
      </w:r>
      <w:r w:rsidRPr="00C738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ED-RICH Bt.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38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19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.400,- Ft/hó + ÁFA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 szolgáltatási díjak összegen.</w:t>
      </w: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óvadék megfizetését, valamint a 17. § (4) bekezdése alapján közjegyző előtt egyoldalú kötelezettségvállalási nyilatkozat aláírását vállalja a leendő bérlő. </w:t>
      </w: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BE">
        <w:rPr>
          <w:rFonts w:ascii="Times New Roman" w:hAnsi="Times New Roman" w:cs="Times New Roman"/>
          <w:b/>
          <w:bCs/>
          <w:sz w:val="24"/>
          <w:szCs w:val="24"/>
        </w:rPr>
        <w:t xml:space="preserve">Napirend 3.5. pontja: Javaslat 100%-ban önkormányzati tulajdonú épületekben kazánházi szerelvények cseréjére 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8B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Pr="00920FAA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C738BE" w:rsidRPr="00920FAA" w:rsidRDefault="00C738BE" w:rsidP="00C738B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738BE" w:rsidRPr="00920FAA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0FAA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38BE" w:rsidRPr="00C738BE" w:rsidRDefault="00C738BE" w:rsidP="00C738B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738BE" w:rsidRPr="00C738BE" w:rsidRDefault="00C738BE" w:rsidP="00C73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738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Budapest VIII. kerület, Őr u. 8.; a Budapest VIII. kerület, Dankó u. 34.; a Budapest VIII. kerület, Dankó u. 16.; a Budapest VIII. kerület, Dankó u. 40.; a Budapest VIII. kerület, Magdolna u. 33.; a Budapest VIII. kerület, Orczy út 31. és a Budapest VIII. kerület, József u. 47.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ingatlanok vonatkozásában a </w:t>
      </w:r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kerületi önkormányzati épületekben kazánházi szerelvények cseréje, kazánok javítása”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tárgyú,</w:t>
      </w:r>
      <w:r w:rsidRPr="00C738B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értékhatárt el nem érő beszerzési eljárást érvényesnek és eredményesnek nyilvánítja.</w:t>
      </w:r>
      <w:proofErr w:type="gramEnd"/>
    </w:p>
    <w:p w:rsidR="00C738BE" w:rsidRPr="00C738BE" w:rsidRDefault="00C738BE" w:rsidP="00C738B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C738BE" w:rsidRPr="00C738BE" w:rsidRDefault="00C738BE" w:rsidP="00C738BE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beszerzési eljárás nyertesének a benyújtott ajánlata alapján az </w:t>
      </w:r>
      <w:proofErr w:type="spellStart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Uri-Zanyi</w:t>
      </w:r>
      <w:proofErr w:type="spellEnd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Gázkészülék- és </w:t>
      </w:r>
      <w:proofErr w:type="spellStart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Klimaszerelő</w:t>
      </w:r>
      <w:proofErr w:type="spellEnd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Kft.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</w:t>
      </w:r>
      <w:r w:rsidRPr="00C73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1038 Budapest, Puszta köz 4. fszt. 5</w:t>
      </w:r>
      <w:proofErr w:type="gramStart"/>
      <w:r w:rsidRPr="00C73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.;</w:t>
      </w:r>
      <w:proofErr w:type="gramEnd"/>
      <w:r w:rsidRPr="00C73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cégjegyzékszám: 01 09 710949; adószám: 12937932-2-41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számlaszám: OTP Bank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 11713005-20380380-00000000) nyilvánítja az elfogadott ajánlati áron, azaz 3.832.001 Ft + ÁFA összegen.</w:t>
      </w:r>
    </w:p>
    <w:p w:rsidR="00C738BE" w:rsidRPr="00C738BE" w:rsidRDefault="00C738BE" w:rsidP="00C73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738BE" w:rsidRPr="00C738BE" w:rsidRDefault="00C738BE" w:rsidP="00C738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C738BE" w:rsidRPr="00C738BE" w:rsidRDefault="00C738BE" w:rsidP="00C738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Önkormányzat nevében kösse meg a határozat 1.) pontja szerinti munkálatok elvégzésére a határozat mellékletét képező vállalkozási szerződést az </w:t>
      </w:r>
      <w:proofErr w:type="spellStart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Uri-Zanyi</w:t>
      </w:r>
      <w:proofErr w:type="spellEnd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Gázkészülék- és </w:t>
      </w:r>
      <w:proofErr w:type="spellStart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Klimaszerelő</w:t>
      </w:r>
      <w:proofErr w:type="spellEnd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Kft.-vel</w:t>
      </w:r>
      <w:proofErr w:type="spellEnd"/>
      <w:r w:rsidRPr="00C738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11602 cím (lakóházak kazánfelújítása) alatti keret terhére.</w:t>
      </w:r>
    </w:p>
    <w:p w:rsidR="00C738BE" w:rsidRPr="00C738BE" w:rsidRDefault="00C738BE" w:rsidP="00C738BE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vagyongazdálkodási igazgatója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3.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C738B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738B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C738B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C738BE" w:rsidRPr="00925130" w:rsidRDefault="00C738BE" w:rsidP="00C738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hu-HU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3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960/2016. (IX.26.) sz. VPB határozat mellékletét a jegyzőkönyvi kivonat 1. sz. melléklete tartalmazza.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8BE">
        <w:rPr>
          <w:rFonts w:ascii="Times New Roman" w:hAnsi="Times New Roman" w:cs="Times New Roman"/>
          <w:b/>
          <w:bCs/>
          <w:sz w:val="24"/>
          <w:szCs w:val="24"/>
        </w:rPr>
        <w:t xml:space="preserve">Napirend 3.6. pontja: Javaslat a Budapest VIII. kerület, Dobozi </w:t>
      </w:r>
      <w:proofErr w:type="gramStart"/>
      <w:r w:rsidRPr="00C738BE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  <w:r w:rsidR="009B62B9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B62B9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C738BE">
        <w:rPr>
          <w:rFonts w:ascii="Times New Roman" w:hAnsi="Times New Roman" w:cs="Times New Roman"/>
          <w:b/>
          <w:bCs/>
          <w:sz w:val="24"/>
          <w:szCs w:val="24"/>
        </w:rPr>
        <w:t xml:space="preserve">. szám alatti lakás bérbeadására 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8B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961/2016. (IX.26.) sz. Városgazdálkodási és Pénzügyi Bizottság határozata</w:t>
      </w:r>
    </w:p>
    <w:p w:rsidR="0055455E" w:rsidRPr="0055455E" w:rsidRDefault="0055455E" w:rsidP="0055455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55455E" w:rsidRPr="0055455E" w:rsidRDefault="0055455E" w:rsidP="0055455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455E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55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5E" w:rsidRPr="0055455E" w:rsidRDefault="0055455E" w:rsidP="0055455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rendelet 22/C §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25. </w:t>
      </w:r>
      <w:proofErr w:type="gram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47. §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alapján,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55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jogcím nélküli lakáshasználó részére az általa lakott, Budapest VIII. kerület, Dobozi u. </w:t>
      </w:r>
      <w:r w:rsidR="009B62B9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…………………..</w:t>
      </w:r>
      <w:r w:rsidRPr="0055455E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alatti, 1,5 szobás, komfortos komfortfokozatú, 43,5 m</w:t>
      </w:r>
      <w:r w:rsidRPr="0055455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55455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</w:t>
      </w:r>
      <w:r w:rsidRPr="0055455E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önkormányzati tulajdonú lakás bérbeadásához 5 </w:t>
      </w: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határozott időre szólóan, a csökkentő-növelő tényezők figyelembe vétele nélküli költségelvű lakbér 2 havi összegével azonos mértékű óvadékfizetési kötelezettséggel.</w:t>
      </w:r>
      <w:proofErr w:type="gram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455E" w:rsidRPr="0055455E" w:rsidRDefault="0055455E" w:rsidP="0055455E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5E" w:rsidRPr="0055455E" w:rsidRDefault="0055455E" w:rsidP="0055455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tulajdonosi nyilatkozat kiadására és a bérleti szerződés megkötésére.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54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554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554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15.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5E" w:rsidRPr="0055455E" w:rsidRDefault="0055455E" w:rsidP="0055455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bérleti szerződés megkötésre kerül, hozzájárul ahhoz, hogy </w:t>
      </w:r>
      <w:proofErr w:type="gram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 – végrehajtási szakban – lévő 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lakáskiürítési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megszüntetésre kerüljön. Felkéri a Józsefvárosi Gazdálkodási Központ </w:t>
      </w:r>
      <w:proofErr w:type="spellStart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végrehajtási eljárás megszüntetése érdekében tegye meg a szükséges intézkedéseket.</w:t>
      </w:r>
    </w:p>
    <w:p w:rsidR="0055455E" w:rsidRPr="0055455E" w:rsidRDefault="0055455E" w:rsidP="005545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554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554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554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15.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4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54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54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5455E" w:rsidRPr="0055455E" w:rsidRDefault="0055455E" w:rsidP="005545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130" w:rsidRDefault="00925130" w:rsidP="00C73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30" w:rsidRDefault="00925130" w:rsidP="00C73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8BE">
        <w:rPr>
          <w:rFonts w:ascii="Times New Roman" w:hAnsi="Times New Roman" w:cs="Times New Roman"/>
          <w:b/>
          <w:bCs/>
          <w:sz w:val="24"/>
          <w:szCs w:val="24"/>
        </w:rPr>
        <w:t>Napirend 3.7. pontja: Javaslat az „LNR-NY/2016 típusú” bérlakás pályázat kiírására</w:t>
      </w:r>
      <w:r w:rsidRPr="00C73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8B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38BE" w:rsidRPr="00C738BE" w:rsidRDefault="00C738BE" w:rsidP="00C73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8BC" w:rsidRDefault="000D08BC" w:rsidP="000D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3.7. pontját külön tárgyalásra kikérték.</w:t>
      </w:r>
    </w:p>
    <w:p w:rsidR="000D08BC" w:rsidRDefault="000D08BC" w:rsidP="000D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130" w:rsidRDefault="0092513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D08BC" w:rsidRDefault="000D08BC" w:rsidP="000D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7A" w:rsidRPr="00220D81" w:rsidRDefault="00586C7A" w:rsidP="0058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D81">
        <w:rPr>
          <w:rFonts w:ascii="Times New Roman" w:hAnsi="Times New Roman" w:cs="Times New Roman"/>
          <w:b/>
          <w:bCs/>
          <w:sz w:val="24"/>
          <w:szCs w:val="24"/>
        </w:rPr>
        <w:t xml:space="preserve">Napirend 3.8. pontja: </w:t>
      </w:r>
      <w:r w:rsidRPr="00220D81">
        <w:rPr>
          <w:rFonts w:ascii="Times New Roman" w:eastAsia="Calibri" w:hAnsi="Times New Roman" w:cs="Times New Roman"/>
          <w:b/>
          <w:sz w:val="24"/>
          <w:szCs w:val="24"/>
        </w:rPr>
        <w:t>Javaslat kátyúkárral kapcsolatos kártérítési igény elbírálására</w:t>
      </w:r>
    </w:p>
    <w:p w:rsidR="00586C7A" w:rsidRPr="00220D81" w:rsidRDefault="00586C7A" w:rsidP="0058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0D81">
        <w:rPr>
          <w:rFonts w:ascii="Times New Roman" w:eastAsia="Calibri" w:hAnsi="Times New Roman" w:cs="Times New Roman"/>
          <w:i/>
          <w:sz w:val="24"/>
          <w:szCs w:val="24"/>
        </w:rPr>
        <w:t>Előterjesztő: Ács Péter - városüzemeltetési igazgató</w:t>
      </w:r>
    </w:p>
    <w:p w:rsidR="00586C7A" w:rsidRDefault="00586C7A" w:rsidP="00586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98F" w:rsidRPr="0086767F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76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962/2016. (IX.26.) sz. Városgazdálkodási és Pénzügyi Bizottság határozata</w:t>
      </w:r>
    </w:p>
    <w:p w:rsidR="00C7598F" w:rsidRPr="0086767F" w:rsidRDefault="00C7598F" w:rsidP="00C759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76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C7598F" w:rsidRDefault="00C7598F" w:rsidP="00C7598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767F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C7598F" w:rsidRDefault="00C7598F" w:rsidP="00C75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7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Uniqa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Biztosító 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által, az MGF-681 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gépjárművet érintő, Budapest VIII. kerület, Dologház utca 1. szám előtt 2016. április 18. napján történt káreseménnyel kapcsolatban előterjesztett</w:t>
      </w:r>
      <w:r w:rsidRPr="00EA7919" w:rsidDel="00E07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megtérítési (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regressz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igényt </w:t>
      </w:r>
      <w:r w:rsidRPr="00EA7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13.550,- Ft összegét kifizeti. </w:t>
      </w: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kifizetés feltétele olyan egyezség megkötése, amelyben az 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Uniqa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Biztosító 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. nyilatkozik arról, hogy a megtérítési (</w:t>
      </w:r>
      <w:proofErr w:type="spellStart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regressz</w:t>
      </w:r>
      <w:proofErr w:type="spellEnd"/>
      <w:r w:rsidRPr="00EA7919">
        <w:rPr>
          <w:rFonts w:ascii="Times New Roman" w:eastAsia="Times New Roman" w:hAnsi="Times New Roman" w:cs="Times New Roman"/>
          <w:sz w:val="24"/>
          <w:szCs w:val="24"/>
          <w:lang w:eastAsia="x-none"/>
        </w:rPr>
        <w:t>) igény megfizetésével egyidejűleg lemond minden további igényéről az Önkormányzattal szemben.</w:t>
      </w: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791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79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598F" w:rsidRPr="00EA7919" w:rsidRDefault="00C7598F" w:rsidP="00C75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79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A79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EA79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EA79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C7598F" w:rsidRPr="00EA7919" w:rsidRDefault="00C7598F" w:rsidP="00C7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598F" w:rsidRDefault="00C7598F" w:rsidP="00C75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39A" w:rsidRPr="008D739A" w:rsidRDefault="008D739A" w:rsidP="008D7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9A">
        <w:rPr>
          <w:rFonts w:ascii="Times New Roman" w:hAnsi="Times New Roman" w:cs="Times New Roman"/>
          <w:b/>
          <w:bCs/>
          <w:sz w:val="24"/>
          <w:szCs w:val="24"/>
        </w:rPr>
        <w:t xml:space="preserve">Napirend 3.9. pontja: </w:t>
      </w:r>
      <w:r w:rsidRPr="008D739A">
        <w:rPr>
          <w:rFonts w:ascii="Times New Roman" w:eastAsia="Calibri" w:hAnsi="Times New Roman" w:cs="Times New Roman"/>
          <w:b/>
          <w:sz w:val="24"/>
          <w:szCs w:val="24"/>
        </w:rPr>
        <w:t>Javaslat „Kivitelezési vállalkozási szerződés keretében a Vas utca 14. szám alatti</w:t>
      </w:r>
      <w:r w:rsidRPr="008D73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D739A">
        <w:rPr>
          <w:rFonts w:ascii="Times New Roman" w:eastAsia="Calibri" w:hAnsi="Times New Roman" w:cs="Times New Roman"/>
          <w:b/>
          <w:sz w:val="24"/>
          <w:szCs w:val="24"/>
        </w:rPr>
        <w:t>önkormányzati helyiség felújítása” tárgyú közbeszerzési eljárás megindítására</w:t>
      </w:r>
      <w:r w:rsidRPr="008D73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39A" w:rsidRPr="008D739A" w:rsidRDefault="008D739A" w:rsidP="008D73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39A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586C7A" w:rsidRPr="007D7CB1" w:rsidRDefault="00586C7A" w:rsidP="00586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39A" w:rsidRDefault="008D739A" w:rsidP="008D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3.9. pontját külön tárgyalásra kikérték.</w:t>
      </w:r>
    </w:p>
    <w:p w:rsidR="008D739A" w:rsidRDefault="008D739A" w:rsidP="008D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39A" w:rsidRDefault="008D739A" w:rsidP="008D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ADF" w:rsidRPr="00894669" w:rsidRDefault="00B61ADF" w:rsidP="00B61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894669">
        <w:rPr>
          <w:rFonts w:ascii="Times New Roman" w:hAnsi="Times New Roman" w:cs="Times New Roman"/>
          <w:b/>
          <w:bCs/>
          <w:sz w:val="24"/>
          <w:szCs w:val="24"/>
        </w:rPr>
        <w:t>Napirend 3.3. pontja</w:t>
      </w:r>
      <w:proofErr w:type="gramStart"/>
      <w:r w:rsidRPr="008946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62B9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9B62B9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894669">
        <w:rPr>
          <w:rFonts w:ascii="Times New Roman" w:hAnsi="Times New Roman" w:cs="Times New Roman"/>
          <w:b/>
          <w:bCs/>
          <w:sz w:val="24"/>
          <w:szCs w:val="24"/>
        </w:rPr>
        <w:t xml:space="preserve"> magánszemély bérbevételi kérelme a Budapest VIII. kerület, Hungária krt. 16. szám alatti, üres, önkormányzati tulajdonú, nem lakás céljára szolgáló helyiségek vonatkozásában </w:t>
      </w:r>
    </w:p>
    <w:p w:rsidR="00B61ADF" w:rsidRPr="00894669" w:rsidRDefault="00B61ADF" w:rsidP="00B61A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4669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B61ADF" w:rsidRDefault="00B61ADF" w:rsidP="00B6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B0" w:rsidRPr="00920FAA" w:rsidRDefault="001415B0" w:rsidP="00141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1415B0" w:rsidRPr="00920FAA" w:rsidRDefault="001415B0" w:rsidP="001415B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20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B61ADF" w:rsidRDefault="00B61ADF" w:rsidP="00B61AD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1ADF" w:rsidRDefault="00B61ADF" w:rsidP="00B61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1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141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határozati javaslatot </w:t>
      </w:r>
      <w:r w:rsidR="001415B0" w:rsidRPr="001415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B61ADF" w:rsidRPr="00EE4178" w:rsidRDefault="00B61ADF" w:rsidP="00B61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ADF" w:rsidRPr="001415B0" w:rsidRDefault="00B61ADF" w:rsidP="00B61AD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i/>
          <w:sz w:val="24"/>
          <w:szCs w:val="24"/>
          <w:lang w:eastAsia="hu-HU"/>
        </w:rPr>
      </w:pPr>
      <w:proofErr w:type="gramStart"/>
      <w:r w:rsidRPr="001415B0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hozzájárul </w:t>
      </w:r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Budapest VIII. kerület, Hungária krt. 16. szám alatti, 38865/1/A/43 hrsz.-ú (13.933,- Ft/hó + ÁFA), és a 38865/1/A/44 hrsz.-ú (14.867,- Ft/hó + ÁFA), összesen 22 m</w:t>
      </w:r>
      <w:r w:rsidRPr="001415B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földszinti, nem lakás céljára szolgáló helyiségek együttesen történő bérbeadásához </w:t>
      </w:r>
      <w:r w:rsidR="009B62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……………………………..</w:t>
      </w:r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magánszemély (HB-388/2016) részére raktározás céljára, összesen </w:t>
      </w:r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28.800,- Ft/hó bérleti díj + ÁFA + közüzemi és külön szolgáltatási díjak összegen.</w:t>
      </w:r>
      <w:proofErr w:type="gramEnd"/>
    </w:p>
    <w:p w:rsidR="00B61ADF" w:rsidRPr="001415B0" w:rsidRDefault="00B61ADF" w:rsidP="00B61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61ADF" w:rsidRPr="001415B0" w:rsidRDefault="00B61ADF" w:rsidP="00B61AD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1415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helyiségenként 3-3 havi bérleti díjnak megfelelő óvadék megfizetését vállalja a leendő bérlő.</w:t>
      </w:r>
    </w:p>
    <w:p w:rsidR="00B61ADF" w:rsidRDefault="00B61ADF" w:rsidP="00B61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15B0" w:rsidRPr="00EE4178" w:rsidRDefault="001415B0" w:rsidP="00141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41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E417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E417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415B0" w:rsidRDefault="001415B0" w:rsidP="0014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17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1415B0" w:rsidRPr="00EE4178" w:rsidRDefault="001415B0" w:rsidP="0014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ADF" w:rsidRPr="00EE4178" w:rsidRDefault="00B61ADF" w:rsidP="00B61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4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EE41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EE41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B61ADF" w:rsidRDefault="00B61ADF" w:rsidP="00B6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ADF" w:rsidRDefault="00B61ADF" w:rsidP="00B6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304" w:rsidRDefault="004F0304" w:rsidP="00B6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077" w:rsidRPr="00C738BE" w:rsidRDefault="00AF0077" w:rsidP="00AF0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8BE">
        <w:rPr>
          <w:rFonts w:ascii="Times New Roman" w:hAnsi="Times New Roman" w:cs="Times New Roman"/>
          <w:b/>
          <w:bCs/>
          <w:sz w:val="24"/>
          <w:szCs w:val="24"/>
        </w:rPr>
        <w:t>Napirend 3.7. pontja: Javaslat az „LNR-NY/2016 típusú” bérlakás pályázat kiírására</w:t>
      </w:r>
      <w:r w:rsidRPr="00C73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8B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964/2016. (IX.26.) sz. Városgazdálkodási és Pénzügyi Bizottság határozata</w:t>
      </w:r>
    </w:p>
    <w:p w:rsidR="006B6334" w:rsidRPr="006A3597" w:rsidRDefault="006B6334" w:rsidP="006B633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34" w:rsidRPr="006A3597" w:rsidRDefault="006B6334" w:rsidP="006B633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2016. október 3. - 2016. november 2. között pályázatot ír ki, a pályázat benyújtásakor 55. életévüket betöltött, lakással nem rendelkezők részére, a határozat mellékletét képező Pályázati Felhívásban és a Pályázati jelentkezési lapban meghatározott tartalommal. A</w:t>
      </w:r>
      <w:r w:rsidRPr="006A3597">
        <w:rPr>
          <w:rFonts w:ascii="Times New Roman" w:hAnsi="Times New Roman" w:cs="Times New Roman"/>
          <w:bCs/>
          <w:sz w:val="24"/>
          <w:szCs w:val="24"/>
        </w:rPr>
        <w:t xml:space="preserve"> pályázatra kiírt lakásokra a tulajdonos Önkormányzat -</w:t>
      </w:r>
      <w:r w:rsidRPr="006A3597">
        <w:rPr>
          <w:rFonts w:ascii="Times New Roman" w:hAnsi="Times New Roman" w:cs="Times New Roman"/>
          <w:sz w:val="24"/>
          <w:szCs w:val="24"/>
        </w:rPr>
        <w:t xml:space="preserve"> felújítási kötelezettséggel, </w:t>
      </w:r>
      <w:proofErr w:type="spellStart"/>
      <w:r w:rsidRPr="006A3597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6A3597">
        <w:rPr>
          <w:rFonts w:ascii="Times New Roman" w:hAnsi="Times New Roman" w:cs="Times New Roman"/>
          <w:sz w:val="24"/>
          <w:szCs w:val="24"/>
        </w:rPr>
        <w:t xml:space="preserve"> jog biztosításával, költségelvű bérleti díj előírása mellett, óvadékfizetési kötelezettséggel - 1 év határozott időre szóló bérleti szerződést köt a nyertes pályázóval,</w:t>
      </w:r>
      <w:r w:rsidRPr="006A3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597">
        <w:rPr>
          <w:rFonts w:ascii="Times New Roman" w:hAnsi="Times New Roman" w:cs="Times New Roman"/>
          <w:sz w:val="24"/>
          <w:szCs w:val="24"/>
        </w:rPr>
        <w:t>az alábbiakban felsoroltak szerint és megnevezett 5 darab bérlakásra.</w:t>
      </w:r>
    </w:p>
    <w:p w:rsidR="006B6334" w:rsidRPr="006A3597" w:rsidRDefault="006B6334" w:rsidP="006B63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334" w:rsidRPr="006A3597" w:rsidRDefault="006B6334" w:rsidP="006B6334">
      <w:pPr>
        <w:tabs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1. Budapest VIII. ker., Baross u. 126. A ép. földszint 3.</w:t>
      </w:r>
      <w:r w:rsidRPr="006A3597">
        <w:rPr>
          <w:rFonts w:ascii="Times New Roman" w:hAnsi="Times New Roman" w:cs="Times New Roman"/>
          <w:sz w:val="24"/>
          <w:szCs w:val="24"/>
        </w:rPr>
        <w:tab/>
        <w:t>1 szoba</w:t>
      </w:r>
      <w:r w:rsidRPr="006A3597">
        <w:rPr>
          <w:rFonts w:ascii="Times New Roman" w:hAnsi="Times New Roman" w:cs="Times New Roman"/>
          <w:sz w:val="24"/>
          <w:szCs w:val="24"/>
        </w:rPr>
        <w:tab/>
        <w:t>30,40 m</w:t>
      </w:r>
      <w:r w:rsidRPr="006A3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5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A3597">
        <w:rPr>
          <w:rFonts w:ascii="Times New Roman" w:hAnsi="Times New Roman" w:cs="Times New Roman"/>
          <w:sz w:val="24"/>
          <w:szCs w:val="24"/>
        </w:rPr>
        <w:t>komfortos</w:t>
      </w:r>
    </w:p>
    <w:p w:rsidR="006B6334" w:rsidRPr="006A3597" w:rsidRDefault="006B6334" w:rsidP="006B6334">
      <w:pPr>
        <w:tabs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2. Budapest VIII. ker., Dugonics u. 14. A ép. 2. em. 29.</w:t>
      </w:r>
      <w:r w:rsidRPr="006A3597">
        <w:rPr>
          <w:rFonts w:ascii="Times New Roman" w:hAnsi="Times New Roman" w:cs="Times New Roman"/>
          <w:sz w:val="24"/>
          <w:szCs w:val="24"/>
        </w:rPr>
        <w:tab/>
        <w:t>1,5 szoba</w:t>
      </w:r>
      <w:r w:rsidRPr="006A3597">
        <w:rPr>
          <w:rFonts w:ascii="Times New Roman" w:hAnsi="Times New Roman" w:cs="Times New Roman"/>
          <w:sz w:val="24"/>
          <w:szCs w:val="24"/>
        </w:rPr>
        <w:tab/>
      </w:r>
      <w:r w:rsidRPr="006A3597">
        <w:rPr>
          <w:rFonts w:ascii="Times New Roman" w:hAnsi="Times New Roman" w:cs="Times New Roman"/>
          <w:bCs/>
          <w:sz w:val="24"/>
          <w:szCs w:val="24"/>
        </w:rPr>
        <w:t xml:space="preserve">35,10 </w:t>
      </w:r>
      <w:r w:rsidRPr="006A3597">
        <w:rPr>
          <w:rFonts w:ascii="Times New Roman" w:hAnsi="Times New Roman" w:cs="Times New Roman"/>
          <w:sz w:val="24"/>
          <w:szCs w:val="24"/>
        </w:rPr>
        <w:t>m</w:t>
      </w:r>
      <w:r w:rsidRPr="006A3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597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6B6334" w:rsidRPr="006A3597" w:rsidRDefault="006B6334" w:rsidP="006B6334">
      <w:pPr>
        <w:tabs>
          <w:tab w:val="left" w:pos="6096"/>
          <w:tab w:val="left" w:pos="7088"/>
          <w:tab w:val="left" w:pos="8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3. Budapest VIII. ker., Kőris u. 11. A ép. földszint 3.</w:t>
      </w:r>
      <w:r w:rsidRPr="006A3597">
        <w:rPr>
          <w:rFonts w:ascii="Times New Roman" w:hAnsi="Times New Roman" w:cs="Times New Roman"/>
          <w:sz w:val="24"/>
          <w:szCs w:val="24"/>
        </w:rPr>
        <w:tab/>
        <w:t>1 szoba</w:t>
      </w:r>
      <w:r w:rsidRPr="006A3597">
        <w:rPr>
          <w:rFonts w:ascii="Times New Roman" w:hAnsi="Times New Roman" w:cs="Times New Roman"/>
          <w:sz w:val="24"/>
          <w:szCs w:val="24"/>
        </w:rPr>
        <w:tab/>
        <w:t>39,20 m</w:t>
      </w:r>
      <w:r w:rsidRPr="006A3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597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6B6334" w:rsidRPr="006A3597" w:rsidRDefault="006B6334" w:rsidP="006B6334">
      <w:pPr>
        <w:tabs>
          <w:tab w:val="left" w:pos="6096"/>
          <w:tab w:val="left" w:pos="7088"/>
          <w:tab w:val="left" w:pos="8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4. Budapest VIII. ker., Lovassy L. u. 6. A ép. földszint 5/B. 1 szoba</w:t>
      </w:r>
      <w:r w:rsidRPr="006A3597">
        <w:rPr>
          <w:rFonts w:ascii="Times New Roman" w:hAnsi="Times New Roman" w:cs="Times New Roman"/>
          <w:sz w:val="24"/>
          <w:szCs w:val="24"/>
        </w:rPr>
        <w:tab/>
        <w:t xml:space="preserve">40,78 </w:t>
      </w:r>
      <w:r w:rsidRPr="006A3597">
        <w:rPr>
          <w:rFonts w:ascii="Times New Roman" w:hAnsi="Times New Roman" w:cs="Times New Roman"/>
          <w:bCs/>
          <w:sz w:val="24"/>
          <w:szCs w:val="24"/>
        </w:rPr>
        <w:t>m</w:t>
      </w:r>
      <w:r w:rsidRPr="006A35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6A3597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A3597">
        <w:rPr>
          <w:rFonts w:ascii="Times New Roman" w:hAnsi="Times New Roman" w:cs="Times New Roman"/>
          <w:sz w:val="24"/>
          <w:szCs w:val="24"/>
        </w:rPr>
        <w:t>komfortos</w:t>
      </w:r>
    </w:p>
    <w:p w:rsidR="006B6334" w:rsidRPr="006A3597" w:rsidRDefault="006B6334" w:rsidP="006B6334">
      <w:pPr>
        <w:tabs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5. Budapest VIII. ker., Magdolna u. 51. A ép. földszint 7.</w:t>
      </w:r>
      <w:r w:rsidRPr="006A3597">
        <w:rPr>
          <w:rFonts w:ascii="Times New Roman" w:hAnsi="Times New Roman" w:cs="Times New Roman"/>
          <w:sz w:val="24"/>
          <w:szCs w:val="24"/>
        </w:rPr>
        <w:tab/>
        <w:t>1,5 szoba</w:t>
      </w:r>
      <w:r w:rsidRPr="006A3597">
        <w:rPr>
          <w:rFonts w:ascii="Times New Roman" w:hAnsi="Times New Roman" w:cs="Times New Roman"/>
          <w:sz w:val="24"/>
          <w:szCs w:val="24"/>
        </w:rPr>
        <w:tab/>
      </w:r>
      <w:r w:rsidRPr="006A3597">
        <w:rPr>
          <w:rFonts w:ascii="Times New Roman" w:hAnsi="Times New Roman" w:cs="Times New Roman"/>
          <w:bCs/>
          <w:sz w:val="24"/>
          <w:szCs w:val="24"/>
        </w:rPr>
        <w:t xml:space="preserve">42,53 </w:t>
      </w:r>
      <w:r w:rsidRPr="006A3597">
        <w:rPr>
          <w:rFonts w:ascii="Times New Roman" w:hAnsi="Times New Roman" w:cs="Times New Roman"/>
          <w:sz w:val="24"/>
          <w:szCs w:val="24"/>
        </w:rPr>
        <w:t>m</w:t>
      </w:r>
      <w:r w:rsidRPr="006A3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597">
        <w:rPr>
          <w:rFonts w:ascii="Times New Roman" w:hAnsi="Times New Roman" w:cs="Times New Roman"/>
          <w:sz w:val="24"/>
          <w:szCs w:val="24"/>
        </w:rPr>
        <w:tab/>
        <w:t>komfortos</w:t>
      </w:r>
    </w:p>
    <w:p w:rsidR="006B6334" w:rsidRPr="006A3597" w:rsidRDefault="006B6334" w:rsidP="006B6334">
      <w:pPr>
        <w:tabs>
          <w:tab w:val="left" w:pos="5103"/>
          <w:tab w:val="left" w:pos="6663"/>
          <w:tab w:val="left" w:pos="694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334" w:rsidRPr="006A3597" w:rsidRDefault="006B6334" w:rsidP="006B633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kiírására és annak lebonyolítására.</w:t>
      </w:r>
    </w:p>
    <w:p w:rsidR="006B6334" w:rsidRPr="006A3597" w:rsidRDefault="006B6334" w:rsidP="006B63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6B6334" w:rsidRPr="006A3597" w:rsidRDefault="006B6334" w:rsidP="006B633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334" w:rsidRPr="006A3597" w:rsidRDefault="006B6334" w:rsidP="006B633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hozzájárul, hogy a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. a bírálati határidőt indokolt esetben egy alkalommal meghosszabbítsa.</w:t>
      </w:r>
    </w:p>
    <w:p w:rsidR="005436DF" w:rsidRDefault="005436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6B6334" w:rsidRPr="006A3597" w:rsidRDefault="006B6334" w:rsidP="006B63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334" w:rsidRPr="006A3597" w:rsidRDefault="006B6334" w:rsidP="006B633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hozzájárul, hogy a pályázati Jelentkezési Lap ellenértékeként befizetett 1.000,- Ft +ÁFA a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. bevételét képezze.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6B6334" w:rsidRPr="006A3597" w:rsidRDefault="006B6334" w:rsidP="006B633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964/2016. (IX.26.) sz. VPB határozat mellékletét a jegyzőkönyvi kivonat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sz. </w:t>
      </w: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6B6334" w:rsidRPr="006A3597" w:rsidRDefault="006B6334" w:rsidP="006B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BE" w:rsidRDefault="00C738BE" w:rsidP="00C73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C1D" w:rsidRPr="00351C1D" w:rsidRDefault="00351C1D" w:rsidP="00351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Bizottság létszáma – Komássy Ákos megérkezésével – 12 főre változott.</w:t>
      </w:r>
    </w:p>
    <w:p w:rsidR="00351C1D" w:rsidRDefault="00351C1D" w:rsidP="00C73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C1D" w:rsidRDefault="00351C1D" w:rsidP="00C73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974" w:rsidRPr="008D739A" w:rsidRDefault="002B0974" w:rsidP="002B0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9A">
        <w:rPr>
          <w:rFonts w:ascii="Times New Roman" w:hAnsi="Times New Roman" w:cs="Times New Roman"/>
          <w:b/>
          <w:bCs/>
          <w:sz w:val="24"/>
          <w:szCs w:val="24"/>
        </w:rPr>
        <w:t xml:space="preserve">Napirend 3.9. pontja: </w:t>
      </w:r>
      <w:r w:rsidRPr="008D739A">
        <w:rPr>
          <w:rFonts w:ascii="Times New Roman" w:eastAsia="Calibri" w:hAnsi="Times New Roman" w:cs="Times New Roman"/>
          <w:b/>
          <w:sz w:val="24"/>
          <w:szCs w:val="24"/>
        </w:rPr>
        <w:t>Javaslat „Kivitelezési vállalkozási szerződés keretében a Vas utca 14. szám alatti</w:t>
      </w:r>
      <w:r w:rsidRPr="008D73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D739A">
        <w:rPr>
          <w:rFonts w:ascii="Times New Roman" w:eastAsia="Calibri" w:hAnsi="Times New Roman" w:cs="Times New Roman"/>
          <w:b/>
          <w:sz w:val="24"/>
          <w:szCs w:val="24"/>
        </w:rPr>
        <w:t>önkormányzati helyiség felújítása” tárgyú közbeszerzési eljárás megindítására</w:t>
      </w:r>
      <w:r w:rsidRPr="008D73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0974" w:rsidRPr="008D739A" w:rsidRDefault="002B0974" w:rsidP="002B09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39A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2B0974" w:rsidRPr="007D7CB1" w:rsidRDefault="002B0974" w:rsidP="002B0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1D" w:rsidRPr="006A3597" w:rsidRDefault="00351C1D" w:rsidP="00351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="002E0F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(IX.26.) sz. Városgazdálkodási és Pénzügyi Bizottság határozata</w:t>
      </w:r>
    </w:p>
    <w:p w:rsidR="00351C1D" w:rsidRPr="006A3597" w:rsidRDefault="00351C1D" w:rsidP="00351C1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A3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B6334" w:rsidRDefault="006B6334" w:rsidP="00C73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C1D" w:rsidRPr="00146D7F" w:rsidRDefault="00351C1D" w:rsidP="0035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9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elfogadja Vörös Tamás ügyrendi indítványát a napirend 3.9. pontjának elnapolására</w:t>
      </w:r>
      <w:r w:rsidR="00146D7F">
        <w:rPr>
          <w:rFonts w:ascii="Times New Roman" w:hAnsi="Times New Roman" w:cs="Times New Roman"/>
          <w:sz w:val="24"/>
          <w:szCs w:val="24"/>
        </w:rPr>
        <w:t xml:space="preserve"> </w:t>
      </w:r>
      <w:r w:rsidR="00146D7F" w:rsidRPr="00146D7F">
        <w:rPr>
          <w:rFonts w:ascii="Times New Roman" w:hAnsi="Times New Roman" w:cs="Times New Roman"/>
          <w:sz w:val="24"/>
          <w:szCs w:val="24"/>
        </w:rPr>
        <w:t>és</w:t>
      </w:r>
      <w:r w:rsidRPr="00146D7F">
        <w:rPr>
          <w:rFonts w:ascii="Times New Roman" w:hAnsi="Times New Roman" w:cs="Times New Roman"/>
          <w:sz w:val="24"/>
          <w:szCs w:val="24"/>
        </w:rPr>
        <w:t xml:space="preserve"> a Bizottság által kért adatokkal, indoklással, dokumentációval kiegészített előterjesztés ismételt benyújtására</w:t>
      </w:r>
      <w:r w:rsidR="00146D7F" w:rsidRPr="00146D7F">
        <w:rPr>
          <w:rFonts w:ascii="Times New Roman" w:hAnsi="Times New Roman" w:cs="Times New Roman"/>
          <w:sz w:val="24"/>
          <w:szCs w:val="24"/>
        </w:rPr>
        <w:t xml:space="preserve"> a soron következő ülésre</w:t>
      </w:r>
      <w:r w:rsidRPr="00146D7F">
        <w:rPr>
          <w:rFonts w:ascii="Times New Roman" w:hAnsi="Times New Roman" w:cs="Times New Roman"/>
          <w:sz w:val="24"/>
          <w:szCs w:val="24"/>
        </w:rPr>
        <w:t>.</w:t>
      </w:r>
    </w:p>
    <w:p w:rsidR="00351C1D" w:rsidRPr="00146D7F" w:rsidRDefault="00351C1D" w:rsidP="0035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28" w:rsidRPr="00146D7F" w:rsidRDefault="00B53F28" w:rsidP="00B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D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146D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146D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146D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FD02D1" w:rsidRPr="00146D7F" w:rsidRDefault="00FD02D1" w:rsidP="00FD0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46D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2016. </w:t>
      </w:r>
      <w:r w:rsidR="00146D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október 5</w:t>
      </w:r>
      <w:r w:rsidRPr="00146D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53F28" w:rsidRPr="00146D7F" w:rsidRDefault="00B53F28" w:rsidP="00B53F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F28" w:rsidRPr="00BB7ECC" w:rsidRDefault="00B53F28" w:rsidP="00B5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6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46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146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53F28" w:rsidRPr="00BB7ECC" w:rsidRDefault="00B53F28" w:rsidP="00B53F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304" w:rsidRDefault="004F0304" w:rsidP="0035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B9" w:rsidRPr="006A3597" w:rsidRDefault="009B62B9" w:rsidP="0035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AE" w:rsidRDefault="002E0FAE" w:rsidP="002E0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Zárt ülés keretében tárgyalandó előterjesztések</w:t>
      </w:r>
    </w:p>
    <w:p w:rsidR="002E0FAE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E0FAE" w:rsidRPr="00062F85" w:rsidRDefault="002E0FAE" w:rsidP="002E0FAE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2E0FAE" w:rsidRPr="0058761E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61E">
        <w:rPr>
          <w:rFonts w:ascii="Times New Roman" w:hAnsi="Times New Roman" w:cs="Times New Roman"/>
          <w:b/>
          <w:sz w:val="24"/>
          <w:szCs w:val="24"/>
        </w:rPr>
        <w:t>Napirend 4.1. pontja: Javaslat „Vállalkozási szerződés keretében Józsefváros karácsonyi feldíszítése és díszkivilágítása” tárgyú közbeszerzési eljárás eredményének megállapítására</w:t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</w:r>
      <w:r w:rsidRPr="0058761E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2E0FAE" w:rsidRPr="006B434D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761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2E0FAE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E0FAE" w:rsidRPr="00940833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966/2016. (IX.26.) sz. Városgazdálkodási és Pénzügyi Bizottság határozata</w:t>
      </w:r>
    </w:p>
    <w:p w:rsidR="002E0FAE" w:rsidRPr="00940833" w:rsidRDefault="002E0FAE" w:rsidP="002E0F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8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E0FAE" w:rsidRDefault="002E0FAE" w:rsidP="002E0F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0833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2E0FAE" w:rsidRDefault="002E0FAE" w:rsidP="002E0F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0FAE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Városgazdálkodási és Pénzügyi Bizottság a „Vállalkozási szerződés keretében Józsefváros karácsonyi feldíszítése és díszkivilágítása” tárgyú közbeszerzési eljárásban úgy dönt, hogy</w:t>
      </w:r>
    </w:p>
    <w:p w:rsidR="002E0FAE" w:rsidRPr="007E620D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E620D" w:rsidRDefault="002E0FAE" w:rsidP="002E0F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>a „Vállalkozási szerződés keretében Józsefváros karácsonyi feldíszítése és díszkivilágítása”</w:t>
      </w:r>
      <w:r w:rsidRPr="007E62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közbeszerzési eljárás eredményes.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szeptember 26.</w:t>
      </w: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E0FAE" w:rsidRPr="007E620D" w:rsidRDefault="002E0FAE" w:rsidP="002E0F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KATAZOL Kereskedelmi és Szolgáltató Kft. (7400 Kaposvár, Hársfa u. 8/E fsz. 3.) ajánlattevő ajánlata érvényes, vele szemben nem áll fenn kizáró ok és alkalmas a szerződés teljesítésére, illetve ajánlat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 az ajánlattételi felhívásban és a vonatkozó jogszabályokban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különösen a </w:t>
      </w:r>
      <w:proofErr w:type="spellStart"/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>Kbt.-ben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620D">
        <w:rPr>
          <w:rFonts w:ascii="Times New Roman" w:eastAsia="Times New Roman" w:hAnsi="Times New Roman" w:cs="Times New Roman"/>
          <w:sz w:val="24"/>
          <w:szCs w:val="24"/>
          <w:lang w:eastAsia="hu-HU"/>
        </w:rPr>
        <w:t>- foglaltaknak.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szeptember 26.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E0FAE" w:rsidRPr="007E620D" w:rsidRDefault="002E0FAE" w:rsidP="002E0F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az eljárás nyertese a </w:t>
      </w:r>
      <w:r w:rsidRPr="007E62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KATAZOL Kereskedelmi és Szolgáltató Kft. (7400 Kaposvár, Hársfa u. 8/E fsz. 3.)</w:t>
      </w: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ajánlattevő, tekintettel arra, hogy ajánlata a legjobb ár-érték arányú ajánlat a Kbt. 76. § (2) bekezdés c) pontja és az ajánlattételi felhívásban meghatározottak szerint. Elfogadott ajánlati ár: 18.310.300,- Ft+Áfa.</w:t>
      </w:r>
    </w:p>
    <w:p w:rsidR="002E0FAE" w:rsidRPr="007E620D" w:rsidRDefault="002E0FAE" w:rsidP="002E0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szeptember 26.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E0FAE" w:rsidRPr="007E620D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E0FAE" w:rsidRPr="007E620D" w:rsidRDefault="002E0FAE" w:rsidP="002E0F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vállalkozási szerződést köt a </w:t>
      </w:r>
      <w:r w:rsidRPr="007E62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KATAZOL Kereskedelmi és Szolgáltató Kft. (7400 Kaposvár, Hársfa u. 8/E fsz. 3.)</w:t>
      </w:r>
      <w:r w:rsidRPr="007E62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ajánlattevővel.</w:t>
      </w:r>
    </w:p>
    <w:p w:rsidR="002E0FAE" w:rsidRPr="007E620D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E6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szeptember 26.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E0FAE" w:rsidRPr="007E620D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E0FAE" w:rsidRPr="007E620D" w:rsidRDefault="002E0FAE" w:rsidP="002E0F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a határozat 4. pontja alapján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</w:t>
      </w: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olgármestert a „Vállalkozási szerződés keretében Józsefváros karácsonyi feldíszítése és díszkivilágítása” tárgyú vállalkozási szerződés aláírására. </w:t>
      </w:r>
    </w:p>
    <w:p w:rsidR="002E0FAE" w:rsidRPr="007E620D" w:rsidRDefault="002E0FAE" w:rsidP="002E0FA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polgármester</w:t>
      </w:r>
    </w:p>
    <w:p w:rsidR="002E0FAE" w:rsidRPr="007E620D" w:rsidRDefault="002E0FAE" w:rsidP="002E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E62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 Kbt. szerinti szerződéskötési moratóriumot követően</w:t>
      </w:r>
    </w:p>
    <w:p w:rsidR="002E0FAE" w:rsidRPr="007E620D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2E0FAE" w:rsidRPr="007E620D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7E6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Kabinet, Gazdálkodási Ügyosztály</w:t>
      </w:r>
    </w:p>
    <w:p w:rsidR="002E0FAE" w:rsidRDefault="002E0FAE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FD9" w:rsidRDefault="00CF5FD9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2B9" w:rsidRDefault="009B62B9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FAE" w:rsidRPr="006B434D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34D">
        <w:rPr>
          <w:rFonts w:ascii="Times New Roman" w:hAnsi="Times New Roman" w:cs="Times New Roman"/>
          <w:b/>
          <w:sz w:val="24"/>
          <w:szCs w:val="24"/>
        </w:rPr>
        <w:t xml:space="preserve">Napirend 4.2. pontja: </w:t>
      </w:r>
      <w:r w:rsidRPr="006B434D">
        <w:rPr>
          <w:rFonts w:ascii="Times New Roman" w:eastAsia="Calibri" w:hAnsi="Times New Roman" w:cs="Times New Roman"/>
          <w:b/>
          <w:sz w:val="24"/>
          <w:szCs w:val="24"/>
        </w:rPr>
        <w:t xml:space="preserve">Javaslat fakárral kapcsolatos kártérítési igények elbírálására </w:t>
      </w:r>
    </w:p>
    <w:p w:rsidR="002E0FAE" w:rsidRPr="006B434D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34D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6B434D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6B434D">
        <w:rPr>
          <w:rFonts w:ascii="Times New Roman" w:eastAsia="Calibri" w:hAnsi="Times New Roman" w:cs="Times New Roman"/>
          <w:i/>
          <w:sz w:val="24"/>
          <w:szCs w:val="24"/>
        </w:rPr>
        <w:t>. városüzemeltetési igazgatója</w:t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</w:r>
      <w:r w:rsidRPr="00793EA9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2E0FAE" w:rsidRDefault="002E0FAE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FAE" w:rsidRPr="00F23452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967/2016. (IX.26.) sz. Városgazdálkodási és Pénzügyi Bizottság határozata</w:t>
      </w:r>
    </w:p>
    <w:p w:rsidR="002E0FAE" w:rsidRPr="00F23452" w:rsidRDefault="002E0FAE" w:rsidP="002E0F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E0FAE" w:rsidRDefault="002E0FAE" w:rsidP="002E0F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3452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2E0FAE" w:rsidRDefault="002E0FAE" w:rsidP="002E0F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9B62B9" w:rsidP="002E0FAE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proofErr w:type="gram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Szigony utca 4. szám előtt 2016. augusztus 10. napján történt káreseménnyel kapcsolatban 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10.000,- Ft összegét kifizeti.</w:t>
      </w:r>
    </w:p>
    <w:p w:rsidR="002E0FAE" w:rsidRDefault="002E0FAE" w:rsidP="002E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E0FAE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2E0FAE" w:rsidRPr="00793EA9" w:rsidRDefault="002E0FAE" w:rsidP="002E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9B62B9" w:rsidP="002E0FAE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által, 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Asztalos Sándor utcában 2016. június 17. napján történt káreseménnyel kapcsolatban 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13.900,- Ft összegét kifizeti.</w:t>
      </w:r>
    </w:p>
    <w:p w:rsidR="002E0FAE" w:rsidRDefault="002E0FAE" w:rsidP="002E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E0FAE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2E0FAE" w:rsidRPr="00793EA9" w:rsidRDefault="002E0FAE" w:rsidP="002E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9B62B9" w:rsidP="002E0FAE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</w:t>
      </w:r>
      <w:proofErr w:type="gram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</w:t>
      </w:r>
      <w:r w:rsidR="002E0FAE">
        <w:rPr>
          <w:rFonts w:ascii="Times New Roman" w:eastAsia="Times New Roman" w:hAnsi="Times New Roman" w:cs="Times New Roman"/>
          <w:sz w:val="24"/>
          <w:szCs w:val="24"/>
          <w:lang w:eastAsia="x-none"/>
        </w:rPr>
        <w:t>ett kártérítési igény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 a Budapest VIII. kerület, </w:t>
      </w:r>
      <w:r w:rsidR="002E0FAE">
        <w:rPr>
          <w:rFonts w:ascii="Times New Roman" w:eastAsia="Times New Roman" w:hAnsi="Times New Roman" w:cs="Times New Roman"/>
          <w:sz w:val="24"/>
          <w:szCs w:val="24"/>
          <w:lang w:eastAsia="x-none"/>
        </w:rPr>
        <w:t>Delej utcában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július 18. napján történt káreseménnyel kapcsolatban 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="002E0FAE"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10.000,- Ft összegét kifizeti.</w:t>
      </w:r>
    </w:p>
    <w:p w:rsidR="002E0FAE" w:rsidRDefault="002E0FAE" w:rsidP="002E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E0FAE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2E0FAE" w:rsidRPr="00793EA9" w:rsidRDefault="002E0FAE" w:rsidP="002E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2E0FAE" w:rsidP="002E0FAE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a kifizetés feltétele a határozat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), 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) és 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793EA9">
        <w:rPr>
          <w:rFonts w:ascii="Times New Roman" w:eastAsia="Times New Roman" w:hAnsi="Times New Roman" w:cs="Times New Roman"/>
          <w:sz w:val="24"/>
          <w:szCs w:val="24"/>
          <w:lang w:eastAsia="x-none"/>
        </w:rPr>
        <w:t>) pontjaiban meghatározott kártérítési ügyekben olyan egyezség megkötése, amelyben a károsultak nyilatkoznak arról (külön – külön), hogy a kártérítés megfizetésével egyidejűleg lemondanak minden további kártérítési igényükről az Önkormányzattal szemben.</w:t>
      </w:r>
    </w:p>
    <w:p w:rsidR="002E0FAE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3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93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93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93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2E0FAE" w:rsidRPr="00793EA9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51C1D" w:rsidRDefault="00351C1D" w:rsidP="0035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04" w:rsidRPr="006A3597" w:rsidRDefault="004F0304" w:rsidP="0035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ECC">
        <w:rPr>
          <w:rFonts w:ascii="Times New Roman" w:hAnsi="Times New Roman" w:cs="Times New Roman"/>
          <w:b/>
          <w:sz w:val="24"/>
          <w:szCs w:val="24"/>
        </w:rPr>
        <w:t xml:space="preserve">Napirend 4.3. pontja: </w:t>
      </w:r>
      <w:r w:rsidRPr="00BB7ECC">
        <w:rPr>
          <w:rFonts w:ascii="Times New Roman" w:hAnsi="Times New Roman" w:cs="Times New Roman"/>
          <w:b/>
          <w:bCs/>
          <w:sz w:val="24"/>
          <w:szCs w:val="24"/>
        </w:rPr>
        <w:t xml:space="preserve">Javaslat öt darab, közszolgálati célra kijelölt lakás bérbeadására a Budapest Főváros VIII. kerület Józsefvárosi Polgármesteri Hivatal dolgozói részére 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7EC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BB7EC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BB7ECC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</w:r>
      <w:r w:rsidRPr="00BB7ECC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968/2016. (IX.26.) sz. Városgazdálkodási és Pénzügyi Bizottság határozata</w:t>
      </w:r>
    </w:p>
    <w:p w:rsidR="002E0FAE" w:rsidRPr="00BB7ECC" w:rsidRDefault="002E0FAE" w:rsidP="002E0F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E0FAE" w:rsidRPr="00BB7ECC" w:rsidRDefault="002E0FAE" w:rsidP="002E0F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7ECC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2E0FAE" w:rsidRPr="00BB7ECC" w:rsidRDefault="002E0FAE" w:rsidP="002E0F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EC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FAE" w:rsidRPr="00BB7ECC" w:rsidRDefault="002E0FAE" w:rsidP="004F0304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hogy a </w:t>
      </w:r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Képviselő-testület 205/2015. (IX.17.) számú határozatában 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célra kijelölt 150 db lakásból 5 db lakás bérbeadásra kerüljön</w:t>
      </w:r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Főváros VIII. kerület Józsefvárosi Polgármesteri Hivatal alábbiakban felsorolt dolgozói részére </w:t>
      </w:r>
      <w:r w:rsidRPr="00BB7EC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– a lakbér alapját képező növelő és csökkentő tényezőket is figyelembe véve – piaci alapú </w:t>
      </w:r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BB7EC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 </w:t>
      </w:r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Főváros VIII. kerület </w:t>
      </w:r>
      <w:r w:rsidRPr="00BB7EC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Józsefvárosi Polgármesteri Hivatalnál 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fennálló foglalkoz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atási jogviszonyának végéig, az </w:t>
      </w:r>
      <w:r w:rsidRPr="00BB7ECC">
        <w:rPr>
          <w:rFonts w:ascii="Times New Roman" w:eastAsia="Times New Roman" w:hAnsi="Times New Roman" w:cs="Courier New"/>
          <w:sz w:val="24"/>
          <w:szCs w:val="24"/>
          <w:lang w:eastAsia="hu-HU"/>
        </w:rPr>
        <w:t>alaplakbér háromszorosának megfelelő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kötelezettséggel:</w:t>
      </w:r>
      <w:r w:rsidRPr="00BB7E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2E0FAE" w:rsidRPr="00BB7ECC" w:rsidRDefault="002E0FAE" w:rsidP="002E0FAE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Dobozi u. 7-9. 3. emelet 1. 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77,4 m</w:t>
      </w:r>
      <w:r w:rsidRPr="00BB7E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szoba + hallos, komfortos lakás tekintetében bérlőnek </w:t>
      </w:r>
      <w:proofErr w:type="gram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kijelöli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t, 46.440,- Ft/hó + ÁFA bérleti díjfizetési kötelezettséggel;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Futó u. 27. 1. emelet 14.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81,58 m</w:t>
      </w:r>
      <w:r w:rsidRPr="00BB7E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 nélküli lakás tekintetében bérlőnek </w:t>
      </w:r>
      <w:proofErr w:type="gram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kijelöli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t, 46.990,- Ft/hó + ÁFA bérleti díjfizetési kötelezettséggel;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Fűvészkert</w:t>
      </w:r>
      <w:proofErr w:type="spellEnd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6. 1. emelet 12.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29,2 m</w:t>
      </w:r>
      <w:r w:rsidRPr="00BB7E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</w:t>
      </w:r>
      <w:proofErr w:type="gram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kijelöli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t, 23.360,- Ft/hó + ÁFA bérleti díjfizetési kötelezettséggel;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Somogyi Béla u. 10. 2. emelet 14.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52 m</w:t>
      </w:r>
      <w:r w:rsidRPr="00BB7E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komfortos lakás tekintetében bérlőnek </w:t>
      </w:r>
      <w:proofErr w:type="gram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kijelöli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56.160,- Ft/hó + ÁFA bérleti díjfizetési kötelezettséggel; 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Szentkirályi u. 6. 1. emelet 11/a.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84,3 m</w:t>
      </w:r>
      <w:r w:rsidRPr="00BB7E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lakás tekintetében bérlőnek </w:t>
      </w:r>
      <w:proofErr w:type="gram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kijelöli </w:t>
      </w:r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B62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bookmarkStart w:id="0" w:name="_GoBack"/>
      <w:bookmarkEnd w:id="0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t, 91.044,- Ft/hó + ÁFA bérleti díjfizetési kötelezettséggel.</w:t>
      </w:r>
    </w:p>
    <w:p w:rsidR="002E0FAE" w:rsidRPr="00BB7ECC" w:rsidRDefault="002E0FAE" w:rsidP="002E0FA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4F0304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az 1.) pont szerinti lakások bérlő általi felújításához, és a beruházási megállapodás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2E0FAE" w:rsidRPr="00BB7ECC" w:rsidRDefault="002E0FAE" w:rsidP="002E0F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Dobozi u. 7-9. 3. emelet 1.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2.270.000,- Ft + ÁFA, azaz bruttó 2.882.900,- Ft összegben;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Futó u. 27. 1. emelet 14.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2.810.000,- Ft + ÁFA, azaz bruttó 3.568.700,- Ft összegben;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Fűvészkert</w:t>
      </w:r>
      <w:proofErr w:type="spellEnd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6. 1. emelet 12.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1.220.000,- Ft + ÁFA, azaz bruttó 1.549.400,- Ft összegben;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Somogyi Béla u. 10. 2. emelet 14.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2.510.000,- Ft + ÁFA, azaz bruttó 3.187.700,- Ft összegben;</w:t>
      </w:r>
    </w:p>
    <w:p w:rsidR="002E0FAE" w:rsidRPr="00BB7ECC" w:rsidRDefault="002E0FAE" w:rsidP="002E0FA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Szentkirályi u. 6. 1. emelet 11/</w:t>
      </w:r>
      <w:proofErr w:type="gramStart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2.450.000,- Ft + ÁFA, azaz bruttó 3.111.500,- Ft összegben.</w:t>
      </w:r>
    </w:p>
    <w:p w:rsidR="002E0FAE" w:rsidRPr="00BB7ECC" w:rsidRDefault="002E0FAE" w:rsidP="002E0F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2E0F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2E0FAE" w:rsidRPr="00BB7ECC" w:rsidRDefault="002E0FAE" w:rsidP="002E0FA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4F0304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szerződés, és a határozat 2.) pontja szerinti beruházási megállapodás megkötésére.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BB7E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BB7E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BB7E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2E0FAE" w:rsidRPr="00BB7ECC" w:rsidRDefault="002E0FAE" w:rsidP="002E0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B7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FAE" w:rsidRPr="00BB7ECC" w:rsidRDefault="002E0FAE" w:rsidP="002E0F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BD3" w:rsidRPr="00F46772" w:rsidRDefault="00446BD3" w:rsidP="00446B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6BD3" w:rsidRDefault="00446BD3" w:rsidP="00446B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Pr="00F46772" w:rsidRDefault="004F0304" w:rsidP="00446B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BD3" w:rsidRPr="00F46772" w:rsidRDefault="00446BD3" w:rsidP="00446BD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446BD3" w:rsidRPr="00F46772" w:rsidRDefault="00446BD3" w:rsidP="00446BD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446BD3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Default="004F0304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Pr="00F46772" w:rsidRDefault="004F0304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BD3" w:rsidRPr="00F46772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446BD3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Pr="00F46772" w:rsidRDefault="004F0304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BD3" w:rsidRPr="00F46772" w:rsidRDefault="00446BD3" w:rsidP="00446B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446BD3" w:rsidRPr="00F46772" w:rsidRDefault="00446BD3" w:rsidP="00446B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446BD3" w:rsidRDefault="00446BD3" w:rsidP="00446B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BD3" w:rsidRDefault="00446BD3" w:rsidP="00446B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Default="004F0304" w:rsidP="00446B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Pr="00F46772" w:rsidRDefault="004F0304" w:rsidP="00446B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BD3" w:rsidRPr="00F46772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446BD3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304" w:rsidRPr="00F46772" w:rsidRDefault="004F0304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BD3" w:rsidRPr="00F46772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446BD3" w:rsidRPr="00F46772" w:rsidRDefault="00446BD3" w:rsidP="0044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351C1D" w:rsidRPr="008027A2" w:rsidRDefault="00351C1D" w:rsidP="00C73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51C1D" w:rsidRPr="00802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B9" w:rsidRDefault="009B62B9" w:rsidP="000A190D">
      <w:pPr>
        <w:spacing w:after="0" w:line="240" w:lineRule="auto"/>
      </w:pPr>
      <w:r>
        <w:separator/>
      </w:r>
    </w:p>
  </w:endnote>
  <w:endnote w:type="continuationSeparator" w:id="0">
    <w:p w:rsidR="009B62B9" w:rsidRDefault="009B62B9" w:rsidP="000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83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2B9" w:rsidRPr="000A190D" w:rsidRDefault="009B62B9">
        <w:pPr>
          <w:pStyle w:val="llb"/>
          <w:jc w:val="right"/>
          <w:rPr>
            <w:rFonts w:ascii="Times New Roman" w:hAnsi="Times New Roman" w:cs="Times New Roman"/>
          </w:rPr>
        </w:pPr>
        <w:r w:rsidRPr="000A190D">
          <w:rPr>
            <w:rFonts w:ascii="Times New Roman" w:hAnsi="Times New Roman" w:cs="Times New Roman"/>
          </w:rPr>
          <w:fldChar w:fldCharType="begin"/>
        </w:r>
        <w:r w:rsidRPr="000A190D">
          <w:rPr>
            <w:rFonts w:ascii="Times New Roman" w:hAnsi="Times New Roman" w:cs="Times New Roman"/>
          </w:rPr>
          <w:instrText>PAGE   \* MERGEFORMAT</w:instrText>
        </w:r>
        <w:r w:rsidRPr="000A190D">
          <w:rPr>
            <w:rFonts w:ascii="Times New Roman" w:hAnsi="Times New Roman" w:cs="Times New Roman"/>
          </w:rPr>
          <w:fldChar w:fldCharType="separate"/>
        </w:r>
        <w:r w:rsidR="0067752E">
          <w:rPr>
            <w:rFonts w:ascii="Times New Roman" w:hAnsi="Times New Roman" w:cs="Times New Roman"/>
            <w:noProof/>
          </w:rPr>
          <w:t>24</w:t>
        </w:r>
        <w:r w:rsidRPr="000A190D">
          <w:rPr>
            <w:rFonts w:ascii="Times New Roman" w:hAnsi="Times New Roman" w:cs="Times New Roman"/>
          </w:rPr>
          <w:fldChar w:fldCharType="end"/>
        </w:r>
      </w:p>
    </w:sdtContent>
  </w:sdt>
  <w:p w:rsidR="009B62B9" w:rsidRDefault="009B62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B9" w:rsidRDefault="009B62B9" w:rsidP="000A190D">
      <w:pPr>
        <w:spacing w:after="0" w:line="240" w:lineRule="auto"/>
      </w:pPr>
      <w:r>
        <w:separator/>
      </w:r>
    </w:p>
  </w:footnote>
  <w:footnote w:type="continuationSeparator" w:id="0">
    <w:p w:rsidR="009B62B9" w:rsidRDefault="009B62B9" w:rsidP="000A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CA"/>
    <w:multiLevelType w:val="hybridMultilevel"/>
    <w:tmpl w:val="12245D5E"/>
    <w:lvl w:ilvl="0" w:tplc="73587C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F"/>
    <w:multiLevelType w:val="hybridMultilevel"/>
    <w:tmpl w:val="52E81AE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5537"/>
    <w:multiLevelType w:val="hybridMultilevel"/>
    <w:tmpl w:val="B8A294A6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2B1493"/>
    <w:multiLevelType w:val="hybridMultilevel"/>
    <w:tmpl w:val="2D42ACA0"/>
    <w:lvl w:ilvl="0" w:tplc="98E647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47415"/>
    <w:multiLevelType w:val="hybridMultilevel"/>
    <w:tmpl w:val="9370D81C"/>
    <w:lvl w:ilvl="0" w:tplc="FE5A4D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3401A"/>
    <w:multiLevelType w:val="hybridMultilevel"/>
    <w:tmpl w:val="D9E6D7AC"/>
    <w:lvl w:ilvl="0" w:tplc="655C1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5328"/>
    <w:multiLevelType w:val="hybridMultilevel"/>
    <w:tmpl w:val="6C2ADE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0870F08"/>
    <w:multiLevelType w:val="hybridMultilevel"/>
    <w:tmpl w:val="66A094A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59CD"/>
    <w:multiLevelType w:val="hybridMultilevel"/>
    <w:tmpl w:val="C962535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9A2"/>
    <w:multiLevelType w:val="hybridMultilevel"/>
    <w:tmpl w:val="1D2450B2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CAB5B5F"/>
    <w:multiLevelType w:val="hybridMultilevel"/>
    <w:tmpl w:val="C962535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6558"/>
    <w:multiLevelType w:val="hybridMultilevel"/>
    <w:tmpl w:val="5686A3BC"/>
    <w:lvl w:ilvl="0" w:tplc="33CA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68AA"/>
    <w:multiLevelType w:val="hybridMultilevel"/>
    <w:tmpl w:val="25324A4A"/>
    <w:lvl w:ilvl="0" w:tplc="EC34066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D970C59"/>
    <w:multiLevelType w:val="hybridMultilevel"/>
    <w:tmpl w:val="34585A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C34066E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066A3"/>
    <w:multiLevelType w:val="hybridMultilevel"/>
    <w:tmpl w:val="6C8CD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34EC9"/>
    <w:multiLevelType w:val="hybridMultilevel"/>
    <w:tmpl w:val="DC1C96D2"/>
    <w:lvl w:ilvl="0" w:tplc="EB8862C0">
      <w:start w:val="1"/>
      <w:numFmt w:val="decimal"/>
      <w:lvlText w:val="%1.)"/>
      <w:lvlJc w:val="left"/>
      <w:pPr>
        <w:ind w:left="72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E71D5"/>
    <w:multiLevelType w:val="hybridMultilevel"/>
    <w:tmpl w:val="9B9C24D4"/>
    <w:lvl w:ilvl="0" w:tplc="B32AC0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A3ED5"/>
    <w:multiLevelType w:val="hybridMultilevel"/>
    <w:tmpl w:val="50F08C9C"/>
    <w:lvl w:ilvl="0" w:tplc="BAF624B4">
      <w:start w:val="1"/>
      <w:numFmt w:val="bullet"/>
      <w:lvlText w:val=""/>
      <w:lvlJc w:val="left"/>
      <w:pPr>
        <w:ind w:left="34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23">
    <w:nsid w:val="5C310E34"/>
    <w:multiLevelType w:val="hybridMultilevel"/>
    <w:tmpl w:val="0D20070A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ECC0868"/>
    <w:multiLevelType w:val="hybridMultilevel"/>
    <w:tmpl w:val="2AE8697C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6A3800"/>
    <w:multiLevelType w:val="hybridMultilevel"/>
    <w:tmpl w:val="26D0847A"/>
    <w:lvl w:ilvl="0" w:tplc="EC34066E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4B7031"/>
    <w:multiLevelType w:val="hybridMultilevel"/>
    <w:tmpl w:val="CDF4B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125F4"/>
    <w:multiLevelType w:val="hybridMultilevel"/>
    <w:tmpl w:val="2D42ACA0"/>
    <w:lvl w:ilvl="0" w:tplc="98E647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28010F"/>
    <w:multiLevelType w:val="hybridMultilevel"/>
    <w:tmpl w:val="8C0E7064"/>
    <w:lvl w:ilvl="0" w:tplc="EC34066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7"/>
  </w:num>
  <w:num w:numId="5">
    <w:abstractNumId w:val="0"/>
  </w:num>
  <w:num w:numId="6">
    <w:abstractNumId w:val="21"/>
  </w:num>
  <w:num w:numId="7">
    <w:abstractNumId w:val="7"/>
  </w:num>
  <w:num w:numId="8">
    <w:abstractNumId w:val="1"/>
  </w:num>
  <w:num w:numId="9">
    <w:abstractNumId w:val="6"/>
  </w:num>
  <w:num w:numId="10">
    <w:abstractNumId w:val="17"/>
  </w:num>
  <w:num w:numId="11">
    <w:abstractNumId w:val="16"/>
  </w:num>
  <w:num w:numId="12">
    <w:abstractNumId w:val="11"/>
  </w:num>
  <w:num w:numId="13">
    <w:abstractNumId w:val="23"/>
  </w:num>
  <w:num w:numId="14">
    <w:abstractNumId w:val="22"/>
  </w:num>
  <w:num w:numId="15">
    <w:abstractNumId w:val="12"/>
  </w:num>
  <w:num w:numId="16">
    <w:abstractNumId w:val="29"/>
  </w:num>
  <w:num w:numId="17">
    <w:abstractNumId w:val="8"/>
  </w:num>
  <w:num w:numId="18">
    <w:abstractNumId w:val="15"/>
  </w:num>
  <w:num w:numId="19">
    <w:abstractNumId w:val="25"/>
  </w:num>
  <w:num w:numId="20">
    <w:abstractNumId w:val="30"/>
  </w:num>
  <w:num w:numId="21">
    <w:abstractNumId w:val="19"/>
  </w:num>
  <w:num w:numId="22">
    <w:abstractNumId w:val="20"/>
  </w:num>
  <w:num w:numId="23">
    <w:abstractNumId w:val="26"/>
  </w:num>
  <w:num w:numId="24">
    <w:abstractNumId w:val="3"/>
  </w:num>
  <w:num w:numId="25">
    <w:abstractNumId w:val="13"/>
  </w:num>
  <w:num w:numId="26">
    <w:abstractNumId w:val="2"/>
  </w:num>
  <w:num w:numId="27">
    <w:abstractNumId w:val="24"/>
  </w:num>
  <w:num w:numId="28">
    <w:abstractNumId w:val="5"/>
  </w:num>
  <w:num w:numId="29">
    <w:abstractNumId w:val="9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0D"/>
    <w:rsid w:val="00097B09"/>
    <w:rsid w:val="000A190D"/>
    <w:rsid w:val="000D08BC"/>
    <w:rsid w:val="000D43AA"/>
    <w:rsid w:val="00113460"/>
    <w:rsid w:val="001415B0"/>
    <w:rsid w:val="00146D7F"/>
    <w:rsid w:val="002516D6"/>
    <w:rsid w:val="002B0974"/>
    <w:rsid w:val="002E0FAE"/>
    <w:rsid w:val="00351C1D"/>
    <w:rsid w:val="00446BD3"/>
    <w:rsid w:val="004C6D67"/>
    <w:rsid w:val="004F0304"/>
    <w:rsid w:val="005027CC"/>
    <w:rsid w:val="005436DF"/>
    <w:rsid w:val="0055455E"/>
    <w:rsid w:val="00571CCB"/>
    <w:rsid w:val="00586C7A"/>
    <w:rsid w:val="0067752E"/>
    <w:rsid w:val="006B6334"/>
    <w:rsid w:val="008027A2"/>
    <w:rsid w:val="00863D2A"/>
    <w:rsid w:val="008D739A"/>
    <w:rsid w:val="00925130"/>
    <w:rsid w:val="009B62B9"/>
    <w:rsid w:val="009D0DF0"/>
    <w:rsid w:val="009F273F"/>
    <w:rsid w:val="00A03070"/>
    <w:rsid w:val="00A112B7"/>
    <w:rsid w:val="00A930C1"/>
    <w:rsid w:val="00AF0077"/>
    <w:rsid w:val="00B14E58"/>
    <w:rsid w:val="00B47896"/>
    <w:rsid w:val="00B53F28"/>
    <w:rsid w:val="00B61ADF"/>
    <w:rsid w:val="00C738BE"/>
    <w:rsid w:val="00C7598F"/>
    <w:rsid w:val="00C90B46"/>
    <w:rsid w:val="00CF5FD9"/>
    <w:rsid w:val="00D21D06"/>
    <w:rsid w:val="00D36610"/>
    <w:rsid w:val="00E021A5"/>
    <w:rsid w:val="00EB779A"/>
    <w:rsid w:val="00F331B7"/>
    <w:rsid w:val="00FA79DF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9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9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90D"/>
  </w:style>
  <w:style w:type="paragraph" w:styleId="llb">
    <w:name w:val="footer"/>
    <w:basedOn w:val="Norml"/>
    <w:link w:val="llbChar"/>
    <w:uiPriority w:val="99"/>
    <w:unhideWhenUsed/>
    <w:rsid w:val="000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90D"/>
  </w:style>
  <w:style w:type="table" w:styleId="Rcsostblzat">
    <w:name w:val="Table Grid"/>
    <w:basedOn w:val="Normltblzat"/>
    <w:rsid w:val="009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9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9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90D"/>
  </w:style>
  <w:style w:type="paragraph" w:styleId="llb">
    <w:name w:val="footer"/>
    <w:basedOn w:val="Norml"/>
    <w:link w:val="llbChar"/>
    <w:uiPriority w:val="99"/>
    <w:unhideWhenUsed/>
    <w:rsid w:val="000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90D"/>
  </w:style>
  <w:style w:type="table" w:styleId="Rcsostblzat">
    <w:name w:val="Table Grid"/>
    <w:basedOn w:val="Normltblzat"/>
    <w:rsid w:val="009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6462</Words>
  <Characters>44589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2016-09-28T08:09:00Z</cp:lastPrinted>
  <dcterms:created xsi:type="dcterms:W3CDTF">2016-09-28T08:51:00Z</dcterms:created>
  <dcterms:modified xsi:type="dcterms:W3CDTF">2016-09-28T08:51:00Z</dcterms:modified>
</cp:coreProperties>
</file>