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hu-HU"/>
        </w:rPr>
        <w:t>JEGYZŐKÖNYVI KIVONAT</w:t>
      </w: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1131" w:rsidRDefault="00AD1131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</w:t>
      </w:r>
      <w:r w:rsidR="00091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odási és Pénzügyi Bizottság 2017. január 16-á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BD" w:rsidRDefault="00A55ABD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1131" w:rsidRDefault="00AD1131" w:rsidP="00A55A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ABD" w:rsidRPr="004273C8" w:rsidRDefault="00356BC7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1/2017. (I.16</w:t>
      </w:r>
      <w:r w:rsidR="00A55ABD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55ABD" w:rsidRDefault="00D2444B" w:rsidP="00A55ABD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244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</w:t>
      </w:r>
      <w:r w:rsidR="00A55ABD" w:rsidRPr="00D244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A55ABD" w:rsidRDefault="00A55ABD" w:rsidP="00A55AB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55ABD" w:rsidRDefault="00A55ABD" w:rsidP="00A55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A55ABD" w:rsidRPr="00320099" w:rsidRDefault="00A55ABD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0E55C6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607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84950" w:rsidRPr="00D50607" w:rsidRDefault="00284950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607"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0607" w:rsidRPr="00D50607" w:rsidRDefault="00D50607" w:rsidP="00D5060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50607">
        <w:rPr>
          <w:rFonts w:ascii="Times New Roman" w:hAnsi="Times New Roman" w:cs="Times New Roman"/>
          <w:sz w:val="24"/>
          <w:szCs w:val="24"/>
          <w:lang w:eastAsia="hu-HU"/>
        </w:rPr>
        <w:t>Javaslat az „Újszülött ajándékcsomagok” tárgyú beszerzési eljárás eredményének megállapítására</w:t>
      </w:r>
    </w:p>
    <w:p w:rsidR="00D50607" w:rsidRPr="000E55C6" w:rsidRDefault="00D50607" w:rsidP="000E55C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hAnsi="Times New Roman"/>
          <w:bCs/>
          <w:i/>
          <w:sz w:val="24"/>
          <w:szCs w:val="24"/>
        </w:rPr>
        <w:t>Előterjesztő:</w:t>
      </w:r>
      <w:r w:rsidRPr="00D5060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50607">
        <w:rPr>
          <w:rFonts w:ascii="Times New Roman" w:hAnsi="Times New Roman"/>
          <w:i/>
          <w:sz w:val="24"/>
          <w:szCs w:val="24"/>
        </w:rPr>
        <w:t>Sántha Péterné - alpolgármester</w:t>
      </w:r>
    </w:p>
    <w:p w:rsidR="00284950" w:rsidRPr="00D50607" w:rsidRDefault="00284950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607">
        <w:rPr>
          <w:rFonts w:ascii="Times New Roman" w:eastAsia="Calibri" w:hAnsi="Times New Roman" w:cs="Times New Roman"/>
          <w:b/>
          <w:sz w:val="24"/>
          <w:szCs w:val="24"/>
        </w:rPr>
        <w:t>2. Gazdálkodási Ügyosztály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D50607" w:rsidRDefault="00D50607" w:rsidP="00D5060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607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D50607" w:rsidRPr="00D50607" w:rsidRDefault="00D50607" w:rsidP="00D5060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607">
        <w:rPr>
          <w:rFonts w:ascii="Times New Roman" w:hAnsi="Times New Roman" w:cs="Times New Roman"/>
          <w:sz w:val="24"/>
          <w:szCs w:val="24"/>
        </w:rPr>
        <w:t>Tulajdonosi hozzájárulás Budapest VIII. kerület, Reguly Antal utca 31. számú ingatlanra leágazó gáz elosztóvezeték kiépítéséhez</w:t>
      </w:r>
    </w:p>
    <w:p w:rsidR="00D50607" w:rsidRPr="000E55C6" w:rsidRDefault="00D50607" w:rsidP="00D5060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60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Múzeum utca 19. számú ingatlanra kapubehajtó építéséhez </w:t>
      </w:r>
    </w:p>
    <w:p w:rsidR="00284950" w:rsidRPr="00D50607" w:rsidRDefault="00284950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607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D5060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D5060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607" w:rsidRPr="00D50607" w:rsidRDefault="00D50607" w:rsidP="00D5060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607">
        <w:rPr>
          <w:rFonts w:ascii="Times New Roman" w:hAnsi="Times New Roman"/>
          <w:bCs/>
          <w:sz w:val="24"/>
          <w:szCs w:val="24"/>
          <w:lang w:eastAsia="hu-HU"/>
        </w:rPr>
        <w:t>Javaslat az Új Teleki téri Piac C jelű üzlethelyiségének pályázat útján történő hasznosítására</w:t>
      </w:r>
    </w:p>
    <w:p w:rsidR="00D50607" w:rsidRPr="00D50607" w:rsidRDefault="00D50607" w:rsidP="00D5060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eastAsia="Calibri" w:hAnsi="Times New Roman" w:cs="Times New Roman"/>
          <w:i/>
          <w:sz w:val="24"/>
          <w:szCs w:val="24"/>
        </w:rPr>
        <w:t>Előterjesztő: Mach József - piacvezető</w:t>
      </w:r>
    </w:p>
    <w:p w:rsidR="00D50607" w:rsidRPr="00D50607" w:rsidRDefault="00D50607" w:rsidP="00D5060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50607">
        <w:rPr>
          <w:rFonts w:ascii="Times New Roman" w:hAnsi="Times New Roman"/>
          <w:bCs/>
          <w:sz w:val="24"/>
          <w:szCs w:val="24"/>
        </w:rPr>
        <w:t>Javaslat a Városgazdálkodási és Pénzügyi Bizottság 1300/2016. (XII.19.) számú határozatának visszavonására, fakárral kapcsolatos kártérítési igény elbírálására</w:t>
      </w:r>
    </w:p>
    <w:p w:rsidR="00D50607" w:rsidRPr="000E55C6" w:rsidRDefault="00D50607" w:rsidP="000E55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607">
        <w:rPr>
          <w:rFonts w:ascii="Times New Roman" w:hAnsi="Times New Roman" w:cs="Times New Roman"/>
          <w:i/>
          <w:sz w:val="24"/>
          <w:szCs w:val="24"/>
        </w:rPr>
        <w:t>Előterjesztő: Ács Péter - városüzemeltetési igazgató</w:t>
      </w:r>
    </w:p>
    <w:p w:rsidR="00284950" w:rsidRPr="00D50607" w:rsidRDefault="00A45776" w:rsidP="00D50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50607" w:rsidRPr="00D50607" w:rsidRDefault="00D50607" w:rsidP="00D506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60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Zárt ülés keretében tárgyalandó előterjesztések</w:t>
      </w:r>
    </w:p>
    <w:p w:rsidR="00D50607" w:rsidRDefault="00D50607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060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A45776" w:rsidRPr="000E55C6" w:rsidRDefault="00A45776" w:rsidP="00D5060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50607" w:rsidRPr="00D50607" w:rsidRDefault="00D50607" w:rsidP="00D5060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607">
        <w:rPr>
          <w:rFonts w:ascii="Times New Roman" w:hAnsi="Times New Roman" w:cs="Times New Roman"/>
          <w:sz w:val="24"/>
          <w:szCs w:val="24"/>
        </w:rPr>
        <w:t>Javaslat „Budapest Főváros VIII. kerületének területén üzemelő térfigyelő rendszer karbantartási és hibajavítási munkái” tárgyú közbeszerzési eljárás eredményének megállapítására</w:t>
      </w:r>
    </w:p>
    <w:p w:rsidR="009A403C" w:rsidRPr="000E55C6" w:rsidRDefault="00D50607" w:rsidP="000E55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607">
        <w:rPr>
          <w:rFonts w:ascii="Times New Roman" w:hAnsi="Times New Roman" w:cs="Times New Roman"/>
          <w:i/>
          <w:sz w:val="24"/>
          <w:szCs w:val="24"/>
        </w:rPr>
        <w:t>Előterjesztő: Bajusz Ferenc - a Közterület-felügyeleti Ügyosztály vezetője</w:t>
      </w:r>
    </w:p>
    <w:p w:rsidR="009A403C" w:rsidRDefault="009A4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76" w:rsidRDefault="00687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E62" w:rsidRPr="00A55ABD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691F0E">
        <w:rPr>
          <w:rFonts w:ascii="Times New Roman" w:eastAsia="Calibri" w:hAnsi="Times New Roman" w:cs="Times New Roman"/>
          <w:b/>
          <w:sz w:val="24"/>
          <w:szCs w:val="24"/>
        </w:rPr>
        <w:t>Beszerzések</w:t>
      </w:r>
    </w:p>
    <w:p w:rsidR="00AC6E62" w:rsidRPr="000E55C6" w:rsidRDefault="00AC6E62" w:rsidP="00AC6E6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87B76" w:rsidRDefault="00687B76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A50" w:rsidRDefault="004D2A50" w:rsidP="00AC6E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F0E" w:rsidRPr="00691F0E" w:rsidRDefault="00373214" w:rsidP="00691F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2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Napirend </w:t>
      </w:r>
      <w:r w:rsidR="00691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1.1. pontja: </w:t>
      </w:r>
      <w:r w:rsidR="00691F0E" w:rsidRPr="00691F0E">
        <w:rPr>
          <w:rFonts w:ascii="Times New Roman" w:eastAsia="Calibri" w:hAnsi="Times New Roman" w:cs="Times New Roman"/>
          <w:b/>
          <w:bCs/>
          <w:sz w:val="24"/>
          <w:szCs w:val="24"/>
        </w:rPr>
        <w:t>Javaslat az „Újszülött ajándékcsomagok” tárgyú beszerzési eljárás eredményének megállapítására</w:t>
      </w:r>
    </w:p>
    <w:p w:rsidR="00373214" w:rsidRPr="00691F0E" w:rsidRDefault="00691F0E" w:rsidP="00691F0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91F0E">
        <w:rPr>
          <w:rFonts w:ascii="Times New Roman" w:eastAsia="Calibri" w:hAnsi="Times New Roman" w:cs="Times New Roman"/>
          <w:bCs/>
          <w:i/>
          <w:sz w:val="24"/>
          <w:szCs w:val="24"/>
        </w:rPr>
        <w:t>Előterjesztő: Sántha Péterné – alpolgármester</w:t>
      </w:r>
    </w:p>
    <w:p w:rsidR="00691F0E" w:rsidRPr="00A55ABD" w:rsidRDefault="00691F0E" w:rsidP="00691F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C0A" w:rsidRPr="004273C8" w:rsidRDefault="00340C0A" w:rsidP="00340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2/2017. (I.16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9A403C" w:rsidRDefault="00340C0A" w:rsidP="00340C0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A4AAC"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</w:t>
      </w:r>
      <w:r w:rsidR="009A403C" w:rsidRPr="00EA4A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0309E" w:rsidRPr="00F0309E" w:rsidRDefault="00F0309E" w:rsidP="00340C0A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0309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(Őszi Éva nem vett részt a szavazásban.)</w:t>
      </w:r>
    </w:p>
    <w:p w:rsidR="009A403C" w:rsidRPr="009A403C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B47" w:rsidRPr="00D54AF0" w:rsidRDefault="005E2B47" w:rsidP="005E2B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D54AF0">
        <w:rPr>
          <w:rFonts w:ascii="Times New Roman" w:eastAsia="Arial Unicode MS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572478" w:rsidRPr="004D3430" w:rsidRDefault="00572478" w:rsidP="005E2B4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5E2B47" w:rsidRPr="004D3430" w:rsidRDefault="005E2B47" w:rsidP="005E2B4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az „Újszülött ajándékcsomagok</w:t>
      </w:r>
      <w:r w:rsidRPr="004D3430">
        <w:rPr>
          <w:rFonts w:ascii="Times New Roman" w:eastAsia="Arial Unicode MS" w:hAnsi="Times New Roman" w:cs="Times New Roman"/>
          <w:bCs/>
          <w:sz w:val="24"/>
          <w:szCs w:val="24"/>
          <w:lang w:eastAsia="hu-HU"/>
        </w:rPr>
        <w:t xml:space="preserve">” tárgyú közbeszerzési értékhatárt el nem érő </w:t>
      </w:r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beszerzési eljárást eredményesnek nyilvánítja.</w:t>
      </w:r>
    </w:p>
    <w:p w:rsidR="005E2B47" w:rsidRPr="004D3430" w:rsidRDefault="005E2B47" w:rsidP="005E2B4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5E2B47" w:rsidRPr="004D3430" w:rsidRDefault="00D54AF0" w:rsidP="005E2B4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</w:t>
      </w:r>
      <w:r w:rsidR="005E2B47"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olgármester</w:t>
      </w:r>
    </w:p>
    <w:p w:rsidR="005E2B47" w:rsidRPr="004D3430" w:rsidRDefault="005E2B47" w:rsidP="005E2B4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Határidő: 2017. január 16.</w:t>
      </w:r>
    </w:p>
    <w:p w:rsidR="005E2B47" w:rsidRPr="004D3430" w:rsidRDefault="005E2B47" w:rsidP="005E2B4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5E2B47" w:rsidRDefault="005E2B47" w:rsidP="005E2B4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a beszerzési eljárásban érvényes és legalacsonyabb összegű ajánlatot az ADD </w:t>
      </w:r>
      <w:proofErr w:type="spellStart"/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Communications</w:t>
      </w:r>
      <w:proofErr w:type="spellEnd"/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Kft. </w:t>
      </w:r>
      <w:r w:rsidRPr="004D3430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 1115 Budapest, Bartók Béla u. 152/H</w:t>
      </w:r>
      <w:proofErr w:type="gramStart"/>
      <w:r w:rsidRPr="004D3430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4D34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adószám: 12967214-2-43; cégjegyzékszám: 01 09 727867)</w:t>
      </w:r>
      <w:r w:rsidRPr="004D34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D3430">
        <w:rPr>
          <w:rFonts w:ascii="Times New Roman" w:eastAsia="Times New Roman" w:hAnsi="Times New Roman" w:cs="Times New Roman"/>
          <w:sz w:val="24"/>
          <w:szCs w:val="24"/>
          <w:lang w:eastAsia="hu-HU"/>
        </w:rPr>
        <w:t>tett</w:t>
      </w:r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, ezért a Kft. a nyertes ajánlattevő. Elfogadott ajánlati ára:</w:t>
      </w:r>
    </w:p>
    <w:p w:rsidR="00475755" w:rsidRPr="004D3430" w:rsidRDefault="00475755" w:rsidP="00475755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89"/>
      </w:tblGrid>
      <w:tr w:rsidR="005E2B47" w:rsidRPr="004D3430" w:rsidTr="00026A87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7" w:rsidRPr="004D3430" w:rsidRDefault="005E2B47" w:rsidP="005E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4D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Ajánlati ár:</w:t>
            </w:r>
            <w:r w:rsidRPr="004D3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1 db újszülött ajándékcsomagra vonatkozóan: bruttó Ft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47" w:rsidRPr="004D3430" w:rsidRDefault="005E2B47" w:rsidP="005E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34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9.682,- Ft</w:t>
            </w:r>
          </w:p>
        </w:tc>
      </w:tr>
    </w:tbl>
    <w:p w:rsidR="005E2B47" w:rsidRPr="004D3430" w:rsidRDefault="005E2B47" w:rsidP="005E2B4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5E2B47" w:rsidRPr="004D3430" w:rsidRDefault="00D54AF0" w:rsidP="005E2B4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u-HU"/>
        </w:rPr>
        <w:t>Felelős: p</w:t>
      </w:r>
      <w:r w:rsidR="005E2B47"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olgármester</w:t>
      </w:r>
    </w:p>
    <w:p w:rsidR="005E2B47" w:rsidRPr="004D3430" w:rsidRDefault="005E2B47" w:rsidP="005E2B4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4D3430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2017. január 16.</w:t>
      </w:r>
    </w:p>
    <w:p w:rsidR="005E2B47" w:rsidRPr="004D3430" w:rsidRDefault="005E2B47" w:rsidP="005E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</w:p>
    <w:p w:rsidR="005E2B47" w:rsidRPr="004D3430" w:rsidRDefault="005E2B47" w:rsidP="005E2B47">
      <w:pPr>
        <w:numPr>
          <w:ilvl w:val="0"/>
          <w:numId w:val="29"/>
        </w:numPr>
        <w:spacing w:after="0" w:line="240" w:lineRule="auto"/>
        <w:ind w:left="567" w:hanging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  <w:r w:rsidRPr="004D3430">
        <w:rPr>
          <w:rFonts w:ascii="Times New Roman" w:eastAsia="Arial Unicode MS" w:hAnsi="Times New Roman" w:cs="Times New Roman"/>
          <w:sz w:val="24"/>
          <w:szCs w:val="24"/>
          <w:lang w:eastAsia="hu-HU"/>
        </w:rPr>
        <w:t>a határozat 2. pontja alapján felkéri a polgármestert a szerződés aláírására.</w:t>
      </w:r>
    </w:p>
    <w:p w:rsidR="005E2B47" w:rsidRPr="004D3430" w:rsidRDefault="005E2B47" w:rsidP="005E2B4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hu-HU"/>
        </w:rPr>
      </w:pPr>
    </w:p>
    <w:p w:rsidR="005E2B47" w:rsidRPr="004D3430" w:rsidRDefault="00D54AF0" w:rsidP="005E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Felelős: p</w:t>
      </w:r>
      <w:r w:rsidR="005E2B47" w:rsidRPr="004D3430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olgármester</w:t>
      </w:r>
    </w:p>
    <w:p w:rsidR="005E2B47" w:rsidRPr="004D3430" w:rsidRDefault="00D54AF0" w:rsidP="005E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Határidő: 2017</w:t>
      </w:r>
      <w:r w:rsidR="005E2B47" w:rsidRPr="004D3430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. január 23.</w:t>
      </w:r>
    </w:p>
    <w:p w:rsidR="009A403C" w:rsidRDefault="009A403C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2733" w:rsidRPr="004D3430" w:rsidRDefault="00112733" w:rsidP="009A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03C" w:rsidRPr="004D3430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döntés végrehajtását végző szervezeti egység: </w:t>
      </w:r>
      <w:r w:rsidR="00572478" w:rsidRPr="004D34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Jegyzői Kabinet Belső Ellátási Iroda</w:t>
      </w:r>
    </w:p>
    <w:p w:rsidR="00E76CC6" w:rsidRDefault="00E76CC6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197" w:rsidRDefault="005B7197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197" w:rsidRDefault="005B7197" w:rsidP="00A55A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="001B3F04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9A403C" w:rsidRPr="00A55ABD" w:rsidRDefault="009A403C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ABD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F6247" w:rsidRDefault="008F6247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D23" w:rsidRPr="00A55ABD" w:rsidRDefault="00557D23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739" w:rsidRDefault="00E21739" w:rsidP="009A40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Napirend 2.1. pontja: </w:t>
      </w:r>
      <w:r w:rsidRPr="00E21739">
        <w:rPr>
          <w:rFonts w:ascii="Times New Roman" w:eastAsia="Calibri" w:hAnsi="Times New Roman" w:cs="Times New Roman"/>
          <w:b/>
          <w:sz w:val="24"/>
          <w:szCs w:val="24"/>
        </w:rPr>
        <w:t xml:space="preserve">Javaslat közterület-használati kérelmek elbírálására </w:t>
      </w:r>
    </w:p>
    <w:p w:rsidR="009A403C" w:rsidRPr="00557D23" w:rsidRDefault="009A403C" w:rsidP="009A403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r w:rsidR="00E21739">
        <w:rPr>
          <w:rFonts w:ascii="Times New Roman" w:hAnsi="Times New Roman" w:cs="Times New Roman"/>
          <w:bCs/>
          <w:i/>
          <w:sz w:val="24"/>
          <w:szCs w:val="24"/>
        </w:rPr>
        <w:t>dr. Galambos Eszter</w:t>
      </w:r>
      <w:r w:rsidRPr="00A55ABD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E21739">
        <w:rPr>
          <w:rFonts w:ascii="Times New Roman" w:hAnsi="Times New Roman" w:cs="Times New Roman"/>
          <w:bCs/>
          <w:i/>
          <w:sz w:val="24"/>
          <w:szCs w:val="24"/>
        </w:rPr>
        <w:t>ügyosztály</w:t>
      </w:r>
      <w:r w:rsidRPr="00A55ABD">
        <w:rPr>
          <w:rFonts w:ascii="Times New Roman" w:hAnsi="Times New Roman" w:cs="Times New Roman"/>
          <w:bCs/>
          <w:i/>
          <w:sz w:val="24"/>
          <w:szCs w:val="24"/>
        </w:rPr>
        <w:t>vezető</w:t>
      </w:r>
    </w:p>
    <w:p w:rsidR="00112733" w:rsidRDefault="00112733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A50" w:rsidRDefault="004D2A50" w:rsidP="009A40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EF7" w:rsidRDefault="005309ED" w:rsidP="0058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napirend 2.1. pontját külön tárgyalásra kikérték.</w:t>
      </w:r>
    </w:p>
    <w:p w:rsidR="00AB2636" w:rsidRDefault="00AB2636" w:rsidP="0058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D23" w:rsidRDefault="00557D23" w:rsidP="00585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433D" w:rsidRPr="0048433D" w:rsidRDefault="00CC4E08" w:rsidP="0048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Napirend 2.2</w:t>
      </w:r>
      <w:r w:rsidR="0048433D" w:rsidRPr="0048433D">
        <w:rPr>
          <w:rFonts w:ascii="Times New Roman" w:eastAsia="Calibri" w:hAnsi="Times New Roman" w:cs="Times New Roman"/>
          <w:b/>
          <w:sz w:val="24"/>
          <w:szCs w:val="24"/>
        </w:rPr>
        <w:t xml:space="preserve">. pontja: </w:t>
      </w:r>
      <w:r w:rsidR="0048433D" w:rsidRPr="0048433D">
        <w:rPr>
          <w:rFonts w:ascii="Times New Roman" w:hAnsi="Times New Roman" w:cs="Times New Roman"/>
          <w:b/>
          <w:sz w:val="24"/>
          <w:szCs w:val="24"/>
        </w:rPr>
        <w:t>Tulajdonosi hozzájárulás Budapest VIII. kerület, Reguly Antal utca 31. számú ingatlanra leágazó gáz elosztóvezeték kiépítéséhez</w:t>
      </w:r>
    </w:p>
    <w:p w:rsidR="003A6C2F" w:rsidRDefault="00837D38" w:rsidP="003732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dr. Galambos Eszter </w:t>
      </w:r>
      <w:r w:rsidR="00AE10E8">
        <w:rPr>
          <w:rFonts w:ascii="Times New Roman" w:eastAsia="Calibri" w:hAnsi="Times New Roman" w:cs="Times New Roman"/>
          <w:i/>
          <w:sz w:val="24"/>
          <w:szCs w:val="24"/>
        </w:rPr>
        <w:t>–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ügyosztályvezető</w:t>
      </w:r>
    </w:p>
    <w:p w:rsidR="00AE10E8" w:rsidRDefault="00AE10E8" w:rsidP="003732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E10E8" w:rsidRPr="004273C8" w:rsidRDefault="00C27D8E" w:rsidP="00AE1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AE10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AE10E8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E10E8" w:rsidRDefault="00AE10E8" w:rsidP="00AE10E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01605" w:rsidRPr="00C0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</w:t>
      </w:r>
      <w:r w:rsidRPr="00C0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C01605" w:rsidRDefault="00C01605" w:rsidP="00AE10E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016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(Vörös Tamás nem vett részt a szavazásban.)</w:t>
      </w:r>
    </w:p>
    <w:p w:rsidR="008E3F7C" w:rsidRPr="00C01605" w:rsidRDefault="008E3F7C" w:rsidP="00AE10E8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E10E8" w:rsidRDefault="00AE10E8" w:rsidP="003732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E10E8" w:rsidRPr="00B25EF7" w:rsidRDefault="00AE10E8" w:rsidP="00AE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tulajdonosi hozzájárulását adja – a FŐGÁZ Földgázelosztási Kft. megbízásából a terveket készítő HELYSZÍN Építőipari Kft. (cégjegyzékszám: 01 09 861432; székhely: 1031 Budapest, Nánási út</w:t>
      </w:r>
      <w:r w:rsidR="00572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5-7. </w:t>
      </w:r>
      <w:proofErr w:type="gram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ép. 1.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lph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72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114.) részére</w:t>
      </w: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Budapest 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</w:t>
      </w:r>
      <w:r w:rsidR="00572B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Reguly Antal utca 31. szám alatti ingatlan (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38662) gázellátását biztosító kisnyomású gázvezeték leágazás k</w:t>
      </w: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iépítésének közterületi munkáihoz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alábbi feltételekkel és kikötésekkel:</w:t>
      </w:r>
    </w:p>
    <w:p w:rsidR="00AE10E8" w:rsidRPr="00B25EF7" w:rsidRDefault="00AE10E8" w:rsidP="00AE10E8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AE10E8" w:rsidRPr="00B25EF7" w:rsidRDefault="00AE10E8" w:rsidP="00AE10E8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Reguly Antal utca 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hrsz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38649) út</w:t>
      </w:r>
      <w:r w:rsidR="00C137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járdaszakaszára terjed ki,</w:t>
      </w:r>
    </w:p>
    <w:p w:rsidR="00AE10E8" w:rsidRPr="00B25EF7" w:rsidRDefault="00AE10E8" w:rsidP="00AE10E8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AE10E8" w:rsidRPr="00B25EF7" w:rsidRDefault="00AE10E8" w:rsidP="00AE10E8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Reguly Antal utcai járda- és útszakaszon a bontási helyek (és járda szegélykő) megfelelő minőségben történő helyreállítására, melyre a beruházó/kivitelező közösen 5 év garanciát vállal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AE10E8" w:rsidRPr="00B25EF7" w:rsidRDefault="00AE10E8" w:rsidP="00AE10E8">
      <w:pPr>
        <w:numPr>
          <w:ilvl w:val="0"/>
          <w:numId w:val="12"/>
        </w:numPr>
        <w:spacing w:before="120" w:after="0" w:line="240" w:lineRule="auto"/>
        <w:ind w:left="1560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Reguly Antal utca útpálya burkolatát az alábbi rétegrenddel kell helyreállítani szerkezeti rétegenként 20-20 cm átlapolással:</w:t>
      </w:r>
    </w:p>
    <w:p w:rsidR="00AE10E8" w:rsidRPr="00B25EF7" w:rsidRDefault="00AE10E8" w:rsidP="00AE10E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kopóréteg </w:t>
      </w:r>
    </w:p>
    <w:p w:rsidR="00AE10E8" w:rsidRPr="00B25EF7" w:rsidRDefault="00AE10E8" w:rsidP="00AE10E8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B25EF7"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  <w:t>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AE10E8" w:rsidRPr="00B25EF7" w:rsidRDefault="00AE10E8" w:rsidP="00AE10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E10E8" w:rsidRPr="00B25EF7" w:rsidRDefault="00AE10E8" w:rsidP="00AE10E8">
      <w:pPr>
        <w:numPr>
          <w:ilvl w:val="0"/>
          <w:numId w:val="13"/>
        </w:numPr>
        <w:spacing w:after="0" w:line="240" w:lineRule="auto"/>
        <w:ind w:left="212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E10E8" w:rsidRPr="00B25EF7" w:rsidRDefault="00AE10E8" w:rsidP="00AE10E8">
      <w:pPr>
        <w:numPr>
          <w:ilvl w:val="0"/>
          <w:numId w:val="12"/>
        </w:numPr>
        <w:spacing w:before="120" w:after="0" w:line="240" w:lineRule="auto"/>
        <w:ind w:left="1560" w:hanging="284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bontással érintett Reguly Antal utca járda burkolatát az alábbi rétegrenddel kell helyreállítani szerkezeti rétegenként 20-20 cm átlapolással:</w:t>
      </w:r>
    </w:p>
    <w:p w:rsidR="00AE10E8" w:rsidRPr="00B25EF7" w:rsidRDefault="00AE10E8" w:rsidP="00C3673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hu-HU"/>
        </w:rPr>
      </w:pPr>
      <w:r w:rsidRPr="00B25EF7">
        <w:rPr>
          <w:rFonts w:ascii="Symbol" w:eastAsia="Times New Roman" w:hAnsi="Symbol" w:cs="Times New Roman"/>
          <w:color w:val="000000"/>
          <w:sz w:val="24"/>
          <w:szCs w:val="24"/>
          <w:lang w:eastAsia="hu-HU"/>
        </w:rPr>
        <w:t>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érdesített öntött aszfalt kopóréteg (</w:t>
      </w:r>
      <w:r w:rsidRPr="00B25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járda teljes szélességében</w:t>
      </w: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</w:p>
    <w:p w:rsidR="00AE10E8" w:rsidRPr="00B25EF7" w:rsidRDefault="00AE10E8" w:rsidP="00AE10E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AE10E8" w:rsidRPr="00B25EF7" w:rsidRDefault="00AE10E8" w:rsidP="00AE10E8">
      <w:pPr>
        <w:numPr>
          <w:ilvl w:val="0"/>
          <w:numId w:val="13"/>
        </w:numPr>
        <w:spacing w:after="0" w:line="240" w:lineRule="auto"/>
        <w:ind w:left="212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AE10E8" w:rsidRPr="00B25EF7" w:rsidRDefault="00AE10E8" w:rsidP="00AE10E8">
      <w:pPr>
        <w:numPr>
          <w:ilvl w:val="0"/>
          <w:numId w:val="12"/>
        </w:numPr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Reguly Antal utcai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mélységig.</w:t>
      </w:r>
    </w:p>
    <w:p w:rsidR="00AE10E8" w:rsidRPr="00B25EF7" w:rsidRDefault="00AE10E8" w:rsidP="00AE10E8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AE10E8" w:rsidRPr="00B25EF7" w:rsidRDefault="00AE10E8" w:rsidP="00AE10E8">
      <w:pPr>
        <w:numPr>
          <w:ilvl w:val="1"/>
          <w:numId w:val="11"/>
        </w:numPr>
        <w:tabs>
          <w:tab w:val="left" w:pos="0"/>
        </w:tabs>
        <w:spacing w:before="240"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AE10E8" w:rsidRPr="00B25EF7" w:rsidRDefault="00AE10E8" w:rsidP="00AE10E8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</w:t>
      </w:r>
      <w:r w:rsidR="00C65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AE10E8" w:rsidRPr="00B25EF7" w:rsidRDefault="00C65E1A" w:rsidP="00AE10E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AE10E8" w:rsidRPr="00B25EF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AE10E8" w:rsidRPr="00B25EF7" w:rsidRDefault="00AE10E8" w:rsidP="00373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2DF" w:rsidRPr="00B25EF7" w:rsidRDefault="00AE10E8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5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AE10E8" w:rsidRDefault="00AE10E8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58548F" w:rsidRDefault="0058548F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E10E8" w:rsidRDefault="00CC4E08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Napirend 2.3</w:t>
      </w:r>
      <w:r w:rsidRPr="0048433D">
        <w:rPr>
          <w:rFonts w:ascii="Times New Roman" w:eastAsia="Calibri" w:hAnsi="Times New Roman" w:cs="Times New Roman"/>
          <w:b/>
          <w:sz w:val="24"/>
          <w:szCs w:val="24"/>
        </w:rPr>
        <w:t>. pontja: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C4E08">
        <w:rPr>
          <w:rFonts w:ascii="Times New Roman" w:eastAsia="Calibri" w:hAnsi="Times New Roman" w:cs="Times New Roman"/>
          <w:b/>
          <w:sz w:val="24"/>
          <w:szCs w:val="24"/>
        </w:rPr>
        <w:t>Tulajdonosi hozzájárulás a Budapest VIII. kerület, Múzeum utca 19. számú ingatlanra kapubehajtó építéséhez</w:t>
      </w:r>
    </w:p>
    <w:p w:rsidR="00AA60D9" w:rsidRDefault="00AA60D9" w:rsidP="00AA60D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– ügyosztályvezető</w:t>
      </w:r>
    </w:p>
    <w:p w:rsidR="00AE10E8" w:rsidRDefault="00AE10E8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0D9" w:rsidRPr="004273C8" w:rsidRDefault="00AB7B74" w:rsidP="00AA6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AA6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AA60D9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AB7B74" w:rsidRDefault="00AB7B74" w:rsidP="00AB7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(11 igen, 0 nem, 0 tartózkodás szavazattal)</w:t>
      </w:r>
    </w:p>
    <w:p w:rsidR="00AB7B74" w:rsidRDefault="00AB7B74" w:rsidP="00AB7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016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(Vörös Tamás nem vett részt a szavazásban.)</w:t>
      </w:r>
    </w:p>
    <w:p w:rsidR="00AB7B74" w:rsidRPr="00C01605" w:rsidRDefault="00AB7B74" w:rsidP="00AB7B7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AA60D9" w:rsidRDefault="00AA60D9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B2C" w:rsidRPr="00DE0EF2" w:rsidRDefault="00D74B2C" w:rsidP="00D7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Városgazdálkodási és Pénzügyi Bizottság úgy dönt, hogy tu</w:t>
      </w:r>
      <w:r w:rsidR="00B223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lajdonosi hozzájárulását adja az </w:t>
      </w: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SKS Terv Mérnökiroda Kft. (cégjegyzékszám: 01 09 911353; székhely: 1145 Budapest,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Columbus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24. </w:t>
      </w:r>
      <w:proofErr w:type="gram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</w:t>
      </w:r>
      <w:proofErr w:type="gram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kérelmére,</w:t>
      </w:r>
      <w:r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hogy a Budapest VIII. kerület, Múzeum utca 19. szám alatti ingatlan átalakításával megvalósuló diákszálló és rendház (Új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Sophianum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építési engedélyezése a jelen eljárásban benyújtott terv szerinti új útcsatlakozással valósuljon meg. A Bizottság hozzájárulását az alábbi feltételekkel és kikötésekkel adja meg: </w:t>
      </w:r>
    </w:p>
    <w:p w:rsidR="00D74B2C" w:rsidRPr="00DE0EF2" w:rsidRDefault="00D74B2C" w:rsidP="006E255A">
      <w:pPr>
        <w:numPr>
          <w:ilvl w:val="0"/>
          <w:numId w:val="43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D74B2C" w:rsidRPr="00DE0EF2" w:rsidRDefault="00D74B2C" w:rsidP="006E255A">
      <w:pPr>
        <w:numPr>
          <w:ilvl w:val="0"/>
          <w:numId w:val="43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D74B2C" w:rsidRPr="00DE0EF2" w:rsidRDefault="00D74B2C" w:rsidP="006E255A">
      <w:pPr>
        <w:numPr>
          <w:ilvl w:val="0"/>
          <w:numId w:val="43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a hozzájárulás a Budapest VIII. kerület, Múzeum utca (</w:t>
      </w:r>
      <w:proofErr w:type="spellStart"/>
      <w:r w:rsidRPr="00DE0E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hrsz</w:t>
      </w:r>
      <w:proofErr w:type="spellEnd"/>
      <w:r w:rsidRPr="00DE0E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36562) út- és járdaszakaszára terjed ki,</w:t>
      </w:r>
    </w:p>
    <w:p w:rsidR="00D74B2C" w:rsidRPr="00DE0EF2" w:rsidRDefault="00D74B2C" w:rsidP="006E255A">
      <w:pPr>
        <w:numPr>
          <w:ilvl w:val="0"/>
          <w:numId w:val="43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beruházót (építtetőt) a Múzeum utcai részen a meglévő útcsatlakozás megszüntetése kapcsán a járdaszegély és járda helyreállítására, az új útcsatlakozás – csapadékvíz elvezetését biztosító – megfelelő minőségű kialakítására, melyre beruházó/építtető 5 év garanciát vállal:</w:t>
      </w:r>
    </w:p>
    <w:p w:rsidR="00D74B2C" w:rsidRPr="00DE0EF2" w:rsidRDefault="00D74B2C" w:rsidP="00D74B2C">
      <w:pPr>
        <w:numPr>
          <w:ilvl w:val="0"/>
          <w:numId w:val="40"/>
        </w:numPr>
        <w:tabs>
          <w:tab w:val="left" w:pos="0"/>
        </w:tabs>
        <w:spacing w:before="120" w:after="0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bontással érintett Múzeum utca járda burkolatát a járda teljes szélességében – szegély kiépítés után – </w:t>
      </w:r>
      <w:r w:rsidRPr="00DE0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alábbi rétegrenddel kell helyreállítani szerkezeti rétegenként 20-20 cm átlapolással:</w:t>
      </w:r>
    </w:p>
    <w:p w:rsidR="00D74B2C" w:rsidRPr="00DE0EF2" w:rsidRDefault="00D74B2C" w:rsidP="00D74B2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MA-4 öntött aszfalt (teljes szélességben)</w:t>
      </w:r>
    </w:p>
    <w:p w:rsidR="00D74B2C" w:rsidRPr="00DE0EF2" w:rsidRDefault="00D74B2C" w:rsidP="00D74B2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Ckt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</w:t>
      </w:r>
    </w:p>
    <w:p w:rsidR="00D74B2C" w:rsidRPr="00DE0EF2" w:rsidRDefault="00D74B2C" w:rsidP="00D74B2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205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74B2C" w:rsidRPr="00DE0EF2" w:rsidRDefault="00D74B2C" w:rsidP="00D74B2C">
      <w:pPr>
        <w:numPr>
          <w:ilvl w:val="0"/>
          <w:numId w:val="40"/>
        </w:numPr>
        <w:tabs>
          <w:tab w:val="left" w:pos="0"/>
        </w:tabs>
        <w:spacing w:before="120" w:after="0" w:line="240" w:lineRule="auto"/>
        <w:ind w:left="170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Múzeum utca </w:t>
      </w:r>
      <w:r w:rsidRPr="00DE0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gépkocsi kapubehajtót – a szegély kialakítását követően – az alábbi rétegrenddel kell kiépíteni:</w:t>
      </w:r>
    </w:p>
    <w:p w:rsidR="00D74B2C" w:rsidRPr="00DE0EF2" w:rsidRDefault="00D74B2C" w:rsidP="00D74B2C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MA 8 öntött aszfalt (az átépítendő járdaszakasz teljes felületén)</w:t>
      </w:r>
    </w:p>
    <w:p w:rsidR="00D74B2C" w:rsidRPr="00DE0EF2" w:rsidRDefault="00D74B2C" w:rsidP="00D74B2C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Ckt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</w:t>
      </w:r>
    </w:p>
    <w:p w:rsidR="00D74B2C" w:rsidRPr="00DE0EF2" w:rsidRDefault="00D74B2C" w:rsidP="00D74B2C">
      <w:pPr>
        <w:numPr>
          <w:ilvl w:val="0"/>
          <w:numId w:val="41"/>
        </w:numPr>
        <w:tabs>
          <w:tab w:val="left" w:pos="0"/>
        </w:tabs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DE0E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D74B2C" w:rsidRPr="00DE0EF2" w:rsidRDefault="00D74B2C" w:rsidP="006E255A">
      <w:pPr>
        <w:numPr>
          <w:ilvl w:val="0"/>
          <w:numId w:val="43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D74B2C" w:rsidRPr="00DE0EF2" w:rsidRDefault="00D74B2C" w:rsidP="006E255A">
      <w:pPr>
        <w:numPr>
          <w:ilvl w:val="0"/>
          <w:numId w:val="43"/>
        </w:num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D74B2C" w:rsidRPr="00DE0EF2" w:rsidRDefault="00217665" w:rsidP="00D74B2C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</w:t>
      </w:r>
      <w:r w:rsidR="00D239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ős: </w:t>
      </w:r>
      <w:r w:rsidR="00D74B2C"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4B2C" w:rsidRPr="00DE0EF2" w:rsidRDefault="00D239C3" w:rsidP="00D74B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74B2C" w:rsidRPr="00DE0EF2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AA60D9" w:rsidRPr="00DE0EF2" w:rsidRDefault="00AA60D9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B2C" w:rsidRPr="00DE0EF2" w:rsidRDefault="00D74B2C" w:rsidP="00D74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E0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Gazdálkodási Ügyosztály</w:t>
      </w:r>
    </w:p>
    <w:p w:rsidR="00800086" w:rsidRDefault="00800086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A50" w:rsidRDefault="004D2A50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9F5" w:rsidRPr="0058548F" w:rsidRDefault="00800086" w:rsidP="0058548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0086">
        <w:rPr>
          <w:rFonts w:ascii="Times New Roman" w:eastAsia="Calibri" w:hAnsi="Times New Roman" w:cs="Times New Roman"/>
          <w:i/>
          <w:sz w:val="24"/>
          <w:szCs w:val="24"/>
        </w:rPr>
        <w:t>Borsos Gábor 13 óra 5 perckor megérkezett – a Bizottság létszáma 13 főre változott.</w:t>
      </w:r>
    </w:p>
    <w:p w:rsidR="00800086" w:rsidRDefault="00800086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953" w:rsidRDefault="002F7953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CE5" w:rsidRDefault="00C57CE5" w:rsidP="00C57C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Napirend 2.1. pontja: </w:t>
      </w:r>
      <w:r w:rsidRPr="00E21739">
        <w:rPr>
          <w:rFonts w:ascii="Times New Roman" w:eastAsia="Calibri" w:hAnsi="Times New Roman" w:cs="Times New Roman"/>
          <w:b/>
          <w:sz w:val="24"/>
          <w:szCs w:val="24"/>
        </w:rPr>
        <w:t xml:space="preserve">Javaslat közterület-használati kérelmek elbírálására </w:t>
      </w:r>
    </w:p>
    <w:p w:rsidR="00C57CE5" w:rsidRPr="00A55ABD" w:rsidRDefault="00C57CE5" w:rsidP="00C57CE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5ABD">
        <w:rPr>
          <w:rFonts w:ascii="Times New Roman" w:hAnsi="Times New Roman" w:cs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hAnsi="Times New Roman" w:cs="Times New Roman"/>
          <w:bCs/>
          <w:i/>
          <w:sz w:val="24"/>
          <w:szCs w:val="24"/>
        </w:rPr>
        <w:t>dr. Galambos Eszter</w:t>
      </w:r>
      <w:r w:rsidRPr="00A55ABD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i/>
          <w:sz w:val="24"/>
          <w:szCs w:val="24"/>
        </w:rPr>
        <w:t>ügyosztály</w:t>
      </w:r>
      <w:r w:rsidRPr="00A55ABD">
        <w:rPr>
          <w:rFonts w:ascii="Times New Roman" w:hAnsi="Times New Roman" w:cs="Times New Roman"/>
          <w:bCs/>
          <w:i/>
          <w:sz w:val="24"/>
          <w:szCs w:val="24"/>
        </w:rPr>
        <w:t>vezető</w:t>
      </w:r>
    </w:p>
    <w:p w:rsidR="00D35FE5" w:rsidRDefault="00D35FE5" w:rsidP="003732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075" w:rsidRPr="004273C8" w:rsidRDefault="005259F5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510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151075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151075" w:rsidRPr="008824AC" w:rsidRDefault="00151075" w:rsidP="0015107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259F5" w:rsidRPr="00525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(9 igen, 2 nem, 2</w:t>
      </w:r>
      <w:r w:rsidRPr="005259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151075" w:rsidRDefault="00151075" w:rsidP="0015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E43" w:rsidRDefault="00151075" w:rsidP="0015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5C5E43" w:rsidRDefault="005C5E43" w:rsidP="001510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75" w:rsidRPr="005C5E43" w:rsidRDefault="00151075" w:rsidP="005C5E43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5E43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egy összegben történő teljes díjfizetéssel - az alábbiak szerint:</w:t>
      </w:r>
    </w:p>
    <w:p w:rsidR="00151075" w:rsidRPr="003A6C2F" w:rsidRDefault="00151075" w:rsidP="00151075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51075" w:rsidRPr="003A6C2F" w:rsidTr="00695382">
        <w:trPr>
          <w:trHeight w:val="497"/>
        </w:trPr>
        <w:tc>
          <w:tcPr>
            <w:tcW w:w="4219" w:type="dxa"/>
          </w:tcPr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t>Közterület-használó, kérelmező: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t>Közterület-használat célja:</w:t>
            </w:r>
            <w:r w:rsidRPr="003A6C2F">
              <w:rPr>
                <w:sz w:val="24"/>
                <w:szCs w:val="24"/>
              </w:rPr>
              <w:tab/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t>Közterület-használat helye:</w:t>
            </w:r>
            <w:r w:rsidRPr="003A6C2F">
              <w:rPr>
                <w:sz w:val="24"/>
                <w:szCs w:val="24"/>
              </w:rPr>
              <w:tab/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3A6C2F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3A6C2F">
              <w:rPr>
                <w:sz w:val="24"/>
                <w:szCs w:val="24"/>
                <w:lang w:eastAsia="x-none"/>
              </w:rPr>
              <w:tab/>
            </w:r>
          </w:p>
          <w:p w:rsidR="00151075" w:rsidRPr="003A6C2F" w:rsidRDefault="00151075" w:rsidP="00695382">
            <w:pPr>
              <w:spacing w:after="0" w:line="240" w:lineRule="auto"/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151075" w:rsidRPr="003A6C2F" w:rsidRDefault="00151075" w:rsidP="006953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A6C2F">
              <w:rPr>
                <w:b/>
                <w:sz w:val="24"/>
                <w:szCs w:val="24"/>
              </w:rPr>
              <w:lastRenderedPageBreak/>
              <w:t>HUFER-BAU Kft.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t>(székhely: 1193 Budapest, Könyvkötő u. 22.)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lastRenderedPageBreak/>
              <w:t>2017. január 16. – 2017. január 31.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6C2F">
              <w:rPr>
                <w:sz w:val="24"/>
                <w:szCs w:val="24"/>
              </w:rPr>
              <w:t>építési munkaterület – bontási munkálatok (építési felvonulási terület)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3A6C2F">
              <w:rPr>
                <w:sz w:val="24"/>
                <w:szCs w:val="24"/>
              </w:rPr>
              <w:t xml:space="preserve">Budapest VIII. kerület, </w:t>
            </w:r>
            <w:proofErr w:type="spellStart"/>
            <w:r w:rsidRPr="003A6C2F">
              <w:rPr>
                <w:sz w:val="24"/>
                <w:szCs w:val="24"/>
              </w:rPr>
              <w:t>Bókay</w:t>
            </w:r>
            <w:proofErr w:type="spellEnd"/>
            <w:r w:rsidRPr="003A6C2F">
              <w:rPr>
                <w:sz w:val="24"/>
                <w:szCs w:val="24"/>
              </w:rPr>
              <w:t xml:space="preserve"> u. 43. szám előtti járdán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3A6C2F">
              <w:rPr>
                <w:sz w:val="24"/>
                <w:szCs w:val="24"/>
                <w:lang w:eastAsia="x-none"/>
              </w:rPr>
              <w:t>21 m</w:t>
            </w:r>
            <w:r w:rsidRPr="003A6C2F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3A6C2F">
              <w:rPr>
                <w:sz w:val="24"/>
                <w:szCs w:val="24"/>
                <w:lang w:eastAsia="x-none"/>
              </w:rPr>
              <w:t xml:space="preserve"> </w:t>
            </w:r>
          </w:p>
          <w:p w:rsidR="00151075" w:rsidRPr="003A6C2F" w:rsidRDefault="00151075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51075" w:rsidRPr="003A6C2F" w:rsidRDefault="00F91DD9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</w:t>
      </w:r>
      <w:r w:rsidR="00151075" w:rsidRPr="003A6C2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151075" w:rsidRPr="003A6C2F" w:rsidRDefault="00F91DD9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151075" w:rsidRPr="003A6C2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151075" w:rsidRPr="003A6C2F" w:rsidRDefault="00151075" w:rsidP="001510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75" w:rsidRPr="00D219CD" w:rsidRDefault="00151075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1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tudomásul veszi – teljes díjfizetéssel – HUFER-BAU Kft. Budapest VIII. kerület, </w:t>
      </w:r>
      <w:proofErr w:type="spellStart"/>
      <w:r w:rsidRPr="00D219CD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="00E67950" w:rsidRPr="00D21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43. szám előtti közterület</w:t>
      </w:r>
      <w:r w:rsidRPr="00D219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vonatkozásában építési munkaterület céljából igénybe vett közterület-használatát 2017. január 12. napjától - 2017. január 15. napjáig szóló időtartamra.</w:t>
      </w:r>
    </w:p>
    <w:p w:rsidR="00151075" w:rsidRPr="00D219CD" w:rsidRDefault="00151075" w:rsidP="0015107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51075" w:rsidRPr="003A6C2F" w:rsidRDefault="00151075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A6C2F">
        <w:rPr>
          <w:rFonts w:ascii="Times New Roman" w:eastAsia="Times New Roman" w:hAnsi="Times New Roman" w:cs="Times New Roman"/>
          <w:lang w:eastAsia="hu-HU"/>
        </w:rPr>
        <w:t>Felelős:</w:t>
      </w:r>
      <w:r w:rsidRPr="003A6C2F">
        <w:rPr>
          <w:rFonts w:ascii="Times New Roman" w:eastAsia="Times New Roman" w:hAnsi="Times New Roman" w:cs="Times New Roman"/>
          <w:lang w:eastAsia="hu-HU"/>
        </w:rPr>
        <w:tab/>
        <w:t xml:space="preserve"> polgármester</w:t>
      </w:r>
    </w:p>
    <w:p w:rsidR="00151075" w:rsidRDefault="00571139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Határidő: 2017</w:t>
      </w:r>
      <w:r w:rsidR="00151075" w:rsidRPr="003A6C2F">
        <w:rPr>
          <w:rFonts w:ascii="Times New Roman" w:eastAsia="Times New Roman" w:hAnsi="Times New Roman" w:cs="Times New Roman"/>
          <w:lang w:eastAsia="hu-HU"/>
        </w:rPr>
        <w:t>. január 16.</w:t>
      </w:r>
    </w:p>
    <w:p w:rsidR="00AB2636" w:rsidRPr="00A57702" w:rsidRDefault="00AB2636" w:rsidP="0015107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51075" w:rsidRDefault="00151075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713D9A" w:rsidRDefault="00713D9A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13D9A" w:rsidRPr="00345B4D" w:rsidRDefault="00713D9A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7414B" w:rsidRPr="004273C8" w:rsidRDefault="001E0B0E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D74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D7414B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7414B" w:rsidRDefault="00D7414B" w:rsidP="00D7414B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E0B0E"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</w:t>
      </w: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</w:t>
      </w:r>
      <w:r w:rsidR="001E0B0E"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0</w:t>
      </w: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D7414B" w:rsidRPr="00A55ABD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AD0A49" w:rsidRDefault="00B92BA4" w:rsidP="00D7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414B" w:rsidRPr="00AD0A49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</w:t>
      </w:r>
      <w:r w:rsidR="00D24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2463C">
        <w:rPr>
          <w:rFonts w:ascii="Times New Roman" w:eastAsia="Times New Roman" w:hAnsi="Times New Roman" w:cs="Times New Roman"/>
          <w:sz w:val="24"/>
          <w:szCs w:val="24"/>
          <w:lang w:eastAsia="hu-HU"/>
        </w:rPr>
        <w:t>Pilon-Architekt</w:t>
      </w:r>
      <w:proofErr w:type="spellEnd"/>
      <w:r w:rsidR="00D24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részére az </w:t>
      </w:r>
      <w:r w:rsidR="00D7414B" w:rsidRPr="00AD0A49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1244/2016. (XII.12.)</w:t>
      </w:r>
      <w:r w:rsidR="00D7414B" w:rsidRPr="00AD0A49">
        <w:rPr>
          <w:rFonts w:ascii="Arial" w:eastAsia="Times New Roman" w:hAnsi="Arial" w:cs="Times New Roman"/>
          <w:snapToGrid w:val="0"/>
          <w:sz w:val="24"/>
          <w:szCs w:val="24"/>
          <w:lang w:eastAsia="hu-HU"/>
        </w:rPr>
        <w:t xml:space="preserve"> </w:t>
      </w:r>
      <w:r w:rsidR="00D7414B" w:rsidRPr="00AD0A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határozatában megadott közterület-használati hozzájáruláshoz kapcsolódó közterület-használat díjat, azaz 768 096,- Ft-ot egy összegben visszautal a Rendelet 26. § (1) bekezdésben foglaltak alapján. </w:t>
      </w: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414B" w:rsidRPr="00AD0A49" w:rsidTr="00695382">
        <w:trPr>
          <w:trHeight w:val="74"/>
        </w:trPr>
        <w:tc>
          <w:tcPr>
            <w:tcW w:w="4219" w:type="dxa"/>
          </w:tcPr>
          <w:p w:rsidR="00D7414B" w:rsidRPr="00AD0A49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7414B" w:rsidRPr="00AD0A49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414B" w:rsidRPr="00AD0A49" w:rsidRDefault="000C6D17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D7414B" w:rsidRPr="00AD0A4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414B" w:rsidRPr="00AD0A49" w:rsidRDefault="000C6D17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7414B" w:rsidRPr="00AD0A49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4273C8" w:rsidRDefault="00BD4E94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D74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D7414B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D4E94" w:rsidRDefault="00BD4E94" w:rsidP="00BD4E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F46DAF" w:rsidRDefault="00D7414B" w:rsidP="00D7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DA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– teljes díjmentességgel - közterület-használati hozzájárulást ad az alábbiak szerint:</w:t>
      </w:r>
    </w:p>
    <w:p w:rsidR="00D7414B" w:rsidRPr="00F46DAF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D7414B" w:rsidRPr="00F46DAF" w:rsidTr="00695382">
        <w:trPr>
          <w:trHeight w:val="422"/>
        </w:trPr>
        <w:tc>
          <w:tcPr>
            <w:tcW w:w="4205" w:type="dxa"/>
          </w:tcPr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Közterület-használó, kérelmező:</w:t>
            </w: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A közterület-használat ideje:</w:t>
            </w: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Közterület-használat célja:</w:t>
            </w: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Közterület-használat helye:</w:t>
            </w: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174E4D" w:rsidRDefault="00174E4D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4E4D" w:rsidRDefault="00174E4D" w:rsidP="00BC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 xml:space="preserve"> </w:t>
            </w:r>
            <w:r w:rsidR="00D7414B" w:rsidRPr="00F46DAF">
              <w:rPr>
                <w:sz w:val="24"/>
                <w:szCs w:val="24"/>
              </w:rPr>
              <w:t>(lakhely: 1082</w:t>
            </w:r>
            <w:r>
              <w:rPr>
                <w:sz w:val="24"/>
                <w:szCs w:val="24"/>
              </w:rPr>
              <w:t xml:space="preserve"> Budapest, Leonardo da Vinci u.)</w:t>
            </w:r>
            <w:bookmarkStart w:id="0" w:name="_GoBack"/>
            <w:bookmarkEnd w:id="0"/>
          </w:p>
          <w:p w:rsidR="00174E4D" w:rsidRDefault="00174E4D" w:rsidP="00BC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15C7" w:rsidRPr="00F46DAF" w:rsidRDefault="00BC15C7" w:rsidP="00BC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2017. január 16. – 2017. január 31.</w:t>
            </w:r>
          </w:p>
          <w:p w:rsidR="00BC15C7" w:rsidRPr="00F46DAF" w:rsidRDefault="00BC15C7" w:rsidP="00BC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adománygyűjtés</w:t>
            </w:r>
          </w:p>
          <w:p w:rsidR="00BC15C7" w:rsidRPr="00F46DAF" w:rsidRDefault="00BC15C7" w:rsidP="00BC1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Budapest VIII. kerület, Baross u. 8. szám előtti járdán (a Szabó Ervin téren elhelyezkedő virágágyás sarkánál)</w:t>
            </w:r>
          </w:p>
          <w:p w:rsidR="00D7414B" w:rsidRPr="00F46DAF" w:rsidRDefault="00BC15C7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6DAF">
              <w:rPr>
                <w:sz w:val="24"/>
                <w:szCs w:val="24"/>
              </w:rPr>
              <w:t>1 m</w:t>
            </w:r>
            <w:r w:rsidRPr="00F46DAF">
              <w:rPr>
                <w:sz w:val="24"/>
                <w:szCs w:val="24"/>
                <w:vertAlign w:val="superscript"/>
              </w:rPr>
              <w:t>2</w:t>
            </w:r>
          </w:p>
          <w:p w:rsidR="00D7414B" w:rsidRPr="00F46DA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414B" w:rsidRPr="00F46DAF" w:rsidRDefault="00BC15C7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</w:t>
      </w:r>
      <w:r w:rsidR="00D7414B" w:rsidRPr="00F46DA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414B" w:rsidRPr="00345B4D" w:rsidRDefault="00BC15C7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7414B" w:rsidRPr="00F46DA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3272BD" w:rsidRDefault="003272BD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4273C8" w:rsidRDefault="00BD4E94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D74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D7414B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D4E94" w:rsidRDefault="00BD4E94" w:rsidP="00BD4E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3272BD" w:rsidRPr="00BD4E94" w:rsidRDefault="003272BD" w:rsidP="00BD4E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7414B" w:rsidRPr="00B97427" w:rsidRDefault="00D7414B" w:rsidP="00D7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742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teljes díjfizetéssel - az alábbiak szerint:</w:t>
      </w:r>
    </w:p>
    <w:p w:rsidR="00D7414B" w:rsidRPr="00B97427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414B" w:rsidRPr="00B97427" w:rsidTr="00695382">
        <w:trPr>
          <w:trHeight w:val="497"/>
        </w:trPr>
        <w:tc>
          <w:tcPr>
            <w:tcW w:w="4219" w:type="dxa"/>
          </w:tcPr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Közterület-használó, kérelmező: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A közterület-használat ideje: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Közterület-használat célja:</w:t>
            </w:r>
            <w:r w:rsidRPr="00B97427">
              <w:rPr>
                <w:sz w:val="24"/>
                <w:szCs w:val="24"/>
              </w:rPr>
              <w:tab/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Közterület-használat helye:</w:t>
            </w:r>
            <w:r w:rsidRPr="00B97427">
              <w:rPr>
                <w:sz w:val="24"/>
                <w:szCs w:val="24"/>
              </w:rPr>
              <w:tab/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B97427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B97427">
              <w:rPr>
                <w:sz w:val="24"/>
                <w:szCs w:val="24"/>
                <w:lang w:eastAsia="x-none"/>
              </w:rPr>
              <w:tab/>
            </w:r>
          </w:p>
          <w:p w:rsidR="00D7414B" w:rsidRPr="00B97427" w:rsidRDefault="00D7414B" w:rsidP="00695382">
            <w:pPr>
              <w:spacing w:after="0" w:line="240" w:lineRule="auto"/>
              <w:ind w:left="-142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7414B" w:rsidRPr="00B97427" w:rsidRDefault="00D7414B" w:rsidP="006953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B97427">
              <w:rPr>
                <w:b/>
                <w:sz w:val="24"/>
                <w:szCs w:val="24"/>
              </w:rPr>
              <w:t>Bedák</w:t>
            </w:r>
            <w:proofErr w:type="spellEnd"/>
            <w:r w:rsidRPr="00B97427">
              <w:rPr>
                <w:b/>
                <w:sz w:val="24"/>
                <w:szCs w:val="24"/>
              </w:rPr>
              <w:t xml:space="preserve"> Pál egyéni vállalkozó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(székhely: 1086 Budapest, Dobozi u. 27.)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2017. március 01. – 2017. március 15.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97427">
              <w:rPr>
                <w:sz w:val="24"/>
                <w:szCs w:val="24"/>
              </w:rPr>
              <w:t>idény jellegű</w:t>
            </w:r>
            <w:proofErr w:type="gramEnd"/>
            <w:r w:rsidRPr="00B97427">
              <w:rPr>
                <w:sz w:val="24"/>
                <w:szCs w:val="24"/>
              </w:rPr>
              <w:t xml:space="preserve"> asztali árusítás (nőnap és Március 15. alkalmából)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7427">
              <w:rPr>
                <w:sz w:val="24"/>
                <w:szCs w:val="24"/>
              </w:rPr>
              <w:t>Budapest VIII. kerület, Népszínház u. 7-9.</w:t>
            </w:r>
          </w:p>
          <w:p w:rsidR="00D7414B" w:rsidRPr="00B97427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B97427">
              <w:rPr>
                <w:sz w:val="24"/>
                <w:szCs w:val="24"/>
                <w:lang w:eastAsia="x-none"/>
              </w:rPr>
              <w:t>2 m</w:t>
            </w:r>
            <w:r w:rsidRPr="00B97427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D7414B" w:rsidRPr="00B97427" w:rsidRDefault="00D7414B" w:rsidP="0069538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7414B" w:rsidRPr="00B97427" w:rsidRDefault="00FE457A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D7414B" w:rsidRPr="00B9742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414B" w:rsidRPr="00B97427" w:rsidRDefault="00FE457A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7414B" w:rsidRPr="00B9742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4273C8" w:rsidRDefault="00BD4E94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D74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D7414B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BD4E94" w:rsidRDefault="00BD4E94" w:rsidP="00BD4E94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E96E35" w:rsidRDefault="00D7414B" w:rsidP="00D7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6E3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egy összegben történő teljes díjfizetéssel - az alábbiak szerint:</w:t>
      </w:r>
    </w:p>
    <w:p w:rsidR="00D7414B" w:rsidRPr="00E96E35" w:rsidRDefault="00D7414B" w:rsidP="00D7414B">
      <w:pPr>
        <w:spacing w:after="0" w:line="240" w:lineRule="auto"/>
        <w:ind w:left="8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414B" w:rsidRPr="00E96E35" w:rsidTr="00695382">
        <w:trPr>
          <w:trHeight w:val="497"/>
        </w:trPr>
        <w:tc>
          <w:tcPr>
            <w:tcW w:w="4219" w:type="dxa"/>
          </w:tcPr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Közterület-használó, kérelmező: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A közterület-használat ideje: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Közterület-használat célja:</w:t>
            </w:r>
            <w:r w:rsidRPr="00E96E35">
              <w:rPr>
                <w:sz w:val="24"/>
                <w:szCs w:val="24"/>
              </w:rPr>
              <w:tab/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044981" w:rsidRPr="00E96E35" w:rsidRDefault="00044981" w:rsidP="000449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Közterület-használat helye:</w:t>
            </w:r>
            <w:r w:rsidRPr="00E96E35">
              <w:rPr>
                <w:sz w:val="24"/>
                <w:szCs w:val="24"/>
              </w:rPr>
              <w:tab/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044981" w:rsidRPr="00E96E35" w:rsidRDefault="00044981" w:rsidP="00044981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x-none"/>
              </w:rPr>
            </w:pPr>
            <w:r w:rsidRPr="00E96E35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E96E35">
              <w:rPr>
                <w:sz w:val="24"/>
                <w:szCs w:val="24"/>
                <w:lang w:eastAsia="x-none"/>
              </w:rPr>
              <w:tab/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</w:p>
          <w:p w:rsidR="00D7414B" w:rsidRPr="00E96E35" w:rsidRDefault="00D7414B" w:rsidP="000449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7414B" w:rsidRPr="00E96E35" w:rsidRDefault="00D7414B" w:rsidP="0069538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96E35">
              <w:rPr>
                <w:b/>
                <w:sz w:val="24"/>
                <w:szCs w:val="24"/>
              </w:rPr>
              <w:t xml:space="preserve">Pesti Építő és Faipari </w:t>
            </w:r>
            <w:proofErr w:type="spellStart"/>
            <w:r w:rsidRPr="00E96E35">
              <w:rPr>
                <w:b/>
                <w:sz w:val="24"/>
                <w:szCs w:val="24"/>
              </w:rPr>
              <w:t>Zrt</w:t>
            </w:r>
            <w:proofErr w:type="spellEnd"/>
            <w:r w:rsidRPr="00E96E35">
              <w:rPr>
                <w:b/>
                <w:sz w:val="24"/>
                <w:szCs w:val="24"/>
              </w:rPr>
              <w:t>.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(székhely: 1112 Budapest, Rózsatő út 10.)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2017. január 23. – 2017. június 15.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</w:rPr>
              <w:t>építési munkaterület (építési felvonulási terület és építési konténer elhelyezése parkolóhelyen)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E96E35">
              <w:rPr>
                <w:sz w:val="24"/>
                <w:szCs w:val="24"/>
              </w:rPr>
              <w:t>Budapest VIII. kerület, Bauer Sándor u. 3-5. szám előtti járdán és 2 db parkolóhelyen</w:t>
            </w:r>
          </w:p>
          <w:p w:rsidR="00D7414B" w:rsidRPr="00E96E35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  <w:lang w:eastAsia="x-none"/>
              </w:rPr>
            </w:pPr>
            <w:r w:rsidRPr="00E96E35">
              <w:rPr>
                <w:sz w:val="24"/>
                <w:szCs w:val="24"/>
                <w:lang w:eastAsia="x-none"/>
              </w:rPr>
              <w:t>47 m</w:t>
            </w:r>
            <w:r w:rsidRPr="00E96E3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96E35">
              <w:rPr>
                <w:sz w:val="24"/>
                <w:szCs w:val="24"/>
                <w:lang w:eastAsia="x-none"/>
              </w:rPr>
              <w:t xml:space="preserve"> (járda) + 2 db parkolóhely</w:t>
            </w:r>
          </w:p>
          <w:p w:rsidR="00D7414B" w:rsidRPr="00E96E35" w:rsidRDefault="00D7414B" w:rsidP="00695382">
            <w:pPr>
              <w:spacing w:after="0" w:line="240" w:lineRule="auto"/>
              <w:rPr>
                <w:sz w:val="24"/>
                <w:szCs w:val="24"/>
              </w:rPr>
            </w:pPr>
            <w:r w:rsidRPr="00E96E35">
              <w:rPr>
                <w:sz w:val="24"/>
                <w:szCs w:val="24"/>
                <w:lang w:eastAsia="x-none"/>
              </w:rPr>
              <w:t>2 db parkolóhely (parkolóhelyenként 10 m</w:t>
            </w:r>
            <w:r w:rsidRPr="00E96E35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E96E35">
              <w:rPr>
                <w:sz w:val="24"/>
                <w:szCs w:val="24"/>
                <w:lang w:eastAsia="x-none"/>
              </w:rPr>
              <w:t>)</w:t>
            </w:r>
          </w:p>
        </w:tc>
      </w:tr>
    </w:tbl>
    <w:p w:rsidR="00D7414B" w:rsidRPr="00E96E35" w:rsidRDefault="00896C83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D7414B" w:rsidRPr="00E96E3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414B" w:rsidRPr="00E96E35" w:rsidRDefault="00896C83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7414B" w:rsidRPr="00E96E35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345B4D" w:rsidRDefault="00345B4D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345B4D" w:rsidRDefault="00345B4D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9A7FAA" w:rsidRPr="0065025C" w:rsidRDefault="009A7FAA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D7414B" w:rsidRPr="004273C8" w:rsidRDefault="00D53205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10</w:t>
      </w:r>
      <w:r w:rsidR="00D741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D7414B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D53205" w:rsidRDefault="00D53205" w:rsidP="00D53205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D7414B" w:rsidRDefault="00D7414B" w:rsidP="00D741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14B" w:rsidRPr="007A42DF" w:rsidRDefault="00C52BFA" w:rsidP="00D741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414B" w:rsidRPr="007A42DF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Városgazdálkodási és Pénzügyi Bizottság úgy dönt, hogy a Budapest VIII. kerület, Bródy Sándor utca 32. szám alatti Társasház részére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D7414B" w:rsidRPr="007A42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1160/2016. (XI.21.) számú határozatában megadott közterület-használati hozzájáruláshoz kapcsolódó közterület-használati díjat, azaz 2 368 296,- Ft-ot egy összegben visszautal a Rendelet 26. § (1) bekezdésben foglaltak alapján. </w:t>
      </w:r>
    </w:p>
    <w:tbl>
      <w:tblPr>
        <w:tblStyle w:val="Rcsostblzat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7414B" w:rsidRPr="007A42DF" w:rsidTr="00695382">
        <w:trPr>
          <w:trHeight w:val="74"/>
        </w:trPr>
        <w:tc>
          <w:tcPr>
            <w:tcW w:w="4219" w:type="dxa"/>
          </w:tcPr>
          <w:p w:rsidR="00D7414B" w:rsidRPr="007A42D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</w:tcPr>
          <w:p w:rsidR="00D7414B" w:rsidRPr="007A42DF" w:rsidRDefault="00D7414B" w:rsidP="0069538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414B" w:rsidRPr="007A42DF" w:rsidRDefault="00112CBE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D7414B" w:rsidRPr="007A42D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:rsidR="00D7414B" w:rsidRDefault="00112CBE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D7414B" w:rsidRPr="007A42DF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január 16.</w:t>
      </w:r>
    </w:p>
    <w:p w:rsidR="00151075" w:rsidRPr="003E4CCA" w:rsidRDefault="00151075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414B" w:rsidRDefault="00D7414B" w:rsidP="00D74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Gazdálkodási Ügyosztály</w:t>
      </w:r>
    </w:p>
    <w:p w:rsidR="006B3A25" w:rsidRDefault="006B3A25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B3A25" w:rsidRPr="00D7414B" w:rsidRDefault="006B3A25" w:rsidP="00373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C36160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841A6E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841A6E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841A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568C2" w:rsidRDefault="00C36160" w:rsidP="00C361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707A4" w:rsidRDefault="00E707A4" w:rsidP="00C361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57417" w:rsidRPr="00345B4D" w:rsidRDefault="00257417" w:rsidP="00C361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1A6E" w:rsidRPr="00841A6E" w:rsidRDefault="00C36160" w:rsidP="00841A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67">
        <w:rPr>
          <w:rFonts w:ascii="Times New Roman" w:hAnsi="Times New Roman" w:cs="Times New Roman"/>
          <w:b/>
          <w:sz w:val="24"/>
          <w:szCs w:val="24"/>
        </w:rPr>
        <w:t xml:space="preserve">Napirend 3.1. pontja: </w:t>
      </w:r>
      <w:r w:rsidR="00841A6E" w:rsidRPr="00841A6E">
        <w:rPr>
          <w:rFonts w:ascii="Times New Roman" w:hAnsi="Times New Roman" w:cs="Times New Roman"/>
          <w:b/>
          <w:sz w:val="24"/>
          <w:szCs w:val="24"/>
        </w:rPr>
        <w:t>Javaslat az Új Teleki téri Piac C jelű üzlethelyiségének pályázat útján történő hasznosítására</w:t>
      </w:r>
    </w:p>
    <w:p w:rsidR="00C36160" w:rsidRDefault="00841A6E" w:rsidP="00841A6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A6E">
        <w:rPr>
          <w:rFonts w:ascii="Times New Roman" w:hAnsi="Times New Roman" w:cs="Times New Roman"/>
          <w:i/>
          <w:sz w:val="24"/>
          <w:szCs w:val="24"/>
        </w:rPr>
        <w:t xml:space="preserve">Előterjesztő: Mach József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841A6E">
        <w:rPr>
          <w:rFonts w:ascii="Times New Roman" w:hAnsi="Times New Roman" w:cs="Times New Roman"/>
          <w:i/>
          <w:sz w:val="24"/>
          <w:szCs w:val="24"/>
        </w:rPr>
        <w:t xml:space="preserve"> piacvezető</w:t>
      </w:r>
    </w:p>
    <w:p w:rsidR="00841A6E" w:rsidRPr="00841A6E" w:rsidRDefault="00841A6E" w:rsidP="00841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B568C2" w:rsidRPr="004273C8" w:rsidRDefault="00655F67" w:rsidP="00B56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="00B568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B568C2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655F67" w:rsidRDefault="00B568C2" w:rsidP="00655F6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55F67" w:rsidRPr="009A40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55F67"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B568C2" w:rsidRPr="00655F67" w:rsidRDefault="00655F67" w:rsidP="00655F67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68C2" w:rsidRDefault="00B568C2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C2" w:rsidRDefault="00B568C2" w:rsidP="00FA6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Városgazdálkodási és Pénzügyi Bizottság úgy dönt, hogy</w:t>
      </w:r>
    </w:p>
    <w:p w:rsidR="00FA6371" w:rsidRPr="00FC3F94" w:rsidRDefault="00FA6371" w:rsidP="00FA63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568C2" w:rsidRDefault="00B568C2" w:rsidP="00FA6371">
      <w:pPr>
        <w:pStyle w:val="Listaszerbekezds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pályáztatás útján hasznosítja</w:t>
      </w:r>
      <w:r w:rsidRPr="00F95612">
        <w:rPr>
          <w:rFonts w:ascii="Times New Roman" w:hAnsi="Times New Roman"/>
          <w:sz w:val="24"/>
          <w:szCs w:val="24"/>
          <w:lang w:eastAsia="hu-HU"/>
        </w:rPr>
        <w:t xml:space="preserve"> a Budapest VIII. kerület, 35123/11 hrsz. alatt </w:t>
      </w:r>
      <w:r>
        <w:rPr>
          <w:rFonts w:ascii="Times New Roman" w:hAnsi="Times New Roman"/>
          <w:sz w:val="24"/>
          <w:szCs w:val="24"/>
          <w:lang w:eastAsia="hu-HU"/>
        </w:rPr>
        <w:t xml:space="preserve">nyilvántartott, természetben a Budapest VIII. kerület, </w:t>
      </w:r>
      <w:r w:rsidRPr="001D4B26">
        <w:rPr>
          <w:rFonts w:ascii="Times New Roman" w:hAnsi="Times New Roman"/>
          <w:bCs/>
          <w:sz w:val="24"/>
          <w:szCs w:val="24"/>
        </w:rPr>
        <w:t xml:space="preserve">Teleki László tér </w:t>
      </w:r>
      <w:r>
        <w:rPr>
          <w:rFonts w:ascii="Times New Roman" w:hAnsi="Times New Roman"/>
          <w:bCs/>
          <w:sz w:val="24"/>
          <w:szCs w:val="24"/>
        </w:rPr>
        <w:t>1. szám alatti Piac-csarnok épületében található,</w:t>
      </w:r>
      <w:r w:rsidRPr="00F9561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C</w:t>
      </w:r>
      <w:r w:rsidRPr="00F95612">
        <w:rPr>
          <w:rFonts w:ascii="Times New Roman" w:hAnsi="Times New Roman"/>
          <w:sz w:val="24"/>
          <w:szCs w:val="24"/>
          <w:lang w:eastAsia="hu-HU"/>
        </w:rPr>
        <w:t xml:space="preserve"> jelzésű</w:t>
      </w:r>
      <w:r>
        <w:rPr>
          <w:rFonts w:ascii="Times New Roman" w:hAnsi="Times New Roman"/>
          <w:sz w:val="24"/>
          <w:szCs w:val="24"/>
          <w:lang w:eastAsia="hu-HU"/>
        </w:rPr>
        <w:t>, 36</w:t>
      </w:r>
      <w:r w:rsidRPr="00F95612">
        <w:rPr>
          <w:rFonts w:ascii="Times New Roman" w:hAnsi="Times New Roman"/>
          <w:sz w:val="24"/>
          <w:szCs w:val="24"/>
          <w:lang w:eastAsia="hu-HU"/>
        </w:rPr>
        <w:t xml:space="preserve"> m</w:t>
      </w:r>
      <w:r w:rsidRPr="00F713E2">
        <w:rPr>
          <w:rFonts w:ascii="Times New Roman" w:hAnsi="Times New Roman"/>
          <w:sz w:val="24"/>
          <w:szCs w:val="24"/>
          <w:lang w:eastAsia="hu-HU"/>
        </w:rPr>
        <w:t>2</w:t>
      </w:r>
      <w:r w:rsidRPr="00F95612">
        <w:rPr>
          <w:rFonts w:ascii="Times New Roman" w:hAnsi="Times New Roman"/>
          <w:sz w:val="24"/>
          <w:szCs w:val="24"/>
          <w:lang w:eastAsia="hu-HU"/>
        </w:rPr>
        <w:t xml:space="preserve"> alapterületű, önkormányzati tulajdonban lévő </w:t>
      </w:r>
      <w:r>
        <w:rPr>
          <w:rFonts w:ascii="Times New Roman" w:hAnsi="Times New Roman"/>
          <w:sz w:val="24"/>
          <w:szCs w:val="24"/>
          <w:lang w:eastAsia="hu-HU"/>
        </w:rPr>
        <w:t>üzlethelyiséget</w:t>
      </w:r>
      <w:r w:rsidRPr="00F95612">
        <w:rPr>
          <w:rFonts w:ascii="Times New Roman" w:hAnsi="Times New Roman"/>
          <w:sz w:val="24"/>
          <w:szCs w:val="24"/>
          <w:lang w:eastAsia="hu-HU"/>
        </w:rPr>
        <w:t>, amelyre tekintettel elfogad</w:t>
      </w:r>
      <w:r>
        <w:rPr>
          <w:rFonts w:ascii="Times New Roman" w:hAnsi="Times New Roman"/>
          <w:sz w:val="24"/>
          <w:szCs w:val="24"/>
          <w:lang w:eastAsia="hu-HU"/>
        </w:rPr>
        <w:t xml:space="preserve">ja a határozat </w:t>
      </w:r>
      <w:r w:rsidRPr="00F95612">
        <w:rPr>
          <w:rFonts w:ascii="Times New Roman" w:hAnsi="Times New Roman"/>
          <w:sz w:val="24"/>
          <w:szCs w:val="24"/>
          <w:lang w:eastAsia="hu-HU"/>
        </w:rPr>
        <w:t xml:space="preserve">mellékletét képező pályázati felhívást. </w:t>
      </w:r>
    </w:p>
    <w:p w:rsidR="00FA6371" w:rsidRPr="00F95612" w:rsidRDefault="00FA6371" w:rsidP="00FA6371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568C2" w:rsidRPr="00F95612" w:rsidRDefault="00B568C2" w:rsidP="00FA637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95612">
        <w:rPr>
          <w:rFonts w:ascii="Times New Roman" w:hAnsi="Times New Roman"/>
          <w:sz w:val="24"/>
          <w:szCs w:val="24"/>
          <w:lang w:eastAsia="hu-HU"/>
        </w:rPr>
        <w:t>Felelős:</w:t>
      </w:r>
      <w:r w:rsidRPr="00F95612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B568C2" w:rsidRDefault="00B568C2" w:rsidP="00FA63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ab/>
        <w:t>2017</w:t>
      </w:r>
      <w:r w:rsidRPr="00771F23">
        <w:rPr>
          <w:rFonts w:ascii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sz w:val="24"/>
          <w:szCs w:val="24"/>
          <w:lang w:eastAsia="hu-HU"/>
        </w:rPr>
        <w:t>január 16</w:t>
      </w:r>
      <w:r w:rsidRPr="00771F23">
        <w:rPr>
          <w:rFonts w:ascii="Times New Roman" w:hAnsi="Times New Roman"/>
          <w:sz w:val="24"/>
          <w:szCs w:val="24"/>
          <w:lang w:eastAsia="hu-HU"/>
        </w:rPr>
        <w:t>.</w:t>
      </w:r>
    </w:p>
    <w:p w:rsidR="00FA6371" w:rsidRPr="00771F23" w:rsidRDefault="00FA6371" w:rsidP="00FA637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568C2" w:rsidRDefault="00B568C2" w:rsidP="00FA6371">
      <w:pPr>
        <w:pStyle w:val="Listaszerbekezds"/>
        <w:numPr>
          <w:ilvl w:val="0"/>
          <w:numId w:val="17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07A1F">
        <w:rPr>
          <w:rFonts w:ascii="Times New Roman" w:hAnsi="Times New Roman"/>
          <w:sz w:val="24"/>
          <w:szCs w:val="24"/>
          <w:lang w:eastAsia="hu-HU"/>
        </w:rPr>
        <w:t>felkéri a pályázato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F07A1F">
        <w:rPr>
          <w:rFonts w:ascii="Times New Roman" w:hAnsi="Times New Roman"/>
          <w:sz w:val="24"/>
          <w:szCs w:val="24"/>
          <w:lang w:eastAsia="hu-HU"/>
        </w:rPr>
        <w:t xml:space="preserve"> kiíró Józsefvárosi Gazdálkodási Központ </w:t>
      </w:r>
      <w:proofErr w:type="spellStart"/>
      <w:r w:rsidRPr="00F07A1F">
        <w:rPr>
          <w:rFonts w:ascii="Times New Roman" w:hAnsi="Times New Roman"/>
          <w:sz w:val="24"/>
          <w:szCs w:val="24"/>
          <w:lang w:eastAsia="hu-HU"/>
        </w:rPr>
        <w:t>Zrt.-t</w:t>
      </w:r>
      <w:proofErr w:type="spellEnd"/>
      <w:r w:rsidRPr="00F07A1F">
        <w:rPr>
          <w:rFonts w:ascii="Times New Roman" w:hAnsi="Times New Roman"/>
          <w:sz w:val="24"/>
          <w:szCs w:val="24"/>
          <w:lang w:eastAsia="hu-HU"/>
        </w:rPr>
        <w:t xml:space="preserve"> arra, hogy gondoskodjon a pályázati felhívásnak a Budapest Főváros VIII. kerület Józsefvárosi Önkormányzat honlapján, illetve a Józsefvárosi Gazdálkodási Központ </w:t>
      </w:r>
      <w:proofErr w:type="spellStart"/>
      <w:r w:rsidRPr="00F07A1F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F07A1F">
        <w:rPr>
          <w:rFonts w:ascii="Times New Roman" w:hAnsi="Times New Roman"/>
          <w:sz w:val="24"/>
          <w:szCs w:val="24"/>
          <w:lang w:eastAsia="hu-HU"/>
        </w:rPr>
        <w:t>. honlapján történő megjelenítéséről, valamint a Budapest Főváros VIII. kerület Józsefvárosi Polgármesteri Hivatal hirdetőtábláján és az Új Teleki Téri Piac erre a célra rendszeresített hirdetőtábláján történő közzétételéről, továbbá a pályázati eljárás lebonyolításáról.</w:t>
      </w:r>
    </w:p>
    <w:p w:rsidR="00FA6371" w:rsidRPr="00F07A1F" w:rsidRDefault="00FA6371" w:rsidP="00FA6371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568C2" w:rsidRDefault="00B568C2" w:rsidP="00FA6371">
      <w:pPr>
        <w:pStyle w:val="Listaszerbekezds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71E0D">
        <w:rPr>
          <w:rFonts w:ascii="Times New Roman" w:hAnsi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971E0D">
        <w:rPr>
          <w:rFonts w:ascii="Times New Roman" w:hAnsi="Times New Roman"/>
          <w:sz w:val="24"/>
          <w:szCs w:val="24"/>
          <w:lang w:eastAsia="hu-HU"/>
        </w:rPr>
        <w:t>Zrt</w:t>
      </w:r>
      <w:proofErr w:type="spellEnd"/>
      <w:r w:rsidRPr="00971E0D">
        <w:rPr>
          <w:rFonts w:ascii="Times New Roman" w:hAnsi="Times New Roman"/>
          <w:sz w:val="24"/>
          <w:szCs w:val="24"/>
          <w:lang w:eastAsia="hu-HU"/>
        </w:rPr>
        <w:t xml:space="preserve">. </w:t>
      </w:r>
    </w:p>
    <w:p w:rsidR="00B568C2" w:rsidRDefault="00B568C2" w:rsidP="00FA6371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Határidő:</w:t>
      </w:r>
      <w:r>
        <w:rPr>
          <w:rFonts w:ascii="Times New Roman" w:hAnsi="Times New Roman"/>
          <w:sz w:val="24"/>
          <w:szCs w:val="24"/>
          <w:lang w:eastAsia="hu-HU"/>
        </w:rPr>
        <w:tab/>
        <w:t>2017.</w:t>
      </w:r>
      <w:r w:rsidRPr="00771F2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január 17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.;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12:00 óra</w:t>
      </w:r>
    </w:p>
    <w:p w:rsidR="00FA6371" w:rsidRPr="00771F23" w:rsidRDefault="00FA6371" w:rsidP="00FA6371">
      <w:pPr>
        <w:pStyle w:val="Listaszerbekezds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E3394" w:rsidRDefault="00B568C2" w:rsidP="0065025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568C2">
        <w:rPr>
          <w:rFonts w:ascii="Times New Roman" w:hAnsi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B568C2">
        <w:rPr>
          <w:rFonts w:ascii="Times New Roman" w:hAnsi="Times New Roman"/>
          <w:b/>
          <w:sz w:val="24"/>
          <w:szCs w:val="24"/>
          <w:lang w:eastAsia="hu-HU"/>
        </w:rPr>
        <w:t>Zrt</w:t>
      </w:r>
      <w:proofErr w:type="spellEnd"/>
      <w:r w:rsidRPr="00B568C2">
        <w:rPr>
          <w:rFonts w:ascii="Times New Roman" w:hAnsi="Times New Roman"/>
          <w:b/>
          <w:sz w:val="24"/>
          <w:szCs w:val="24"/>
          <w:lang w:eastAsia="hu-HU"/>
        </w:rPr>
        <w:t>. Új Teleki téri Piac és Termelői Piacok Divízió</w:t>
      </w:r>
    </w:p>
    <w:p w:rsidR="009E78D3" w:rsidRDefault="009E78D3" w:rsidP="0065025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E78D3" w:rsidRDefault="009E78D3" w:rsidP="0065025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lastRenderedPageBreak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11/2017. (I.16</w:t>
      </w:r>
      <w:r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VPB határozat mellékletét a kivonat melléklete tartalmazza.</w:t>
      </w:r>
    </w:p>
    <w:p w:rsidR="007B197D" w:rsidRDefault="007B197D" w:rsidP="0065025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9E78D3" w:rsidRPr="0065025C" w:rsidRDefault="009E78D3" w:rsidP="0065025C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045120" w:rsidRPr="00045120" w:rsidRDefault="009D5624" w:rsidP="00045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45120">
        <w:rPr>
          <w:rFonts w:ascii="Times New Roman" w:hAnsi="Times New Roman" w:cs="Times New Roman"/>
          <w:b/>
          <w:sz w:val="24"/>
          <w:szCs w:val="24"/>
        </w:rPr>
        <w:t>Napirend 3.2. pontja:</w:t>
      </w:r>
      <w:r w:rsidR="00045120" w:rsidRPr="0004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20" w:rsidRPr="00045120">
        <w:rPr>
          <w:rFonts w:ascii="Times New Roman" w:hAnsi="Times New Roman"/>
          <w:b/>
          <w:bCs/>
          <w:sz w:val="24"/>
          <w:szCs w:val="24"/>
        </w:rPr>
        <w:t>Javaslat a Városgazdálkodási és Pénzügyi Bizottság 1300/2016. (XII.19.) számú határozatának visszavonására, fakárral kapcsolatos kártérítési igény elbírálására</w:t>
      </w:r>
    </w:p>
    <w:p w:rsidR="00045120" w:rsidRDefault="00045120" w:rsidP="000451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213B04">
        <w:rPr>
          <w:rFonts w:ascii="Times New Roman" w:hAnsi="Times New Roman" w:cs="Times New Roman"/>
          <w:i/>
          <w:sz w:val="24"/>
          <w:szCs w:val="24"/>
        </w:rPr>
        <w:t>lőterjesztő</w:t>
      </w:r>
      <w:r>
        <w:rPr>
          <w:rFonts w:ascii="Times New Roman" w:hAnsi="Times New Roman" w:cs="Times New Roman"/>
          <w:i/>
          <w:sz w:val="24"/>
          <w:szCs w:val="24"/>
        </w:rPr>
        <w:t>: Ács Péter - városüzemeltetési igazgató</w:t>
      </w:r>
    </w:p>
    <w:p w:rsidR="009D5624" w:rsidRDefault="009D5624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FE" w:rsidRDefault="00E31BFE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423" w:rsidRPr="004273C8" w:rsidRDefault="00F37192" w:rsidP="006B3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="006B34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6B3423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FC4F12" w:rsidRDefault="00FC4F12" w:rsidP="00FC4F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FC4F12" w:rsidRPr="001E0B0E" w:rsidRDefault="00FC4F12" w:rsidP="00FC4F12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9D5624" w:rsidRDefault="009D5624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93CB3" w:rsidRPr="00AD45D7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visszavonja az 1300/2016. (XII.19.) számú határozatát.</w:t>
      </w:r>
    </w:p>
    <w:p w:rsidR="00293CB3" w:rsidRPr="00AD45D7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16.</w:t>
      </w: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a Fővárosi Büntetés-végrehajtási Intézet által, az RR0325 </w:t>
      </w:r>
      <w:proofErr w:type="spellStart"/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>frsz.</w:t>
      </w:r>
      <w:r w:rsidR="00EF3829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>ú</w:t>
      </w:r>
      <w:proofErr w:type="spellEnd"/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gépjárművel kapcsolatban előterjesztett kártérítési igényét a Budapest VIII. kerület, Győrffy István utca 22. szám előtt 2016. szeptember 26. napján történt káreseménnyel kapcsolatban </w:t>
      </w:r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>Groupama</w:t>
      </w:r>
      <w:proofErr w:type="spellEnd"/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Garancia Biztosító állásfoglalása alapján</w:t>
      </w:r>
      <w:r w:rsidRPr="00293CB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elismeri, és a biztosító által megállapított önrész 55.305,- Ft összegét kifizeti. A kifizetés feltétele olyan egyezség megkötése, amelyben a károsult nyilatkozik arról, hogy a kártérítés megfizetésével egyidejűleg lemond minden további kártérítési igényéről az Önkormányzattal szemben.</w:t>
      </w: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93CB3" w:rsidRPr="00293CB3" w:rsidRDefault="00293CB3" w:rsidP="00820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3CB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január 16.</w:t>
      </w:r>
    </w:p>
    <w:p w:rsidR="00CC24C3" w:rsidRDefault="00CC24C3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B3" w:rsidRDefault="00293CB3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3C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293C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proofErr w:type="gramStart"/>
      <w:r w:rsidRPr="00293C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293C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Ügyosztály, Pénzügyi Ügyosztály</w:t>
      </w:r>
    </w:p>
    <w:p w:rsidR="00293CB3" w:rsidRDefault="00293CB3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3CB3" w:rsidRDefault="00293CB3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368B" w:rsidRPr="00DF3A67" w:rsidRDefault="0079368B" w:rsidP="007936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3A67">
        <w:rPr>
          <w:rFonts w:ascii="Times New Roman" w:hAnsi="Times New Roman" w:cs="Times New Roman"/>
          <w:b/>
          <w:bCs/>
          <w:sz w:val="24"/>
          <w:szCs w:val="24"/>
        </w:rPr>
        <w:t>Zárt ülés keretében tárgyalandó előterjesztések</w:t>
      </w:r>
    </w:p>
    <w:p w:rsidR="00293CB3" w:rsidRPr="00942DCF" w:rsidRDefault="0079368B" w:rsidP="00293CB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87985" w:rsidRDefault="00887985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2431" w:rsidRDefault="00AB2431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667D7" w:rsidRPr="002667D7" w:rsidRDefault="0079368B" w:rsidP="00266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7D7">
        <w:rPr>
          <w:rFonts w:ascii="Times New Roman" w:hAnsi="Times New Roman" w:cs="Times New Roman"/>
          <w:b/>
          <w:sz w:val="24"/>
          <w:szCs w:val="24"/>
        </w:rPr>
        <w:t xml:space="preserve">Napirend 4.1. pontja: </w:t>
      </w:r>
      <w:r w:rsidR="002667D7" w:rsidRPr="002667D7">
        <w:rPr>
          <w:rFonts w:ascii="Times New Roman" w:hAnsi="Times New Roman" w:cs="Times New Roman"/>
          <w:b/>
          <w:sz w:val="24"/>
          <w:szCs w:val="24"/>
        </w:rPr>
        <w:t>Javaslat „Budapest Főváros VIII. kerületének területén üzemelő térfigyelő rendszer karbantartási és hibajavítási munkái” tárgyú közbeszerzési eljárás eredményének megállapítására</w:t>
      </w:r>
    </w:p>
    <w:p w:rsidR="002667D7" w:rsidRDefault="002667D7" w:rsidP="002667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213B04">
        <w:rPr>
          <w:rFonts w:ascii="Times New Roman" w:hAnsi="Times New Roman" w:cs="Times New Roman"/>
          <w:i/>
          <w:sz w:val="24"/>
          <w:szCs w:val="24"/>
        </w:rPr>
        <w:t>lőterjesztő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213B04">
        <w:rPr>
          <w:rFonts w:ascii="Times New Roman" w:hAnsi="Times New Roman" w:cs="Times New Roman"/>
          <w:i/>
          <w:sz w:val="24"/>
          <w:szCs w:val="24"/>
        </w:rPr>
        <w:t xml:space="preserve"> Bajusz Ferenc </w:t>
      </w:r>
      <w:r>
        <w:rPr>
          <w:rFonts w:ascii="Times New Roman" w:hAnsi="Times New Roman" w:cs="Times New Roman"/>
          <w:i/>
          <w:sz w:val="24"/>
          <w:szCs w:val="24"/>
        </w:rPr>
        <w:t>- a Közterület-felügyeleti Ügyosztály vezetője</w:t>
      </w:r>
    </w:p>
    <w:p w:rsidR="0079368B" w:rsidRDefault="0079368B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1BFE" w:rsidRPr="00293CB3" w:rsidRDefault="00E31BFE" w:rsidP="0029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62E53" w:rsidRPr="004273C8" w:rsidRDefault="00E77614" w:rsidP="00962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="00962E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(I.16</w:t>
      </w:r>
      <w:r w:rsidR="00962E53" w:rsidRPr="00427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sz. Városgazdálkodási és Pénzügyi Bizottság határozata</w:t>
      </w:r>
    </w:p>
    <w:p w:rsidR="004106F6" w:rsidRDefault="004106F6" w:rsidP="004106F6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E0B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0 nem, 0 tartózkodás szavazattal)</w:t>
      </w:r>
    </w:p>
    <w:p w:rsidR="004106F6" w:rsidRPr="001E0B0E" w:rsidRDefault="004106F6" w:rsidP="00942DCF">
      <w:pPr>
        <w:tabs>
          <w:tab w:val="left" w:pos="2268"/>
          <w:tab w:val="left" w:pos="7200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93CB3" w:rsidRPr="00293CB3" w:rsidRDefault="00293CB3" w:rsidP="0094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A9" w:rsidRDefault="000344A9" w:rsidP="00942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4A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</w:t>
      </w:r>
      <w:r w:rsidRPr="000344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44A9">
        <w:rPr>
          <w:rFonts w:ascii="Times New Roman" w:eastAsia="Calibri" w:hAnsi="Times New Roman" w:cs="Times New Roman"/>
          <w:i/>
          <w:sz w:val="24"/>
          <w:szCs w:val="24"/>
        </w:rPr>
        <w:t>„Budapest Főváros VIII. kerületének területén üzemelő térfigyelő rendszer karbantartási és hibajavítási munkái</w:t>
      </w:r>
      <w:r w:rsidRPr="000344A9">
        <w:rPr>
          <w:rFonts w:ascii="Times New Roman" w:eastAsia="Calibri" w:hAnsi="Times New Roman" w:cs="Times New Roman"/>
          <w:sz w:val="24"/>
          <w:szCs w:val="24"/>
        </w:rPr>
        <w:t xml:space="preserve">” tárgyú közbeszerzési eljárásban úgy dönt, hogy </w:t>
      </w:r>
    </w:p>
    <w:p w:rsidR="00AE60B7" w:rsidRPr="000344A9" w:rsidRDefault="00AE60B7" w:rsidP="00942D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4A9" w:rsidRPr="000344A9" w:rsidRDefault="000344A9" w:rsidP="00942DCF">
      <w:pPr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a közbeszerzési eljárás eredményes.</w:t>
      </w:r>
    </w:p>
    <w:p w:rsidR="000344A9" w:rsidRPr="000344A9" w:rsidRDefault="000344A9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344A9" w:rsidRPr="000344A9" w:rsidRDefault="000344A9" w:rsidP="000344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január 16.</w:t>
      </w:r>
    </w:p>
    <w:p w:rsidR="000344A9" w:rsidRPr="000344A9" w:rsidRDefault="000344A9" w:rsidP="000344A9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Multi Alarm Biztonságtechnikai Fejlesztő, Kereskedelmi és Szolgáltató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(1106 Budapest,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Fátyolka</w:t>
      </w:r>
      <w:proofErr w:type="spellEnd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8.) és az M.B.V. Szolgáltató Kft. (1103 Budapest, Gergely utca 35./G) ajánlattevők által benyújtott ajánlat érvényes, velük szemben nem áll fenn kizáró ok és ajánlattevők alkalmasak a szerződés teljesítésére. Az ajánlattevők ajánlatai megfelelnek az ajánlattételi felhívásban és a vonatkozó jogszabályokban</w:t>
      </w:r>
      <w:r w:rsidR="00B229A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 k</w:t>
      </w: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ülönösen a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Kbt.-ben</w:t>
      </w:r>
      <w:proofErr w:type="spellEnd"/>
      <w:r w:rsidR="00B229A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</w:t>
      </w: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foglaltaknak.</w:t>
      </w:r>
    </w:p>
    <w:p w:rsidR="000344A9" w:rsidRPr="000344A9" w:rsidRDefault="000344A9" w:rsidP="000344A9">
      <w:pPr>
        <w:spacing w:before="120"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344A9" w:rsidRPr="000344A9" w:rsidRDefault="000344A9" w:rsidP="000344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január 16.</w:t>
      </w:r>
    </w:p>
    <w:p w:rsidR="000344A9" w:rsidRPr="000344A9" w:rsidRDefault="000344A9" w:rsidP="000344A9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nyertes ajánlattevő a Multi Alarm Biztonságtechnikai Fejlesztő, Kereskedelmi és Szolgáltató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(1106 Budapest,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Fátyolka</w:t>
      </w:r>
      <w:proofErr w:type="spellEnd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8.), tekintettel arra, hogy ajánlattevő nyújtotta be az értékelési szempontok szerinti legkedvezőbb (legjobb ár-érték arányú) érvényes ajánlatot, továbbá az ajánlott ellenszolgáltatás az Ajánlatkérő rendelkezésére álló anyagi fedezet összegére tekintettel is megfelelő.</w:t>
      </w:r>
    </w:p>
    <w:p w:rsidR="000344A9" w:rsidRDefault="000344A9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Elfogadott ajánlata:</w:t>
      </w:r>
    </w:p>
    <w:p w:rsidR="003C6D3C" w:rsidRPr="000344A9" w:rsidRDefault="003C6D3C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843"/>
      </w:tblGrid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Havi karbantartási díj összege kameránként (Ft/kamera/hó)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2 310 HUF</w:t>
            </w:r>
          </w:p>
        </w:tc>
      </w:tr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eseti hibák kijavítására vonatkozó munka rezsióradíja (HUF/óra)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19 200 HUF</w:t>
            </w:r>
          </w:p>
        </w:tc>
      </w:tr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Alkatrészek összesített megajánlott értéke (nettó HUF)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17 069 150 HUF</w:t>
            </w:r>
          </w:p>
        </w:tc>
      </w:tr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Késedelmi kötbér mértéke (%/nap)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2 %</w:t>
            </w:r>
          </w:p>
        </w:tc>
      </w:tr>
    </w:tbl>
    <w:p w:rsidR="000344A9" w:rsidRPr="000344A9" w:rsidRDefault="000344A9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344A9" w:rsidRPr="000344A9" w:rsidRDefault="000344A9" w:rsidP="000344A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január 16.</w:t>
      </w:r>
    </w:p>
    <w:p w:rsidR="000344A9" w:rsidRPr="000344A9" w:rsidRDefault="000344A9" w:rsidP="000344A9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második helyezett ajánlattevő az M.B.V. Szolgáltató Kft. (1103 Budapest, Gergely utca 35./G), tekintettel arra, hogy ajánlattevő nyújtotta be az értékelési szempontok szerinti második legkedvezőbb (legjobb ár-érték arányú) érvényes ajánlatot, továbbá az ajánlott ellenszolgáltatás az Ajánlatkérő rendelkezésére álló anyagi fedezet összegére tekintettel is megfelelő.</w:t>
      </w:r>
    </w:p>
    <w:p w:rsidR="000344A9" w:rsidRDefault="000344A9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Elfogadott ajánlata:</w:t>
      </w:r>
    </w:p>
    <w:p w:rsidR="00537604" w:rsidRPr="000344A9" w:rsidRDefault="00537604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843"/>
      </w:tblGrid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Havi karbantartási díj összege kameránként (Ft/kamera/hó)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2 450 HUF</w:t>
            </w:r>
          </w:p>
        </w:tc>
      </w:tr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eseti hibák kijavítására vonatkozó munka rezsióradíja (HUF/óra)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20 000 HUF</w:t>
            </w:r>
          </w:p>
        </w:tc>
      </w:tr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Alkatrészek összesített megajánlott értéke (nettó HUF)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17 760 000 HUF</w:t>
            </w:r>
          </w:p>
        </w:tc>
      </w:tr>
      <w:tr w:rsidR="000344A9" w:rsidRPr="000344A9" w:rsidTr="00695382">
        <w:tc>
          <w:tcPr>
            <w:tcW w:w="6662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Késedelmi kötbér mértéke (%/nap)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4A9" w:rsidRPr="000344A9" w:rsidRDefault="000344A9" w:rsidP="000344A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0344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2 %</w:t>
            </w:r>
          </w:p>
        </w:tc>
      </w:tr>
    </w:tbl>
    <w:p w:rsidR="000344A9" w:rsidRPr="000344A9" w:rsidRDefault="000344A9" w:rsidP="000344A9">
      <w:pPr>
        <w:spacing w:before="120"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344A9" w:rsidRPr="000344A9" w:rsidRDefault="000344A9" w:rsidP="000344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január 16.</w:t>
      </w:r>
    </w:p>
    <w:p w:rsidR="000344A9" w:rsidRPr="000344A9" w:rsidRDefault="000344A9" w:rsidP="000344A9">
      <w:pPr>
        <w:numPr>
          <w:ilvl w:val="0"/>
          <w:numId w:val="4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a szerződést a Multi Alarm Biztonságtechnikai Fejlesztő, Kereskedelmi és Szolgáltató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(1106 Budapest, </w:t>
      </w:r>
      <w:proofErr w:type="spellStart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Fátyolka</w:t>
      </w:r>
      <w:proofErr w:type="spellEnd"/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u. 8.) ajánlattevővel köti meg és felkéri a polgármestert annak aláírására.</w:t>
      </w:r>
    </w:p>
    <w:p w:rsidR="000344A9" w:rsidRPr="000344A9" w:rsidRDefault="000344A9" w:rsidP="000344A9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0344A9" w:rsidRPr="000344A9" w:rsidRDefault="000344A9" w:rsidP="000344A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344A9">
        <w:rPr>
          <w:rFonts w:ascii="Times New Roman" w:eastAsia="Calibri" w:hAnsi="Times New Roman" w:cs="Times New Roman"/>
          <w:sz w:val="24"/>
          <w:szCs w:val="24"/>
          <w:lang w:eastAsia="hu-HU"/>
        </w:rPr>
        <w:t>Határidő: a Kbt. szerinti szerződéskötési moratórium lejáratát követően</w:t>
      </w:r>
    </w:p>
    <w:p w:rsidR="003C6D3C" w:rsidRDefault="003C6D3C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EA" w:rsidRPr="002F05EA" w:rsidRDefault="002F05EA" w:rsidP="002F05EA">
      <w:pPr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F0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döntés végrehajtását végző szervezeti egység: ÉSZ-KER Kft., Jegyzői Kabinet</w:t>
      </w:r>
    </w:p>
    <w:p w:rsidR="003C6D3C" w:rsidRDefault="003C6D3C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BFE" w:rsidRDefault="00E31BFE" w:rsidP="00CC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FE7" w:rsidRDefault="00265FE7" w:rsidP="00265F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D5180B">
        <w:rPr>
          <w:rFonts w:ascii="Times New Roman" w:eastAsia="Times New Roman" w:hAnsi="Times New Roman" w:cs="Times New Roman"/>
          <w:sz w:val="24"/>
          <w:szCs w:val="24"/>
          <w:lang w:eastAsia="hu-HU"/>
        </w:rPr>
        <w:t>7. január 16.</w:t>
      </w:r>
    </w:p>
    <w:p w:rsidR="00265FE7" w:rsidRDefault="00265FE7" w:rsidP="00265FE7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265FE7" w:rsidRDefault="00265FE7" w:rsidP="00265FE7">
      <w:pPr>
        <w:tabs>
          <w:tab w:val="center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6370BA" w:rsidRDefault="00265FE7" w:rsidP="002F05EA">
      <w:pPr>
        <w:tabs>
          <w:tab w:val="center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265FE7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6370BA" w:rsidRDefault="006370BA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FE7" w:rsidRDefault="003C6D3C" w:rsidP="00265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Pálka Dóra</w:t>
      </w:r>
    </w:p>
    <w:p w:rsidR="003775A1" w:rsidRPr="003C6D3C" w:rsidRDefault="00265FE7" w:rsidP="00377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sectPr w:rsidR="003775A1" w:rsidRPr="003C6D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8A" w:rsidRDefault="001B468A" w:rsidP="00A55ABD">
      <w:pPr>
        <w:spacing w:after="0" w:line="240" w:lineRule="auto"/>
      </w:pPr>
      <w:r>
        <w:separator/>
      </w:r>
    </w:p>
  </w:endnote>
  <w:endnote w:type="continuationSeparator" w:id="0">
    <w:p w:rsidR="001B468A" w:rsidRDefault="001B468A" w:rsidP="00A5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85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468A" w:rsidRPr="00A55ABD" w:rsidRDefault="001B468A">
        <w:pPr>
          <w:pStyle w:val="llb"/>
          <w:jc w:val="right"/>
          <w:rPr>
            <w:rFonts w:ascii="Times New Roman" w:hAnsi="Times New Roman" w:cs="Times New Roman"/>
          </w:rPr>
        </w:pPr>
        <w:r w:rsidRPr="00A55ABD">
          <w:rPr>
            <w:rFonts w:ascii="Times New Roman" w:hAnsi="Times New Roman" w:cs="Times New Roman"/>
          </w:rPr>
          <w:fldChar w:fldCharType="begin"/>
        </w:r>
        <w:r w:rsidRPr="00A55ABD">
          <w:rPr>
            <w:rFonts w:ascii="Times New Roman" w:hAnsi="Times New Roman" w:cs="Times New Roman"/>
          </w:rPr>
          <w:instrText>PAGE   \* MERGEFORMAT</w:instrText>
        </w:r>
        <w:r w:rsidRPr="00A55ABD">
          <w:rPr>
            <w:rFonts w:ascii="Times New Roman" w:hAnsi="Times New Roman" w:cs="Times New Roman"/>
          </w:rPr>
          <w:fldChar w:fldCharType="separate"/>
        </w:r>
        <w:r w:rsidR="00174E4D">
          <w:rPr>
            <w:rFonts w:ascii="Times New Roman" w:hAnsi="Times New Roman" w:cs="Times New Roman"/>
            <w:noProof/>
          </w:rPr>
          <w:t>6</w:t>
        </w:r>
        <w:r w:rsidRPr="00A55ABD">
          <w:rPr>
            <w:rFonts w:ascii="Times New Roman" w:hAnsi="Times New Roman" w:cs="Times New Roman"/>
          </w:rPr>
          <w:fldChar w:fldCharType="end"/>
        </w:r>
      </w:p>
    </w:sdtContent>
  </w:sdt>
  <w:p w:rsidR="001B468A" w:rsidRDefault="001B46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8A" w:rsidRDefault="001B468A" w:rsidP="00A55ABD">
      <w:pPr>
        <w:spacing w:after="0" w:line="240" w:lineRule="auto"/>
      </w:pPr>
      <w:r>
        <w:separator/>
      </w:r>
    </w:p>
  </w:footnote>
  <w:footnote w:type="continuationSeparator" w:id="0">
    <w:p w:rsidR="001B468A" w:rsidRDefault="001B468A" w:rsidP="00A5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2F3"/>
    <w:multiLevelType w:val="hybridMultilevel"/>
    <w:tmpl w:val="D66439AE"/>
    <w:lvl w:ilvl="0" w:tplc="4C8ADD8A">
      <w:start w:val="2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6C6"/>
    <w:multiLevelType w:val="hybridMultilevel"/>
    <w:tmpl w:val="E89ADB74"/>
    <w:lvl w:ilvl="0" w:tplc="A61C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7297"/>
    <w:multiLevelType w:val="hybridMultilevel"/>
    <w:tmpl w:val="56C2A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1ADD"/>
    <w:multiLevelType w:val="hybridMultilevel"/>
    <w:tmpl w:val="B7248A26"/>
    <w:lvl w:ilvl="0" w:tplc="46D4A7DC">
      <w:start w:val="1"/>
      <w:numFmt w:val="decimal"/>
      <w:lvlText w:val="%1.)"/>
      <w:lvlJc w:val="left"/>
      <w:pPr>
        <w:ind w:left="927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054808"/>
    <w:multiLevelType w:val="hybridMultilevel"/>
    <w:tmpl w:val="B940795E"/>
    <w:lvl w:ilvl="0" w:tplc="9E1AD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7D8"/>
    <w:multiLevelType w:val="hybridMultilevel"/>
    <w:tmpl w:val="DE2AA810"/>
    <w:lvl w:ilvl="0" w:tplc="F0BAAF7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7A97"/>
    <w:multiLevelType w:val="hybridMultilevel"/>
    <w:tmpl w:val="6DD2B412"/>
    <w:lvl w:ilvl="0" w:tplc="965EFAD6">
      <w:start w:val="1"/>
      <w:numFmt w:val="decimal"/>
      <w:lvlText w:val="%1.)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0C47E9"/>
    <w:multiLevelType w:val="hybridMultilevel"/>
    <w:tmpl w:val="8CD2DF1E"/>
    <w:lvl w:ilvl="0" w:tplc="040E000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8">
    <w:nsid w:val="119940F0"/>
    <w:multiLevelType w:val="hybridMultilevel"/>
    <w:tmpl w:val="2A9AD7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D66388"/>
    <w:multiLevelType w:val="hybridMultilevel"/>
    <w:tmpl w:val="3D8A498E"/>
    <w:lvl w:ilvl="0" w:tplc="594E8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E0773"/>
    <w:multiLevelType w:val="hybridMultilevel"/>
    <w:tmpl w:val="0DDAC4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2816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1E056F0"/>
    <w:multiLevelType w:val="hybridMultilevel"/>
    <w:tmpl w:val="0750D0F2"/>
    <w:lvl w:ilvl="0" w:tplc="8F9825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235796D"/>
    <w:multiLevelType w:val="hybridMultilevel"/>
    <w:tmpl w:val="1DCEA74C"/>
    <w:lvl w:ilvl="0" w:tplc="95660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0D03"/>
    <w:multiLevelType w:val="hybridMultilevel"/>
    <w:tmpl w:val="CA04AC1A"/>
    <w:lvl w:ilvl="0" w:tplc="4CACCA48">
      <w:numFmt w:val="bullet"/>
      <w:lvlText w:val="–"/>
      <w:lvlJc w:val="left"/>
      <w:pPr>
        <w:ind w:left="1985" w:hanging="6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9FB361F"/>
    <w:multiLevelType w:val="hybridMultilevel"/>
    <w:tmpl w:val="44DCFDBE"/>
    <w:lvl w:ilvl="0" w:tplc="051081A0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2B9418B4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77EF"/>
    <w:multiLevelType w:val="multilevel"/>
    <w:tmpl w:val="54828D80"/>
    <w:lvl w:ilvl="0">
      <w:start w:val="1"/>
      <w:numFmt w:val="decimal"/>
      <w:lvlText w:val="%1.)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 w:val="0"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color w:val="000000"/>
        <w:position w:val="0"/>
        <w:sz w:val="22"/>
        <w:szCs w:val="22"/>
        <w:u w:color="000000"/>
      </w:rPr>
    </w:lvl>
  </w:abstractNum>
  <w:abstractNum w:abstractNumId="19">
    <w:nsid w:val="2D04210B"/>
    <w:multiLevelType w:val="hybridMultilevel"/>
    <w:tmpl w:val="A1C23F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C32DC"/>
    <w:multiLevelType w:val="hybridMultilevel"/>
    <w:tmpl w:val="99EA53D6"/>
    <w:lvl w:ilvl="0" w:tplc="C1FA329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7492B"/>
    <w:multiLevelType w:val="hybridMultilevel"/>
    <w:tmpl w:val="8176ED5A"/>
    <w:lvl w:ilvl="0" w:tplc="BAF624B4">
      <w:start w:val="1"/>
      <w:numFmt w:val="bullet"/>
      <w:lvlText w:val=""/>
      <w:lvlJc w:val="left"/>
      <w:pPr>
        <w:ind w:left="2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6" w:hanging="360"/>
      </w:pPr>
      <w:rPr>
        <w:rFonts w:ascii="Wingdings" w:hAnsi="Wingdings" w:hint="default"/>
      </w:rPr>
    </w:lvl>
  </w:abstractNum>
  <w:abstractNum w:abstractNumId="22">
    <w:nsid w:val="30C35E54"/>
    <w:multiLevelType w:val="hybridMultilevel"/>
    <w:tmpl w:val="F334982C"/>
    <w:lvl w:ilvl="0" w:tplc="5582F1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B6848"/>
    <w:multiLevelType w:val="hybridMultilevel"/>
    <w:tmpl w:val="32AC4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34151"/>
    <w:multiLevelType w:val="hybridMultilevel"/>
    <w:tmpl w:val="54CA1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90471"/>
    <w:multiLevelType w:val="hybridMultilevel"/>
    <w:tmpl w:val="49325C52"/>
    <w:lvl w:ilvl="0" w:tplc="CB2A9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6A502B"/>
    <w:multiLevelType w:val="hybridMultilevel"/>
    <w:tmpl w:val="9490DCF6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5AD5C02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DE1E0D"/>
    <w:multiLevelType w:val="hybridMultilevel"/>
    <w:tmpl w:val="DE2AA810"/>
    <w:lvl w:ilvl="0" w:tplc="F0BAAF7A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C0F3F"/>
    <w:multiLevelType w:val="hybridMultilevel"/>
    <w:tmpl w:val="8924B9AE"/>
    <w:lvl w:ilvl="0" w:tplc="ED381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F90E90"/>
    <w:multiLevelType w:val="hybridMultilevel"/>
    <w:tmpl w:val="2BD86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A3CEA"/>
    <w:multiLevelType w:val="hybridMultilevel"/>
    <w:tmpl w:val="00FCFF78"/>
    <w:lvl w:ilvl="0" w:tplc="23F48E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90086"/>
    <w:multiLevelType w:val="hybridMultilevel"/>
    <w:tmpl w:val="43687F4A"/>
    <w:lvl w:ilvl="0" w:tplc="CB9EF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572E2"/>
    <w:multiLevelType w:val="hybridMultilevel"/>
    <w:tmpl w:val="ED7E9092"/>
    <w:lvl w:ilvl="0" w:tplc="98E64788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CC0868"/>
    <w:multiLevelType w:val="hybridMultilevel"/>
    <w:tmpl w:val="D8FE3E4A"/>
    <w:lvl w:ilvl="0" w:tplc="98E647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5F411CF4"/>
    <w:multiLevelType w:val="hybridMultilevel"/>
    <w:tmpl w:val="2188D2E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0677F1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44C27"/>
    <w:multiLevelType w:val="hybridMultilevel"/>
    <w:tmpl w:val="F43A05AA"/>
    <w:lvl w:ilvl="0" w:tplc="A378DC24">
      <w:start w:val="1"/>
      <w:numFmt w:val="decimal"/>
      <w:lvlText w:val="%1.)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20EF2"/>
    <w:multiLevelType w:val="hybridMultilevel"/>
    <w:tmpl w:val="E45AD27A"/>
    <w:lvl w:ilvl="0" w:tplc="A61C1A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67861"/>
    <w:multiLevelType w:val="hybridMultilevel"/>
    <w:tmpl w:val="367218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C16E4"/>
    <w:multiLevelType w:val="hybridMultilevel"/>
    <w:tmpl w:val="4920BCD6"/>
    <w:lvl w:ilvl="0" w:tplc="E37217B2">
      <w:start w:val="1"/>
      <w:numFmt w:val="bullet"/>
      <w:lvlText w:val=""/>
      <w:lvlJc w:val="left"/>
      <w:pPr>
        <w:ind w:left="1985" w:firstLine="71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6" w:hanging="360"/>
      </w:pPr>
      <w:rPr>
        <w:rFonts w:ascii="Wingdings" w:hAnsi="Wingdings" w:hint="default"/>
      </w:rPr>
    </w:lvl>
  </w:abstractNum>
  <w:abstractNum w:abstractNumId="43">
    <w:nsid w:val="72B84389"/>
    <w:multiLevelType w:val="hybridMultilevel"/>
    <w:tmpl w:val="2BD869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1129B"/>
    <w:multiLevelType w:val="hybridMultilevel"/>
    <w:tmpl w:val="916423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65DF0"/>
    <w:multiLevelType w:val="hybridMultilevel"/>
    <w:tmpl w:val="2E4095C0"/>
    <w:lvl w:ilvl="0" w:tplc="8C40E9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0214B"/>
    <w:multiLevelType w:val="hybridMultilevel"/>
    <w:tmpl w:val="554C956A"/>
    <w:lvl w:ilvl="0" w:tplc="3ACAD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3"/>
  </w:num>
  <w:num w:numId="4">
    <w:abstractNumId w:val="4"/>
  </w:num>
  <w:num w:numId="5">
    <w:abstractNumId w:val="40"/>
  </w:num>
  <w:num w:numId="6">
    <w:abstractNumId w:val="44"/>
  </w:num>
  <w:num w:numId="7">
    <w:abstractNumId w:val="1"/>
  </w:num>
  <w:num w:numId="8">
    <w:abstractNumId w:val="14"/>
  </w:num>
  <w:num w:numId="9">
    <w:abstractNumId w:val="23"/>
  </w:num>
  <w:num w:numId="10">
    <w:abstractNumId w:val="2"/>
  </w:num>
  <w:num w:numId="11">
    <w:abstractNumId w:val="29"/>
  </w:num>
  <w:num w:numId="12">
    <w:abstractNumId w:val="12"/>
  </w:num>
  <w:num w:numId="13">
    <w:abstractNumId w:val="15"/>
  </w:num>
  <w:num w:numId="14">
    <w:abstractNumId w:val="22"/>
  </w:num>
  <w:num w:numId="15">
    <w:abstractNumId w:val="30"/>
  </w:num>
  <w:num w:numId="16">
    <w:abstractNumId w:val="46"/>
  </w:num>
  <w:num w:numId="17">
    <w:abstractNumId w:val="16"/>
  </w:num>
  <w:num w:numId="18">
    <w:abstractNumId w:val="37"/>
  </w:num>
  <w:num w:numId="19">
    <w:abstractNumId w:val="6"/>
  </w:num>
  <w:num w:numId="20">
    <w:abstractNumId w:val="0"/>
  </w:num>
  <w:num w:numId="21">
    <w:abstractNumId w:val="20"/>
  </w:num>
  <w:num w:numId="22">
    <w:abstractNumId w:val="25"/>
  </w:num>
  <w:num w:numId="23">
    <w:abstractNumId w:val="39"/>
  </w:num>
  <w:num w:numId="24">
    <w:abstractNumId w:val="36"/>
  </w:num>
  <w:num w:numId="25">
    <w:abstractNumId w:val="3"/>
  </w:num>
  <w:num w:numId="26">
    <w:abstractNumId w:val="9"/>
  </w:num>
  <w:num w:numId="27">
    <w:abstractNumId w:val="18"/>
  </w:num>
  <w:num w:numId="28">
    <w:abstractNumId w:val="32"/>
  </w:num>
  <w:num w:numId="29">
    <w:abstractNumId w:val="10"/>
  </w:num>
  <w:num w:numId="30">
    <w:abstractNumId w:val="45"/>
  </w:num>
  <w:num w:numId="31">
    <w:abstractNumId w:val="13"/>
  </w:num>
  <w:num w:numId="32">
    <w:abstractNumId w:val="35"/>
  </w:num>
  <w:num w:numId="33">
    <w:abstractNumId w:val="11"/>
  </w:num>
  <w:num w:numId="34">
    <w:abstractNumId w:val="17"/>
  </w:num>
  <w:num w:numId="35">
    <w:abstractNumId w:val="19"/>
  </w:num>
  <w:num w:numId="36">
    <w:abstractNumId w:val="38"/>
  </w:num>
  <w:num w:numId="37">
    <w:abstractNumId w:val="28"/>
  </w:num>
  <w:num w:numId="38">
    <w:abstractNumId w:val="5"/>
  </w:num>
  <w:num w:numId="39">
    <w:abstractNumId w:val="24"/>
  </w:num>
  <w:num w:numId="40">
    <w:abstractNumId w:val="7"/>
  </w:num>
  <w:num w:numId="41">
    <w:abstractNumId w:val="21"/>
  </w:num>
  <w:num w:numId="42">
    <w:abstractNumId w:val="42"/>
  </w:num>
  <w:num w:numId="43">
    <w:abstractNumId w:val="26"/>
  </w:num>
  <w:num w:numId="44">
    <w:abstractNumId w:val="41"/>
  </w:num>
  <w:num w:numId="45">
    <w:abstractNumId w:val="27"/>
  </w:num>
  <w:num w:numId="46">
    <w:abstractNumId w:val="3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BD"/>
    <w:rsid w:val="0000222E"/>
    <w:rsid w:val="000044BB"/>
    <w:rsid w:val="00027FC9"/>
    <w:rsid w:val="000344A9"/>
    <w:rsid w:val="00044981"/>
    <w:rsid w:val="00045120"/>
    <w:rsid w:val="00052760"/>
    <w:rsid w:val="00061844"/>
    <w:rsid w:val="0007749E"/>
    <w:rsid w:val="000910E8"/>
    <w:rsid w:val="000B3059"/>
    <w:rsid w:val="000B3BD9"/>
    <w:rsid w:val="000C6D17"/>
    <w:rsid w:val="000D0DEF"/>
    <w:rsid w:val="000E55C6"/>
    <w:rsid w:val="00106362"/>
    <w:rsid w:val="00112733"/>
    <w:rsid w:val="00112CBE"/>
    <w:rsid w:val="00125D0E"/>
    <w:rsid w:val="00151075"/>
    <w:rsid w:val="00174E4D"/>
    <w:rsid w:val="001917E5"/>
    <w:rsid w:val="001A67E1"/>
    <w:rsid w:val="001B3F04"/>
    <w:rsid w:val="001B468A"/>
    <w:rsid w:val="001D6776"/>
    <w:rsid w:val="001E0B0E"/>
    <w:rsid w:val="001E1942"/>
    <w:rsid w:val="001E3394"/>
    <w:rsid w:val="001F34FA"/>
    <w:rsid w:val="001F3B4A"/>
    <w:rsid w:val="0021116D"/>
    <w:rsid w:val="00217665"/>
    <w:rsid w:val="00252C8D"/>
    <w:rsid w:val="00257417"/>
    <w:rsid w:val="00265FE7"/>
    <w:rsid w:val="002667D7"/>
    <w:rsid w:val="00276D17"/>
    <w:rsid w:val="00284950"/>
    <w:rsid w:val="00293CB3"/>
    <w:rsid w:val="00296274"/>
    <w:rsid w:val="002B0737"/>
    <w:rsid w:val="002C28BF"/>
    <w:rsid w:val="002E774A"/>
    <w:rsid w:val="002F05EA"/>
    <w:rsid w:val="002F7953"/>
    <w:rsid w:val="00320099"/>
    <w:rsid w:val="00320E5C"/>
    <w:rsid w:val="00322667"/>
    <w:rsid w:val="003272BD"/>
    <w:rsid w:val="00340C0A"/>
    <w:rsid w:val="00345B4D"/>
    <w:rsid w:val="00356BC7"/>
    <w:rsid w:val="00373214"/>
    <w:rsid w:val="003775A1"/>
    <w:rsid w:val="003901E4"/>
    <w:rsid w:val="003A0203"/>
    <w:rsid w:val="003A6C2F"/>
    <w:rsid w:val="003C43F8"/>
    <w:rsid w:val="003C6D3C"/>
    <w:rsid w:val="003D1CAB"/>
    <w:rsid w:val="003E4CCA"/>
    <w:rsid w:val="004106F6"/>
    <w:rsid w:val="00420C47"/>
    <w:rsid w:val="00475755"/>
    <w:rsid w:val="0048433D"/>
    <w:rsid w:val="004A4755"/>
    <w:rsid w:val="004B02FA"/>
    <w:rsid w:val="004C5C04"/>
    <w:rsid w:val="004C6B92"/>
    <w:rsid w:val="004D2A50"/>
    <w:rsid w:val="004D3430"/>
    <w:rsid w:val="00522C6B"/>
    <w:rsid w:val="005259F5"/>
    <w:rsid w:val="005309ED"/>
    <w:rsid w:val="00537604"/>
    <w:rsid w:val="00540B34"/>
    <w:rsid w:val="00542C00"/>
    <w:rsid w:val="00550CF6"/>
    <w:rsid w:val="00557D23"/>
    <w:rsid w:val="005655B4"/>
    <w:rsid w:val="00571139"/>
    <w:rsid w:val="00572478"/>
    <w:rsid w:val="00572B89"/>
    <w:rsid w:val="00582EAC"/>
    <w:rsid w:val="0058548F"/>
    <w:rsid w:val="005B05CE"/>
    <w:rsid w:val="005B7197"/>
    <w:rsid w:val="005C5E43"/>
    <w:rsid w:val="005E2B47"/>
    <w:rsid w:val="005E6EB5"/>
    <w:rsid w:val="00636E47"/>
    <w:rsid w:val="006370BA"/>
    <w:rsid w:val="006447CD"/>
    <w:rsid w:val="0065025C"/>
    <w:rsid w:val="00655F67"/>
    <w:rsid w:val="006579CF"/>
    <w:rsid w:val="00687B76"/>
    <w:rsid w:val="00691F0E"/>
    <w:rsid w:val="00695D36"/>
    <w:rsid w:val="006A466E"/>
    <w:rsid w:val="006B3423"/>
    <w:rsid w:val="006B3A25"/>
    <w:rsid w:val="006D4F86"/>
    <w:rsid w:val="006E255A"/>
    <w:rsid w:val="00707D22"/>
    <w:rsid w:val="00713D9A"/>
    <w:rsid w:val="007169F1"/>
    <w:rsid w:val="00721EA6"/>
    <w:rsid w:val="007345ED"/>
    <w:rsid w:val="00735045"/>
    <w:rsid w:val="007475F7"/>
    <w:rsid w:val="0076494A"/>
    <w:rsid w:val="00777513"/>
    <w:rsid w:val="0079368B"/>
    <w:rsid w:val="007A42DF"/>
    <w:rsid w:val="007B197D"/>
    <w:rsid w:val="007B769B"/>
    <w:rsid w:val="007C4266"/>
    <w:rsid w:val="00800086"/>
    <w:rsid w:val="008040EE"/>
    <w:rsid w:val="00812936"/>
    <w:rsid w:val="008207C9"/>
    <w:rsid w:val="00830338"/>
    <w:rsid w:val="00837D38"/>
    <w:rsid w:val="008408C0"/>
    <w:rsid w:val="00841A6E"/>
    <w:rsid w:val="008429BE"/>
    <w:rsid w:val="0086401D"/>
    <w:rsid w:val="0087065A"/>
    <w:rsid w:val="008824AC"/>
    <w:rsid w:val="00887985"/>
    <w:rsid w:val="0089598E"/>
    <w:rsid w:val="00896C83"/>
    <w:rsid w:val="008B016A"/>
    <w:rsid w:val="008C61EB"/>
    <w:rsid w:val="008D39AF"/>
    <w:rsid w:val="008E3F7C"/>
    <w:rsid w:val="008E41F7"/>
    <w:rsid w:val="008F6247"/>
    <w:rsid w:val="00914516"/>
    <w:rsid w:val="00922986"/>
    <w:rsid w:val="00923354"/>
    <w:rsid w:val="00933CC2"/>
    <w:rsid w:val="00936996"/>
    <w:rsid w:val="00942DCF"/>
    <w:rsid w:val="00962E53"/>
    <w:rsid w:val="00964012"/>
    <w:rsid w:val="00971AAD"/>
    <w:rsid w:val="00997C7B"/>
    <w:rsid w:val="009A11E0"/>
    <w:rsid w:val="009A403C"/>
    <w:rsid w:val="009A7FAA"/>
    <w:rsid w:val="009B0DD5"/>
    <w:rsid w:val="009B1AC7"/>
    <w:rsid w:val="009B4F47"/>
    <w:rsid w:val="009D0DF0"/>
    <w:rsid w:val="009D5624"/>
    <w:rsid w:val="009D753F"/>
    <w:rsid w:val="009E598D"/>
    <w:rsid w:val="009E71DB"/>
    <w:rsid w:val="009E78D3"/>
    <w:rsid w:val="00A149BF"/>
    <w:rsid w:val="00A34D6D"/>
    <w:rsid w:val="00A45776"/>
    <w:rsid w:val="00A55ABD"/>
    <w:rsid w:val="00A57702"/>
    <w:rsid w:val="00A619E7"/>
    <w:rsid w:val="00A904AB"/>
    <w:rsid w:val="00AA60D9"/>
    <w:rsid w:val="00AB2431"/>
    <w:rsid w:val="00AB2636"/>
    <w:rsid w:val="00AB7B74"/>
    <w:rsid w:val="00AC4055"/>
    <w:rsid w:val="00AC6E62"/>
    <w:rsid w:val="00AD0A49"/>
    <w:rsid w:val="00AD1131"/>
    <w:rsid w:val="00AD45D7"/>
    <w:rsid w:val="00AE10E8"/>
    <w:rsid w:val="00AE60B7"/>
    <w:rsid w:val="00B2236B"/>
    <w:rsid w:val="00B229A4"/>
    <w:rsid w:val="00B25EF7"/>
    <w:rsid w:val="00B568C2"/>
    <w:rsid w:val="00B92BA4"/>
    <w:rsid w:val="00B93A5B"/>
    <w:rsid w:val="00B97427"/>
    <w:rsid w:val="00BB03EF"/>
    <w:rsid w:val="00BC15C7"/>
    <w:rsid w:val="00BD4E94"/>
    <w:rsid w:val="00BE164D"/>
    <w:rsid w:val="00C01605"/>
    <w:rsid w:val="00C1379F"/>
    <w:rsid w:val="00C21FB9"/>
    <w:rsid w:val="00C26053"/>
    <w:rsid w:val="00C27D8E"/>
    <w:rsid w:val="00C36160"/>
    <w:rsid w:val="00C3673D"/>
    <w:rsid w:val="00C52BFA"/>
    <w:rsid w:val="00C57CE5"/>
    <w:rsid w:val="00C609F1"/>
    <w:rsid w:val="00C65E1A"/>
    <w:rsid w:val="00C847C7"/>
    <w:rsid w:val="00CC24C3"/>
    <w:rsid w:val="00CC4E08"/>
    <w:rsid w:val="00CC6CA6"/>
    <w:rsid w:val="00D01A12"/>
    <w:rsid w:val="00D219CD"/>
    <w:rsid w:val="00D21D06"/>
    <w:rsid w:val="00D239C3"/>
    <w:rsid w:val="00D2444B"/>
    <w:rsid w:val="00D2463C"/>
    <w:rsid w:val="00D35FE5"/>
    <w:rsid w:val="00D50607"/>
    <w:rsid w:val="00D5180B"/>
    <w:rsid w:val="00D53205"/>
    <w:rsid w:val="00D54AF0"/>
    <w:rsid w:val="00D605B0"/>
    <w:rsid w:val="00D7414B"/>
    <w:rsid w:val="00D74B2C"/>
    <w:rsid w:val="00D8361E"/>
    <w:rsid w:val="00DA6B44"/>
    <w:rsid w:val="00DB7713"/>
    <w:rsid w:val="00DE0EF2"/>
    <w:rsid w:val="00DF7120"/>
    <w:rsid w:val="00E021A5"/>
    <w:rsid w:val="00E05AE5"/>
    <w:rsid w:val="00E20A5F"/>
    <w:rsid w:val="00E21739"/>
    <w:rsid w:val="00E31BFE"/>
    <w:rsid w:val="00E33F0D"/>
    <w:rsid w:val="00E56715"/>
    <w:rsid w:val="00E67950"/>
    <w:rsid w:val="00E707A4"/>
    <w:rsid w:val="00E72AFF"/>
    <w:rsid w:val="00E75D93"/>
    <w:rsid w:val="00E76CC6"/>
    <w:rsid w:val="00E77614"/>
    <w:rsid w:val="00E831F5"/>
    <w:rsid w:val="00E96E35"/>
    <w:rsid w:val="00EA4AAC"/>
    <w:rsid w:val="00EA613B"/>
    <w:rsid w:val="00EF3829"/>
    <w:rsid w:val="00F0309E"/>
    <w:rsid w:val="00F231D1"/>
    <w:rsid w:val="00F37192"/>
    <w:rsid w:val="00F4547A"/>
    <w:rsid w:val="00F4682D"/>
    <w:rsid w:val="00F46DAF"/>
    <w:rsid w:val="00F655E1"/>
    <w:rsid w:val="00F91DD9"/>
    <w:rsid w:val="00FA6371"/>
    <w:rsid w:val="00FC232A"/>
    <w:rsid w:val="00FC4F12"/>
    <w:rsid w:val="00FE25F6"/>
    <w:rsid w:val="00FE457A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B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BD"/>
  </w:style>
  <w:style w:type="paragraph" w:styleId="llb">
    <w:name w:val="footer"/>
    <w:basedOn w:val="Norml"/>
    <w:link w:val="llb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ABD"/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55AB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3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004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044B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34"/>
    <w:locked/>
    <w:rsid w:val="001B468A"/>
  </w:style>
  <w:style w:type="paragraph" w:customStyle="1" w:styleId="Szvegtrzs21">
    <w:name w:val="Szövegtörzs 21"/>
    <w:basedOn w:val="Norml"/>
    <w:rsid w:val="001B468A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1B468A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F4BC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4BCF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1E"/>
    <w:rPr>
      <w:rFonts w:ascii="Tahoma" w:hAnsi="Tahoma" w:cs="Tahoma"/>
      <w:sz w:val="16"/>
      <w:szCs w:val="16"/>
    </w:rPr>
  </w:style>
  <w:style w:type="table" w:customStyle="1" w:styleId="Rcsostblzat10">
    <w:name w:val="Rácsos táblázat10"/>
    <w:basedOn w:val="Normltblzat"/>
    <w:next w:val="Rcsostblzat"/>
    <w:rsid w:val="00FE25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AD0A4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F46DA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B9742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E96E3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7A42D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3A6C2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BD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BD"/>
  </w:style>
  <w:style w:type="paragraph" w:styleId="llb">
    <w:name w:val="footer"/>
    <w:basedOn w:val="Norml"/>
    <w:link w:val="llbChar"/>
    <w:uiPriority w:val="99"/>
    <w:unhideWhenUsed/>
    <w:rsid w:val="00A5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ABD"/>
  </w:style>
  <w:style w:type="paragraph" w:styleId="Listaszerbekezds">
    <w:name w:val="List Paragraph"/>
    <w:aliases w:val="Bullet_1"/>
    <w:basedOn w:val="Norml"/>
    <w:link w:val="ListaszerbekezdsChar"/>
    <w:uiPriority w:val="34"/>
    <w:qFormat/>
    <w:rsid w:val="00A55ABD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3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C36160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5B05C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004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044BB"/>
    <w:rPr>
      <w:rFonts w:ascii="Consolas" w:hAnsi="Consolas" w:cs="Consolas"/>
      <w:sz w:val="21"/>
      <w:szCs w:val="21"/>
    </w:rPr>
  </w:style>
  <w:style w:type="character" w:customStyle="1" w:styleId="ListaszerbekezdsChar">
    <w:name w:val="Listaszerű bekezdés Char"/>
    <w:aliases w:val="Bullet_1 Char"/>
    <w:link w:val="Listaszerbekezds"/>
    <w:uiPriority w:val="34"/>
    <w:locked/>
    <w:rsid w:val="001B468A"/>
  </w:style>
  <w:style w:type="paragraph" w:customStyle="1" w:styleId="Szvegtrzs21">
    <w:name w:val="Szövegtörzs 21"/>
    <w:basedOn w:val="Norml"/>
    <w:rsid w:val="001B468A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Style2">
    <w:name w:val="Style2"/>
    <w:basedOn w:val="Norml"/>
    <w:uiPriority w:val="99"/>
    <w:rsid w:val="001B468A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F4BC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F4BCF"/>
    <w:rPr>
      <w:rFonts w:ascii="Arial" w:eastAsia="Times New Roman" w:hAnsi="Arial" w:cs="Times New Roman"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61E"/>
    <w:rPr>
      <w:rFonts w:ascii="Tahoma" w:hAnsi="Tahoma" w:cs="Tahoma"/>
      <w:sz w:val="16"/>
      <w:szCs w:val="16"/>
    </w:rPr>
  </w:style>
  <w:style w:type="table" w:customStyle="1" w:styleId="Rcsostblzat10">
    <w:name w:val="Rácsos táblázat10"/>
    <w:basedOn w:val="Normltblzat"/>
    <w:next w:val="Rcsostblzat"/>
    <w:rsid w:val="00FE25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AD0A4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4">
    <w:name w:val="Rácsos táblázat34"/>
    <w:basedOn w:val="Normltblzat"/>
    <w:next w:val="Rcsostblzat"/>
    <w:rsid w:val="00F46DA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rsid w:val="00B9742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rsid w:val="00E96E35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rsid w:val="007A42D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5">
    <w:name w:val="Rácsos táblázat15"/>
    <w:basedOn w:val="Normltblzat"/>
    <w:next w:val="Rcsostblzat"/>
    <w:rsid w:val="003A6C2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3DD2-BB66-47D4-83C8-0CC377C8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2615</Words>
  <Characters>18044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Pálka Dóra</cp:lastModifiedBy>
  <cp:revision>270</cp:revision>
  <cp:lastPrinted>2017-01-16T16:04:00Z</cp:lastPrinted>
  <dcterms:created xsi:type="dcterms:W3CDTF">2016-12-19T16:28:00Z</dcterms:created>
  <dcterms:modified xsi:type="dcterms:W3CDTF">2017-01-18T08:04:00Z</dcterms:modified>
</cp:coreProperties>
</file>