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131" w:rsidRDefault="00AD1131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</w:t>
      </w:r>
      <w:r w:rsidR="00091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odási és Pé</w:t>
      </w:r>
      <w:r w:rsidR="009F4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nzügyi Bizottság 2017. január 23</w:t>
      </w:r>
      <w:r w:rsidR="00091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="009F4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131" w:rsidRDefault="00AD1131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BD" w:rsidRPr="004273C8" w:rsidRDefault="009F4738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14/2017. (I.23</w:t>
      </w:r>
      <w:r w:rsidR="00A55ABD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55ABD" w:rsidRDefault="009F4738" w:rsidP="00A55A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A55ABD" w:rsidRPr="00D244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55ABD" w:rsidRDefault="00A55ABD" w:rsidP="00A55A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55ABD" w:rsidRPr="00320099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0E55C6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84950" w:rsidRDefault="00284950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E8" w:rsidRPr="00D50607" w:rsidRDefault="007952E8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2F33C6" w:rsidRPr="008B08CA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Pr="008B08CA" w:rsidRDefault="002F33C6" w:rsidP="005C78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C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2F33C6" w:rsidRDefault="002F33C6" w:rsidP="005C78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 xml:space="preserve">Tulajdonosi hozzájárulás az M3 metróvonal rekonstrukciójához kapcsolódó, Budapest </w:t>
      </w:r>
      <w:r>
        <w:rPr>
          <w:rFonts w:ascii="Times New Roman" w:hAnsi="Times New Roman" w:cs="Times New Roman"/>
          <w:sz w:val="24"/>
          <w:szCs w:val="24"/>
        </w:rPr>
        <w:t>VIII. kerületet érintő kivitel</w:t>
      </w:r>
      <w:r w:rsidRPr="00A243DA">
        <w:rPr>
          <w:rFonts w:ascii="Times New Roman" w:hAnsi="Times New Roman" w:cs="Times New Roman"/>
          <w:sz w:val="24"/>
          <w:szCs w:val="24"/>
        </w:rPr>
        <w:t>i tervekhez</w:t>
      </w:r>
    </w:p>
    <w:p w:rsidR="002F33C6" w:rsidRDefault="002F33C6" w:rsidP="005C78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C5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3B60C5">
        <w:rPr>
          <w:rFonts w:ascii="Times New Roman" w:hAnsi="Times New Roman" w:cs="Times New Roman"/>
          <w:sz w:val="24"/>
          <w:szCs w:val="24"/>
        </w:rPr>
        <w:t>Royal-Frigo</w:t>
      </w:r>
      <w:proofErr w:type="spellEnd"/>
      <w:r w:rsidRPr="003B60C5">
        <w:rPr>
          <w:rFonts w:ascii="Times New Roman" w:hAnsi="Times New Roman" w:cs="Times New Roman"/>
          <w:sz w:val="24"/>
          <w:szCs w:val="24"/>
        </w:rPr>
        <w:t xml:space="preserve"> Kft. kérelme alapján </w:t>
      </w:r>
      <w:proofErr w:type="spellStart"/>
      <w:r w:rsidRPr="003B60C5">
        <w:rPr>
          <w:rFonts w:ascii="Times New Roman" w:hAnsi="Times New Roman" w:cs="Times New Roman"/>
          <w:sz w:val="24"/>
          <w:szCs w:val="24"/>
        </w:rPr>
        <w:t>parkolókártyán</w:t>
      </w:r>
      <w:proofErr w:type="spellEnd"/>
      <w:r w:rsidRPr="003B60C5">
        <w:rPr>
          <w:rFonts w:ascii="Times New Roman" w:hAnsi="Times New Roman" w:cs="Times New Roman"/>
          <w:sz w:val="24"/>
          <w:szCs w:val="24"/>
        </w:rPr>
        <w:t xml:space="preserve"> lévő összeg visszatérítésére</w:t>
      </w:r>
    </w:p>
    <w:p w:rsidR="002F33C6" w:rsidRPr="00073A6E" w:rsidRDefault="002F33C6" w:rsidP="005C788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F8">
        <w:rPr>
          <w:rFonts w:ascii="Times New Roman" w:hAnsi="Times New Roman" w:cs="Times New Roman"/>
          <w:sz w:val="24"/>
        </w:rPr>
        <w:t xml:space="preserve">Javaslat forgalmi </w:t>
      </w:r>
      <w:proofErr w:type="gramStart"/>
      <w:r w:rsidRPr="00FC62F8">
        <w:rPr>
          <w:rFonts w:ascii="Times New Roman" w:hAnsi="Times New Roman" w:cs="Times New Roman"/>
          <w:sz w:val="24"/>
        </w:rPr>
        <w:t>rend változással</w:t>
      </w:r>
      <w:proofErr w:type="gramEnd"/>
      <w:r w:rsidRPr="00FC62F8">
        <w:rPr>
          <w:rFonts w:ascii="Times New Roman" w:hAnsi="Times New Roman" w:cs="Times New Roman"/>
          <w:sz w:val="24"/>
        </w:rPr>
        <w:t xml:space="preserve"> kapcsolatos döntések meghozatalára</w:t>
      </w:r>
      <w:r>
        <w:rPr>
          <w:rFonts w:ascii="Times New Roman" w:hAnsi="Times New Roman" w:cs="Times New Roman"/>
          <w:sz w:val="24"/>
        </w:rPr>
        <w:t xml:space="preserve"> </w:t>
      </w:r>
      <w:r w:rsidRPr="00073A6E">
        <w:rPr>
          <w:rFonts w:ascii="Times New Roman" w:hAnsi="Times New Roman" w:cs="Times New Roman"/>
          <w:sz w:val="24"/>
        </w:rPr>
        <w:t>(PÓTKÉZBESÍTÉS)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E8" w:rsidRDefault="007952E8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33C6" w:rsidRPr="003016A9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2F33C6" w:rsidRPr="00CC6F4A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E8" w:rsidRDefault="007952E8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Pr="0044499F" w:rsidRDefault="002F33C6" w:rsidP="005C788D">
      <w:pPr>
        <w:pStyle w:val="Listaszerbekezds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499F">
        <w:rPr>
          <w:rFonts w:ascii="Times New Roman" w:hAnsi="Times New Roman"/>
          <w:sz w:val="24"/>
          <w:szCs w:val="24"/>
        </w:rPr>
        <w:t>Javaslat a Budapest VIII. kerület, Üllői út 16/B és Üllői út 18. szám alatt található, nem lakás céljára szolgáló ingatlanok együttes</w:t>
      </w:r>
      <w:r w:rsidRPr="0044499F">
        <w:rPr>
          <w:rFonts w:ascii="Times New Roman" w:hAnsi="Times New Roman"/>
          <w:color w:val="000000"/>
          <w:sz w:val="24"/>
          <w:szCs w:val="24"/>
        </w:rPr>
        <w:t xml:space="preserve"> elidegenítésére vonatkozó pályázat eredményének megállapítására </w:t>
      </w:r>
    </w:p>
    <w:p w:rsidR="002F33C6" w:rsidRDefault="002F33C6" w:rsidP="005C788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9F">
        <w:rPr>
          <w:rFonts w:ascii="Times New Roman" w:eastAsia="Calibri" w:hAnsi="Times New Roman" w:cs="Times New Roman"/>
          <w:sz w:val="24"/>
          <w:szCs w:val="24"/>
        </w:rPr>
        <w:t>Javaslat a Budapest Józsefvárosi Önkormányzat tulajdonában álló, Bródy Sándor utca 15. szám alatt található ingatlan értékesítésének tárgyában kiírt pályázat eredményének megállapítására</w:t>
      </w:r>
    </w:p>
    <w:p w:rsidR="002F33C6" w:rsidRPr="008B03AD" w:rsidRDefault="002F33C6" w:rsidP="005C788D">
      <w:pPr>
        <w:pStyle w:val="Csakszveg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D">
        <w:rPr>
          <w:rFonts w:ascii="Times New Roman" w:hAnsi="Times New Roman" w:cs="Times New Roman"/>
          <w:sz w:val="24"/>
          <w:szCs w:val="24"/>
          <w:lang w:val="x-none"/>
        </w:rPr>
        <w:t xml:space="preserve">EURÓPA </w:t>
      </w:r>
      <w:proofErr w:type="spellStart"/>
      <w:r w:rsidRPr="008B03AD">
        <w:rPr>
          <w:rFonts w:ascii="Times New Roman" w:hAnsi="Times New Roman" w:cs="Times New Roman"/>
          <w:sz w:val="24"/>
          <w:szCs w:val="24"/>
          <w:lang w:val="x-none"/>
        </w:rPr>
        <w:t>Conference</w:t>
      </w:r>
      <w:proofErr w:type="spellEnd"/>
      <w:r w:rsidRPr="008B03AD">
        <w:rPr>
          <w:rFonts w:ascii="Times New Roman" w:hAnsi="Times New Roman" w:cs="Times New Roman"/>
          <w:sz w:val="24"/>
          <w:szCs w:val="24"/>
          <w:lang w:val="x-none"/>
        </w:rPr>
        <w:t xml:space="preserve"> Kft. bérbevételi kérelme a Budapest VIII. kerület, Bérkocsis u. 18. szám alatti üres, önkormányzati tulajdonú nem lakás céljára szolgáló helyiségre</w:t>
      </w:r>
    </w:p>
    <w:p w:rsidR="002F33C6" w:rsidRDefault="002F33C6" w:rsidP="005C788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Népszínház Kör a Polgári Értékekért, </w:t>
      </w:r>
      <w:proofErr w:type="spellStart"/>
      <w:r w:rsidRPr="00510B3B">
        <w:rPr>
          <w:rFonts w:ascii="Times New Roman" w:eastAsia="Calibri" w:hAnsi="Times New Roman" w:cs="Times New Roman"/>
          <w:sz w:val="24"/>
          <w:szCs w:val="24"/>
        </w:rPr>
        <w:t>Intődy</w:t>
      </w:r>
      <w:proofErr w:type="spellEnd"/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 Gábor egyéni vállalkozó, valamint a </w:t>
      </w:r>
      <w:proofErr w:type="spellStart"/>
      <w:r w:rsidRPr="00510B3B">
        <w:rPr>
          <w:rFonts w:ascii="Times New Roman" w:eastAsia="Calibri" w:hAnsi="Times New Roman" w:cs="Times New Roman"/>
          <w:sz w:val="24"/>
          <w:szCs w:val="24"/>
        </w:rPr>
        <w:t>Real-Deal</w:t>
      </w:r>
      <w:proofErr w:type="spellEnd"/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3B">
        <w:rPr>
          <w:rFonts w:ascii="Times New Roman" w:eastAsia="Calibri" w:hAnsi="Times New Roman" w:cs="Times New Roman"/>
          <w:sz w:val="24"/>
          <w:szCs w:val="24"/>
        </w:rPr>
        <w:t>Trades</w:t>
      </w:r>
      <w:proofErr w:type="spellEnd"/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 Kft. bérbevételi kérelme a Budapest VIII. kerület, II. János Pál pápa </w:t>
      </w:r>
      <w:r w:rsidRPr="00510B3B">
        <w:rPr>
          <w:rFonts w:ascii="Times New Roman" w:eastAsia="Calibri" w:hAnsi="Times New Roman" w:cs="Times New Roman"/>
          <w:sz w:val="24"/>
          <w:szCs w:val="24"/>
        </w:rPr>
        <w:lastRenderedPageBreak/>
        <w:t>tér 16. szám alatti üres, önkormányzati tulajdonú, nem lakás céljára szolgáló helyiség bérbeadása vonatkozásában</w:t>
      </w:r>
    </w:p>
    <w:p w:rsidR="002F33C6" w:rsidRPr="00E13601" w:rsidRDefault="002F33C6" w:rsidP="005C788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Javaslat a Budapest VIII. kerület, Vajdahunyad utca </w:t>
      </w:r>
      <w:r w:rsidR="00F34BA4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  <w:lang w:val="x-none"/>
        </w:rPr>
        <w:t xml:space="preserve"> szám alatti lakás bérbeadására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E8" w:rsidRDefault="007952E8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2F33C6" w:rsidRPr="00DF3A67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E8" w:rsidRDefault="007952E8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Pr="00661484" w:rsidRDefault="002F33C6" w:rsidP="005C788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84">
        <w:rPr>
          <w:rFonts w:ascii="Times New Roman" w:hAnsi="Times New Roman" w:cs="Times New Roman"/>
          <w:bCs/>
          <w:sz w:val="24"/>
          <w:szCs w:val="24"/>
        </w:rPr>
        <w:t xml:space="preserve">A Fővárosi Önkormányzatot és a kerületi önkormányzatokat osztottan megillető bevételek 2017. évi megosztásáról szóló rendelettervezet véleményezése </w:t>
      </w:r>
    </w:p>
    <w:p w:rsidR="002F33C6" w:rsidRPr="00DD2C47" w:rsidRDefault="002F33C6" w:rsidP="002F33C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</w:t>
      </w:r>
      <w:r>
        <w:rPr>
          <w:rFonts w:ascii="Times New Roman" w:eastAsia="Calibri" w:hAnsi="Times New Roman" w:cs="Times New Roman"/>
          <w:i/>
          <w:sz w:val="24"/>
          <w:szCs w:val="24"/>
        </w:rPr>
        <w:t>Kocsis Máté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polgármester</w:t>
      </w:r>
    </w:p>
    <w:p w:rsidR="002F33C6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E8" w:rsidRDefault="007952E8" w:rsidP="002F3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C6" w:rsidRPr="00DF3A67" w:rsidRDefault="002F33C6" w:rsidP="002F33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2F33C6" w:rsidRPr="00DF3A67" w:rsidRDefault="002F33C6" w:rsidP="002F3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F33C6" w:rsidRDefault="002F33C6" w:rsidP="002F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952E8" w:rsidRDefault="007952E8" w:rsidP="002F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F33C6" w:rsidRPr="00DA132C" w:rsidRDefault="002F33C6" w:rsidP="005C788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132C">
        <w:rPr>
          <w:rFonts w:ascii="Times New Roman" w:hAnsi="Times New Roman" w:cs="Times New Roman"/>
          <w:sz w:val="24"/>
          <w:szCs w:val="24"/>
          <w:lang w:eastAsia="hu-HU"/>
        </w:rPr>
        <w:t xml:space="preserve">Javaslat a </w:t>
      </w:r>
      <w:r w:rsidR="005062BD">
        <w:rPr>
          <w:rFonts w:ascii="Times New Roman" w:hAnsi="Times New Roman" w:cs="Times New Roman"/>
          <w:sz w:val="24"/>
          <w:szCs w:val="24"/>
          <w:lang w:eastAsia="hu-HU"/>
        </w:rPr>
        <w:t>Budapest VIII. kerület, Őr utca</w:t>
      </w:r>
      <w:proofErr w:type="gramStart"/>
      <w:r w:rsidR="005062BD">
        <w:rPr>
          <w:rFonts w:ascii="Times New Roman" w:hAnsi="Times New Roman" w:cs="Times New Roman"/>
          <w:sz w:val="24"/>
          <w:szCs w:val="24"/>
          <w:lang w:eastAsia="hu-HU"/>
        </w:rPr>
        <w:t>.………..</w:t>
      </w:r>
      <w:proofErr w:type="gramEnd"/>
      <w:r w:rsidRPr="00DA132C">
        <w:rPr>
          <w:rFonts w:ascii="Times New Roman" w:hAnsi="Times New Roman" w:cs="Times New Roman"/>
          <w:sz w:val="24"/>
          <w:szCs w:val="24"/>
          <w:lang w:eastAsia="hu-HU"/>
        </w:rPr>
        <w:t xml:space="preserve"> pinceszinti raktárhelyiség (</w:t>
      </w:r>
      <w:proofErr w:type="spellStart"/>
      <w:r w:rsidRPr="00DA132C">
        <w:rPr>
          <w:rFonts w:ascii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DA132C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C3392">
        <w:rPr>
          <w:rFonts w:ascii="Times New Roman" w:hAnsi="Times New Roman" w:cs="Times New Roman"/>
          <w:sz w:val="24"/>
          <w:szCs w:val="24"/>
          <w:lang w:eastAsia="hu-HU"/>
        </w:rPr>
        <w:t>………</w:t>
      </w:r>
      <w:r w:rsidRPr="00DA132C">
        <w:rPr>
          <w:rFonts w:ascii="Times New Roman" w:hAnsi="Times New Roman" w:cs="Times New Roman"/>
          <w:sz w:val="24"/>
          <w:szCs w:val="24"/>
          <w:lang w:eastAsia="hu-HU"/>
        </w:rPr>
        <w:t>) ingatlanra vonatkozó elővásárlási jogról való lemondásra</w:t>
      </w:r>
    </w:p>
    <w:p w:rsidR="002F33C6" w:rsidRPr="00DA132C" w:rsidRDefault="002F33C6" w:rsidP="002F33C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2F33C6" w:rsidRPr="00126373" w:rsidRDefault="002F33C6" w:rsidP="005C788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73">
        <w:rPr>
          <w:rFonts w:ascii="Times New Roman" w:hAnsi="Times New Roman" w:cs="Times New Roman"/>
          <w:sz w:val="24"/>
          <w:szCs w:val="24"/>
        </w:rPr>
        <w:t xml:space="preserve">Javaslat a Budapest VIII. kerület, József </w:t>
      </w:r>
      <w:proofErr w:type="gramStart"/>
      <w:r w:rsidRPr="00126373">
        <w:rPr>
          <w:rFonts w:ascii="Times New Roman" w:hAnsi="Times New Roman" w:cs="Times New Roman"/>
          <w:sz w:val="24"/>
          <w:szCs w:val="24"/>
        </w:rPr>
        <w:t xml:space="preserve">körút </w:t>
      </w:r>
      <w:r w:rsidR="005062B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62BD">
        <w:rPr>
          <w:rFonts w:ascii="Times New Roman" w:hAnsi="Times New Roman" w:cs="Times New Roman"/>
          <w:sz w:val="24"/>
          <w:szCs w:val="24"/>
        </w:rPr>
        <w:t>………</w:t>
      </w:r>
      <w:r w:rsidRPr="00126373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lemondásra</w:t>
      </w:r>
    </w:p>
    <w:p w:rsidR="002F33C6" w:rsidRPr="00DA132C" w:rsidRDefault="002F33C6" w:rsidP="002F33C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2F33C6" w:rsidRPr="00D714AA" w:rsidRDefault="002F33C6" w:rsidP="005C788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AA">
        <w:rPr>
          <w:rFonts w:ascii="Times New Roman" w:eastAsia="Calibri" w:hAnsi="Times New Roman" w:cs="Times New Roman"/>
          <w:sz w:val="24"/>
          <w:szCs w:val="24"/>
        </w:rPr>
        <w:t xml:space="preserve">Javaslat a Budapest VIII. kerület, Dankó </w:t>
      </w:r>
      <w:proofErr w:type="gramStart"/>
      <w:r w:rsidRPr="00D714AA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5062BD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5062BD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D714AA">
        <w:rPr>
          <w:rFonts w:ascii="Times New Roman" w:eastAsia="Calibri" w:hAnsi="Times New Roman" w:cs="Times New Roman"/>
          <w:sz w:val="24"/>
          <w:szCs w:val="24"/>
        </w:rPr>
        <w:t>. szám alatti jogcím nélküli lakáshasználó részletfizetési kérelmének engedélyezésére</w:t>
      </w:r>
    </w:p>
    <w:p w:rsidR="002F33C6" w:rsidRPr="00E45906" w:rsidRDefault="002F33C6" w:rsidP="002F33C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906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2F33C6" w:rsidRPr="00132DCA" w:rsidRDefault="002F33C6" w:rsidP="005C788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2DCA">
        <w:rPr>
          <w:rFonts w:ascii="Times New Roman" w:hAnsi="Times New Roman"/>
          <w:bCs/>
          <w:sz w:val="23"/>
          <w:szCs w:val="23"/>
        </w:rPr>
        <w:t xml:space="preserve">Lakás elidegenítésével kapcsolatos vételár és eladási ajánlat jóváhagyása – Budapest VIII. kerület, Krúdy </w:t>
      </w:r>
      <w:proofErr w:type="gramStart"/>
      <w:r w:rsidRPr="00132DCA">
        <w:rPr>
          <w:rFonts w:ascii="Times New Roman" w:hAnsi="Times New Roman"/>
          <w:bCs/>
          <w:sz w:val="23"/>
          <w:szCs w:val="23"/>
        </w:rPr>
        <w:t xml:space="preserve">u. </w:t>
      </w:r>
      <w:r w:rsidR="005062BD">
        <w:rPr>
          <w:rFonts w:ascii="Times New Roman" w:hAnsi="Times New Roman"/>
          <w:bCs/>
          <w:sz w:val="23"/>
          <w:szCs w:val="23"/>
        </w:rPr>
        <w:t>…</w:t>
      </w:r>
      <w:proofErr w:type="gramEnd"/>
      <w:r w:rsidR="005062BD">
        <w:rPr>
          <w:rFonts w:ascii="Times New Roman" w:hAnsi="Times New Roman"/>
          <w:bCs/>
          <w:sz w:val="23"/>
          <w:szCs w:val="23"/>
        </w:rPr>
        <w:t>………</w:t>
      </w:r>
      <w:r w:rsidRPr="00132DCA">
        <w:rPr>
          <w:rFonts w:ascii="Times New Roman" w:hAnsi="Times New Roman"/>
          <w:bCs/>
          <w:sz w:val="23"/>
          <w:szCs w:val="23"/>
        </w:rPr>
        <w:t>-</w:t>
      </w:r>
      <w:r w:rsidRPr="00132DCA">
        <w:rPr>
          <w:rFonts w:ascii="Times New Roman" w:hAnsi="Times New Roman"/>
          <w:bCs/>
          <w:sz w:val="23"/>
          <w:szCs w:val="23"/>
          <w:lang w:eastAsia="hu-HU"/>
        </w:rPr>
        <w:t xml:space="preserve"> </w:t>
      </w:r>
      <w:r w:rsidRPr="00132DCA">
        <w:rPr>
          <w:rFonts w:ascii="Times New Roman" w:hAnsi="Times New Roman"/>
          <w:bCs/>
          <w:sz w:val="23"/>
          <w:szCs w:val="23"/>
        </w:rPr>
        <w:t>határozatlan idejű bérleti jogviszony</w:t>
      </w:r>
    </w:p>
    <w:p w:rsidR="009A403C" w:rsidRPr="00C4579E" w:rsidRDefault="002F33C6" w:rsidP="00C4579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906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687B76" w:rsidRDefault="0068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E8" w:rsidRDefault="0079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22" w:rsidRDefault="002E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62" w:rsidRPr="00A55ABD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C4579E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AC6E62" w:rsidRPr="000E55C6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87B76" w:rsidRDefault="00687B76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A50" w:rsidRDefault="004D2A50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CFA" w:rsidRPr="006116BE" w:rsidRDefault="00373214" w:rsidP="00691F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11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Napirend </w:t>
      </w:r>
      <w:r w:rsidR="00691F0E" w:rsidRPr="00611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pontja: </w:t>
      </w:r>
      <w:r w:rsidR="00D27CFA" w:rsidRPr="006116BE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  <w:r w:rsidR="00D27CFA" w:rsidRPr="006116B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D27CFA" w:rsidRPr="00C70DCE" w:rsidRDefault="00D27CFA" w:rsidP="00D27C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0DC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691F0E" w:rsidRPr="00A55ABD" w:rsidRDefault="00691F0E" w:rsidP="00691F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C0A" w:rsidRPr="004273C8" w:rsidRDefault="00F755A2" w:rsidP="0034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15/2017. (I.23</w:t>
      </w:r>
      <w:r w:rsidR="00340C0A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A403C" w:rsidRDefault="00340C0A" w:rsidP="00340C0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755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EA4AAC"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</w:t>
      </w:r>
      <w:r w:rsidR="009A403C"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0309E" w:rsidRPr="00F0309E" w:rsidRDefault="00F0309E" w:rsidP="00340C0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55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</w:t>
      </w: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ACD" w:rsidRPr="001E0668" w:rsidRDefault="00212ACD" w:rsidP="00CB3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68">
        <w:rPr>
          <w:rFonts w:ascii="Times New Roman" w:hAnsi="Times New Roman"/>
          <w:sz w:val="24"/>
          <w:szCs w:val="24"/>
        </w:rPr>
        <w:t>A Városgazdálkodási és Pénzügyi Bizottság úgy dönt, hogy visszavonja az 52/2016. (I.25.)</w:t>
      </w:r>
      <w:r w:rsidRPr="001E0668">
        <w:rPr>
          <w:sz w:val="24"/>
          <w:szCs w:val="24"/>
        </w:rPr>
        <w:t xml:space="preserve"> </w:t>
      </w:r>
      <w:r w:rsidRPr="001E0668">
        <w:rPr>
          <w:rFonts w:ascii="Times New Roman" w:hAnsi="Times New Roman"/>
          <w:sz w:val="24"/>
          <w:szCs w:val="24"/>
        </w:rPr>
        <w:t>számú határozatát.</w:t>
      </w:r>
    </w:p>
    <w:p w:rsidR="00212ACD" w:rsidRPr="001E0668" w:rsidRDefault="00212ACD" w:rsidP="00CB361E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12ACD" w:rsidRPr="001E0668" w:rsidRDefault="001E0668" w:rsidP="00CB3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212ACD" w:rsidRPr="001E0668">
        <w:rPr>
          <w:rFonts w:ascii="Times New Roman" w:hAnsi="Times New Roman"/>
          <w:sz w:val="24"/>
          <w:szCs w:val="24"/>
        </w:rPr>
        <w:t>polgármester</w:t>
      </w:r>
    </w:p>
    <w:p w:rsidR="00112733" w:rsidRPr="007952E8" w:rsidRDefault="00212ACD" w:rsidP="009A4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68">
        <w:rPr>
          <w:rFonts w:ascii="Times New Roman" w:hAnsi="Times New Roman"/>
          <w:sz w:val="24"/>
          <w:szCs w:val="24"/>
        </w:rPr>
        <w:t>Határidő: 2017. január 23.</w:t>
      </w:r>
    </w:p>
    <w:p w:rsidR="009A403C" w:rsidRPr="004D3430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A döntés végrehajtását végző szervezeti egység: </w:t>
      </w:r>
      <w:r w:rsidR="00212ACD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E76CC6" w:rsidRDefault="00E76CC6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197" w:rsidRDefault="005B7197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DA" w:rsidRPr="004273C8" w:rsidRDefault="00542BDA" w:rsidP="00542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42BDA" w:rsidRDefault="00542BDA" w:rsidP="00542BD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42BDA" w:rsidRPr="00F0309E" w:rsidRDefault="00542BDA" w:rsidP="00542BD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</w:t>
      </w: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5B7197" w:rsidRDefault="005B7197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68" w:rsidRPr="001E0668" w:rsidRDefault="00B2202C" w:rsidP="005E6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E0668" w:rsidRPr="001E066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E0668" w:rsidRPr="001E0668" w:rsidTr="00511395">
        <w:trPr>
          <w:trHeight w:val="74"/>
        </w:trPr>
        <w:tc>
          <w:tcPr>
            <w:tcW w:w="4219" w:type="dxa"/>
          </w:tcPr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Közterület-használó, kérelmező: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A közterület-használat ideje: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Közterület-használat célja:</w:t>
            </w:r>
            <w:r w:rsidRPr="001E0668">
              <w:rPr>
                <w:sz w:val="24"/>
                <w:szCs w:val="24"/>
              </w:rPr>
              <w:tab/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Közterület-használat helye:</w:t>
            </w:r>
            <w:r w:rsidRPr="001E0668">
              <w:rPr>
                <w:sz w:val="24"/>
                <w:szCs w:val="24"/>
              </w:rPr>
              <w:tab/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1E0668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1E0668"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4991" w:type="dxa"/>
          </w:tcPr>
          <w:p w:rsidR="001E0668" w:rsidRPr="001E0668" w:rsidRDefault="001E0668" w:rsidP="001E066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1E0668">
              <w:rPr>
                <w:b/>
                <w:sz w:val="24"/>
                <w:szCs w:val="24"/>
              </w:rPr>
              <w:t>Gauer</w:t>
            </w:r>
            <w:proofErr w:type="spellEnd"/>
            <w:r w:rsidRPr="001E0668">
              <w:rPr>
                <w:b/>
                <w:sz w:val="24"/>
                <w:szCs w:val="24"/>
              </w:rPr>
              <w:t xml:space="preserve"> Társasház Népszínház utca 27.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(székhely: 1081 Budapest, Népszínház u. 27.)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2017. február 27. – 2017. április 30.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68">
              <w:rPr>
                <w:sz w:val="24"/>
                <w:szCs w:val="24"/>
              </w:rPr>
              <w:t>építési munkaterület (állvány és védőtető)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1E0668">
              <w:rPr>
                <w:sz w:val="24"/>
                <w:szCs w:val="24"/>
              </w:rPr>
              <w:t>B</w:t>
            </w:r>
            <w:r w:rsidR="001972E8">
              <w:rPr>
                <w:sz w:val="24"/>
                <w:szCs w:val="24"/>
              </w:rPr>
              <w:t>udapest VIII. Népszínház u. 27.</w:t>
            </w:r>
            <w:r w:rsidRPr="001E0668">
              <w:rPr>
                <w:sz w:val="24"/>
                <w:szCs w:val="24"/>
              </w:rPr>
              <w:t xml:space="preserve"> előtti járdán</w:t>
            </w:r>
          </w:p>
          <w:p w:rsidR="001E0668" w:rsidRPr="001E0668" w:rsidRDefault="001E0668" w:rsidP="001E0668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1E0668">
              <w:rPr>
                <w:sz w:val="24"/>
                <w:szCs w:val="24"/>
                <w:lang w:eastAsia="x-none"/>
              </w:rPr>
              <w:t>60 m</w:t>
            </w:r>
            <w:r w:rsidRPr="001E066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1E0668">
              <w:rPr>
                <w:sz w:val="24"/>
                <w:szCs w:val="24"/>
                <w:lang w:eastAsia="x-none"/>
              </w:rPr>
              <w:t xml:space="preserve"> (21 m</w:t>
            </w:r>
            <w:r w:rsidRPr="001E066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1E0668">
              <w:rPr>
                <w:sz w:val="24"/>
                <w:szCs w:val="24"/>
                <w:lang w:eastAsia="x-none"/>
              </w:rPr>
              <w:t xml:space="preserve"> állvány és 39 m</w:t>
            </w:r>
            <w:r w:rsidRPr="001E066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1E0668">
              <w:rPr>
                <w:sz w:val="24"/>
                <w:szCs w:val="24"/>
                <w:lang w:eastAsia="x-none"/>
              </w:rPr>
              <w:t xml:space="preserve"> védőtető)</w:t>
            </w:r>
          </w:p>
        </w:tc>
      </w:tr>
    </w:tbl>
    <w:p w:rsidR="001E0668" w:rsidRPr="001E0668" w:rsidRDefault="001E0668" w:rsidP="001E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668" w:rsidRPr="001E0668" w:rsidRDefault="001E0668" w:rsidP="001E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66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0668" w:rsidRPr="001E0668" w:rsidRDefault="005E6716" w:rsidP="001E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E0668" w:rsidRPr="001E066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23.</w:t>
      </w:r>
    </w:p>
    <w:p w:rsidR="00542BDA" w:rsidRDefault="00542BDA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45" w:rsidRPr="004D3430" w:rsidRDefault="00FA3445" w:rsidP="00FA34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FA3445" w:rsidRDefault="00FA3445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45" w:rsidRDefault="00FA3445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CF0" w:rsidRPr="004273C8" w:rsidRDefault="00047CF0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47CF0" w:rsidRDefault="00047CF0" w:rsidP="00047CF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47CF0" w:rsidRPr="00F0309E" w:rsidRDefault="00047CF0" w:rsidP="00047CF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</w:t>
      </w: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FA3445" w:rsidRDefault="00FA3445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CB8" w:rsidRPr="00ED4CB8" w:rsidRDefault="00DA774C" w:rsidP="00374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D4CB8" w:rsidRPr="00ED4CB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ED4CB8" w:rsidRPr="00ED4CB8" w:rsidRDefault="00ED4CB8" w:rsidP="00E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D4CB8" w:rsidRPr="00ED4CB8" w:rsidTr="00511395">
        <w:trPr>
          <w:trHeight w:val="497"/>
        </w:trPr>
        <w:tc>
          <w:tcPr>
            <w:tcW w:w="4219" w:type="dxa"/>
          </w:tcPr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Közterület-használó, kérelmező: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A közterület-használat ideje: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Közterület-használat célja:</w:t>
            </w:r>
            <w:r w:rsidRPr="00ED4CB8">
              <w:rPr>
                <w:sz w:val="24"/>
                <w:szCs w:val="24"/>
              </w:rPr>
              <w:tab/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Közterület-használat helye:</w:t>
            </w:r>
            <w:r w:rsidRPr="00ED4CB8">
              <w:rPr>
                <w:sz w:val="24"/>
                <w:szCs w:val="24"/>
              </w:rPr>
              <w:tab/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Közterület-használat nagysága:</w:t>
            </w:r>
            <w:r w:rsidRPr="00ED4CB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91" w:type="dxa"/>
          </w:tcPr>
          <w:p w:rsidR="00ED4CB8" w:rsidRPr="00ED4CB8" w:rsidRDefault="00ED4CB8" w:rsidP="00ED4C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D4CB8">
              <w:rPr>
                <w:b/>
                <w:sz w:val="24"/>
                <w:szCs w:val="24"/>
              </w:rPr>
              <w:t>Haluxvill</w:t>
            </w:r>
            <w:proofErr w:type="spellEnd"/>
            <w:r w:rsidRPr="00ED4CB8">
              <w:rPr>
                <w:b/>
                <w:sz w:val="24"/>
                <w:szCs w:val="24"/>
              </w:rPr>
              <w:t xml:space="preserve"> Kft.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(székhely: 1089 Budapest, Vajda Péter u. 13.)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2017. február 07. – 2018. február 07.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reklámtábla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CB8">
              <w:rPr>
                <w:sz w:val="24"/>
                <w:szCs w:val="24"/>
              </w:rPr>
              <w:t>Budapest VIII. kerület, Delej u. – Golgota tér sarka (38812 hrsz.)</w:t>
            </w:r>
          </w:p>
          <w:p w:rsidR="00ED4CB8" w:rsidRPr="00ED4CB8" w:rsidRDefault="00ED4CB8" w:rsidP="00ED4CB8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ED4CB8">
              <w:rPr>
                <w:sz w:val="24"/>
                <w:szCs w:val="24"/>
              </w:rPr>
              <w:t>2 m</w:t>
            </w:r>
            <w:r w:rsidRPr="00ED4CB8">
              <w:rPr>
                <w:sz w:val="24"/>
                <w:szCs w:val="24"/>
                <w:vertAlign w:val="superscript"/>
              </w:rPr>
              <w:t>2</w:t>
            </w:r>
            <w:r w:rsidRPr="00ED4CB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D4CB8" w:rsidRPr="00ED4CB8" w:rsidRDefault="00ED4CB8" w:rsidP="00E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CB8" w:rsidRPr="00ED4CB8" w:rsidRDefault="00ED4CB8" w:rsidP="00ED4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4CB8" w:rsidRPr="00ED4CB8" w:rsidRDefault="00DF0164" w:rsidP="00E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ED4CB8" w:rsidRPr="00ED4CB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D4CB8" w:rsidRPr="00ED4CB8" w:rsidRDefault="00ED4CB8" w:rsidP="00E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0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D4CB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23.</w:t>
      </w:r>
    </w:p>
    <w:p w:rsidR="00047CF0" w:rsidRDefault="00047CF0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0B3" w:rsidRDefault="003740B3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3740B3" w:rsidRDefault="003740B3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0B3" w:rsidRDefault="003740B3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88D" w:rsidRPr="005C788D" w:rsidRDefault="005C788D" w:rsidP="005C7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Napirend 1.2. pontja: </w:t>
      </w:r>
      <w:r w:rsidRPr="005C788D">
        <w:rPr>
          <w:rFonts w:ascii="Times New Roman" w:hAnsi="Times New Roman" w:cs="Times New Roman"/>
          <w:b/>
          <w:sz w:val="24"/>
          <w:szCs w:val="24"/>
        </w:rPr>
        <w:t>Tulajdonosi hozzájárulás az M3 metróvonal rekonstrukciójához kapcsolódó, Budapest VIII. kerületet érintő kiviteli tervekhez</w:t>
      </w:r>
    </w:p>
    <w:p w:rsidR="00A67421" w:rsidRPr="007952E8" w:rsidRDefault="00F14625" w:rsidP="00A55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0DC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14625" w:rsidRDefault="00493400" w:rsidP="0049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napirend 1.2. pontját külön tárgyalásra kikérték.</w:t>
      </w:r>
    </w:p>
    <w:p w:rsidR="00542BDA" w:rsidRDefault="00542BDA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421" w:rsidRDefault="00A67421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B43" w:rsidRPr="00F30B43" w:rsidRDefault="00A67421" w:rsidP="00F30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Napirend 1.3. pontja: </w:t>
      </w:r>
      <w:r w:rsidR="00F30B43" w:rsidRPr="00F30B43">
        <w:rPr>
          <w:rFonts w:ascii="Times New Roman" w:hAnsi="Times New Roman" w:cs="Times New Roman"/>
          <w:b/>
          <w:sz w:val="24"/>
          <w:szCs w:val="24"/>
        </w:rPr>
        <w:t xml:space="preserve">Javaslat a </w:t>
      </w:r>
      <w:proofErr w:type="spellStart"/>
      <w:r w:rsidR="00F30B43" w:rsidRPr="00F30B43">
        <w:rPr>
          <w:rFonts w:ascii="Times New Roman" w:hAnsi="Times New Roman" w:cs="Times New Roman"/>
          <w:b/>
          <w:sz w:val="24"/>
          <w:szCs w:val="24"/>
        </w:rPr>
        <w:t>Royal-Frigo</w:t>
      </w:r>
      <w:proofErr w:type="spellEnd"/>
      <w:r w:rsidR="00F30B43" w:rsidRPr="00F30B43">
        <w:rPr>
          <w:rFonts w:ascii="Times New Roman" w:hAnsi="Times New Roman" w:cs="Times New Roman"/>
          <w:b/>
          <w:sz w:val="24"/>
          <w:szCs w:val="24"/>
        </w:rPr>
        <w:t xml:space="preserve"> Kft. kérelme alapján </w:t>
      </w:r>
      <w:proofErr w:type="spellStart"/>
      <w:r w:rsidR="00F30B43" w:rsidRPr="00F30B43">
        <w:rPr>
          <w:rFonts w:ascii="Times New Roman" w:hAnsi="Times New Roman" w:cs="Times New Roman"/>
          <w:b/>
          <w:sz w:val="24"/>
          <w:szCs w:val="24"/>
        </w:rPr>
        <w:t>parkolókártyán</w:t>
      </w:r>
      <w:proofErr w:type="spellEnd"/>
      <w:r w:rsidR="00F30B43" w:rsidRPr="00F30B43">
        <w:rPr>
          <w:rFonts w:ascii="Times New Roman" w:hAnsi="Times New Roman" w:cs="Times New Roman"/>
          <w:b/>
          <w:sz w:val="24"/>
          <w:szCs w:val="24"/>
        </w:rPr>
        <w:t xml:space="preserve"> lévő összeg visszatérítésére</w:t>
      </w:r>
    </w:p>
    <w:p w:rsidR="00A67421" w:rsidRPr="00C70DCE" w:rsidRDefault="00A67421" w:rsidP="00F30B43">
      <w:pPr>
        <w:pStyle w:val="Csakszveg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0DC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B0274" w:rsidRPr="00A67421" w:rsidRDefault="00DB0274" w:rsidP="00A67421">
      <w:pPr>
        <w:pStyle w:val="Csakszve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D74" w:rsidRPr="004273C8" w:rsidRDefault="003B1D74" w:rsidP="003B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B1D74" w:rsidRDefault="003B1D74" w:rsidP="003B1D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B1D74" w:rsidRPr="00F0309E" w:rsidRDefault="003B1D74" w:rsidP="003B1D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</w:t>
      </w: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A67421" w:rsidRDefault="00A67421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7DC" w:rsidRPr="004807DC" w:rsidRDefault="004807DC" w:rsidP="004807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</w:t>
      </w:r>
      <w:proofErr w:type="spellStart"/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Royal-Frigo</w:t>
      </w:r>
      <w:proofErr w:type="spellEnd"/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Kft. (cégjegyzékszám: 01 09 660378, székhely:</w:t>
      </w:r>
      <w:r w:rsidRPr="004807D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hyperlink r:id="rId9" w:history="1">
        <w:r w:rsidRPr="004807D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x-none" w:eastAsia="x-none"/>
          </w:rPr>
          <w:t>1086 Budapest, Teleki tér 19. fszt. 2.</w:t>
        </w:r>
      </w:hyperlink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kérelméhez és a cég nevére megvásárolt két db </w:t>
      </w:r>
      <w:proofErr w:type="spellStart"/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parkolókártyán</w:t>
      </w:r>
      <w:proofErr w:type="spellEnd"/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lévő összesen 33.380,- Ft visszafizet</w:t>
      </w:r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éséhez, azzal a feltétellel, hogy a </w:t>
      </w:r>
      <w:proofErr w:type="spellStart"/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>parkolókártyákat</w:t>
      </w:r>
      <w:proofErr w:type="spellEnd"/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Józsefvárosi Gazdálkodási Központ </w:t>
      </w:r>
      <w:proofErr w:type="spellStart"/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>részére</w:t>
      </w:r>
      <w:proofErr w:type="gramEnd"/>
      <w:r w:rsidRPr="004807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leadja</w:t>
      </w:r>
      <w:r w:rsidRPr="00480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807DC" w:rsidRPr="004807DC" w:rsidRDefault="004807DC" w:rsidP="0048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07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807D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807DC" w:rsidRPr="004807DC" w:rsidRDefault="004807DC" w:rsidP="0048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807D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23.</w:t>
      </w:r>
    </w:p>
    <w:p w:rsidR="003B1D74" w:rsidRDefault="003B1D74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CB0" w:rsidRDefault="002D2CB0" w:rsidP="002D2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>Gazdálkodási Ügyosztály, Pénzügyi Ügyosztály</w:t>
      </w:r>
    </w:p>
    <w:p w:rsidR="00A67421" w:rsidRDefault="00A67421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DB7" w:rsidRDefault="00ED3DB7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DB7" w:rsidRDefault="00ED3DB7" w:rsidP="00ED3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D3DB7">
        <w:rPr>
          <w:rFonts w:ascii="Times New Roman" w:eastAsia="Calibri" w:hAnsi="Times New Roman" w:cs="Times New Roman"/>
          <w:b/>
          <w:bCs/>
          <w:sz w:val="24"/>
          <w:szCs w:val="24"/>
        </w:rPr>
        <w:t>Napirend 1.</w:t>
      </w:r>
      <w:r w:rsidR="00C436A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D3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pontja: </w:t>
      </w:r>
      <w:r w:rsidRPr="00ED3DB7">
        <w:rPr>
          <w:rFonts w:ascii="Times New Roman" w:hAnsi="Times New Roman" w:cs="Times New Roman"/>
          <w:b/>
          <w:sz w:val="24"/>
        </w:rPr>
        <w:t xml:space="preserve">Javaslat forgalmi </w:t>
      </w:r>
      <w:proofErr w:type="gramStart"/>
      <w:r w:rsidRPr="00ED3DB7">
        <w:rPr>
          <w:rFonts w:ascii="Times New Roman" w:hAnsi="Times New Roman" w:cs="Times New Roman"/>
          <w:b/>
          <w:sz w:val="24"/>
        </w:rPr>
        <w:t>rend változással</w:t>
      </w:r>
      <w:proofErr w:type="gramEnd"/>
      <w:r w:rsidRPr="00ED3DB7">
        <w:rPr>
          <w:rFonts w:ascii="Times New Roman" w:hAnsi="Times New Roman" w:cs="Times New Roman"/>
          <w:b/>
          <w:sz w:val="24"/>
        </w:rPr>
        <w:t xml:space="preserve"> kapcsolatos döntések meghozatalára </w:t>
      </w:r>
    </w:p>
    <w:p w:rsidR="00ED3DB7" w:rsidRPr="00C70DCE" w:rsidRDefault="00ED3DB7" w:rsidP="00ED3DB7">
      <w:pPr>
        <w:pStyle w:val="Csakszveg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0DC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ED3DB7" w:rsidRDefault="00ED3DB7" w:rsidP="00ED3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97" w:rsidRPr="00037797" w:rsidRDefault="00037797" w:rsidP="00ED3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BE2" w:rsidRDefault="00D03BE2" w:rsidP="00D0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1.4. pontját külön tárgyalásra kikérték.</w:t>
      </w:r>
    </w:p>
    <w:p w:rsidR="00A2435D" w:rsidRDefault="00A2435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35D" w:rsidRDefault="00A2435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CC" w:rsidRPr="005C788D" w:rsidRDefault="004510CC" w:rsidP="00451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Napirend 1.2. pontja: </w:t>
      </w:r>
      <w:r w:rsidRPr="005C788D">
        <w:rPr>
          <w:rFonts w:ascii="Times New Roman" w:hAnsi="Times New Roman" w:cs="Times New Roman"/>
          <w:b/>
          <w:sz w:val="24"/>
          <w:szCs w:val="24"/>
        </w:rPr>
        <w:t>Tulajdonosi hozzájárulás az M3 metróvonal rekonstrukciójához kapcsolódó, Budapest VIII. kerületet érintő kiviteli tervekhez</w:t>
      </w:r>
    </w:p>
    <w:p w:rsidR="004510CC" w:rsidRPr="00C70DCE" w:rsidRDefault="004510CC" w:rsidP="004510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0DC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510CC" w:rsidRDefault="004510CC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274" w:rsidRDefault="00DB0274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FA0" w:rsidRPr="004273C8" w:rsidRDefault="006F3FA0" w:rsidP="006F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F3FA0" w:rsidRDefault="006F3FA0" w:rsidP="006F3FA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6D3D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 igen, 0 nem, 1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10CC" w:rsidRDefault="004510CC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6C7" w:rsidRPr="00F136C7" w:rsidRDefault="00F136C7" w:rsidP="00F136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BKV </w:t>
      </w:r>
      <w:proofErr w:type="spellStart"/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(cégjegyzékszám: 01 10 043037; székhely: 1980 Budapest, Akácfa utca 15.) megbízásából a FŐMTERV </w:t>
      </w:r>
      <w:r w:rsidR="00A708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Mérnöki T</w:t>
      </w:r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ervező </w:t>
      </w:r>
      <w:proofErr w:type="spellStart"/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(Cégjegyzékszám: 01 10 045561;</w:t>
      </w:r>
      <w:r w:rsidR="00A708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</w:t>
      </w:r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zékhely: </w:t>
      </w:r>
      <w:hyperlink r:id="rId10" w:history="1">
        <w:r w:rsidRPr="00F136C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1024 Budapest, </w:t>
        </w:r>
        <w:proofErr w:type="spellStart"/>
        <w:r w:rsidRPr="00F136C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Lövőház</w:t>
        </w:r>
        <w:proofErr w:type="spellEnd"/>
        <w:r w:rsidRPr="00F136C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 utca 37.</w:t>
        </w:r>
      </w:hyperlink>
      <w:proofErr w:type="gramStart"/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készített, a Budapesti M3 metróvonal Nagyvárad tér – Lehel tér állomások rekonstrukciójához kapcsolódó tervekhez az alábbi feltételekkel és kikötésekkel: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24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benyújtott tervekben érintett közterületekre terjed ki:</w:t>
      </w:r>
    </w:p>
    <w:p w:rsidR="00F136C7" w:rsidRPr="00F136C7" w:rsidRDefault="0094233A" w:rsidP="0094233A">
      <w:pPr>
        <w:tabs>
          <w:tab w:val="left" w:pos="0"/>
        </w:tabs>
        <w:spacing w:after="0" w:line="240" w:lineRule="auto"/>
        <w:ind w:left="2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</w:t>
      </w:r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Szigony utca (</w:t>
      </w:r>
      <w:proofErr w:type="spellStart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36180)</w:t>
      </w:r>
    </w:p>
    <w:p w:rsidR="00F136C7" w:rsidRPr="00F136C7" w:rsidRDefault="0094233A" w:rsidP="0094233A">
      <w:pPr>
        <w:tabs>
          <w:tab w:val="left" w:pos="0"/>
        </w:tabs>
        <w:spacing w:after="0" w:line="240" w:lineRule="auto"/>
        <w:ind w:left="2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Klinikák metróállomás melletti terület (</w:t>
      </w:r>
      <w:proofErr w:type="spellStart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36181/6)</w:t>
      </w:r>
    </w:p>
    <w:p w:rsidR="00F136C7" w:rsidRPr="00F136C7" w:rsidRDefault="0094233A" w:rsidP="0094233A">
      <w:pPr>
        <w:tabs>
          <w:tab w:val="left" w:pos="0"/>
        </w:tabs>
        <w:spacing w:after="0" w:line="240" w:lineRule="auto"/>
        <w:ind w:left="2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Bókay</w:t>
      </w:r>
      <w:proofErr w:type="spellEnd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utca (</w:t>
      </w:r>
      <w:proofErr w:type="spellStart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36210)</w:t>
      </w:r>
    </w:p>
    <w:p w:rsidR="00F136C7" w:rsidRPr="00F136C7" w:rsidRDefault="0094233A" w:rsidP="0094233A">
      <w:pPr>
        <w:tabs>
          <w:tab w:val="left" w:pos="0"/>
        </w:tabs>
        <w:spacing w:after="0" w:line="240" w:lineRule="auto"/>
        <w:ind w:left="2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Kisfaludy utca (</w:t>
      </w:r>
      <w:proofErr w:type="spellStart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="00F136C7" w:rsidRPr="00F136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36387)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24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tervezett </w:t>
      </w:r>
      <w:proofErr w:type="spellStart"/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utca és Szigony utca felújításának, illetve a Klinikák metró állomás rekonstrukciós munkáinak optimális összehangolása érdekében további koordinációs együttműködés szükséges,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24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Szigony utcában – a közmű kiváltások elvégzését követően – a gyalogos forgalom számára mindkét oldalon (a metróállomás előtt 3 m, a másik oldalon a járda teljes szélességében) folyamatosan biztosítani kell a </w:t>
      </w:r>
      <w:r w:rsidR="00165AE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közlekedés</w:t>
      </w: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feltételeit,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24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a Klinikák metró állomás kijáratánál üzemelő kereskedelmi létesítmények áthelyezését igénylő munkálatok megkezdése előtt legalább három hónappal a beruházónak (építtetőnek) egyeztetést kell kezdeményeznie az Önkormányzatnál,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24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136C7" w:rsidRPr="00F136C7" w:rsidRDefault="00F136C7" w:rsidP="00F136C7">
      <w:pPr>
        <w:numPr>
          <w:ilvl w:val="1"/>
          <w:numId w:val="1"/>
        </w:numPr>
        <w:tabs>
          <w:tab w:val="left" w:pos="0"/>
        </w:tabs>
        <w:spacing w:before="240" w:after="24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metró állomások rekonstrukciós munkáinak lezárásáig, de legkésőbb 5 évig érvényes.</w:t>
      </w:r>
    </w:p>
    <w:p w:rsidR="00F136C7" w:rsidRPr="00F136C7" w:rsidRDefault="00F136C7" w:rsidP="00F136C7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136C7" w:rsidRPr="00F136C7" w:rsidRDefault="00F136C7" w:rsidP="00F136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136C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23.</w:t>
      </w:r>
    </w:p>
    <w:p w:rsidR="004510CC" w:rsidRDefault="004510CC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4D" w:rsidRDefault="00C06B4D" w:rsidP="00C06B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C06B4D" w:rsidRDefault="00C06B4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6A5" w:rsidRDefault="00C436A5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323" w:rsidRDefault="00F34323" w:rsidP="00F3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D3DB7">
        <w:rPr>
          <w:rFonts w:ascii="Times New Roman" w:eastAsia="Calibri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D3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pontja: </w:t>
      </w:r>
      <w:r w:rsidRPr="00ED3DB7">
        <w:rPr>
          <w:rFonts w:ascii="Times New Roman" w:hAnsi="Times New Roman" w:cs="Times New Roman"/>
          <w:b/>
          <w:sz w:val="24"/>
        </w:rPr>
        <w:t xml:space="preserve">Javaslat forgalmi </w:t>
      </w:r>
      <w:proofErr w:type="gramStart"/>
      <w:r w:rsidRPr="00ED3DB7">
        <w:rPr>
          <w:rFonts w:ascii="Times New Roman" w:hAnsi="Times New Roman" w:cs="Times New Roman"/>
          <w:b/>
          <w:sz w:val="24"/>
        </w:rPr>
        <w:t>rend változással</w:t>
      </w:r>
      <w:proofErr w:type="gramEnd"/>
      <w:r w:rsidRPr="00ED3DB7">
        <w:rPr>
          <w:rFonts w:ascii="Times New Roman" w:hAnsi="Times New Roman" w:cs="Times New Roman"/>
          <w:b/>
          <w:sz w:val="24"/>
        </w:rPr>
        <w:t xml:space="preserve"> kapcsolatos döntések meghozatalára </w:t>
      </w:r>
    </w:p>
    <w:p w:rsidR="00F34323" w:rsidRPr="00C70DCE" w:rsidRDefault="00F34323" w:rsidP="00F34323">
      <w:pPr>
        <w:pStyle w:val="Csakszveg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0DC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C436A5" w:rsidRDefault="00C436A5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274" w:rsidRDefault="00DB0274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323" w:rsidRPr="004273C8" w:rsidRDefault="00F34323" w:rsidP="00F3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34323" w:rsidRDefault="00F34323" w:rsidP="00F343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34323" w:rsidRDefault="00F34323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65E" w:rsidRPr="0098065E" w:rsidRDefault="0098065E" w:rsidP="0098065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8065E" w:rsidRPr="0098065E" w:rsidRDefault="0098065E" w:rsidP="0098065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06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8065E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Budapest VIII. kerület Fiumei út </w:t>
      </w:r>
      <w:proofErr w:type="spellStart"/>
      <w:r w:rsidRPr="0098065E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szervízúti</w:t>
      </w:r>
      <w:proofErr w:type="spellEnd"/>
      <w:r w:rsidRPr="0098065E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részén, az Alföldi utca és a Teleki tér közötti szakasz, a Ciprus utcában a Törökbecse utca és a Százados út közötti szakasz, a Strázsa utca Stróbl Alajos utca és Hős utca közötti szakaszának forgalmi rendjének megváltoztatásához, valamint a Szentkirályi utca 4. és 23. szám előtti </w:t>
      </w:r>
      <w:r w:rsidRPr="0098065E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lastRenderedPageBreak/>
        <w:t>forgalomcsillapító küszöb kiépítéséhez hozzájárul</w:t>
      </w:r>
      <w:r w:rsidRPr="00980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beszerzéssel kapcsolatos valamennyi feladat teljes körű lebonyolításával megbízza és meghatalmazza a Józsefvárosi Gazdálkodási Központ </w:t>
      </w:r>
      <w:proofErr w:type="spellStart"/>
      <w:r w:rsidRPr="0098065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80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elfogadja a határozat mellékletét képező szerződést.</w:t>
      </w:r>
      <w:proofErr w:type="gramEnd"/>
    </w:p>
    <w:p w:rsidR="0098065E" w:rsidRPr="0098065E" w:rsidRDefault="0098065E" w:rsidP="002E1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8065E" w:rsidRPr="0098065E" w:rsidRDefault="0098065E" w:rsidP="002E1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2017. január 23.</w:t>
      </w:r>
    </w:p>
    <w:p w:rsidR="0098065E" w:rsidRPr="0098065E" w:rsidRDefault="0098065E" w:rsidP="002E1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8065E" w:rsidRDefault="0098065E" w:rsidP="002E1F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0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határozat </w:t>
      </w:r>
      <w:r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pontjában foglalt szerződés aláírására.</w:t>
      </w:r>
    </w:p>
    <w:p w:rsidR="002E1F66" w:rsidRPr="0098065E" w:rsidRDefault="002E1F66" w:rsidP="002E1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8065E" w:rsidRPr="0098065E" w:rsidRDefault="002753CD" w:rsidP="002E1F66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="0098065E"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8065E" w:rsidRPr="0098065E" w:rsidRDefault="0098065E" w:rsidP="002E1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2017. január 31.</w:t>
      </w:r>
    </w:p>
    <w:p w:rsidR="00DD6D79" w:rsidRDefault="00DD6D79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4BB" w:rsidRDefault="000374BB" w:rsidP="000374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F34323" w:rsidRDefault="00F34323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242" w:rsidRDefault="00B41242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20/2017. (I.23.) sz. VPB határozat mellékletét a kivonat melléklete tartalmazza.</w:t>
      </w:r>
    </w:p>
    <w:p w:rsidR="00A67421" w:rsidRDefault="00A67421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F66" w:rsidRDefault="002E1F66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53EC4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653EC4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653E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6247" w:rsidRDefault="008F6247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D23" w:rsidRPr="00A55ABD" w:rsidRDefault="00557D23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CF6" w:rsidRDefault="00E21739" w:rsidP="006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CF6">
        <w:rPr>
          <w:rFonts w:ascii="Times New Roman" w:eastAsia="Calibri" w:hAnsi="Times New Roman" w:cs="Times New Roman"/>
          <w:b/>
          <w:sz w:val="24"/>
          <w:szCs w:val="24"/>
        </w:rPr>
        <w:t xml:space="preserve">Napirend 2.1. pontja: </w:t>
      </w:r>
      <w:r w:rsidR="00634CF6" w:rsidRPr="00634CF6">
        <w:rPr>
          <w:rFonts w:ascii="Times New Roman" w:hAnsi="Times New Roman"/>
          <w:b/>
          <w:sz w:val="24"/>
          <w:szCs w:val="24"/>
        </w:rPr>
        <w:t>Javaslat a Budapest VIII. kerület, Üllői út 16/B és Üllői út 18. szám alatt található, nem lakás céljára szolgáló ingatlanok együttes</w:t>
      </w:r>
      <w:r w:rsidR="00634CF6" w:rsidRPr="00634CF6">
        <w:rPr>
          <w:rFonts w:ascii="Times New Roman" w:hAnsi="Times New Roman"/>
          <w:b/>
          <w:color w:val="000000"/>
          <w:sz w:val="24"/>
          <w:szCs w:val="24"/>
        </w:rPr>
        <w:t xml:space="preserve"> elidegenítésére vonatkozó pályázat eredményének megállapítására </w:t>
      </w:r>
    </w:p>
    <w:p w:rsidR="00634CF6" w:rsidRPr="003016A9" w:rsidRDefault="00634CF6" w:rsidP="00634C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0C05" w:rsidRDefault="00B70C05" w:rsidP="006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5AC4" w:rsidRPr="004273C8" w:rsidRDefault="006E5AC4" w:rsidP="006E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E5AC4" w:rsidRDefault="006E5AC4" w:rsidP="006E5AC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F4A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5AC4" w:rsidRDefault="006E5AC4" w:rsidP="006E5AC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5A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F4A7E" w:rsidRDefault="001F4A7E" w:rsidP="006E5AC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(Őszi Éva nem vett részt a szavazásban.)</w:t>
      </w:r>
    </w:p>
    <w:p w:rsidR="001423B9" w:rsidRDefault="001423B9" w:rsidP="006E5AC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423B9" w:rsidRPr="001423B9" w:rsidRDefault="001423B9" w:rsidP="0014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3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B14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 </w:t>
      </w:r>
      <w:proofErr w:type="gramStart"/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</w:t>
      </w:r>
      <w:proofErr w:type="gramEnd"/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>, Üllői út 16/B. szám alatt elhelyezkedő, 36763/0/A/48 helyrajzi számú, 118 m</w:t>
      </w:r>
      <w:r w:rsidRPr="001423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földszinti (kizárólag a Budapest VIII. kerület, Üllői út 18. szám alatti, 36764/0/A/1 hrsz.-ú helyiségből </w:t>
      </w:r>
      <w:proofErr w:type="gramStart"/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megközelíthető), valamint a Budapest VIII. kerület, Üllői út 18. szám alatt elhelyezkedő 36764/0/A/1 utcai földszinti és pinceszinti, 756 m</w:t>
      </w:r>
      <w:r w:rsidRPr="001423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és a 36764/0/A/3 helyrajzi szám alatti, földszinti, 28 m</w:t>
      </w:r>
      <w:r w:rsidRPr="001423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(kizárólag a 36764/0/A/1 hrsz.-ú helyiségből megközelíthető), mindösszesen 902 m</w:t>
      </w:r>
      <w:r w:rsidRPr="001423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 nem lakás céljára szolgáló helyiségek elidegenítésére – a 234/2016.</w:t>
      </w:r>
      <w:proofErr w:type="gramEnd"/>
      <w:r w:rsidRPr="0014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 01.) számú képviselő-testületi határozat alapján – kiírt nyilvános pályázati eljárást érvényesnek és eredménytelennek nyilvánítja.</w:t>
      </w:r>
    </w:p>
    <w:p w:rsidR="001423B9" w:rsidRPr="001423B9" w:rsidRDefault="001423B9" w:rsidP="001423B9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3B9" w:rsidRPr="001423B9" w:rsidRDefault="001423B9" w:rsidP="00AB1427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3B9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1423B9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1423B9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1423B9" w:rsidRPr="001423B9" w:rsidRDefault="001423B9" w:rsidP="00AB1427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3B9">
        <w:rPr>
          <w:rFonts w:ascii="Times New Roman" w:eastAsia="Calibri" w:hAnsi="Times New Roman" w:cs="Times New Roman"/>
          <w:sz w:val="24"/>
          <w:szCs w:val="24"/>
        </w:rPr>
        <w:t>Határidő: 2017. január 23.</w:t>
      </w:r>
    </w:p>
    <w:p w:rsidR="001423B9" w:rsidRPr="006E5AC4" w:rsidRDefault="001423B9" w:rsidP="006E5AC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B1427" w:rsidRPr="00A55ABD" w:rsidRDefault="00AB1427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1427" w:rsidRDefault="00AB1427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05" w:rsidRDefault="00B70C05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D56" w:rsidRDefault="00750D56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191" w:rsidRPr="00132191" w:rsidRDefault="00132191" w:rsidP="00132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21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 2.2. pontja: Javaslat a Budapest Józsefvárosi Önkormányzat tulajdonában álló, Bródy Sándor utca 15. szám alatt található ingatlan értékesítésének tárgyában kiírt pályázat eredményének megállapítására</w:t>
      </w:r>
    </w:p>
    <w:p w:rsidR="00B70C05" w:rsidRDefault="00132191" w:rsidP="00AB14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C96335" w:rsidRDefault="00C96335" w:rsidP="00AB14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335" w:rsidRPr="00C85E97" w:rsidRDefault="00C96335" w:rsidP="00AB14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2191" w:rsidRPr="004273C8" w:rsidRDefault="00132191" w:rsidP="0013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191" w:rsidRDefault="00132191" w:rsidP="0013219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32191" w:rsidRDefault="00132191" w:rsidP="0013219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5A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32191" w:rsidRDefault="00132191" w:rsidP="003E3AE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(Őszi Éva nem vett részt a szavazásban.)</w:t>
      </w:r>
    </w:p>
    <w:p w:rsidR="003E3AE2" w:rsidRDefault="003E3AE2" w:rsidP="003E3AE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2191" w:rsidRPr="00132191" w:rsidRDefault="00132191" w:rsidP="003E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 kerület, Bródy Sándor u. 15. sz. alatti, 36623 </w:t>
      </w:r>
      <w:proofErr w:type="spellStart"/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értékesítésére kiírt pályázatot érvényesnek, de eredménytelennek nyilvánítja.</w:t>
      </w:r>
    </w:p>
    <w:p w:rsidR="00132191" w:rsidRPr="00132191" w:rsidRDefault="00132191" w:rsidP="0013219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191" w:rsidRPr="00132191" w:rsidRDefault="00132191" w:rsidP="001321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32191" w:rsidRPr="00132191" w:rsidRDefault="00132191" w:rsidP="001321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132191" w:rsidRDefault="00132191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AAB" w:rsidRPr="00A55ABD" w:rsidRDefault="00607AAB" w:rsidP="00607A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7AAB" w:rsidRDefault="00607AAB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300" w:rsidRDefault="00136300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292" w:rsidRPr="00FE7292" w:rsidRDefault="00FE7292" w:rsidP="00FE7292">
      <w:pPr>
        <w:pStyle w:val="Csakszve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7292">
        <w:rPr>
          <w:rFonts w:ascii="Times New Roman" w:eastAsia="Calibri" w:hAnsi="Times New Roman" w:cs="Times New Roman"/>
          <w:b/>
          <w:sz w:val="24"/>
          <w:szCs w:val="24"/>
        </w:rPr>
        <w:t xml:space="preserve">Napirend 2.3. pontja: </w:t>
      </w:r>
      <w:r w:rsidRPr="00FE729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EURÓPA </w:t>
      </w:r>
      <w:proofErr w:type="spellStart"/>
      <w:r w:rsidRPr="00FE7292">
        <w:rPr>
          <w:rFonts w:ascii="Times New Roman" w:hAnsi="Times New Roman" w:cs="Times New Roman"/>
          <w:b/>
          <w:sz w:val="24"/>
          <w:szCs w:val="24"/>
          <w:lang w:val="x-none"/>
        </w:rPr>
        <w:t>Conference</w:t>
      </w:r>
      <w:proofErr w:type="spellEnd"/>
      <w:r w:rsidRPr="00FE729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Kft. bérbevételi kérelme a Budapest VIII. kerület, Bérkocsis u. 18. szám alatti üres, önkormányzati tulajdonú nem lakás céljára szolgáló helyiségre</w:t>
      </w:r>
    </w:p>
    <w:p w:rsidR="00FE7292" w:rsidRPr="003016A9" w:rsidRDefault="00FE7292" w:rsidP="00FE72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136300" w:rsidRDefault="00136300" w:rsidP="00AB1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A50" w:rsidRDefault="004D2A50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EF7" w:rsidRDefault="00DA0585" w:rsidP="0058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2.3</w:t>
      </w:r>
      <w:r w:rsidR="005309ED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AB2636" w:rsidRDefault="00AB2636" w:rsidP="0058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585" w:rsidRDefault="00DA0585" w:rsidP="0058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585" w:rsidRPr="00DA0585" w:rsidRDefault="00DA0585" w:rsidP="00DA0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Napirend 2.4. pontja: Népszínház Kör a Polgári Értékekért, </w:t>
      </w:r>
      <w:proofErr w:type="spellStart"/>
      <w:r w:rsidRPr="00DA0585">
        <w:rPr>
          <w:rFonts w:ascii="Times New Roman" w:eastAsia="Calibri" w:hAnsi="Times New Roman" w:cs="Times New Roman"/>
          <w:b/>
          <w:sz w:val="24"/>
          <w:szCs w:val="24"/>
        </w:rPr>
        <w:t>Intődy</w:t>
      </w:r>
      <w:proofErr w:type="spellEnd"/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 Gábor egyéni vállalkozó, valamint a </w:t>
      </w:r>
      <w:proofErr w:type="spellStart"/>
      <w:r w:rsidRPr="00DA0585">
        <w:rPr>
          <w:rFonts w:ascii="Times New Roman" w:eastAsia="Calibri" w:hAnsi="Times New Roman" w:cs="Times New Roman"/>
          <w:b/>
          <w:sz w:val="24"/>
          <w:szCs w:val="24"/>
        </w:rPr>
        <w:t>Real-Deal</w:t>
      </w:r>
      <w:proofErr w:type="spellEnd"/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A0585">
        <w:rPr>
          <w:rFonts w:ascii="Times New Roman" w:eastAsia="Calibri" w:hAnsi="Times New Roman" w:cs="Times New Roman"/>
          <w:b/>
          <w:sz w:val="24"/>
          <w:szCs w:val="24"/>
        </w:rPr>
        <w:t>Trades</w:t>
      </w:r>
      <w:proofErr w:type="spellEnd"/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 Kft. bérbevételi kérelme a Budapest VIII. kerület, II. János Pál pápa tér 16. szám alatti üres, önkormányzati tulajdonú, nem lakás céljára szolgáló helyiség bérbeadása vonatkozásában</w:t>
      </w:r>
    </w:p>
    <w:p w:rsidR="00210459" w:rsidRPr="003016A9" w:rsidRDefault="00210459" w:rsidP="002104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DA0585" w:rsidRDefault="00DA0585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54" w:rsidRDefault="00181654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34F" w:rsidRDefault="0085634F" w:rsidP="00856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2.4. pontját külön tárgyalásra kikérték.</w:t>
      </w:r>
    </w:p>
    <w:p w:rsidR="00210459" w:rsidRDefault="00210459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54" w:rsidRDefault="00181654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34F" w:rsidRPr="0085634F" w:rsidRDefault="0085634F" w:rsidP="00856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34F">
        <w:rPr>
          <w:rFonts w:ascii="Times New Roman" w:eastAsia="Calibri" w:hAnsi="Times New Roman" w:cs="Times New Roman"/>
          <w:b/>
          <w:sz w:val="24"/>
          <w:szCs w:val="24"/>
        </w:rPr>
        <w:t xml:space="preserve">Napirend 2.5. pontja: </w:t>
      </w:r>
      <w:r w:rsidRPr="0085634F">
        <w:rPr>
          <w:rFonts w:ascii="Times New Roman" w:hAnsi="Times New Roman"/>
          <w:b/>
          <w:sz w:val="24"/>
          <w:szCs w:val="24"/>
          <w:lang w:val="x-none"/>
        </w:rPr>
        <w:t xml:space="preserve">Javaslat a Budapest VIII. kerület, Vajdahunyad </w:t>
      </w:r>
      <w:proofErr w:type="gramStart"/>
      <w:r w:rsidRPr="0085634F">
        <w:rPr>
          <w:rFonts w:ascii="Times New Roman" w:hAnsi="Times New Roman"/>
          <w:b/>
          <w:sz w:val="24"/>
          <w:szCs w:val="24"/>
          <w:lang w:val="x-none"/>
        </w:rPr>
        <w:t xml:space="preserve">utca </w:t>
      </w:r>
      <w:r w:rsidR="005774D8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5774D8">
        <w:rPr>
          <w:rFonts w:ascii="Times New Roman" w:hAnsi="Times New Roman"/>
          <w:b/>
          <w:sz w:val="24"/>
          <w:szCs w:val="24"/>
        </w:rPr>
        <w:t>……</w:t>
      </w:r>
      <w:r w:rsidRPr="0085634F">
        <w:rPr>
          <w:rFonts w:ascii="Times New Roman" w:hAnsi="Times New Roman"/>
          <w:b/>
          <w:sz w:val="24"/>
          <w:szCs w:val="24"/>
          <w:lang w:val="x-none"/>
        </w:rPr>
        <w:t xml:space="preserve"> szám alatti lakás bérbeadására</w:t>
      </w:r>
    </w:p>
    <w:p w:rsidR="0085634F" w:rsidRPr="003016A9" w:rsidRDefault="0085634F" w:rsidP="008563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DA0585" w:rsidRDefault="00DA0585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335" w:rsidRDefault="00C96335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F84" w:rsidRPr="004273C8" w:rsidRDefault="000D3F84" w:rsidP="000D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D3F84" w:rsidRDefault="000D3F84" w:rsidP="000D3F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D3F84" w:rsidRDefault="000D3F84" w:rsidP="000D3F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5A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D3F84" w:rsidRDefault="000D3F84" w:rsidP="000D3F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(Őszi Éva nem vett részt a szavazásban.)</w:t>
      </w:r>
    </w:p>
    <w:p w:rsidR="0085634F" w:rsidRDefault="0085634F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Városgazdálkodási és Pénzügyi Bizottság úgy dönt, hogy:</w:t>
      </w: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FFC" w:rsidRPr="00C93FFC" w:rsidRDefault="00C93FFC" w:rsidP="00C93FFC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</w:t>
      </w: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16/2010. (III.8.) önkormányzati rendelet 22/C. §</w:t>
      </w:r>
      <w:proofErr w:type="spellStart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-ában</w:t>
      </w:r>
      <w:proofErr w:type="spellEnd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, és 25. §</w:t>
      </w:r>
      <w:proofErr w:type="spellStart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-ában</w:t>
      </w:r>
      <w:proofErr w:type="spellEnd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, valamint 47. §</w:t>
      </w:r>
      <w:proofErr w:type="spellStart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-ában</w:t>
      </w:r>
      <w:proofErr w:type="spellEnd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foglaltak alapján</w:t>
      </w:r>
      <w:proofErr w:type="gramStart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="004500F2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4500F2">
        <w:rPr>
          <w:rFonts w:ascii="Times New Roman" w:eastAsia="Times New Roman" w:hAnsi="Times New Roman" w:cs="Courier New"/>
          <w:sz w:val="24"/>
          <w:szCs w:val="24"/>
          <w:lang w:eastAsia="hu-HU"/>
        </w:rPr>
        <w:t>……….</w:t>
      </w: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jogcím nélküli lakáshasználó részére az általa lakott Budapest VIII. kerület, Vajdahunyad utca </w:t>
      </w:r>
      <w:r w:rsidR="004500F2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</w:t>
      </w: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 1,5 szobás, komfortos komfortfokozatú, 39,50 m</w:t>
      </w:r>
      <w:r w:rsidRPr="00C93FF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</w:t>
      </w:r>
      <w:r w:rsidRPr="00C93FF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önkormányzati tulajdonú lakás bérbeadásához, </w:t>
      </w: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egy év határozott időtartamra, költségelvű bérleti díjon, azaz 17. 482,- Ft/hó + közüzemi és különszolgáltatási </w:t>
      </w:r>
      <w:proofErr w:type="gramStart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kötelezettséggel, </w:t>
      </w: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csökkentő-növelő tényező figyelembevétele nélküli költségelvű lakbér két havi összegével azonos mértékű óvadékfizetési </w:t>
      </w:r>
      <w:r w:rsidRPr="00C93FFC">
        <w:rPr>
          <w:rFonts w:ascii="Times New Roman" w:eastAsia="Times New Roman" w:hAnsi="Times New Roman" w:cs="Courier New"/>
          <w:sz w:val="24"/>
          <w:szCs w:val="24"/>
          <w:lang w:eastAsia="hu-HU"/>
        </w:rPr>
        <w:t>kötelezettség mellett.</w:t>
      </w:r>
    </w:p>
    <w:p w:rsidR="00C93FFC" w:rsidRPr="00C93FFC" w:rsidRDefault="00C93FFC" w:rsidP="00C93FFC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január 23. </w:t>
      </w: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FFC" w:rsidRPr="00C93FFC" w:rsidRDefault="00C93FFC" w:rsidP="00C93FF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felkéri a Józsefvárosi Gazdálkodási Központ </w:t>
      </w:r>
      <w:proofErr w:type="spellStart"/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.–t a határozat 1.) pontjában foglaltak alapján a bérleti szerződés megkötésére.</w:t>
      </w: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C93F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C93FFC" w:rsidRPr="00C93FFC" w:rsidRDefault="00C93FFC" w:rsidP="00C9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F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február 28.</w:t>
      </w:r>
    </w:p>
    <w:p w:rsidR="00DA0585" w:rsidRDefault="00DA0585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A5A" w:rsidRPr="00A55ABD" w:rsidRDefault="00705A5A" w:rsidP="00705A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5A5A" w:rsidRDefault="00705A5A" w:rsidP="00705A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FFC" w:rsidRDefault="00C93FFC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F3C" w:rsidRPr="00FE7292" w:rsidRDefault="00074F3C" w:rsidP="00074F3C">
      <w:pPr>
        <w:pStyle w:val="Csakszve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7292">
        <w:rPr>
          <w:rFonts w:ascii="Times New Roman" w:eastAsia="Calibri" w:hAnsi="Times New Roman" w:cs="Times New Roman"/>
          <w:b/>
          <w:sz w:val="24"/>
          <w:szCs w:val="24"/>
        </w:rPr>
        <w:t xml:space="preserve">Napirend 2.3. pontja: </w:t>
      </w:r>
      <w:r w:rsidRPr="00FE729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EURÓPA </w:t>
      </w:r>
      <w:proofErr w:type="spellStart"/>
      <w:r w:rsidRPr="00FE7292">
        <w:rPr>
          <w:rFonts w:ascii="Times New Roman" w:hAnsi="Times New Roman" w:cs="Times New Roman"/>
          <w:b/>
          <w:sz w:val="24"/>
          <w:szCs w:val="24"/>
          <w:lang w:val="x-none"/>
        </w:rPr>
        <w:t>Conference</w:t>
      </w:r>
      <w:proofErr w:type="spellEnd"/>
      <w:r w:rsidRPr="00FE729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Kft. bérbevételi kérelme a Budapest VIII. kerület, Bérkocsis u. 18. szám alatti üres, önkormányzati tulajdonú nem lakás céljára szolgáló helyiségre</w:t>
      </w:r>
    </w:p>
    <w:p w:rsidR="00074F3C" w:rsidRPr="003016A9" w:rsidRDefault="00074F3C" w:rsidP="00074F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705A5A" w:rsidRDefault="00705A5A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FAC" w:rsidRDefault="006D4FAC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3F5" w:rsidRPr="004273C8" w:rsidRDefault="003023F5" w:rsidP="0030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023F5" w:rsidRDefault="003023F5" w:rsidP="003023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 igen, 10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74F3C" w:rsidRDefault="00074F3C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A1" w:rsidRDefault="002E21A1" w:rsidP="002E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21A1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az alábbi határozati javaslatot </w:t>
      </w:r>
      <w:r w:rsidRPr="002E21A1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2E21A1" w:rsidRPr="002E21A1" w:rsidRDefault="002E21A1" w:rsidP="002E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BC5" w:rsidRPr="00DC2AA0" w:rsidRDefault="00FE4BC5" w:rsidP="00C92E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hozzájárul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 kerület,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Bérkocsis u. 18.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34829/0/</w:t>
      </w:r>
      <w:proofErr w:type="gramStart"/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/25 hrsz.-ú,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239 m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2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alapterületű,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utcai bejáratú,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pinceszinti, nem lakás céljára szolgáló helyiség bérbeadásához határozatlan időre, 30 napos felmondási határidővel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EURÓPA </w:t>
      </w:r>
      <w:proofErr w:type="spellStart"/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Conference</w:t>
      </w:r>
      <w:proofErr w:type="spellEnd"/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Kft.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(székhely: 1088 Budapest, József krt. 2. 4/1; cégjegyzékszám: 01-09-989766, adószám: 24085537-2-42; képviseletre jogosult: Temesvári Erik ügyvezető) részére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szeszárusítás nélküli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rendezvényterem, galéria, családi rendezvények céljára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115.400,- Ft/hó + ÁFA bérleti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díj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 és különszolgáltatási díjak összegen.</w:t>
      </w:r>
    </w:p>
    <w:p w:rsidR="00610CD6" w:rsidRPr="00DC2AA0" w:rsidRDefault="00610CD6" w:rsidP="00FE4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E4BC5" w:rsidRPr="00DC2AA0" w:rsidRDefault="00FE4BC5" w:rsidP="00C92E8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EURÓPA </w:t>
      </w:r>
      <w:proofErr w:type="spellStart"/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Conference</w:t>
      </w:r>
      <w:proofErr w:type="spellEnd"/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Kft-vel</w:t>
      </w:r>
      <w:proofErr w:type="spellEnd"/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történő megállapodás megkötéséhez az 1.) pont szerinti helyiség tekintetében a bérbeadóra tartozó felújítási munkák (mosdó, csaptelep és szerelvényei, komplett WC, kazán felújítása, üvegezés, elszívó rendszer vizesblokkban, füst, szénmonoxid riasztó) bérleti díjba 12 hónap alatt történő bérbeszámításhoz bruttó </w:t>
      </w:r>
      <w:r w:rsidRPr="00DC2A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652.780,- Ft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azaz (514.000,- Ft + 138.780,- Ft ÁFA) összegben. </w:t>
      </w: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Az elszámolás feltétele, hogy a bérlő a megállapodás megkötését követő 6 hónapon belül a közművek átalakítását és felújítását érintő tervdokumentációkat benyújtsa, a felújítási munkákat elvégezze, és azok a benyújtott számlák alapján leigazolásra kerüljenek. </w:t>
      </w:r>
    </w:p>
    <w:p w:rsidR="00FE4BC5" w:rsidRPr="00DC2AA0" w:rsidRDefault="00FE4BC5" w:rsidP="00610C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E4BC5" w:rsidRPr="00DC2AA0" w:rsidRDefault="00FE4BC5" w:rsidP="00C92E8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 határozat 2.) pontja szerinti felújítási munkálatok elvégzéséhez.</w:t>
      </w:r>
    </w:p>
    <w:p w:rsidR="00FE4BC5" w:rsidRPr="00DC2AA0" w:rsidRDefault="00FE4BC5" w:rsidP="00610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E4BC5" w:rsidRPr="00DC2AA0" w:rsidRDefault="00FE4BC5" w:rsidP="00BF72D6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F72D6" w:rsidRPr="00DC2AA0" w:rsidRDefault="00BF72D6" w:rsidP="00BF72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E4BC5" w:rsidRPr="00DC2AA0" w:rsidRDefault="00FE4BC5" w:rsidP="00BF72D6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DC2A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2.) pontja szerinti megállapodás megkötésére.</w:t>
      </w:r>
    </w:p>
    <w:p w:rsidR="00FE4BC5" w:rsidRPr="00FE4BC5" w:rsidRDefault="00FE4BC5" w:rsidP="00FE4B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4BC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E4BC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E4BC5" w:rsidRPr="00FE4BC5" w:rsidRDefault="00FE4BC5" w:rsidP="00FE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</w:t>
      </w:r>
      <w:r w:rsidR="00403F28">
        <w:rPr>
          <w:rFonts w:ascii="Times New Roman" w:eastAsia="Times New Roman" w:hAnsi="Times New Roman" w:cs="Times New Roman"/>
          <w:sz w:val="24"/>
          <w:szCs w:val="24"/>
          <w:lang w:eastAsia="hu-HU"/>
        </w:rPr>
        <w:t>7. január 23.</w:t>
      </w:r>
    </w:p>
    <w:p w:rsidR="00FE4BC5" w:rsidRDefault="00FE4BC5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41" w:rsidRPr="00A55ABD" w:rsidRDefault="005C5541" w:rsidP="005C55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5541" w:rsidRDefault="005C5541" w:rsidP="005C55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585" w:rsidRDefault="00DA0585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DDC" w:rsidRPr="00DA0585" w:rsidRDefault="00506DDC" w:rsidP="00506D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Napirend 2.4. pontja: Népszínház Kör a Polgári Értékekért, </w:t>
      </w:r>
      <w:proofErr w:type="spellStart"/>
      <w:r w:rsidRPr="00DA0585">
        <w:rPr>
          <w:rFonts w:ascii="Times New Roman" w:eastAsia="Calibri" w:hAnsi="Times New Roman" w:cs="Times New Roman"/>
          <w:b/>
          <w:sz w:val="24"/>
          <w:szCs w:val="24"/>
        </w:rPr>
        <w:t>Intődy</w:t>
      </w:r>
      <w:proofErr w:type="spellEnd"/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 Gábor egyéni vállalkozó, valamint a </w:t>
      </w:r>
      <w:proofErr w:type="spellStart"/>
      <w:r w:rsidRPr="00DA0585">
        <w:rPr>
          <w:rFonts w:ascii="Times New Roman" w:eastAsia="Calibri" w:hAnsi="Times New Roman" w:cs="Times New Roman"/>
          <w:b/>
          <w:sz w:val="24"/>
          <w:szCs w:val="24"/>
        </w:rPr>
        <w:t>Real-Deal</w:t>
      </w:r>
      <w:proofErr w:type="spellEnd"/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A0585">
        <w:rPr>
          <w:rFonts w:ascii="Times New Roman" w:eastAsia="Calibri" w:hAnsi="Times New Roman" w:cs="Times New Roman"/>
          <w:b/>
          <w:sz w:val="24"/>
          <w:szCs w:val="24"/>
        </w:rPr>
        <w:t>Trades</w:t>
      </w:r>
      <w:proofErr w:type="spellEnd"/>
      <w:r w:rsidRPr="00DA0585">
        <w:rPr>
          <w:rFonts w:ascii="Times New Roman" w:eastAsia="Calibri" w:hAnsi="Times New Roman" w:cs="Times New Roman"/>
          <w:b/>
          <w:sz w:val="24"/>
          <w:szCs w:val="24"/>
        </w:rPr>
        <w:t xml:space="preserve"> Kft. bérbevételi kérelme a Budapest VIII. kerület, II. János Pál pápa tér 16. szám alatti üres, önkormányzati tulajdonú, nem lakás céljára szolgáló helyiség bérbeadása vonatkozásában</w:t>
      </w:r>
    </w:p>
    <w:p w:rsidR="00506DDC" w:rsidRPr="003016A9" w:rsidRDefault="00506DDC" w:rsidP="00506D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5C5541" w:rsidRDefault="005C5541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FAC" w:rsidRDefault="006D4FAC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DDC" w:rsidRPr="004273C8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06DDC" w:rsidRDefault="00506DDC" w:rsidP="00506D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3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06DDC" w:rsidRDefault="00506DDC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DDC" w:rsidRPr="00425997" w:rsidRDefault="00506DDC" w:rsidP="00506DDC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nem járul hozzá 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Budapest VIII. kerület, II. János Pál pápa tér 16. szám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34760/0/A/226 hrsz.-ú és 34760/0/A/227 hrsz.-ú,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+22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műszakilag egybefüggő, üres, önkormányzati tulajdonú, utcai bejáratú, földszinti</w:t>
      </w:r>
      <w:r w:rsidR="00746681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</w:t>
      </w:r>
      <w:r w:rsidR="00746681">
        <w:rPr>
          <w:rFonts w:ascii="Times New Roman" w:eastAsia="Times New Roman" w:hAnsi="Times New Roman" w:cs="Courier New"/>
          <w:sz w:val="24"/>
          <w:szCs w:val="24"/>
          <w:lang w:eastAsia="hu-HU"/>
        </w:rPr>
        <w:t>szolgáló helyiség bérbeadásához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motorkerékpár alkatrészek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raktározása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 a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Real-Deal</w:t>
      </w:r>
      <w:proofErr w:type="spellEnd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Trades</w:t>
      </w:r>
      <w:proofErr w:type="spellEnd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1054 Budapest, Bank u. 5.; cégjegyzékszám: 01-09-280125; adószám: 25523890-2-41; képviseli: Kövér Balázs György ügyvezető)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részére.</w:t>
      </w:r>
      <w:proofErr w:type="gramEnd"/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425997" w:rsidRPr="00506DDC" w:rsidRDefault="00425997" w:rsidP="00425997">
      <w:pPr>
        <w:spacing w:before="120" w:after="0" w:line="240" w:lineRule="auto"/>
        <w:ind w:left="720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506DDC" w:rsidRPr="00506DDC" w:rsidRDefault="00506DDC" w:rsidP="004259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506DDC" w:rsidRPr="00506DDC" w:rsidRDefault="00506DDC" w:rsidP="004259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január 23.</w:t>
      </w:r>
    </w:p>
    <w:p w:rsidR="00506DDC" w:rsidRPr="00506DDC" w:rsidRDefault="00506DDC" w:rsidP="004259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06DDC" w:rsidRPr="00506DDC" w:rsidRDefault="00506DDC" w:rsidP="004259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nem járul hozzá 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Budapest VIII. kerület, II. János Pál pápa tér 16. szám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34760/0/A/226 és 34760/0/A/227 hrsz.-ú,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+22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műszakilag egybefüggő, üres, önkormányzati tulajdonú, utcai bejáratú, földszinti</w:t>
      </w:r>
      <w:r w:rsidR="007466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nem lakás céljára </w:t>
      </w:r>
      <w:r w:rsidR="002D0183">
        <w:rPr>
          <w:rFonts w:ascii="Times New Roman" w:eastAsia="Times New Roman" w:hAnsi="Times New Roman" w:cs="Courier New"/>
          <w:sz w:val="24"/>
          <w:szCs w:val="24"/>
          <w:lang w:eastAsia="hu-HU"/>
        </w:rPr>
        <w:t>szolgáló helyiség bérbeadásához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speciális, </w:t>
      </w:r>
      <w:proofErr w:type="spellStart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gluténmentes</w:t>
      </w:r>
      <w:proofErr w:type="spellEnd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cukrásztermékek gyártása és árusítása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céljára, </w:t>
      </w:r>
      <w:proofErr w:type="spell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Intődy</w:t>
      </w:r>
      <w:proofErr w:type="spell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egyéni vállalkozó részére.</w:t>
      </w:r>
      <w:proofErr w:type="gramEnd"/>
    </w:p>
    <w:p w:rsidR="00506DDC" w:rsidRPr="00506DDC" w:rsidRDefault="00506DDC" w:rsidP="00506D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506DDC" w:rsidRPr="00506DDC" w:rsidRDefault="00506DDC" w:rsidP="00506DDC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 Budapest VIII. kerület, II. János Pál pápa tér 16. szám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34760/0/A/226 és 34760/0/A/227 hrsz.-ú,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+22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műszakilag egybefüggő, üres, önkormányzati tulajdonú, utcai bejáratú, földszinti</w:t>
      </w:r>
      <w:r w:rsidR="00E74F8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</w:t>
      </w:r>
      <w:r w:rsidR="002D0183">
        <w:rPr>
          <w:rFonts w:ascii="Times New Roman" w:eastAsia="Times New Roman" w:hAnsi="Times New Roman" w:cs="Courier New"/>
          <w:sz w:val="24"/>
          <w:szCs w:val="24"/>
          <w:lang w:eastAsia="hu-HU"/>
        </w:rPr>
        <w:t>szolgáló helyiség bérbeadásához a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Népszínház Kör a Polgári Értékekért 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Egyesület részére határozatlan időre, 30 napos felmondási idő kikötésével az önkormányzat tulajdonban lévő 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gyermekjátékok tárolására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raktározás) 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 céljára, a mindenkori közös költség összegén (amely a határozathozatal időpontjában), azaz 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8.520,</w:t>
      </w:r>
      <w:proofErr w:type="spellStart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</w:t>
      </w:r>
      <w:proofErr w:type="gram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különszolgáltatási díjak összegen, a 3 havi bruttó bérleti díjnak megfelelő óvadék megfizetésének kötelezettségével. </w:t>
      </w:r>
    </w:p>
    <w:p w:rsidR="00506DDC" w:rsidRPr="00506DDC" w:rsidRDefault="00506DDC" w:rsidP="00506D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DDC" w:rsidRPr="00506DDC" w:rsidRDefault="00506DDC" w:rsidP="00506D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II. János Pál pápa tér 16. szám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34760/0/A/226 és 34760/0/A/227 hrsz.-ú, 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+22 m</w:t>
      </w:r>
      <w:r w:rsidRPr="00506DD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alapterületű, üres, önkormányzati tulajdonú, udvari bejáratú, földszinti, nem lakás céljára szolgáló helyiség</w:t>
      </w: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Népszínház Kör a Polgári Értékekért </w:t>
      </w:r>
      <w:proofErr w:type="gram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</w:t>
      </w:r>
      <w:proofErr w:type="gram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bérlő általi felújításához.</w:t>
      </w:r>
    </w:p>
    <w:p w:rsidR="00506DDC" w:rsidRPr="00506DDC" w:rsidRDefault="00506DDC" w:rsidP="00506D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DDC" w:rsidRPr="00506DDC" w:rsidRDefault="00506DDC" w:rsidP="00506D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Népszínház Kör a Polgári Értékekért </w:t>
      </w:r>
      <w:r w:rsidRPr="002E3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Egyesület </w:t>
      </w: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jogviszony időtartama alatt bérbeszámítási igénnyel nem élhet, továbbá az általa </w:t>
      </w:r>
      <w:proofErr w:type="gram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eszközölt</w:t>
      </w:r>
      <w:proofErr w:type="gram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beruházások ellenértékét az Önkormányzattól semmilyen jogcímen nem követelheti a bérleti jogviszony alatt és azt követően sem.</w:t>
      </w:r>
    </w:p>
    <w:p w:rsidR="00506DDC" w:rsidRPr="00506DDC" w:rsidRDefault="00506DDC" w:rsidP="00506D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DDC" w:rsidRPr="00506DDC" w:rsidRDefault="00506DDC" w:rsidP="00506D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>Zrt-t</w:t>
      </w:r>
      <w:proofErr w:type="spellEnd"/>
      <w:r w:rsidRPr="00506DD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3.)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 vállalja a leendő bérlő, továbbá a Rendelet 17. §. (5) bekezdésének a) pontja értelmében eltekint a közjegyzői okirat elkészítésétől.</w:t>
      </w:r>
    </w:p>
    <w:p w:rsidR="00506DDC" w:rsidRPr="00506DDC" w:rsidRDefault="00506DDC" w:rsidP="00506D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6DDC" w:rsidRPr="00506DDC" w:rsidRDefault="00506DDC" w:rsidP="0050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február 28.</w:t>
      </w:r>
    </w:p>
    <w:p w:rsidR="00506DDC" w:rsidRDefault="00506DDC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8B7" w:rsidRPr="00A55ABD" w:rsidRDefault="006158B7" w:rsidP="006158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666" w:rsidRDefault="00C15666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FAC" w:rsidRDefault="00717A8A" w:rsidP="00717A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D1BA0" w:rsidRPr="00DF3A67" w:rsidRDefault="009D1BA0" w:rsidP="009D1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Egyéb</w:t>
      </w:r>
      <w:r w:rsidRPr="00DF3A67">
        <w:rPr>
          <w:rFonts w:ascii="Times New Roman" w:hAnsi="Times New Roman" w:cs="Times New Roman"/>
          <w:b/>
          <w:bCs/>
          <w:sz w:val="24"/>
          <w:szCs w:val="24"/>
        </w:rPr>
        <w:t xml:space="preserve"> előterjesztések</w:t>
      </w:r>
    </w:p>
    <w:p w:rsidR="009D1BA0" w:rsidRPr="00942DCF" w:rsidRDefault="009D1BA0" w:rsidP="009D1B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58B7" w:rsidRPr="009D1BA0" w:rsidRDefault="006158B7" w:rsidP="009D1B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666" w:rsidRDefault="00C15666" w:rsidP="00DA05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2B" w:rsidRPr="0024112B" w:rsidRDefault="0024112B" w:rsidP="00241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2B">
        <w:rPr>
          <w:rFonts w:ascii="Times New Roman" w:eastAsia="Calibri" w:hAnsi="Times New Roman" w:cs="Times New Roman"/>
          <w:b/>
          <w:sz w:val="24"/>
          <w:szCs w:val="24"/>
        </w:rPr>
        <w:t xml:space="preserve">Napirend 3.1. pontja: </w:t>
      </w:r>
      <w:r w:rsidRPr="0024112B">
        <w:rPr>
          <w:rFonts w:ascii="Times New Roman" w:hAnsi="Times New Roman" w:cs="Times New Roman"/>
          <w:b/>
          <w:bCs/>
          <w:sz w:val="24"/>
          <w:szCs w:val="24"/>
        </w:rPr>
        <w:t xml:space="preserve">A Fővárosi Önkormányzatot és a kerületi önkormányzatokat osztottan megillető bevételek 2017. évi megosztásáról szóló rendelettervezet véleményezése </w:t>
      </w:r>
    </w:p>
    <w:p w:rsidR="0024112B" w:rsidRDefault="0024112B" w:rsidP="00241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112B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222787" w:rsidRPr="0024112B" w:rsidRDefault="00222787" w:rsidP="0024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7D8" w:rsidRPr="004273C8" w:rsidRDefault="007F47D8" w:rsidP="00435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47D8" w:rsidRDefault="007F47D8" w:rsidP="004353F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0E74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0E74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A0585" w:rsidRDefault="00DA0585" w:rsidP="004353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84B" w:rsidRDefault="0002284B" w:rsidP="0043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Képviselő-testület és Szervei Szervezeti és Működési Szabályzatáról szó 36/2014. (XI.06.) önkormányzati rendelet 7. melléklet 1.4.6. pontjában foglaltak alapján úgy dönt, hogy</w:t>
      </w:r>
    </w:p>
    <w:p w:rsidR="004353F6" w:rsidRPr="0002284B" w:rsidRDefault="004353F6" w:rsidP="0043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84B" w:rsidRDefault="0002284B" w:rsidP="004353F6">
      <w:pPr>
        <w:numPr>
          <w:ilvl w:val="0"/>
          <w:numId w:val="2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a Fővárosi Önkormányzatot és a kerületi önkormányzatokat osztottan megillető bevételek 2017. évi megosztásáról szóló Fővárosi közgyűlési rendelettervezetben foglaltakat tudomásul veszi.</w:t>
      </w:r>
    </w:p>
    <w:p w:rsidR="004353F6" w:rsidRPr="0002284B" w:rsidRDefault="004353F6" w:rsidP="004353F6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84B" w:rsidRPr="0002284B" w:rsidRDefault="004353F6" w:rsidP="004353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="0002284B"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2284B" w:rsidRDefault="0002284B" w:rsidP="004353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4353F6" w:rsidRPr="0002284B" w:rsidRDefault="004353F6" w:rsidP="004353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84B" w:rsidRDefault="008B2AFD" w:rsidP="004353F6">
      <w:pPr>
        <w:numPr>
          <w:ilvl w:val="0"/>
          <w:numId w:val="2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</w:t>
      </w:r>
      <w:r w:rsidR="0002284B"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olgármestert, hogy 2017. január 25. napjáig a határozatot küldje meg a Fővárosi Önkormányzat részére.</w:t>
      </w:r>
    </w:p>
    <w:p w:rsidR="004353F6" w:rsidRPr="0002284B" w:rsidRDefault="004353F6" w:rsidP="004353F6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84B" w:rsidRPr="0002284B" w:rsidRDefault="004353F6" w:rsidP="004353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="0002284B"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2284B" w:rsidRDefault="0002284B" w:rsidP="004353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25.</w:t>
      </w:r>
    </w:p>
    <w:p w:rsidR="004353F6" w:rsidRPr="0002284B" w:rsidRDefault="004353F6" w:rsidP="004353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53F6" w:rsidRPr="0002284B" w:rsidRDefault="0002284B" w:rsidP="00435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</w:t>
      </w:r>
      <w:r w:rsidR="00435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zeti egység: Pénzügyi Ügyosztály</w:t>
      </w:r>
    </w:p>
    <w:p w:rsidR="00293CB3" w:rsidRDefault="00293CB3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CB3" w:rsidRDefault="00293CB3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368B" w:rsidRPr="00DF3A67" w:rsidRDefault="0079368B" w:rsidP="00793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293CB3" w:rsidRPr="00942DCF" w:rsidRDefault="0079368B" w:rsidP="00293C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87985" w:rsidRDefault="00887985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2431" w:rsidRDefault="00AB2431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5E45" w:rsidRPr="00DA5E45" w:rsidRDefault="0079368B" w:rsidP="00DA5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A5E45">
        <w:rPr>
          <w:rFonts w:ascii="Times New Roman" w:hAnsi="Times New Roman" w:cs="Times New Roman"/>
          <w:b/>
          <w:sz w:val="24"/>
          <w:szCs w:val="24"/>
        </w:rPr>
        <w:t xml:space="preserve">Napirend 4.1. pontja: </w:t>
      </w:r>
      <w:r w:rsidR="00DA5E45" w:rsidRPr="00DA5E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Őr </w:t>
      </w:r>
      <w:proofErr w:type="gramStart"/>
      <w:r w:rsidR="00DA5E45" w:rsidRPr="00DA5E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D118A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D118A0">
        <w:rPr>
          <w:rFonts w:ascii="Times New Roman" w:hAnsi="Times New Roman" w:cs="Times New Roman"/>
          <w:b/>
          <w:sz w:val="24"/>
          <w:szCs w:val="24"/>
          <w:lang w:eastAsia="hu-HU"/>
        </w:rPr>
        <w:t>……</w:t>
      </w:r>
      <w:r w:rsidR="00DA5E45" w:rsidRPr="00DA5E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pinceszinti raktárhelyiség (</w:t>
      </w:r>
      <w:proofErr w:type="spellStart"/>
      <w:r w:rsidR="00DA5E45" w:rsidRPr="00DA5E45">
        <w:rPr>
          <w:rFonts w:ascii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="00DA5E45" w:rsidRPr="00DA5E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D118A0">
        <w:rPr>
          <w:rFonts w:ascii="Times New Roman" w:hAnsi="Times New Roman" w:cs="Times New Roman"/>
          <w:b/>
          <w:sz w:val="24"/>
          <w:szCs w:val="24"/>
          <w:lang w:eastAsia="hu-HU"/>
        </w:rPr>
        <w:t>………..</w:t>
      </w:r>
      <w:r w:rsidR="00DA5E45" w:rsidRPr="00DA5E45">
        <w:rPr>
          <w:rFonts w:ascii="Times New Roman" w:hAnsi="Times New Roman" w:cs="Times New Roman"/>
          <w:b/>
          <w:sz w:val="24"/>
          <w:szCs w:val="24"/>
          <w:lang w:eastAsia="hu-HU"/>
        </w:rPr>
        <w:t>) ingatlanra vonatkozó elővásárlási jogról való lemondásra</w:t>
      </w:r>
    </w:p>
    <w:p w:rsidR="00DA5E45" w:rsidRPr="00DA5E45" w:rsidRDefault="00DA5E45" w:rsidP="00DA5E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5E45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– ügyosztályvezető</w:t>
      </w:r>
    </w:p>
    <w:p w:rsidR="0079368B" w:rsidRDefault="0079368B" w:rsidP="00DA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011C" w:rsidRPr="004273C8" w:rsidRDefault="003F011C" w:rsidP="003F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9D0C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F011C" w:rsidRDefault="003F011C" w:rsidP="003F011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A276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F011C" w:rsidRDefault="003F011C" w:rsidP="003F011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01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2762B" w:rsidRPr="003F011C" w:rsidRDefault="00A2762B" w:rsidP="003F011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(Dudás Istvánné nem vett részt a szavazásban.)</w:t>
      </w:r>
    </w:p>
    <w:p w:rsidR="003F011C" w:rsidRDefault="003F011C" w:rsidP="00DA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0C84" w:rsidRPr="00983BA5" w:rsidRDefault="009D0C84" w:rsidP="009D0C84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90D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 alatt felvett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természetben a</w:t>
      </w:r>
      <w:r w:rsidRPr="007E6301" w:rsidDel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 utca </w:t>
      </w:r>
      <w:r w:rsidR="00690D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pinceszinti 59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F4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raktár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0D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tulajdoni lapon </w:t>
      </w:r>
      <w:r w:rsidR="00690D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eladó és </w:t>
      </w:r>
      <w:r w:rsidR="00690D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7.000.000,- Ft,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azaz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hétmillió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vételáron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létrejött adásvételi szerződéshez kapcsolódó elővásárlási jogával nem kíván élni.</w:t>
      </w:r>
      <w:proofErr w:type="gramEnd"/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D0C84" w:rsidRPr="002F49CC" w:rsidRDefault="009D0C84" w:rsidP="009D0C84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0C84" w:rsidRPr="002F49CC" w:rsidRDefault="009D0C84" w:rsidP="009D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9D0C84" w:rsidRPr="002F49CC" w:rsidRDefault="009D0C84" w:rsidP="009D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23.</w:t>
      </w:r>
    </w:p>
    <w:p w:rsidR="009D0C84" w:rsidRDefault="009D0C84" w:rsidP="00DA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0C84" w:rsidRPr="0002284B" w:rsidRDefault="009D0C84" w:rsidP="009D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zeti egység: Gazdálkodási Ügyosztály</w:t>
      </w:r>
    </w:p>
    <w:p w:rsidR="009D0C84" w:rsidRDefault="009D0C84" w:rsidP="00DA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3619" w:rsidRPr="003D3619" w:rsidRDefault="003D3619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3619" w:rsidRPr="003D3619" w:rsidRDefault="003D3619" w:rsidP="003D3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19">
        <w:rPr>
          <w:rFonts w:ascii="Times New Roman" w:hAnsi="Times New Roman" w:cs="Times New Roman"/>
          <w:b/>
          <w:sz w:val="24"/>
          <w:szCs w:val="24"/>
        </w:rPr>
        <w:t xml:space="preserve">Napirend 4.2. pontja: Javaslat a Budapest VIII. kerület, József </w:t>
      </w:r>
      <w:proofErr w:type="gramStart"/>
      <w:r w:rsidRPr="003D3619">
        <w:rPr>
          <w:rFonts w:ascii="Times New Roman" w:hAnsi="Times New Roman" w:cs="Times New Roman"/>
          <w:b/>
          <w:sz w:val="24"/>
          <w:szCs w:val="24"/>
        </w:rPr>
        <w:t xml:space="preserve">körút </w:t>
      </w:r>
      <w:r w:rsidR="00864BB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864BBA">
        <w:rPr>
          <w:rFonts w:ascii="Times New Roman" w:hAnsi="Times New Roman" w:cs="Times New Roman"/>
          <w:b/>
          <w:sz w:val="24"/>
          <w:szCs w:val="24"/>
        </w:rPr>
        <w:t>…………</w:t>
      </w:r>
      <w:r w:rsidRPr="003D3619">
        <w:rPr>
          <w:rFonts w:ascii="Times New Roman" w:hAnsi="Times New Roman" w:cs="Times New Roman"/>
          <w:b/>
          <w:sz w:val="24"/>
          <w:szCs w:val="24"/>
        </w:rPr>
        <w:t xml:space="preserve"> szám alatti ingatlanra vonatkozó elővásárlási jogról való lemondásra</w:t>
      </w:r>
    </w:p>
    <w:p w:rsidR="003D3619" w:rsidRPr="003D3619" w:rsidRDefault="003D3619" w:rsidP="003D36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3619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– ügyosztályvezető</w:t>
      </w:r>
    </w:p>
    <w:p w:rsidR="009D0C84" w:rsidRDefault="009D0C84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762B" w:rsidRPr="004273C8" w:rsidRDefault="00A2762B" w:rsidP="00A2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2762B" w:rsidRDefault="00A2762B" w:rsidP="00A276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2762B" w:rsidRDefault="00A2762B" w:rsidP="00A276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01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2762B" w:rsidRPr="003F011C" w:rsidRDefault="00A2762B" w:rsidP="00A276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(Dudás Istvánné nem vett részt a szavazásban.)</w:t>
      </w:r>
    </w:p>
    <w:p w:rsidR="00A2762B" w:rsidRDefault="00A2762B" w:rsidP="0066126C">
      <w:pPr>
        <w:tabs>
          <w:tab w:val="left" w:pos="226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A76B5" w:rsidRPr="003A76B5" w:rsidRDefault="003A76B5" w:rsidP="003A76B5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A44B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A44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</w:t>
      </w:r>
      <w:r w:rsidRPr="003A76B5" w:rsidDel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>1085 Budapest,  József krt.</w:t>
      </w:r>
      <w:r w:rsidR="00CF1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44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64 m</w:t>
      </w:r>
      <w:r w:rsidRPr="003A7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 </w:t>
      </w:r>
      <w:r w:rsidR="003A44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3A44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2016. 12. 21-én 22.300.000,- Ft, azaz huszonkétmillió - háromszázezer forint vételáron létrejött adásvételi szerződéshez kapcsolódó elővásárlási jogával nem kíván élni. </w:t>
      </w:r>
    </w:p>
    <w:p w:rsidR="003A76B5" w:rsidRPr="003A76B5" w:rsidRDefault="003A76B5" w:rsidP="003A76B5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76B5" w:rsidRPr="003A76B5" w:rsidRDefault="003A76B5" w:rsidP="003A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A76B5" w:rsidRPr="003A76B5" w:rsidRDefault="003A76B5" w:rsidP="003A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A76B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23.</w:t>
      </w:r>
    </w:p>
    <w:p w:rsidR="0066126C" w:rsidRPr="003F011C" w:rsidRDefault="0066126C" w:rsidP="0066126C">
      <w:pPr>
        <w:tabs>
          <w:tab w:val="left" w:pos="226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A76B5" w:rsidRPr="0002284B" w:rsidRDefault="003A76B5" w:rsidP="003A7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zeti egység: Gazdálkodási Ügyosztály</w:t>
      </w:r>
    </w:p>
    <w:p w:rsidR="00A2762B" w:rsidRDefault="00A2762B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CEE">
        <w:rPr>
          <w:rFonts w:ascii="Times New Roman" w:hAnsi="Times New Roman" w:cs="Times New Roman"/>
          <w:b/>
          <w:sz w:val="24"/>
          <w:szCs w:val="24"/>
        </w:rPr>
        <w:t xml:space="preserve">Napirend 4.3. pontja: </w:t>
      </w:r>
      <w:r w:rsidRPr="002E7CEE">
        <w:rPr>
          <w:rFonts w:ascii="Times New Roman" w:eastAsia="Calibri" w:hAnsi="Times New Roman" w:cs="Times New Roman"/>
          <w:b/>
          <w:sz w:val="24"/>
          <w:szCs w:val="24"/>
        </w:rPr>
        <w:t xml:space="preserve">Javaslat a Budapest VIII. kerület, Dankó </w:t>
      </w:r>
      <w:proofErr w:type="gramStart"/>
      <w:r w:rsidRPr="002E7CEE">
        <w:rPr>
          <w:rFonts w:ascii="Times New Roman" w:eastAsia="Calibri" w:hAnsi="Times New Roman" w:cs="Times New Roman"/>
          <w:b/>
          <w:sz w:val="24"/>
          <w:szCs w:val="24"/>
        </w:rPr>
        <w:t xml:space="preserve">u. </w:t>
      </w:r>
      <w:r w:rsidR="00315A8D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End"/>
      <w:r w:rsidR="00315A8D">
        <w:rPr>
          <w:rFonts w:ascii="Times New Roman" w:eastAsia="Calibri" w:hAnsi="Times New Roman" w:cs="Times New Roman"/>
          <w:b/>
          <w:sz w:val="24"/>
          <w:szCs w:val="24"/>
        </w:rPr>
        <w:t>……….</w:t>
      </w:r>
      <w:r w:rsidRPr="002E7CEE">
        <w:rPr>
          <w:rFonts w:ascii="Times New Roman" w:eastAsia="Calibri" w:hAnsi="Times New Roman" w:cs="Times New Roman"/>
          <w:b/>
          <w:sz w:val="24"/>
          <w:szCs w:val="24"/>
        </w:rPr>
        <w:t xml:space="preserve"> alatti jogcím nélküli lakáshasználó részletfizetési kérelmének engedélyezésére</w:t>
      </w:r>
    </w:p>
    <w:p w:rsidR="002E7CEE" w:rsidRPr="002E7CEE" w:rsidRDefault="002E7CEE" w:rsidP="002E7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CEE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CEE" w:rsidRPr="004273C8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E7CEE" w:rsidRDefault="002E7CEE" w:rsidP="002E7CE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E7CEE" w:rsidRDefault="002E7CEE" w:rsidP="002E7CE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01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E7CEE" w:rsidRPr="003F011C" w:rsidRDefault="002E7CEE" w:rsidP="002E7CE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(Dudás Istvánné nem vett részt a szavazásban.)</w:t>
      </w: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CEE" w:rsidRPr="002E7CEE" w:rsidRDefault="002E7CEE" w:rsidP="002E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E7CEE" w:rsidRPr="002E7CEE" w:rsidRDefault="00315A8D" w:rsidP="002E7CEE">
      <w:pPr>
        <w:numPr>
          <w:ilvl w:val="0"/>
          <w:numId w:val="32"/>
        </w:numPr>
        <w:spacing w:before="120" w:after="12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2E7CEE"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bérlőnek, jelenleg jogcím nélküli lakáshasználónak a Budapest Főváros VIII. kerület Józsefvárosi Önkormányzattal – mint bérbeadóval – szemben, a Budapest VIII. kerület, Dankó 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2E7CEE"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64,26 m</w:t>
      </w:r>
      <w:r w:rsidR="002E7CEE" w:rsidRPr="002E7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2E7CEE"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összkomfortos önkormányzati tulajdonú lakás használatával kapcsolatban 2016. december 31. napjáig fennálló 1.300.504,- Ft tőke + annak 110.047,- Ft késedelmi kamatai, azaz mindösszesen: 1.410.551,- Ft hátraléka rendezésére részletfizetést engedélyez, az alábbi feltételekkel:</w:t>
      </w:r>
      <w:proofErr w:type="gramEnd"/>
    </w:p>
    <w:p w:rsidR="002E7CEE" w:rsidRPr="002E7CEE" w:rsidRDefault="002E7CEE" w:rsidP="002E7CEE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Önkormányzattal szemben fennálló, a Hálózat Alapítvány Kuratóriuma által megítélt 366.176,- Ft összegű támogatás levonása és a késedelmi kamatok elengedése után fennmaradó 934.328,- Ft tőke</w:t>
      </w:r>
      <w:r w:rsidRPr="002E7C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összegű lakbér/használati- és </w:t>
      </w: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kapcsolódó külön szolgáltatási díj hátralék 48 havi – 10 % önrész megfizetése nélküli – egyenlő törlesztő összegű részletfizetési kérelméhez;</w:t>
      </w:r>
    </w:p>
    <w:p w:rsidR="002E7CEE" w:rsidRPr="002E7CEE" w:rsidRDefault="002E7CEE" w:rsidP="002E7CEE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a 2016. december 31. napjáig fennálló díjhátralék tőketartozás után a Polgári Törvénykönyvről szóló 2013. évi V. törvény 6:48. § rendelkezései szerint számított, összesen 110.047,- Ft összegű késedelmi kamatfizetési kötelezettségét abban az esetben engedi el, amennyiben az adós az Önkormányzat felé fennálló teljes tőke tartozását – a tárgyhavi díjak határidőben történő megfizetése mellett – maradéktalanul megfizette;</w:t>
      </w:r>
    </w:p>
    <w:p w:rsidR="002E7CEE" w:rsidRPr="002E7CEE" w:rsidRDefault="002E7CEE" w:rsidP="002E7CEE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jogcím nélküli használó a részletfizetési megállapodásban foglalt feltételeket maradéktalanul teljesíti, a részletfizetést további kamatfizetési kötelezettség nem terheli.</w:t>
      </w:r>
    </w:p>
    <w:p w:rsidR="002E7CEE" w:rsidRPr="002E7CEE" w:rsidRDefault="002E7CEE" w:rsidP="002E7C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CEE" w:rsidRPr="002E7CEE" w:rsidRDefault="002E7CEE" w:rsidP="002E7CEE">
      <w:pPr>
        <w:numPr>
          <w:ilvl w:val="0"/>
          <w:numId w:val="32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szerinti részletfizetési megállapodás megkötésére és a végrehajtó felé a lakás kiürítésére és a hátralék érvényesítésére indult végrehajtási eljárások szüneteltetéséhez szükséges intézkedések megtételére.</w:t>
      </w:r>
    </w:p>
    <w:p w:rsidR="002E7CEE" w:rsidRPr="002E7CEE" w:rsidRDefault="002E7CEE" w:rsidP="002E7C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február 28.</w:t>
      </w: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CEE" w:rsidRPr="002E7CEE" w:rsidRDefault="002E7CEE" w:rsidP="002E7CE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Józsefvárosi Gazdálkodási Központ </w:t>
      </w:r>
      <w:proofErr w:type="spellStart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proofErr w:type="gramStart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315A8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15A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részletfizetési megállapodásban foglaltakat nem teljesíti, a végrehajtási eljárás folytatása érdekében tegye meg a szükséges intézkedéseket.</w:t>
      </w: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E7CEE" w:rsidRPr="002E7CEE" w:rsidRDefault="002E7CEE" w:rsidP="002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CE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23.</w:t>
      </w:r>
    </w:p>
    <w:p w:rsidR="00A2762B" w:rsidRDefault="00A2762B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zeti egység: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6F8D" w:rsidRPr="00056F8D" w:rsidRDefault="008E6B7B" w:rsidP="00056F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F8D">
        <w:rPr>
          <w:rFonts w:ascii="Times New Roman" w:hAnsi="Times New Roman" w:cs="Times New Roman"/>
          <w:b/>
          <w:sz w:val="24"/>
          <w:szCs w:val="24"/>
        </w:rPr>
        <w:t xml:space="preserve">Napirend 4.4. pontja: </w:t>
      </w:r>
      <w:r w:rsidR="00056F8D" w:rsidRPr="00056F8D">
        <w:rPr>
          <w:rFonts w:ascii="Times New Roman" w:hAnsi="Times New Roman"/>
          <w:b/>
          <w:bCs/>
          <w:sz w:val="24"/>
          <w:szCs w:val="24"/>
        </w:rPr>
        <w:t xml:space="preserve">Lakás elidegenítésével kapcsolatos vételár és eladási ajánlat jóváhagyása – Budapest VIII. kerület, Krúdy </w:t>
      </w:r>
      <w:proofErr w:type="gramStart"/>
      <w:r w:rsidR="00056F8D" w:rsidRPr="00056F8D">
        <w:rPr>
          <w:rFonts w:ascii="Times New Roman" w:hAnsi="Times New Roman"/>
          <w:b/>
          <w:bCs/>
          <w:sz w:val="24"/>
          <w:szCs w:val="24"/>
        </w:rPr>
        <w:t xml:space="preserve">u. </w:t>
      </w:r>
      <w:r w:rsidR="009B0BEA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="009B0BEA">
        <w:rPr>
          <w:rFonts w:ascii="Times New Roman" w:hAnsi="Times New Roman"/>
          <w:b/>
          <w:bCs/>
          <w:sz w:val="24"/>
          <w:szCs w:val="24"/>
        </w:rPr>
        <w:t>…………</w:t>
      </w:r>
      <w:r w:rsidR="00056F8D" w:rsidRPr="00056F8D">
        <w:rPr>
          <w:rFonts w:ascii="Times New Roman" w:hAnsi="Times New Roman"/>
          <w:b/>
          <w:bCs/>
          <w:sz w:val="24"/>
          <w:szCs w:val="24"/>
        </w:rPr>
        <w:t>-</w:t>
      </w:r>
      <w:r w:rsidR="00056F8D" w:rsidRPr="00056F8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056F8D" w:rsidRPr="00056F8D">
        <w:rPr>
          <w:rFonts w:ascii="Times New Roman" w:hAnsi="Times New Roman"/>
          <w:b/>
          <w:bCs/>
          <w:sz w:val="24"/>
          <w:szCs w:val="24"/>
        </w:rPr>
        <w:t>határozatlan idejű bérleti jogviszony</w:t>
      </w:r>
    </w:p>
    <w:p w:rsidR="00056F8D" w:rsidRPr="00056F8D" w:rsidRDefault="00056F8D" w:rsidP="00056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6F8D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2E7CEE" w:rsidRDefault="002E7CE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55F7" w:rsidRPr="004273C8" w:rsidRDefault="006955F7" w:rsidP="0069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30/2017. (I.23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955F7" w:rsidRDefault="006955F7" w:rsidP="006955F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955F7" w:rsidRDefault="006955F7" w:rsidP="006955F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01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955F7" w:rsidRPr="003F011C" w:rsidRDefault="006955F7" w:rsidP="006955F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(Dudás Istvánné nem vett részt a szavazásban.)</w:t>
      </w:r>
    </w:p>
    <w:p w:rsidR="006955F7" w:rsidRDefault="006955F7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052D" w:rsidRPr="00CF052D" w:rsidRDefault="00CF052D" w:rsidP="00CF05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05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CF052D" w:rsidRPr="00CF052D" w:rsidRDefault="00CF052D" w:rsidP="00CF052D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9B0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……………..</w:t>
      </w:r>
      <w:r w:rsidRPr="00CF05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CF0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Krúdy u. </w:t>
      </w:r>
      <w:r w:rsidR="009B0B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CF0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72 m</w:t>
      </w:r>
      <w:r w:rsidRPr="00CF05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</w:t>
      </w:r>
      <w:r w:rsidRPr="00CF05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komfortos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komfortfokozatú lakásra vonatkozó eladási ajánlat </w:t>
      </w:r>
      <w:r w:rsidR="009B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………………..</w:t>
      </w:r>
      <w:bookmarkStart w:id="0" w:name="_GoBack"/>
      <w:bookmarkEnd w:id="0"/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részére történő megküldéséhez, a vételárnak az 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elkészült forgalmi értékbecslésben megállapított forgalmi érték 100 %-ában, azaz 34.600.000,- Ft összegben történő közlése mellett.</w:t>
      </w:r>
      <w:proofErr w:type="gramEnd"/>
    </w:p>
    <w:p w:rsidR="00CF052D" w:rsidRPr="00CF052D" w:rsidRDefault="00CF052D" w:rsidP="00CF052D">
      <w:pPr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CF052D" w:rsidRPr="00CF052D" w:rsidRDefault="00CF052D" w:rsidP="00CF052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CF05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CF05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 23.</w:t>
      </w:r>
    </w:p>
    <w:p w:rsidR="00CF052D" w:rsidRPr="00CF052D" w:rsidRDefault="00CF052D" w:rsidP="00CF052D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CF052D" w:rsidRPr="00CF052D" w:rsidRDefault="00CF052D" w:rsidP="00CF052D">
      <w:pPr>
        <w:spacing w:before="12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CF052D" w:rsidRPr="00CF052D" w:rsidRDefault="00CF052D" w:rsidP="00CF052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052D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február 28.</w:t>
      </w:r>
    </w:p>
    <w:p w:rsidR="006955F7" w:rsidRDefault="006955F7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244D" w:rsidRDefault="004B244D" w:rsidP="004B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8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zeti egység: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955F7" w:rsidRDefault="006955F7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1BFE" w:rsidRDefault="00E31BFE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E7" w:rsidRDefault="00265FE7" w:rsidP="00265F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3074BC">
        <w:rPr>
          <w:rFonts w:ascii="Times New Roman" w:eastAsia="Times New Roman" w:hAnsi="Times New Roman" w:cs="Times New Roman"/>
          <w:sz w:val="24"/>
          <w:szCs w:val="24"/>
          <w:lang w:eastAsia="hu-HU"/>
        </w:rPr>
        <w:t>7. január 23</w:t>
      </w:r>
      <w:r w:rsidR="00D518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5FE7" w:rsidRDefault="00265FE7" w:rsidP="00265F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265FE7" w:rsidRDefault="00265FE7" w:rsidP="00265FE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6370BA" w:rsidRDefault="00265FE7" w:rsidP="002F05E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3C6D3C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Pálka Dóra</w:t>
      </w:r>
    </w:p>
    <w:p w:rsidR="003775A1" w:rsidRPr="003C6D3C" w:rsidRDefault="00265FE7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3775A1" w:rsidRPr="003C6D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8A" w:rsidRDefault="001B468A" w:rsidP="00A55ABD">
      <w:pPr>
        <w:spacing w:after="0" w:line="240" w:lineRule="auto"/>
      </w:pPr>
      <w:r>
        <w:separator/>
      </w:r>
    </w:p>
  </w:endnote>
  <w:endnote w:type="continuationSeparator" w:id="0">
    <w:p w:rsidR="001B468A" w:rsidRDefault="001B468A" w:rsidP="00A5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5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468A" w:rsidRPr="00A55ABD" w:rsidRDefault="001B468A">
        <w:pPr>
          <w:pStyle w:val="llb"/>
          <w:jc w:val="right"/>
          <w:rPr>
            <w:rFonts w:ascii="Times New Roman" w:hAnsi="Times New Roman" w:cs="Times New Roman"/>
          </w:rPr>
        </w:pPr>
        <w:r w:rsidRPr="00A55ABD">
          <w:rPr>
            <w:rFonts w:ascii="Times New Roman" w:hAnsi="Times New Roman" w:cs="Times New Roman"/>
          </w:rPr>
          <w:fldChar w:fldCharType="begin"/>
        </w:r>
        <w:r w:rsidRPr="00A55ABD">
          <w:rPr>
            <w:rFonts w:ascii="Times New Roman" w:hAnsi="Times New Roman" w:cs="Times New Roman"/>
          </w:rPr>
          <w:instrText>PAGE   \* MERGEFORMAT</w:instrText>
        </w:r>
        <w:r w:rsidRPr="00A55ABD">
          <w:rPr>
            <w:rFonts w:ascii="Times New Roman" w:hAnsi="Times New Roman" w:cs="Times New Roman"/>
          </w:rPr>
          <w:fldChar w:fldCharType="separate"/>
        </w:r>
        <w:r w:rsidR="009B0BEA">
          <w:rPr>
            <w:rFonts w:ascii="Times New Roman" w:hAnsi="Times New Roman" w:cs="Times New Roman"/>
            <w:noProof/>
          </w:rPr>
          <w:t>14</w:t>
        </w:r>
        <w:r w:rsidRPr="00A55ABD">
          <w:rPr>
            <w:rFonts w:ascii="Times New Roman" w:hAnsi="Times New Roman" w:cs="Times New Roman"/>
          </w:rPr>
          <w:fldChar w:fldCharType="end"/>
        </w:r>
      </w:p>
    </w:sdtContent>
  </w:sdt>
  <w:p w:rsidR="001B468A" w:rsidRDefault="001B46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8A" w:rsidRDefault="001B468A" w:rsidP="00A55ABD">
      <w:pPr>
        <w:spacing w:after="0" w:line="240" w:lineRule="auto"/>
      </w:pPr>
      <w:r>
        <w:separator/>
      </w:r>
    </w:p>
  </w:footnote>
  <w:footnote w:type="continuationSeparator" w:id="0">
    <w:p w:rsidR="001B468A" w:rsidRDefault="001B468A" w:rsidP="00A5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41"/>
    <w:multiLevelType w:val="hybridMultilevel"/>
    <w:tmpl w:val="33D0FD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30D1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">
    <w:nsid w:val="119940F0"/>
    <w:multiLevelType w:val="hybridMultilevel"/>
    <w:tmpl w:val="2A9AD7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A5413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7412243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D03"/>
    <w:multiLevelType w:val="hybridMultilevel"/>
    <w:tmpl w:val="CA04AC1A"/>
    <w:lvl w:ilvl="0" w:tplc="4CACCA48">
      <w:numFmt w:val="bullet"/>
      <w:lvlText w:val="–"/>
      <w:lvlJc w:val="left"/>
      <w:pPr>
        <w:ind w:left="1985" w:hanging="6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9FB361F"/>
    <w:multiLevelType w:val="hybridMultilevel"/>
    <w:tmpl w:val="44DCFDBE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B9418B4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2DC"/>
    <w:multiLevelType w:val="hybridMultilevel"/>
    <w:tmpl w:val="B0CAB4BE"/>
    <w:lvl w:ilvl="0" w:tplc="4D8EC49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14">
    <w:nsid w:val="356A502B"/>
    <w:multiLevelType w:val="hybridMultilevel"/>
    <w:tmpl w:val="9490DCF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765C8"/>
    <w:multiLevelType w:val="hybridMultilevel"/>
    <w:tmpl w:val="C8E6A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E18D4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702C3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447CB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D1572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104DC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55BA7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850E2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71948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90086"/>
    <w:multiLevelType w:val="hybridMultilevel"/>
    <w:tmpl w:val="43687F4A"/>
    <w:lvl w:ilvl="0" w:tplc="CB9EF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A3D98"/>
    <w:multiLevelType w:val="hybridMultilevel"/>
    <w:tmpl w:val="B76AE312"/>
    <w:lvl w:ilvl="0" w:tplc="F45E57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313CC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6B8A"/>
    <w:multiLevelType w:val="hybridMultilevel"/>
    <w:tmpl w:val="A97C992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129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6DE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C16E4"/>
    <w:multiLevelType w:val="hybridMultilevel"/>
    <w:tmpl w:val="4920BCD6"/>
    <w:lvl w:ilvl="0" w:tplc="E37217B2">
      <w:start w:val="1"/>
      <w:numFmt w:val="bullet"/>
      <w:lvlText w:val=""/>
      <w:lvlJc w:val="left"/>
      <w:pPr>
        <w:ind w:left="1985" w:firstLine="71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3">
    <w:nsid w:val="76E75F66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50EC4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32"/>
  </w:num>
  <w:num w:numId="9">
    <w:abstractNumId w:val="14"/>
  </w:num>
  <w:num w:numId="10">
    <w:abstractNumId w:val="26"/>
  </w:num>
  <w:num w:numId="11">
    <w:abstractNumId w:val="4"/>
  </w:num>
  <w:num w:numId="12">
    <w:abstractNumId w:val="34"/>
  </w:num>
  <w:num w:numId="13">
    <w:abstractNumId w:val="19"/>
  </w:num>
  <w:num w:numId="14">
    <w:abstractNumId w:val="22"/>
  </w:num>
  <w:num w:numId="15">
    <w:abstractNumId w:val="20"/>
  </w:num>
  <w:num w:numId="16">
    <w:abstractNumId w:val="31"/>
  </w:num>
  <w:num w:numId="17">
    <w:abstractNumId w:val="21"/>
  </w:num>
  <w:num w:numId="18">
    <w:abstractNumId w:val="2"/>
  </w:num>
  <w:num w:numId="19">
    <w:abstractNumId w:val="33"/>
  </w:num>
  <w:num w:numId="20">
    <w:abstractNumId w:val="6"/>
  </w:num>
  <w:num w:numId="21">
    <w:abstractNumId w:val="30"/>
  </w:num>
  <w:num w:numId="22">
    <w:abstractNumId w:val="8"/>
  </w:num>
  <w:num w:numId="23">
    <w:abstractNumId w:val="28"/>
  </w:num>
  <w:num w:numId="24">
    <w:abstractNumId w:val="29"/>
  </w:num>
  <w:num w:numId="25">
    <w:abstractNumId w:val="5"/>
  </w:num>
  <w:num w:numId="26">
    <w:abstractNumId w:val="12"/>
  </w:num>
  <w:num w:numId="27">
    <w:abstractNumId w:val="1"/>
  </w:num>
  <w:num w:numId="28">
    <w:abstractNumId w:val="15"/>
  </w:num>
  <w:num w:numId="29">
    <w:abstractNumId w:val="23"/>
  </w:num>
  <w:num w:numId="30">
    <w:abstractNumId w:val="24"/>
  </w:num>
  <w:num w:numId="31">
    <w:abstractNumId w:val="25"/>
  </w:num>
  <w:num w:numId="32">
    <w:abstractNumId w:val="27"/>
  </w:num>
  <w:num w:numId="33">
    <w:abstractNumId w:val="0"/>
  </w:num>
  <w:num w:numId="34">
    <w:abstractNumId w:val="16"/>
  </w:num>
  <w:num w:numId="3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D"/>
    <w:rsid w:val="0000222E"/>
    <w:rsid w:val="000044BB"/>
    <w:rsid w:val="0002284B"/>
    <w:rsid w:val="00027FC9"/>
    <w:rsid w:val="000344A9"/>
    <w:rsid w:val="000374BB"/>
    <w:rsid w:val="00037797"/>
    <w:rsid w:val="000424AB"/>
    <w:rsid w:val="00044981"/>
    <w:rsid w:val="00045120"/>
    <w:rsid w:val="00047CF0"/>
    <w:rsid w:val="00052760"/>
    <w:rsid w:val="00056F8D"/>
    <w:rsid w:val="00061844"/>
    <w:rsid w:val="00073A6E"/>
    <w:rsid w:val="00074F3C"/>
    <w:rsid w:val="0007749E"/>
    <w:rsid w:val="000910E8"/>
    <w:rsid w:val="000B3059"/>
    <w:rsid w:val="000B3BD9"/>
    <w:rsid w:val="000C3392"/>
    <w:rsid w:val="000C6D17"/>
    <w:rsid w:val="000D0DEF"/>
    <w:rsid w:val="000D3F84"/>
    <w:rsid w:val="000E55C6"/>
    <w:rsid w:val="000E74EC"/>
    <w:rsid w:val="0010507C"/>
    <w:rsid w:val="00106362"/>
    <w:rsid w:val="00112733"/>
    <w:rsid w:val="00112CBE"/>
    <w:rsid w:val="00125D0E"/>
    <w:rsid w:val="00132191"/>
    <w:rsid w:val="00136300"/>
    <w:rsid w:val="001423B9"/>
    <w:rsid w:val="00151075"/>
    <w:rsid w:val="00165AE2"/>
    <w:rsid w:val="00181654"/>
    <w:rsid w:val="001917E5"/>
    <w:rsid w:val="001972E8"/>
    <w:rsid w:val="001A67E1"/>
    <w:rsid w:val="001B3F04"/>
    <w:rsid w:val="001B468A"/>
    <w:rsid w:val="001D6776"/>
    <w:rsid w:val="001E0668"/>
    <w:rsid w:val="001E0B0E"/>
    <w:rsid w:val="001E1942"/>
    <w:rsid w:val="001E3394"/>
    <w:rsid w:val="001F34FA"/>
    <w:rsid w:val="001F3B4A"/>
    <w:rsid w:val="001F4A7E"/>
    <w:rsid w:val="00210312"/>
    <w:rsid w:val="00210459"/>
    <w:rsid w:val="0021116D"/>
    <w:rsid w:val="00212ACD"/>
    <w:rsid w:val="002138A0"/>
    <w:rsid w:val="00217665"/>
    <w:rsid w:val="00222787"/>
    <w:rsid w:val="0024112B"/>
    <w:rsid w:val="00252C8D"/>
    <w:rsid w:val="00253937"/>
    <w:rsid w:val="00257417"/>
    <w:rsid w:val="00265FE7"/>
    <w:rsid w:val="002667D7"/>
    <w:rsid w:val="002753CD"/>
    <w:rsid w:val="00276D17"/>
    <w:rsid w:val="002837F3"/>
    <w:rsid w:val="00284950"/>
    <w:rsid w:val="00293CB3"/>
    <w:rsid w:val="00296274"/>
    <w:rsid w:val="002B0737"/>
    <w:rsid w:val="002B38ED"/>
    <w:rsid w:val="002C28BF"/>
    <w:rsid w:val="002D0183"/>
    <w:rsid w:val="002D2CB0"/>
    <w:rsid w:val="002E1F66"/>
    <w:rsid w:val="002E21A1"/>
    <w:rsid w:val="002E3C72"/>
    <w:rsid w:val="002E4422"/>
    <w:rsid w:val="002E774A"/>
    <w:rsid w:val="002E7A3D"/>
    <w:rsid w:val="002E7CEE"/>
    <w:rsid w:val="002F05EA"/>
    <w:rsid w:val="002F33C6"/>
    <w:rsid w:val="002F7953"/>
    <w:rsid w:val="003023F5"/>
    <w:rsid w:val="003074BC"/>
    <w:rsid w:val="00315A8D"/>
    <w:rsid w:val="00320099"/>
    <w:rsid w:val="00320E5C"/>
    <w:rsid w:val="00322667"/>
    <w:rsid w:val="003272BD"/>
    <w:rsid w:val="00340C0A"/>
    <w:rsid w:val="00345B4D"/>
    <w:rsid w:val="00356BC7"/>
    <w:rsid w:val="00373214"/>
    <w:rsid w:val="003740B3"/>
    <w:rsid w:val="003775A1"/>
    <w:rsid w:val="003901E4"/>
    <w:rsid w:val="003A0203"/>
    <w:rsid w:val="003A44B0"/>
    <w:rsid w:val="003A6C2F"/>
    <w:rsid w:val="003A76B5"/>
    <w:rsid w:val="003B1D74"/>
    <w:rsid w:val="003C43F8"/>
    <w:rsid w:val="003C6D3C"/>
    <w:rsid w:val="003D1CAB"/>
    <w:rsid w:val="003D3619"/>
    <w:rsid w:val="003E2E67"/>
    <w:rsid w:val="003E3AE2"/>
    <w:rsid w:val="003E4CCA"/>
    <w:rsid w:val="003F011C"/>
    <w:rsid w:val="00403F28"/>
    <w:rsid w:val="004106F6"/>
    <w:rsid w:val="00420C47"/>
    <w:rsid w:val="004243D4"/>
    <w:rsid w:val="00425997"/>
    <w:rsid w:val="004353F6"/>
    <w:rsid w:val="004500F2"/>
    <w:rsid w:val="004506CE"/>
    <w:rsid w:val="004510CC"/>
    <w:rsid w:val="0046100D"/>
    <w:rsid w:val="004720B0"/>
    <w:rsid w:val="00475755"/>
    <w:rsid w:val="004807DC"/>
    <w:rsid w:val="00482BB6"/>
    <w:rsid w:val="0048433D"/>
    <w:rsid w:val="00493400"/>
    <w:rsid w:val="004A4755"/>
    <w:rsid w:val="004B02FA"/>
    <w:rsid w:val="004B244D"/>
    <w:rsid w:val="004C5C04"/>
    <w:rsid w:val="004C6B92"/>
    <w:rsid w:val="004D2A50"/>
    <w:rsid w:val="004D3430"/>
    <w:rsid w:val="004F12D5"/>
    <w:rsid w:val="005006F6"/>
    <w:rsid w:val="005062BD"/>
    <w:rsid w:val="00506DDC"/>
    <w:rsid w:val="00511D75"/>
    <w:rsid w:val="005129F2"/>
    <w:rsid w:val="005167D4"/>
    <w:rsid w:val="00522C6B"/>
    <w:rsid w:val="005259F5"/>
    <w:rsid w:val="0052734F"/>
    <w:rsid w:val="005309ED"/>
    <w:rsid w:val="00537604"/>
    <w:rsid w:val="00540B34"/>
    <w:rsid w:val="00542BDA"/>
    <w:rsid w:val="00542C00"/>
    <w:rsid w:val="00550CF6"/>
    <w:rsid w:val="00557D23"/>
    <w:rsid w:val="005655B4"/>
    <w:rsid w:val="00571139"/>
    <w:rsid w:val="00572478"/>
    <w:rsid w:val="00572B89"/>
    <w:rsid w:val="005736C0"/>
    <w:rsid w:val="005774D8"/>
    <w:rsid w:val="00582EAC"/>
    <w:rsid w:val="0058548F"/>
    <w:rsid w:val="005B05CE"/>
    <w:rsid w:val="005B7197"/>
    <w:rsid w:val="005C5541"/>
    <w:rsid w:val="005C5E43"/>
    <w:rsid w:val="005C788D"/>
    <w:rsid w:val="005E2B47"/>
    <w:rsid w:val="005E5840"/>
    <w:rsid w:val="005E6716"/>
    <w:rsid w:val="005E6EB5"/>
    <w:rsid w:val="005F6FA6"/>
    <w:rsid w:val="00607AAB"/>
    <w:rsid w:val="00610CD6"/>
    <w:rsid w:val="006116BE"/>
    <w:rsid w:val="006158B7"/>
    <w:rsid w:val="00615B73"/>
    <w:rsid w:val="00621081"/>
    <w:rsid w:val="00625E31"/>
    <w:rsid w:val="00634CF6"/>
    <w:rsid w:val="00636E47"/>
    <w:rsid w:val="006370BA"/>
    <w:rsid w:val="006447CD"/>
    <w:rsid w:val="0065025C"/>
    <w:rsid w:val="00653EC4"/>
    <w:rsid w:val="00655F67"/>
    <w:rsid w:val="006579CF"/>
    <w:rsid w:val="0066126C"/>
    <w:rsid w:val="00687B76"/>
    <w:rsid w:val="00690DDE"/>
    <w:rsid w:val="00691F0E"/>
    <w:rsid w:val="006955F7"/>
    <w:rsid w:val="00695D36"/>
    <w:rsid w:val="006A466E"/>
    <w:rsid w:val="006B3423"/>
    <w:rsid w:val="006B3A25"/>
    <w:rsid w:val="006D3D89"/>
    <w:rsid w:val="006D4F86"/>
    <w:rsid w:val="006D4FAC"/>
    <w:rsid w:val="006E255A"/>
    <w:rsid w:val="006E5AC4"/>
    <w:rsid w:val="006F3FA0"/>
    <w:rsid w:val="00702303"/>
    <w:rsid w:val="00705A5A"/>
    <w:rsid w:val="00707A9D"/>
    <w:rsid w:val="00707D22"/>
    <w:rsid w:val="00713D9A"/>
    <w:rsid w:val="007169F1"/>
    <w:rsid w:val="00717A8A"/>
    <w:rsid w:val="00721EA6"/>
    <w:rsid w:val="007345ED"/>
    <w:rsid w:val="00735045"/>
    <w:rsid w:val="00746681"/>
    <w:rsid w:val="007475F7"/>
    <w:rsid w:val="00750D56"/>
    <w:rsid w:val="0076494A"/>
    <w:rsid w:val="00777513"/>
    <w:rsid w:val="0079368B"/>
    <w:rsid w:val="007952E8"/>
    <w:rsid w:val="007A4187"/>
    <w:rsid w:val="007A42DF"/>
    <w:rsid w:val="007A7960"/>
    <w:rsid w:val="007B197D"/>
    <w:rsid w:val="007B24D0"/>
    <w:rsid w:val="007B769B"/>
    <w:rsid w:val="007C421E"/>
    <w:rsid w:val="007C4266"/>
    <w:rsid w:val="007F47D8"/>
    <w:rsid w:val="00800086"/>
    <w:rsid w:val="00801F31"/>
    <w:rsid w:val="0080340D"/>
    <w:rsid w:val="008040EE"/>
    <w:rsid w:val="00812936"/>
    <w:rsid w:val="008207C9"/>
    <w:rsid w:val="00830338"/>
    <w:rsid w:val="00837D38"/>
    <w:rsid w:val="008408C0"/>
    <w:rsid w:val="00840B8E"/>
    <w:rsid w:val="00841A6E"/>
    <w:rsid w:val="008429BE"/>
    <w:rsid w:val="0085634F"/>
    <w:rsid w:val="0086401D"/>
    <w:rsid w:val="00864BBA"/>
    <w:rsid w:val="0087065A"/>
    <w:rsid w:val="008824AC"/>
    <w:rsid w:val="00887985"/>
    <w:rsid w:val="00892EE5"/>
    <w:rsid w:val="0089598E"/>
    <w:rsid w:val="00896C83"/>
    <w:rsid w:val="008B016A"/>
    <w:rsid w:val="008B2AFD"/>
    <w:rsid w:val="008C61EB"/>
    <w:rsid w:val="008D39AF"/>
    <w:rsid w:val="008E3F7C"/>
    <w:rsid w:val="008E41F7"/>
    <w:rsid w:val="008E6B7B"/>
    <w:rsid w:val="008F6247"/>
    <w:rsid w:val="00914516"/>
    <w:rsid w:val="00922986"/>
    <w:rsid w:val="00923354"/>
    <w:rsid w:val="00933CC2"/>
    <w:rsid w:val="00936996"/>
    <w:rsid w:val="0094233A"/>
    <w:rsid w:val="00942DCF"/>
    <w:rsid w:val="00962E53"/>
    <w:rsid w:val="00964012"/>
    <w:rsid w:val="00971AAD"/>
    <w:rsid w:val="0098065E"/>
    <w:rsid w:val="00997C7B"/>
    <w:rsid w:val="009A11E0"/>
    <w:rsid w:val="009A403C"/>
    <w:rsid w:val="009A7FAA"/>
    <w:rsid w:val="009B0BEA"/>
    <w:rsid w:val="009B0DD5"/>
    <w:rsid w:val="009B1AC7"/>
    <w:rsid w:val="009B4F47"/>
    <w:rsid w:val="009C05BF"/>
    <w:rsid w:val="009C16D7"/>
    <w:rsid w:val="009C6898"/>
    <w:rsid w:val="009D0C84"/>
    <w:rsid w:val="009D0DF0"/>
    <w:rsid w:val="009D1BA0"/>
    <w:rsid w:val="009D5624"/>
    <w:rsid w:val="009D753F"/>
    <w:rsid w:val="009E598D"/>
    <w:rsid w:val="009E71DB"/>
    <w:rsid w:val="009E78D3"/>
    <w:rsid w:val="009F4738"/>
    <w:rsid w:val="00A149BF"/>
    <w:rsid w:val="00A2435D"/>
    <w:rsid w:val="00A2762B"/>
    <w:rsid w:val="00A34D6D"/>
    <w:rsid w:val="00A45776"/>
    <w:rsid w:val="00A55ABD"/>
    <w:rsid w:val="00A57702"/>
    <w:rsid w:val="00A6191C"/>
    <w:rsid w:val="00A619E7"/>
    <w:rsid w:val="00A67421"/>
    <w:rsid w:val="00A70837"/>
    <w:rsid w:val="00A904AB"/>
    <w:rsid w:val="00A968DC"/>
    <w:rsid w:val="00AA60D9"/>
    <w:rsid w:val="00AB1427"/>
    <w:rsid w:val="00AB2431"/>
    <w:rsid w:val="00AB2636"/>
    <w:rsid w:val="00AB7B74"/>
    <w:rsid w:val="00AC4055"/>
    <w:rsid w:val="00AC6481"/>
    <w:rsid w:val="00AC6E62"/>
    <w:rsid w:val="00AD0A49"/>
    <w:rsid w:val="00AD1131"/>
    <w:rsid w:val="00AD45D7"/>
    <w:rsid w:val="00AE10E8"/>
    <w:rsid w:val="00AE60B7"/>
    <w:rsid w:val="00B2202C"/>
    <w:rsid w:val="00B2236B"/>
    <w:rsid w:val="00B229A4"/>
    <w:rsid w:val="00B25EF7"/>
    <w:rsid w:val="00B41242"/>
    <w:rsid w:val="00B568C2"/>
    <w:rsid w:val="00B70C05"/>
    <w:rsid w:val="00B82E29"/>
    <w:rsid w:val="00B92BA4"/>
    <w:rsid w:val="00B93A5B"/>
    <w:rsid w:val="00B97427"/>
    <w:rsid w:val="00BB03EF"/>
    <w:rsid w:val="00BC15C7"/>
    <w:rsid w:val="00BD4E94"/>
    <w:rsid w:val="00BE0710"/>
    <w:rsid w:val="00BE164D"/>
    <w:rsid w:val="00BE1677"/>
    <w:rsid w:val="00BF72D6"/>
    <w:rsid w:val="00C01605"/>
    <w:rsid w:val="00C03B5D"/>
    <w:rsid w:val="00C06B4D"/>
    <w:rsid w:val="00C1379F"/>
    <w:rsid w:val="00C15666"/>
    <w:rsid w:val="00C21F19"/>
    <w:rsid w:val="00C21FB9"/>
    <w:rsid w:val="00C22EFA"/>
    <w:rsid w:val="00C26053"/>
    <w:rsid w:val="00C27D8E"/>
    <w:rsid w:val="00C36160"/>
    <w:rsid w:val="00C3673D"/>
    <w:rsid w:val="00C436A5"/>
    <w:rsid w:val="00C4579E"/>
    <w:rsid w:val="00C52BFA"/>
    <w:rsid w:val="00C57205"/>
    <w:rsid w:val="00C57CE5"/>
    <w:rsid w:val="00C609F1"/>
    <w:rsid w:val="00C65E1A"/>
    <w:rsid w:val="00C70DCE"/>
    <w:rsid w:val="00C847C7"/>
    <w:rsid w:val="00C85E97"/>
    <w:rsid w:val="00C92E8B"/>
    <w:rsid w:val="00C93FFC"/>
    <w:rsid w:val="00C96335"/>
    <w:rsid w:val="00CB361E"/>
    <w:rsid w:val="00CC24C3"/>
    <w:rsid w:val="00CC4E08"/>
    <w:rsid w:val="00CC6CA6"/>
    <w:rsid w:val="00CF052D"/>
    <w:rsid w:val="00CF1D6A"/>
    <w:rsid w:val="00CF5B5D"/>
    <w:rsid w:val="00D01A12"/>
    <w:rsid w:val="00D03BE2"/>
    <w:rsid w:val="00D118A0"/>
    <w:rsid w:val="00D150A1"/>
    <w:rsid w:val="00D219CD"/>
    <w:rsid w:val="00D21D06"/>
    <w:rsid w:val="00D239C3"/>
    <w:rsid w:val="00D2444B"/>
    <w:rsid w:val="00D2463C"/>
    <w:rsid w:val="00D27CFA"/>
    <w:rsid w:val="00D35FE5"/>
    <w:rsid w:val="00D36AB0"/>
    <w:rsid w:val="00D46015"/>
    <w:rsid w:val="00D50607"/>
    <w:rsid w:val="00D5180B"/>
    <w:rsid w:val="00D53205"/>
    <w:rsid w:val="00D54AF0"/>
    <w:rsid w:val="00D605B0"/>
    <w:rsid w:val="00D7414B"/>
    <w:rsid w:val="00D74B2C"/>
    <w:rsid w:val="00D8361E"/>
    <w:rsid w:val="00D94106"/>
    <w:rsid w:val="00D9523B"/>
    <w:rsid w:val="00DA0585"/>
    <w:rsid w:val="00DA42FC"/>
    <w:rsid w:val="00DA5E45"/>
    <w:rsid w:val="00DA6B44"/>
    <w:rsid w:val="00DA774C"/>
    <w:rsid w:val="00DB0274"/>
    <w:rsid w:val="00DB7713"/>
    <w:rsid w:val="00DC2AA0"/>
    <w:rsid w:val="00DC67F7"/>
    <w:rsid w:val="00DD6D79"/>
    <w:rsid w:val="00DE0EF2"/>
    <w:rsid w:val="00DF0164"/>
    <w:rsid w:val="00DF7120"/>
    <w:rsid w:val="00E021A5"/>
    <w:rsid w:val="00E05AE5"/>
    <w:rsid w:val="00E138E6"/>
    <w:rsid w:val="00E20A5F"/>
    <w:rsid w:val="00E21739"/>
    <w:rsid w:val="00E31BFE"/>
    <w:rsid w:val="00E33F0D"/>
    <w:rsid w:val="00E56715"/>
    <w:rsid w:val="00E61074"/>
    <w:rsid w:val="00E67950"/>
    <w:rsid w:val="00E707A4"/>
    <w:rsid w:val="00E72AFF"/>
    <w:rsid w:val="00E74F84"/>
    <w:rsid w:val="00E75D93"/>
    <w:rsid w:val="00E76CC6"/>
    <w:rsid w:val="00E77614"/>
    <w:rsid w:val="00E8255D"/>
    <w:rsid w:val="00E831F5"/>
    <w:rsid w:val="00E96E35"/>
    <w:rsid w:val="00EA4AAC"/>
    <w:rsid w:val="00EA613B"/>
    <w:rsid w:val="00ED3DB7"/>
    <w:rsid w:val="00ED4CB8"/>
    <w:rsid w:val="00EF3829"/>
    <w:rsid w:val="00F0309E"/>
    <w:rsid w:val="00F136C7"/>
    <w:rsid w:val="00F14625"/>
    <w:rsid w:val="00F231D1"/>
    <w:rsid w:val="00F30608"/>
    <w:rsid w:val="00F30B43"/>
    <w:rsid w:val="00F34323"/>
    <w:rsid w:val="00F34BA4"/>
    <w:rsid w:val="00F37192"/>
    <w:rsid w:val="00F4547A"/>
    <w:rsid w:val="00F4682D"/>
    <w:rsid w:val="00F46DAF"/>
    <w:rsid w:val="00F534A8"/>
    <w:rsid w:val="00F655E1"/>
    <w:rsid w:val="00F72962"/>
    <w:rsid w:val="00F755A2"/>
    <w:rsid w:val="00F91DD9"/>
    <w:rsid w:val="00FA3445"/>
    <w:rsid w:val="00FA408C"/>
    <w:rsid w:val="00FA6371"/>
    <w:rsid w:val="00FC232A"/>
    <w:rsid w:val="00FC4F12"/>
    <w:rsid w:val="00FC7CF2"/>
    <w:rsid w:val="00FE25F6"/>
    <w:rsid w:val="00FE457A"/>
    <w:rsid w:val="00FE4BC5"/>
    <w:rsid w:val="00FE6C42"/>
    <w:rsid w:val="00FE729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B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BD"/>
  </w:style>
  <w:style w:type="paragraph" w:styleId="llb">
    <w:name w:val="footer"/>
    <w:basedOn w:val="Norml"/>
    <w:link w:val="llb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ABD"/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55AB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3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004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044B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34"/>
    <w:locked/>
    <w:rsid w:val="001B468A"/>
  </w:style>
  <w:style w:type="paragraph" w:customStyle="1" w:styleId="Szvegtrzs21">
    <w:name w:val="Szövegtörzs 21"/>
    <w:basedOn w:val="Norml"/>
    <w:rsid w:val="001B468A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1B468A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F4BC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4BCF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1E"/>
    <w:rPr>
      <w:rFonts w:ascii="Tahoma" w:hAnsi="Tahoma" w:cs="Tahoma"/>
      <w:sz w:val="16"/>
      <w:szCs w:val="16"/>
    </w:rPr>
  </w:style>
  <w:style w:type="table" w:customStyle="1" w:styleId="Rcsostblzat10">
    <w:name w:val="Rácsos táblázat10"/>
    <w:basedOn w:val="Normltblzat"/>
    <w:next w:val="Rcsostblzat"/>
    <w:rsid w:val="00FE25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AD0A4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F46DA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B9742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E96E3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7A42D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3A6C2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rsid w:val="001E066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rsid w:val="00ED4CB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B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BD"/>
  </w:style>
  <w:style w:type="paragraph" w:styleId="llb">
    <w:name w:val="footer"/>
    <w:basedOn w:val="Norml"/>
    <w:link w:val="llb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ABD"/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55AB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3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004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044B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34"/>
    <w:locked/>
    <w:rsid w:val="001B468A"/>
  </w:style>
  <w:style w:type="paragraph" w:customStyle="1" w:styleId="Szvegtrzs21">
    <w:name w:val="Szövegtörzs 21"/>
    <w:basedOn w:val="Norml"/>
    <w:rsid w:val="001B468A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1B468A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F4BC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4BCF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1E"/>
    <w:rPr>
      <w:rFonts w:ascii="Tahoma" w:hAnsi="Tahoma" w:cs="Tahoma"/>
      <w:sz w:val="16"/>
      <w:szCs w:val="16"/>
    </w:rPr>
  </w:style>
  <w:style w:type="table" w:customStyle="1" w:styleId="Rcsostblzat10">
    <w:name w:val="Rácsos táblázat10"/>
    <w:basedOn w:val="Normltblzat"/>
    <w:next w:val="Rcsostblzat"/>
    <w:rsid w:val="00FE25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AD0A4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F46DA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B9742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E96E3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7A42D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3A6C2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rsid w:val="001E066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rsid w:val="00ED4CB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ten.hu/cegtar/cimlista/?caddrsearch=2%3B1081069A&amp;caddrnovalchk=1&amp;caddrsite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ten.hu/cegtar/cimlista/?caddrsearch=2%3B1363846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DC89-387B-4D27-AB0B-F20555B9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14</Pages>
  <Words>3767</Words>
  <Characters>25995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481</cp:revision>
  <cp:lastPrinted>2017-01-23T15:49:00Z</cp:lastPrinted>
  <dcterms:created xsi:type="dcterms:W3CDTF">2016-12-19T16:28:00Z</dcterms:created>
  <dcterms:modified xsi:type="dcterms:W3CDTF">2017-01-24T07:59:00Z</dcterms:modified>
</cp:coreProperties>
</file>