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7C" w:rsidRDefault="00AA267C" w:rsidP="00AA26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Budapest Főváros VIII. kerület Józsefvárosi Önkormányzat</w:t>
      </w:r>
    </w:p>
    <w:p w:rsidR="00AA267C" w:rsidRDefault="00AA267C" w:rsidP="00AA26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Városgazdálkodási és Pénzügyi Bizottsága</w:t>
      </w:r>
    </w:p>
    <w:p w:rsidR="00AA267C" w:rsidRDefault="00AA267C" w:rsidP="00AA267C">
      <w:pPr>
        <w:jc w:val="both"/>
        <w:rPr>
          <w:sz w:val="24"/>
          <w:szCs w:val="24"/>
        </w:rPr>
      </w:pPr>
    </w:p>
    <w:p w:rsidR="00AA267C" w:rsidRDefault="00AA267C" w:rsidP="00AA267C">
      <w:pPr>
        <w:jc w:val="both"/>
        <w:rPr>
          <w:sz w:val="24"/>
          <w:szCs w:val="24"/>
        </w:rPr>
      </w:pPr>
    </w:p>
    <w:p w:rsidR="00AA267C" w:rsidRDefault="00AA267C" w:rsidP="00AA267C">
      <w:pPr>
        <w:jc w:val="center"/>
        <w:rPr>
          <w:b/>
        </w:rPr>
      </w:pPr>
      <w:r>
        <w:rPr>
          <w:b/>
          <w:spacing w:val="120"/>
        </w:rPr>
        <w:t>JEGYZŐKÖNYVI KIVONAT</w:t>
      </w:r>
    </w:p>
    <w:p w:rsidR="00AA267C" w:rsidRDefault="00AA267C" w:rsidP="00AA267C">
      <w:pPr>
        <w:jc w:val="both"/>
        <w:rPr>
          <w:sz w:val="24"/>
          <w:szCs w:val="24"/>
        </w:rPr>
      </w:pPr>
    </w:p>
    <w:p w:rsidR="00AA267C" w:rsidRDefault="00AA267C" w:rsidP="00AA267C">
      <w:pPr>
        <w:jc w:val="both"/>
        <w:rPr>
          <w:sz w:val="24"/>
          <w:szCs w:val="24"/>
        </w:rPr>
      </w:pPr>
    </w:p>
    <w:p w:rsidR="00AA267C" w:rsidRDefault="00AA267C" w:rsidP="00AA267C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Készült:</w:t>
      </w:r>
      <w:r>
        <w:rPr>
          <w:sz w:val="24"/>
          <w:szCs w:val="24"/>
        </w:rPr>
        <w:tab/>
        <w:t xml:space="preserve">A </w:t>
      </w:r>
      <w:r>
        <w:rPr>
          <w:b/>
          <w:sz w:val="24"/>
          <w:szCs w:val="24"/>
        </w:rPr>
        <w:t>Városgazdálkodási és Pénzügyi Bizottság 2017. április 3-án</w:t>
      </w:r>
      <w:r>
        <w:rPr>
          <w:sz w:val="24"/>
          <w:szCs w:val="24"/>
        </w:rPr>
        <w:t xml:space="preserve"> (hétfő) </w:t>
      </w:r>
      <w:r>
        <w:rPr>
          <w:b/>
          <w:sz w:val="24"/>
          <w:szCs w:val="24"/>
        </w:rPr>
        <w:t>13.00 órai</w:t>
      </w:r>
      <w:r>
        <w:rPr>
          <w:sz w:val="24"/>
          <w:szCs w:val="24"/>
        </w:rPr>
        <w:t xml:space="preserve"> kezdettel a Józsefvárosi Polgármesteri Hivatal III. emelet 300-as termében megtartott </w:t>
      </w:r>
      <w:r>
        <w:rPr>
          <w:b/>
          <w:sz w:val="24"/>
          <w:szCs w:val="24"/>
        </w:rPr>
        <w:t xml:space="preserve">12. rendes </w:t>
      </w:r>
      <w:r>
        <w:rPr>
          <w:sz w:val="24"/>
          <w:szCs w:val="24"/>
        </w:rPr>
        <w:t>üléséről</w:t>
      </w:r>
    </w:p>
    <w:p w:rsidR="00AA267C" w:rsidRDefault="00AA267C" w:rsidP="00AA267C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AA267C" w:rsidRDefault="00AA267C" w:rsidP="00AA267C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AA267C" w:rsidRPr="002D1E20" w:rsidRDefault="00AA267C" w:rsidP="00AA267C">
      <w:pPr>
        <w:jc w:val="both"/>
        <w:rPr>
          <w:b/>
          <w:sz w:val="24"/>
          <w:szCs w:val="24"/>
        </w:rPr>
      </w:pPr>
      <w:r w:rsidRPr="002D1E20">
        <w:rPr>
          <w:b/>
          <w:sz w:val="24"/>
          <w:szCs w:val="24"/>
        </w:rPr>
        <w:t>205/2017. (IV.03.) sz. Városgazdálkodási és Pénzügyi Bizottság határozata</w:t>
      </w:r>
    </w:p>
    <w:p w:rsidR="00AA267C" w:rsidRDefault="00AA267C" w:rsidP="00AA267C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2D1E20">
        <w:rPr>
          <w:b/>
          <w:sz w:val="24"/>
          <w:szCs w:val="24"/>
        </w:rPr>
        <w:t xml:space="preserve">(13 igen, 0 nem, </w:t>
      </w:r>
      <w:r w:rsidR="002D1E20" w:rsidRPr="002D1E20">
        <w:rPr>
          <w:b/>
          <w:sz w:val="24"/>
          <w:szCs w:val="24"/>
        </w:rPr>
        <w:t>1</w:t>
      </w:r>
      <w:r w:rsidRPr="002D1E20">
        <w:rPr>
          <w:b/>
          <w:sz w:val="24"/>
          <w:szCs w:val="24"/>
        </w:rPr>
        <w:t xml:space="preserve"> tartózkodás szavazattal)</w:t>
      </w:r>
    </w:p>
    <w:p w:rsidR="00AA267C" w:rsidRDefault="00AA267C" w:rsidP="00AA267C">
      <w:pPr>
        <w:ind w:left="2268"/>
        <w:jc w:val="both"/>
        <w:rPr>
          <w:i/>
          <w:sz w:val="24"/>
          <w:szCs w:val="24"/>
        </w:rPr>
      </w:pPr>
    </w:p>
    <w:p w:rsidR="00AA267C" w:rsidRDefault="00AA267C" w:rsidP="00AA267C">
      <w:pPr>
        <w:jc w:val="both"/>
        <w:rPr>
          <w:sz w:val="24"/>
          <w:szCs w:val="24"/>
        </w:rPr>
      </w:pPr>
      <w:r>
        <w:rPr>
          <w:sz w:val="24"/>
          <w:szCs w:val="24"/>
        </w:rPr>
        <w:t>A Városgazdálkodási és Pénzügyi Bizottság az alábbi napirendet fogadja el:</w:t>
      </w:r>
    </w:p>
    <w:p w:rsidR="00AA267C" w:rsidRDefault="00AA267C" w:rsidP="00AA267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A267C" w:rsidRDefault="00AA267C" w:rsidP="00AA267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Napirend</w:t>
      </w:r>
    </w:p>
    <w:p w:rsidR="00AA267C" w:rsidRDefault="00AA267C" w:rsidP="00AA267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A267C" w:rsidRPr="00AA267C" w:rsidRDefault="00AA267C" w:rsidP="00AA267C">
      <w:pPr>
        <w:jc w:val="both"/>
        <w:rPr>
          <w:rFonts w:eastAsia="Calibri"/>
          <w:b/>
          <w:sz w:val="24"/>
          <w:szCs w:val="24"/>
          <w:lang w:eastAsia="en-US"/>
        </w:rPr>
      </w:pPr>
      <w:r w:rsidRPr="00AA267C">
        <w:rPr>
          <w:rFonts w:eastAsia="Calibri"/>
          <w:b/>
          <w:sz w:val="24"/>
          <w:szCs w:val="24"/>
          <w:lang w:eastAsia="en-US"/>
        </w:rPr>
        <w:t>1. Beszerzések</w:t>
      </w:r>
    </w:p>
    <w:p w:rsidR="00AA267C" w:rsidRPr="00AA267C" w:rsidRDefault="00AA267C" w:rsidP="00AA267C">
      <w:pPr>
        <w:jc w:val="both"/>
        <w:rPr>
          <w:rFonts w:eastAsia="Calibri"/>
          <w:i/>
          <w:sz w:val="24"/>
          <w:szCs w:val="24"/>
          <w:lang w:eastAsia="en-US"/>
        </w:rPr>
      </w:pPr>
      <w:r w:rsidRPr="00AA267C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AA267C" w:rsidRPr="00AA267C" w:rsidRDefault="00AA267C" w:rsidP="00AA267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A267C" w:rsidRPr="00AA267C" w:rsidRDefault="00AA267C" w:rsidP="00AA267C">
      <w:pPr>
        <w:numPr>
          <w:ilvl w:val="0"/>
          <w:numId w:val="3"/>
        </w:numPr>
        <w:jc w:val="both"/>
        <w:rPr>
          <w:rFonts w:eastAsiaTheme="minorHAnsi"/>
          <w:sz w:val="24"/>
          <w:szCs w:val="24"/>
        </w:rPr>
      </w:pPr>
      <w:r w:rsidRPr="00AA267C">
        <w:rPr>
          <w:rFonts w:eastAsiaTheme="minorHAnsi"/>
          <w:sz w:val="24"/>
          <w:szCs w:val="24"/>
        </w:rPr>
        <w:t>Javaslat az „Egyenruha beszerzés” tárgyú, közbeszerzési értékhatárt el nem érő beszerzési eljárás eredményének megállapítására</w:t>
      </w:r>
    </w:p>
    <w:p w:rsidR="00AA267C" w:rsidRPr="00AA267C" w:rsidRDefault="00AA267C" w:rsidP="00AA267C">
      <w:pPr>
        <w:ind w:left="709"/>
        <w:jc w:val="both"/>
        <w:rPr>
          <w:rFonts w:eastAsiaTheme="minorHAnsi"/>
          <w:i/>
          <w:sz w:val="24"/>
          <w:szCs w:val="24"/>
        </w:rPr>
      </w:pPr>
      <w:r w:rsidRPr="00AA267C">
        <w:rPr>
          <w:rFonts w:eastAsiaTheme="minorHAnsi"/>
          <w:i/>
          <w:sz w:val="24"/>
          <w:szCs w:val="24"/>
        </w:rPr>
        <w:t>Előterjesztő: dr. Balla Katalin - a Jegyzői Kabinet vezetője</w:t>
      </w:r>
    </w:p>
    <w:p w:rsidR="00AA267C" w:rsidRPr="00AA267C" w:rsidRDefault="00AA267C" w:rsidP="00AA267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A267C" w:rsidRPr="00AA267C" w:rsidRDefault="00AA267C" w:rsidP="00AA267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A267C" w:rsidRPr="00AA267C" w:rsidRDefault="00AA267C" w:rsidP="00AA267C">
      <w:pPr>
        <w:jc w:val="both"/>
        <w:rPr>
          <w:rFonts w:eastAsia="Calibri"/>
          <w:b/>
          <w:sz w:val="24"/>
          <w:szCs w:val="24"/>
          <w:lang w:eastAsia="en-US"/>
        </w:rPr>
      </w:pPr>
      <w:r w:rsidRPr="00AA267C">
        <w:rPr>
          <w:rFonts w:eastAsia="Calibri"/>
          <w:b/>
          <w:sz w:val="24"/>
          <w:szCs w:val="24"/>
          <w:lang w:eastAsia="en-US"/>
        </w:rPr>
        <w:t>2. Gazdálkodási Ügyosztály</w:t>
      </w:r>
    </w:p>
    <w:p w:rsidR="00AA267C" w:rsidRPr="00AA267C" w:rsidRDefault="00AA267C" w:rsidP="00AA267C">
      <w:pPr>
        <w:jc w:val="both"/>
        <w:rPr>
          <w:rFonts w:eastAsia="Calibri"/>
          <w:i/>
          <w:sz w:val="24"/>
          <w:szCs w:val="24"/>
          <w:lang w:eastAsia="en-US"/>
        </w:rPr>
      </w:pPr>
      <w:r w:rsidRPr="00AA267C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AA267C" w:rsidRPr="00AA267C" w:rsidRDefault="00AA267C" w:rsidP="00AA267C">
      <w:pPr>
        <w:jc w:val="both"/>
        <w:rPr>
          <w:rFonts w:eastAsia="Calibri"/>
          <w:i/>
          <w:sz w:val="24"/>
          <w:szCs w:val="24"/>
          <w:lang w:eastAsia="en-US"/>
        </w:rPr>
      </w:pPr>
      <w:r w:rsidRPr="00AA267C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AA267C" w:rsidRPr="00AA267C" w:rsidRDefault="00AA267C" w:rsidP="00AA267C">
      <w:pPr>
        <w:jc w:val="both"/>
        <w:rPr>
          <w:rFonts w:eastAsia="Calibri"/>
          <w:sz w:val="24"/>
          <w:szCs w:val="24"/>
          <w:lang w:eastAsia="en-US"/>
        </w:rPr>
      </w:pPr>
    </w:p>
    <w:p w:rsidR="00AA267C" w:rsidRPr="00AA267C" w:rsidRDefault="00AA267C" w:rsidP="00AA267C">
      <w:pPr>
        <w:numPr>
          <w:ilvl w:val="0"/>
          <w:numId w:val="1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A267C">
        <w:rPr>
          <w:rFonts w:eastAsiaTheme="minorHAnsi"/>
          <w:color w:val="000000"/>
          <w:sz w:val="24"/>
          <w:szCs w:val="24"/>
          <w:lang w:eastAsia="en-US"/>
        </w:rPr>
        <w:t xml:space="preserve">Javaslat közterület-használati kérelmek elbírálására </w:t>
      </w:r>
    </w:p>
    <w:p w:rsidR="00AA267C" w:rsidRPr="00AA267C" w:rsidRDefault="00AA267C" w:rsidP="00AA267C">
      <w:pPr>
        <w:numPr>
          <w:ilvl w:val="0"/>
          <w:numId w:val="1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A267C">
        <w:rPr>
          <w:rFonts w:eastAsiaTheme="minorHAnsi"/>
          <w:color w:val="000000"/>
          <w:sz w:val="24"/>
          <w:szCs w:val="24"/>
          <w:lang w:eastAsia="en-US"/>
        </w:rPr>
        <w:t xml:space="preserve">Tulajdonosi hozzájárulás Budapest VIII. kerület, Szentkirályi utcában csatorna tisztítóaknák átépítéséhez </w:t>
      </w:r>
    </w:p>
    <w:p w:rsidR="00AA267C" w:rsidRPr="00AA267C" w:rsidRDefault="00AA267C" w:rsidP="00AA267C">
      <w:pPr>
        <w:numPr>
          <w:ilvl w:val="0"/>
          <w:numId w:val="1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A267C">
        <w:rPr>
          <w:rFonts w:eastAsiaTheme="minorHAnsi"/>
          <w:color w:val="000000"/>
          <w:sz w:val="24"/>
          <w:szCs w:val="24"/>
          <w:lang w:eastAsia="en-US"/>
        </w:rPr>
        <w:t xml:space="preserve">Tulajdonosi hozzájárulás Budapest VIII. kerület, Corvin sétány C 5 tömb II. ütem csatornabekötés kiépítéséhez </w:t>
      </w:r>
    </w:p>
    <w:p w:rsidR="00AA267C" w:rsidRPr="00AA267C" w:rsidRDefault="00AA267C" w:rsidP="00AA267C">
      <w:pPr>
        <w:numPr>
          <w:ilvl w:val="0"/>
          <w:numId w:val="1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A267C">
        <w:rPr>
          <w:rFonts w:eastAsiaTheme="minorHAnsi"/>
          <w:color w:val="000000"/>
          <w:sz w:val="24"/>
          <w:szCs w:val="24"/>
          <w:lang w:eastAsia="en-US"/>
        </w:rPr>
        <w:t xml:space="preserve">Javaslat az IRINGBER Kft. gépjármű-elhelyezési kötelezettségének pénzbeli megváltással történő teljesítésére </w:t>
      </w:r>
    </w:p>
    <w:p w:rsidR="00AA267C" w:rsidRDefault="00AA267C" w:rsidP="00AA267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A267C" w:rsidRPr="00AA267C" w:rsidRDefault="00AA267C" w:rsidP="00AA267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A267C" w:rsidRPr="00AA267C" w:rsidRDefault="00AA267C" w:rsidP="00AA267C">
      <w:pPr>
        <w:jc w:val="both"/>
        <w:rPr>
          <w:rFonts w:eastAsia="Calibri"/>
          <w:b/>
          <w:sz w:val="24"/>
          <w:szCs w:val="24"/>
          <w:lang w:eastAsia="en-US"/>
        </w:rPr>
      </w:pPr>
      <w:r w:rsidRPr="00AA267C">
        <w:rPr>
          <w:rFonts w:eastAsia="Calibri"/>
          <w:b/>
          <w:sz w:val="24"/>
          <w:szCs w:val="24"/>
          <w:lang w:eastAsia="en-US"/>
        </w:rPr>
        <w:t xml:space="preserve">3. Józsefvárosi Gazdálkodási Központ </w:t>
      </w:r>
      <w:proofErr w:type="spellStart"/>
      <w:r w:rsidRPr="00AA267C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AA267C">
        <w:rPr>
          <w:rFonts w:eastAsia="Calibri"/>
          <w:b/>
          <w:sz w:val="24"/>
          <w:szCs w:val="24"/>
          <w:lang w:eastAsia="en-US"/>
        </w:rPr>
        <w:t>.</w:t>
      </w:r>
    </w:p>
    <w:p w:rsidR="00AA267C" w:rsidRPr="00AA267C" w:rsidRDefault="00AA267C" w:rsidP="00AA267C">
      <w:pPr>
        <w:jc w:val="both"/>
        <w:rPr>
          <w:rFonts w:eastAsia="Calibri"/>
          <w:i/>
          <w:sz w:val="24"/>
          <w:szCs w:val="24"/>
          <w:lang w:eastAsia="en-US"/>
        </w:rPr>
      </w:pPr>
      <w:r w:rsidRPr="00AA267C">
        <w:rPr>
          <w:rFonts w:eastAsia="Calibri"/>
          <w:i/>
          <w:sz w:val="24"/>
          <w:szCs w:val="24"/>
          <w:lang w:eastAsia="en-US"/>
        </w:rPr>
        <w:t xml:space="preserve">Előterjesztő: </w:t>
      </w:r>
      <w:r w:rsidRPr="00AA267C">
        <w:rPr>
          <w:rFonts w:eastAsia="Calibri" w:cstheme="minorBidi"/>
          <w:i/>
          <w:sz w:val="24"/>
          <w:szCs w:val="24"/>
          <w:lang w:eastAsia="en-US"/>
        </w:rPr>
        <w:t>Bozsik István Péter - vagyongazdálkodási igazgató</w:t>
      </w:r>
    </w:p>
    <w:p w:rsidR="00AA267C" w:rsidRPr="00AA267C" w:rsidRDefault="00AA267C" w:rsidP="00AA267C">
      <w:pPr>
        <w:jc w:val="both"/>
        <w:rPr>
          <w:rFonts w:eastAsia="Calibri"/>
          <w:i/>
          <w:sz w:val="24"/>
          <w:szCs w:val="24"/>
          <w:lang w:eastAsia="en-US"/>
        </w:rPr>
      </w:pPr>
      <w:r w:rsidRPr="00AA267C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AA267C" w:rsidRPr="00AA267C" w:rsidRDefault="00AA267C" w:rsidP="00AA267C">
      <w:pPr>
        <w:jc w:val="both"/>
        <w:rPr>
          <w:rFonts w:eastAsia="Calibri"/>
          <w:sz w:val="24"/>
          <w:szCs w:val="24"/>
          <w:lang w:eastAsia="en-US"/>
        </w:rPr>
      </w:pPr>
    </w:p>
    <w:p w:rsidR="00AA267C" w:rsidRPr="00AA267C" w:rsidRDefault="00AA267C" w:rsidP="00AA267C">
      <w:pPr>
        <w:numPr>
          <w:ilvl w:val="0"/>
          <w:numId w:val="5"/>
        </w:numPr>
        <w:jc w:val="both"/>
        <w:rPr>
          <w:rFonts w:eastAsiaTheme="minorHAnsi"/>
          <w:bCs/>
          <w:sz w:val="24"/>
          <w:szCs w:val="24"/>
        </w:rPr>
      </w:pPr>
      <w:r w:rsidRPr="00AA267C">
        <w:rPr>
          <w:rFonts w:eastAsiaTheme="minorHAnsi"/>
          <w:bCs/>
          <w:sz w:val="24"/>
          <w:szCs w:val="24"/>
        </w:rPr>
        <w:t xml:space="preserve">Javaslat a Fiatal Üvegművészek Egyesülete kedvezményes bérleti díjának 2016. és 2017. évre történő engedélyezésére </w:t>
      </w:r>
    </w:p>
    <w:p w:rsidR="00AA267C" w:rsidRPr="00AA267C" w:rsidRDefault="008720C8" w:rsidP="00AA267C">
      <w:pPr>
        <w:numPr>
          <w:ilvl w:val="0"/>
          <w:numId w:val="5"/>
        </w:numPr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…</w:t>
      </w:r>
      <w:proofErr w:type="gramStart"/>
      <w:r>
        <w:rPr>
          <w:rFonts w:eastAsiaTheme="minorHAnsi"/>
          <w:bCs/>
          <w:sz w:val="24"/>
          <w:szCs w:val="24"/>
        </w:rPr>
        <w:t>…………………..</w:t>
      </w:r>
      <w:proofErr w:type="gramEnd"/>
      <w:r w:rsidR="00AA267C" w:rsidRPr="00AA267C">
        <w:rPr>
          <w:rFonts w:eastAsiaTheme="minorHAnsi"/>
          <w:bCs/>
          <w:sz w:val="24"/>
          <w:szCs w:val="24"/>
        </w:rPr>
        <w:t xml:space="preserve"> adószámmal rendelkező magánszemély, valamint a PRESS-PRO Kft. bérbevételi kérelme a Budapest VIII. kerület, Somogyi utca 10. szám alatti üres, önkormányzati tulajdonú, nem lakás céljára szolgáló helyiség bérbeadása vonatkozásában </w:t>
      </w:r>
    </w:p>
    <w:p w:rsidR="00AA267C" w:rsidRPr="00AA267C" w:rsidRDefault="00AA267C" w:rsidP="00AA267C">
      <w:pPr>
        <w:numPr>
          <w:ilvl w:val="0"/>
          <w:numId w:val="5"/>
        </w:numPr>
        <w:jc w:val="both"/>
        <w:rPr>
          <w:rFonts w:eastAsiaTheme="minorHAnsi"/>
          <w:bCs/>
          <w:sz w:val="24"/>
          <w:szCs w:val="24"/>
          <w:lang w:eastAsia="en-US"/>
        </w:rPr>
      </w:pPr>
      <w:r w:rsidRPr="00AA267C">
        <w:rPr>
          <w:rFonts w:eastAsiaTheme="minorHAnsi"/>
          <w:bCs/>
          <w:sz w:val="24"/>
          <w:szCs w:val="24"/>
          <w:lang w:eastAsia="en-US"/>
        </w:rPr>
        <w:lastRenderedPageBreak/>
        <w:t xml:space="preserve">Javaslat a Budapest VIII. kerület, Tolnai Lajos utca 26. szám alatt található telek </w:t>
      </w:r>
      <w:r w:rsidRPr="00AA267C">
        <w:rPr>
          <w:rFonts w:eastAsiaTheme="minorHAnsi"/>
          <w:bCs/>
          <w:color w:val="000000"/>
          <w:sz w:val="24"/>
          <w:szCs w:val="24"/>
          <w:lang w:eastAsia="en-US"/>
        </w:rPr>
        <w:t>elidegenítésére vonatkozó adásvételi szerződés megkötési határidejének hosszabbítására</w:t>
      </w:r>
      <w:r w:rsidRPr="00AA267C">
        <w:rPr>
          <w:rFonts w:eastAsiaTheme="minorHAnsi"/>
          <w:bCs/>
          <w:sz w:val="24"/>
          <w:szCs w:val="24"/>
          <w:lang w:eastAsia="en-US"/>
        </w:rPr>
        <w:t xml:space="preserve"> (PÓTKÉZBESÍTÉS)</w:t>
      </w:r>
    </w:p>
    <w:p w:rsidR="00AA267C" w:rsidRPr="00AA267C" w:rsidRDefault="00AA267C" w:rsidP="00AA267C">
      <w:pPr>
        <w:numPr>
          <w:ilvl w:val="0"/>
          <w:numId w:val="5"/>
        </w:numPr>
        <w:jc w:val="both"/>
        <w:rPr>
          <w:rFonts w:eastAsiaTheme="minorHAnsi"/>
          <w:bCs/>
          <w:sz w:val="24"/>
          <w:szCs w:val="24"/>
          <w:lang w:eastAsia="en-US"/>
        </w:rPr>
      </w:pPr>
      <w:r w:rsidRPr="00AA267C">
        <w:rPr>
          <w:rFonts w:eastAsiaTheme="minorHAnsi"/>
          <w:bCs/>
          <w:sz w:val="24"/>
          <w:szCs w:val="24"/>
          <w:lang w:eastAsia="en-US"/>
        </w:rPr>
        <w:t xml:space="preserve">Javaslat a Budapest VIII. kerület, </w:t>
      </w:r>
      <w:proofErr w:type="spellStart"/>
      <w:r w:rsidRPr="00AA267C">
        <w:rPr>
          <w:rFonts w:eastAsiaTheme="minorHAnsi"/>
          <w:bCs/>
          <w:sz w:val="24"/>
          <w:szCs w:val="24"/>
          <w:lang w:eastAsia="en-US"/>
        </w:rPr>
        <w:t>Bókay</w:t>
      </w:r>
      <w:proofErr w:type="spellEnd"/>
      <w:r w:rsidRPr="00AA267C">
        <w:rPr>
          <w:rFonts w:eastAsiaTheme="minorHAnsi"/>
          <w:bCs/>
          <w:sz w:val="24"/>
          <w:szCs w:val="24"/>
          <w:lang w:eastAsia="en-US"/>
        </w:rPr>
        <w:t xml:space="preserve"> János utca 43. szám alatti ingatlan 4.200/10.000 tulajdoni hányadának pályázat útján történő elidegenítésére (PÓTKÉZBESÍTÉS)</w:t>
      </w:r>
    </w:p>
    <w:p w:rsidR="00AA267C" w:rsidRPr="00AA267C" w:rsidRDefault="00AA267C" w:rsidP="00AA267C">
      <w:pPr>
        <w:jc w:val="both"/>
        <w:rPr>
          <w:rFonts w:eastAsia="Calibri"/>
          <w:sz w:val="24"/>
          <w:szCs w:val="24"/>
          <w:lang w:eastAsia="en-US"/>
        </w:rPr>
      </w:pPr>
    </w:p>
    <w:p w:rsidR="00AA267C" w:rsidRPr="00AA267C" w:rsidRDefault="00AA267C" w:rsidP="00AA267C">
      <w:pPr>
        <w:jc w:val="both"/>
        <w:rPr>
          <w:rFonts w:eastAsia="Calibri"/>
          <w:sz w:val="24"/>
          <w:szCs w:val="24"/>
          <w:lang w:eastAsia="en-US"/>
        </w:rPr>
      </w:pPr>
    </w:p>
    <w:p w:rsidR="00AA267C" w:rsidRPr="00AA267C" w:rsidRDefault="00AA267C" w:rsidP="00AA267C">
      <w:pPr>
        <w:jc w:val="both"/>
        <w:rPr>
          <w:rFonts w:eastAsia="Calibri"/>
          <w:b/>
          <w:sz w:val="24"/>
          <w:szCs w:val="24"/>
          <w:lang w:eastAsia="en-US"/>
        </w:rPr>
      </w:pPr>
      <w:r w:rsidRPr="00AA267C">
        <w:rPr>
          <w:rFonts w:eastAsia="Calibri"/>
          <w:b/>
          <w:sz w:val="24"/>
          <w:szCs w:val="24"/>
          <w:lang w:eastAsia="en-US"/>
        </w:rPr>
        <w:t>4. Egyéb előterjesztések</w:t>
      </w:r>
    </w:p>
    <w:p w:rsidR="00AA267C" w:rsidRPr="00AA267C" w:rsidRDefault="00AA267C" w:rsidP="00AA267C">
      <w:pPr>
        <w:jc w:val="both"/>
        <w:rPr>
          <w:rFonts w:eastAsia="Calibri"/>
          <w:i/>
          <w:sz w:val="24"/>
          <w:szCs w:val="24"/>
          <w:lang w:eastAsia="en-US"/>
        </w:rPr>
      </w:pPr>
      <w:r w:rsidRPr="00AA267C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AA267C" w:rsidRPr="00AA267C" w:rsidRDefault="00AA267C" w:rsidP="00AA267C">
      <w:pPr>
        <w:jc w:val="both"/>
        <w:rPr>
          <w:rFonts w:eastAsia="Calibri"/>
          <w:sz w:val="24"/>
          <w:szCs w:val="24"/>
          <w:lang w:eastAsia="en-US"/>
        </w:rPr>
      </w:pPr>
    </w:p>
    <w:p w:rsidR="00AA267C" w:rsidRPr="00AA267C" w:rsidRDefault="00AA267C" w:rsidP="00AA267C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AA267C">
        <w:rPr>
          <w:bCs/>
          <w:sz w:val="24"/>
          <w:szCs w:val="24"/>
        </w:rPr>
        <w:t>Javaslat együttműködési megállapodás megkötésére a József Attila Kör Irodalmi Egyesülettel</w:t>
      </w:r>
    </w:p>
    <w:p w:rsidR="00AA267C" w:rsidRPr="00AA267C" w:rsidRDefault="00AA267C" w:rsidP="00AA267C">
      <w:pPr>
        <w:ind w:left="709"/>
        <w:jc w:val="both"/>
        <w:rPr>
          <w:i/>
          <w:color w:val="000000"/>
          <w:sz w:val="24"/>
          <w:szCs w:val="24"/>
        </w:rPr>
      </w:pPr>
      <w:r w:rsidRPr="00AA267C">
        <w:rPr>
          <w:i/>
          <w:sz w:val="24"/>
          <w:szCs w:val="24"/>
        </w:rPr>
        <w:t>Előterjesztő: Sántha Péterné - alpolgármester</w:t>
      </w:r>
    </w:p>
    <w:p w:rsidR="00AA267C" w:rsidRPr="00AA267C" w:rsidRDefault="00AA267C" w:rsidP="00AA267C">
      <w:pPr>
        <w:numPr>
          <w:ilvl w:val="0"/>
          <w:numId w:val="4"/>
        </w:numPr>
        <w:jc w:val="both"/>
        <w:rPr>
          <w:rFonts w:eastAsiaTheme="minorHAnsi"/>
          <w:sz w:val="24"/>
          <w:szCs w:val="24"/>
        </w:rPr>
      </w:pPr>
      <w:r w:rsidRPr="00AA267C">
        <w:rPr>
          <w:rFonts w:eastAsiaTheme="minorHAnsi"/>
          <w:sz w:val="24"/>
          <w:szCs w:val="24"/>
        </w:rPr>
        <w:t xml:space="preserve">Javaslat a Józsefvárosi Szociális Szolgáltató és Gyermekjóléti Központ tulajdonában lévő gépjárművek értékesítésére </w:t>
      </w:r>
      <w:r w:rsidRPr="00AA267C">
        <w:rPr>
          <w:rFonts w:eastAsiaTheme="minorHAnsi"/>
          <w:bCs/>
          <w:sz w:val="24"/>
          <w:szCs w:val="24"/>
          <w:lang w:eastAsia="en-US"/>
        </w:rPr>
        <w:t>(PÓTKÉZBESÍTÉS)</w:t>
      </w:r>
    </w:p>
    <w:p w:rsidR="00AA267C" w:rsidRPr="00AA267C" w:rsidRDefault="00AA267C" w:rsidP="00AA267C">
      <w:pPr>
        <w:ind w:left="709"/>
        <w:jc w:val="both"/>
        <w:rPr>
          <w:rFonts w:eastAsiaTheme="minorHAnsi" w:cstheme="minorBidi"/>
          <w:i/>
          <w:sz w:val="24"/>
          <w:szCs w:val="24"/>
        </w:rPr>
      </w:pPr>
      <w:r w:rsidRPr="00AA267C">
        <w:rPr>
          <w:rFonts w:eastAsiaTheme="minorHAnsi" w:cstheme="minorBidi"/>
          <w:i/>
          <w:sz w:val="24"/>
          <w:szCs w:val="24"/>
        </w:rPr>
        <w:t>Előterjesztő: dr. Mészár Erika - aljegyző</w:t>
      </w:r>
    </w:p>
    <w:p w:rsidR="00AA267C" w:rsidRPr="00AA267C" w:rsidRDefault="00AA267C" w:rsidP="00AA267C">
      <w:pPr>
        <w:jc w:val="both"/>
        <w:rPr>
          <w:rFonts w:eastAsia="Calibri"/>
          <w:sz w:val="24"/>
          <w:szCs w:val="24"/>
          <w:lang w:eastAsia="en-US"/>
        </w:rPr>
      </w:pPr>
    </w:p>
    <w:p w:rsidR="00AA267C" w:rsidRPr="00AA267C" w:rsidRDefault="00AA267C" w:rsidP="00AA267C">
      <w:pPr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</w:p>
    <w:p w:rsidR="00AA267C" w:rsidRPr="00AA267C" w:rsidRDefault="00AA267C" w:rsidP="00AA267C">
      <w:pPr>
        <w:jc w:val="both"/>
        <w:rPr>
          <w:rFonts w:eastAsiaTheme="minorHAnsi" w:cstheme="minorBidi"/>
          <w:b/>
          <w:bCs/>
          <w:sz w:val="24"/>
          <w:szCs w:val="24"/>
          <w:lang w:eastAsia="en-US"/>
        </w:rPr>
      </w:pPr>
      <w:r w:rsidRPr="00AA267C">
        <w:rPr>
          <w:rFonts w:eastAsiaTheme="minorHAnsi" w:cstheme="minorBidi"/>
          <w:b/>
          <w:bCs/>
          <w:sz w:val="24"/>
          <w:szCs w:val="24"/>
          <w:lang w:eastAsia="en-US"/>
        </w:rPr>
        <w:t>5. Zárt ülés keretében tárgyalandó előterjesztések</w:t>
      </w:r>
    </w:p>
    <w:p w:rsidR="00AA267C" w:rsidRPr="00AA267C" w:rsidRDefault="00AA267C" w:rsidP="00AA267C">
      <w:pPr>
        <w:jc w:val="both"/>
        <w:rPr>
          <w:rFonts w:eastAsia="Calibri"/>
          <w:i/>
          <w:sz w:val="24"/>
          <w:szCs w:val="24"/>
          <w:lang w:eastAsia="en-US"/>
        </w:rPr>
      </w:pPr>
      <w:r w:rsidRPr="00AA267C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AA267C" w:rsidRPr="00AA267C" w:rsidRDefault="00AA267C" w:rsidP="00AA267C">
      <w:pPr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</w:p>
    <w:p w:rsidR="00AA267C" w:rsidRPr="00AA267C" w:rsidRDefault="00AA267C" w:rsidP="00AA267C">
      <w:pPr>
        <w:numPr>
          <w:ilvl w:val="0"/>
          <w:numId w:val="2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A267C">
        <w:rPr>
          <w:rFonts w:eastAsiaTheme="minorHAnsi"/>
          <w:color w:val="000000"/>
          <w:sz w:val="24"/>
          <w:szCs w:val="24"/>
          <w:lang w:eastAsia="en-US"/>
        </w:rPr>
        <w:t xml:space="preserve">Javaslat a Budapest VIII. kerület, Bezerédi </w:t>
      </w:r>
      <w:proofErr w:type="gramStart"/>
      <w:r w:rsidRPr="00AA267C">
        <w:rPr>
          <w:rFonts w:eastAsiaTheme="minorHAnsi"/>
          <w:color w:val="000000"/>
          <w:sz w:val="24"/>
          <w:szCs w:val="24"/>
          <w:lang w:eastAsia="en-US"/>
        </w:rPr>
        <w:t xml:space="preserve">u. </w:t>
      </w:r>
      <w:r w:rsidR="008720C8">
        <w:rPr>
          <w:rFonts w:eastAsiaTheme="minorHAnsi"/>
          <w:color w:val="000000"/>
          <w:sz w:val="24"/>
          <w:szCs w:val="24"/>
          <w:lang w:eastAsia="en-US"/>
        </w:rPr>
        <w:t>…</w:t>
      </w:r>
      <w:proofErr w:type="gramEnd"/>
      <w:r w:rsidR="008720C8">
        <w:rPr>
          <w:rFonts w:eastAsiaTheme="minorHAnsi"/>
          <w:color w:val="000000"/>
          <w:sz w:val="24"/>
          <w:szCs w:val="24"/>
          <w:lang w:eastAsia="en-US"/>
        </w:rPr>
        <w:t>……………</w:t>
      </w:r>
      <w:r w:rsidRPr="00AA267C">
        <w:rPr>
          <w:rFonts w:eastAsiaTheme="minorHAnsi"/>
          <w:color w:val="000000"/>
          <w:sz w:val="24"/>
          <w:szCs w:val="24"/>
          <w:lang w:eastAsia="en-US"/>
        </w:rPr>
        <w:t xml:space="preserve">. szám alatti ingatlanra vonatkozó elővásárlási jogról való lemondásra </w:t>
      </w:r>
    </w:p>
    <w:p w:rsidR="00AA267C" w:rsidRPr="00AA267C" w:rsidRDefault="00AA267C" w:rsidP="00AA267C">
      <w:pPr>
        <w:ind w:left="709"/>
        <w:jc w:val="both"/>
        <w:rPr>
          <w:rFonts w:eastAsia="Calibri"/>
          <w:i/>
          <w:sz w:val="24"/>
          <w:szCs w:val="24"/>
          <w:lang w:eastAsia="en-US"/>
        </w:rPr>
      </w:pPr>
      <w:r w:rsidRPr="00AA267C">
        <w:rPr>
          <w:rFonts w:eastAsia="Calibri"/>
          <w:i/>
          <w:sz w:val="24"/>
          <w:szCs w:val="24"/>
          <w:lang w:eastAsia="en-US"/>
        </w:rPr>
        <w:t>Előterjesztő: dr. Galambos Eszter - a Gazdálkodási Ügyosztály vezetője</w:t>
      </w:r>
    </w:p>
    <w:p w:rsidR="00AA267C" w:rsidRPr="00AA267C" w:rsidRDefault="00AA267C" w:rsidP="00AA267C">
      <w:pPr>
        <w:numPr>
          <w:ilvl w:val="0"/>
          <w:numId w:val="2"/>
        </w:numPr>
        <w:overflowPunct w:val="0"/>
        <w:autoSpaceDE w:val="0"/>
        <w:autoSpaceDN w:val="0"/>
        <w:jc w:val="both"/>
        <w:rPr>
          <w:rFonts w:eastAsiaTheme="minorHAnsi"/>
          <w:bCs/>
          <w:color w:val="000000"/>
          <w:sz w:val="24"/>
          <w:szCs w:val="24"/>
        </w:rPr>
      </w:pPr>
      <w:r w:rsidRPr="00AA267C">
        <w:rPr>
          <w:rFonts w:eastAsiaTheme="minorHAnsi"/>
          <w:bCs/>
          <w:sz w:val="24"/>
          <w:szCs w:val="24"/>
        </w:rPr>
        <w:t xml:space="preserve">Javaslat a Budapest VIII. kerület, Dankó </w:t>
      </w:r>
      <w:proofErr w:type="gramStart"/>
      <w:r w:rsidRPr="00AA267C">
        <w:rPr>
          <w:rFonts w:eastAsiaTheme="minorHAnsi"/>
          <w:bCs/>
          <w:sz w:val="24"/>
          <w:szCs w:val="24"/>
        </w:rPr>
        <w:t xml:space="preserve">u. </w:t>
      </w:r>
      <w:r w:rsidR="008720C8">
        <w:rPr>
          <w:rFonts w:eastAsiaTheme="minorHAnsi"/>
          <w:bCs/>
          <w:sz w:val="24"/>
          <w:szCs w:val="24"/>
        </w:rPr>
        <w:t>…</w:t>
      </w:r>
      <w:proofErr w:type="gramEnd"/>
      <w:r w:rsidR="008720C8">
        <w:rPr>
          <w:rFonts w:eastAsiaTheme="minorHAnsi"/>
          <w:bCs/>
          <w:sz w:val="24"/>
          <w:szCs w:val="24"/>
        </w:rPr>
        <w:t>…………………</w:t>
      </w:r>
      <w:r w:rsidRPr="00AA267C">
        <w:rPr>
          <w:rFonts w:eastAsiaTheme="minorHAnsi"/>
          <w:bCs/>
          <w:sz w:val="24"/>
          <w:szCs w:val="24"/>
        </w:rPr>
        <w:t xml:space="preserve">. szám alatti lakás pályázaton kívüli minőségi lakáscseréjére </w:t>
      </w:r>
    </w:p>
    <w:p w:rsidR="00AA267C" w:rsidRPr="00AA267C" w:rsidRDefault="00AA267C" w:rsidP="00AA267C">
      <w:pPr>
        <w:overflowPunct w:val="0"/>
        <w:autoSpaceDE w:val="0"/>
        <w:autoSpaceDN w:val="0"/>
        <w:ind w:left="720"/>
        <w:jc w:val="both"/>
        <w:rPr>
          <w:rFonts w:eastAsiaTheme="minorHAnsi"/>
          <w:bCs/>
          <w:color w:val="000000"/>
          <w:sz w:val="24"/>
          <w:szCs w:val="24"/>
        </w:rPr>
      </w:pPr>
      <w:r w:rsidRPr="00AA267C">
        <w:rPr>
          <w:rFonts w:eastAsia="Calibri"/>
          <w:bCs/>
          <w:i/>
          <w:sz w:val="24"/>
          <w:szCs w:val="24"/>
        </w:rPr>
        <w:t xml:space="preserve">Előterjesztő: Bozsik István Péter - a Józsefvárosi Gazdálkodási Központ </w:t>
      </w:r>
      <w:proofErr w:type="spellStart"/>
      <w:r w:rsidRPr="00AA267C">
        <w:rPr>
          <w:rFonts w:eastAsia="Calibri"/>
          <w:bCs/>
          <w:i/>
          <w:sz w:val="24"/>
          <w:szCs w:val="24"/>
        </w:rPr>
        <w:t>Zrt</w:t>
      </w:r>
      <w:proofErr w:type="spellEnd"/>
      <w:r w:rsidRPr="00AA267C">
        <w:rPr>
          <w:rFonts w:eastAsia="Calibri"/>
          <w:bCs/>
          <w:i/>
          <w:sz w:val="24"/>
          <w:szCs w:val="24"/>
        </w:rPr>
        <w:t>. vagyongazdálkodási igazgatója</w:t>
      </w:r>
    </w:p>
    <w:p w:rsidR="00AA267C" w:rsidRPr="00AA267C" w:rsidRDefault="00AA267C" w:rsidP="00AA267C">
      <w:pPr>
        <w:numPr>
          <w:ilvl w:val="0"/>
          <w:numId w:val="2"/>
        </w:numPr>
        <w:overflowPunct w:val="0"/>
        <w:autoSpaceDE w:val="0"/>
        <w:autoSpaceDN w:val="0"/>
        <w:jc w:val="both"/>
        <w:rPr>
          <w:rFonts w:eastAsiaTheme="minorHAnsi"/>
          <w:bCs/>
          <w:spacing w:val="-3"/>
          <w:sz w:val="24"/>
          <w:szCs w:val="24"/>
        </w:rPr>
      </w:pPr>
      <w:r w:rsidRPr="00AA267C">
        <w:rPr>
          <w:rFonts w:eastAsiaTheme="minorHAnsi"/>
          <w:bCs/>
          <w:sz w:val="24"/>
          <w:szCs w:val="24"/>
        </w:rPr>
        <w:t xml:space="preserve">Javaslat a Budapest VIII. kerület, Kőris u. 10. A ép. fszt. 1. szám alatti házfelügyelői szolgálati lakásban történő bérlő kijelölésére </w:t>
      </w:r>
    </w:p>
    <w:p w:rsidR="00AA267C" w:rsidRPr="00AA267C" w:rsidRDefault="00AA267C" w:rsidP="00AA267C">
      <w:pPr>
        <w:overflowPunct w:val="0"/>
        <w:autoSpaceDE w:val="0"/>
        <w:autoSpaceDN w:val="0"/>
        <w:ind w:left="720"/>
        <w:jc w:val="both"/>
        <w:rPr>
          <w:rFonts w:eastAsiaTheme="minorHAnsi"/>
          <w:bCs/>
          <w:spacing w:val="-3"/>
          <w:sz w:val="24"/>
          <w:szCs w:val="24"/>
        </w:rPr>
      </w:pPr>
      <w:r w:rsidRPr="00AA267C">
        <w:rPr>
          <w:rFonts w:eastAsia="Calibri"/>
          <w:bCs/>
          <w:i/>
          <w:sz w:val="24"/>
          <w:szCs w:val="24"/>
        </w:rPr>
        <w:t xml:space="preserve">Előterjesztő: Bozsik István Péter - a Józsefvárosi Gazdálkodási Központ </w:t>
      </w:r>
      <w:proofErr w:type="spellStart"/>
      <w:r w:rsidRPr="00AA267C">
        <w:rPr>
          <w:rFonts w:eastAsia="Calibri"/>
          <w:bCs/>
          <w:i/>
          <w:sz w:val="24"/>
          <w:szCs w:val="24"/>
        </w:rPr>
        <w:t>Zrt</w:t>
      </w:r>
      <w:proofErr w:type="spellEnd"/>
      <w:r w:rsidRPr="00AA267C">
        <w:rPr>
          <w:rFonts w:eastAsia="Calibri"/>
          <w:bCs/>
          <w:i/>
          <w:sz w:val="24"/>
          <w:szCs w:val="24"/>
        </w:rPr>
        <w:t>. vagyongazdálkodási igazgatója</w:t>
      </w:r>
    </w:p>
    <w:p w:rsidR="00AA267C" w:rsidRPr="00AA267C" w:rsidRDefault="00AA267C" w:rsidP="00AA267C">
      <w:pPr>
        <w:numPr>
          <w:ilvl w:val="0"/>
          <w:numId w:val="2"/>
        </w:numPr>
        <w:overflowPunct w:val="0"/>
        <w:autoSpaceDE w:val="0"/>
        <w:autoSpaceDN w:val="0"/>
        <w:jc w:val="both"/>
        <w:rPr>
          <w:rFonts w:eastAsiaTheme="minorHAnsi"/>
          <w:bCs/>
          <w:spacing w:val="-3"/>
          <w:sz w:val="24"/>
          <w:szCs w:val="24"/>
        </w:rPr>
      </w:pPr>
      <w:r w:rsidRPr="00AA267C">
        <w:rPr>
          <w:rFonts w:eastAsiaTheme="minorHAnsi"/>
          <w:bCs/>
          <w:sz w:val="24"/>
          <w:szCs w:val="24"/>
        </w:rPr>
        <w:t xml:space="preserve">Javaslat a Budapest VIII. kerület, Magdolna u. 33. 1. em. 1. szám alatti házfelügyelői szolgálati lakásban történő bérlő kijelölésére </w:t>
      </w:r>
    </w:p>
    <w:p w:rsidR="00AA267C" w:rsidRPr="00AA267C" w:rsidRDefault="00AA267C" w:rsidP="00AA267C">
      <w:pPr>
        <w:overflowPunct w:val="0"/>
        <w:autoSpaceDE w:val="0"/>
        <w:autoSpaceDN w:val="0"/>
        <w:ind w:left="720"/>
        <w:jc w:val="both"/>
        <w:rPr>
          <w:rFonts w:eastAsia="Calibri"/>
          <w:bCs/>
          <w:i/>
          <w:sz w:val="24"/>
          <w:szCs w:val="24"/>
        </w:rPr>
      </w:pPr>
      <w:r w:rsidRPr="00AA267C">
        <w:rPr>
          <w:rFonts w:eastAsia="Calibri"/>
          <w:bCs/>
          <w:i/>
          <w:sz w:val="24"/>
          <w:szCs w:val="24"/>
        </w:rPr>
        <w:t xml:space="preserve">Előterjesztő: Bozsik István Péter - a Józsefvárosi Gazdálkodási Központ </w:t>
      </w:r>
      <w:proofErr w:type="spellStart"/>
      <w:r w:rsidRPr="00AA267C">
        <w:rPr>
          <w:rFonts w:eastAsia="Calibri"/>
          <w:bCs/>
          <w:i/>
          <w:sz w:val="24"/>
          <w:szCs w:val="24"/>
        </w:rPr>
        <w:t>Zrt</w:t>
      </w:r>
      <w:proofErr w:type="spellEnd"/>
      <w:r w:rsidRPr="00AA267C">
        <w:rPr>
          <w:rFonts w:eastAsia="Calibri"/>
          <w:bCs/>
          <w:i/>
          <w:sz w:val="24"/>
          <w:szCs w:val="24"/>
        </w:rPr>
        <w:t>. vagyongazdálkodási igazgatója</w:t>
      </w:r>
    </w:p>
    <w:p w:rsidR="00AA267C" w:rsidRPr="00AA267C" w:rsidRDefault="00AA267C">
      <w:pPr>
        <w:rPr>
          <w:sz w:val="24"/>
          <w:szCs w:val="24"/>
        </w:rPr>
      </w:pPr>
    </w:p>
    <w:p w:rsidR="00AA267C" w:rsidRDefault="00AA267C">
      <w:pPr>
        <w:rPr>
          <w:sz w:val="24"/>
          <w:szCs w:val="24"/>
        </w:rPr>
      </w:pPr>
    </w:p>
    <w:p w:rsidR="002D1E20" w:rsidRPr="00AA267C" w:rsidRDefault="002D1E20" w:rsidP="002D1E20">
      <w:pPr>
        <w:jc w:val="both"/>
        <w:rPr>
          <w:rFonts w:eastAsia="Calibri"/>
          <w:b/>
          <w:sz w:val="24"/>
          <w:szCs w:val="24"/>
          <w:lang w:eastAsia="en-US"/>
        </w:rPr>
      </w:pPr>
      <w:r w:rsidRPr="00AA267C">
        <w:rPr>
          <w:rFonts w:eastAsia="Calibri"/>
          <w:b/>
          <w:sz w:val="24"/>
          <w:szCs w:val="24"/>
          <w:lang w:eastAsia="en-US"/>
        </w:rPr>
        <w:t>1. Beszerzések</w:t>
      </w:r>
    </w:p>
    <w:p w:rsidR="002D1E20" w:rsidRPr="00AA267C" w:rsidRDefault="002D1E20" w:rsidP="002D1E20">
      <w:pPr>
        <w:jc w:val="both"/>
        <w:rPr>
          <w:rFonts w:eastAsia="Calibri"/>
          <w:i/>
          <w:sz w:val="24"/>
          <w:szCs w:val="24"/>
          <w:lang w:eastAsia="en-US"/>
        </w:rPr>
      </w:pPr>
      <w:r w:rsidRPr="00AA267C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2D1E20" w:rsidRPr="00AA267C" w:rsidRDefault="002D1E20" w:rsidP="002D1E2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D1E20" w:rsidRPr="009E37B0" w:rsidRDefault="002D1E20" w:rsidP="002D1E20">
      <w:pPr>
        <w:jc w:val="both"/>
        <w:rPr>
          <w:rFonts w:eastAsiaTheme="minorHAnsi"/>
          <w:b/>
          <w:sz w:val="24"/>
          <w:szCs w:val="24"/>
        </w:rPr>
      </w:pPr>
      <w:r w:rsidRPr="009E37B0">
        <w:rPr>
          <w:rFonts w:eastAsiaTheme="minorHAnsi"/>
          <w:b/>
          <w:sz w:val="24"/>
          <w:szCs w:val="24"/>
        </w:rPr>
        <w:t>Napirend 1.1. pontja: Javaslat az „Egyenruha beszerzés” tárgyú, közbeszerzési értékhatárt el nem érő beszerzési eljárás eredményének megállapítására</w:t>
      </w:r>
    </w:p>
    <w:p w:rsidR="002D1E20" w:rsidRPr="009E37B0" w:rsidRDefault="002D1E20" w:rsidP="002D1E20">
      <w:pPr>
        <w:jc w:val="both"/>
        <w:rPr>
          <w:rFonts w:eastAsiaTheme="minorHAnsi"/>
          <w:i/>
          <w:sz w:val="24"/>
          <w:szCs w:val="24"/>
        </w:rPr>
      </w:pPr>
      <w:r w:rsidRPr="009E37B0">
        <w:rPr>
          <w:rFonts w:eastAsiaTheme="minorHAnsi"/>
          <w:i/>
          <w:sz w:val="24"/>
          <w:szCs w:val="24"/>
        </w:rPr>
        <w:t>Előterjesztő: dr. Balla Katalin - a Jegyzői Kabinet vezetője</w:t>
      </w:r>
    </w:p>
    <w:p w:rsidR="002D1E20" w:rsidRDefault="002D1E20" w:rsidP="002D1E20">
      <w:pPr>
        <w:jc w:val="both"/>
        <w:rPr>
          <w:b/>
          <w:sz w:val="24"/>
          <w:szCs w:val="24"/>
        </w:rPr>
      </w:pPr>
    </w:p>
    <w:p w:rsidR="002D1E20" w:rsidRPr="007F5584" w:rsidRDefault="002D1E20" w:rsidP="002D1E20">
      <w:pPr>
        <w:jc w:val="both"/>
        <w:rPr>
          <w:b/>
          <w:sz w:val="24"/>
          <w:szCs w:val="24"/>
        </w:rPr>
      </w:pPr>
      <w:r w:rsidRPr="007F5584">
        <w:rPr>
          <w:b/>
          <w:sz w:val="24"/>
          <w:szCs w:val="24"/>
        </w:rPr>
        <w:t>206/2017. (IV.03.) sz. Városgazdálkodási és Pénzügyi Bizottság határozata</w:t>
      </w:r>
    </w:p>
    <w:p w:rsidR="002D1E20" w:rsidRDefault="002D1E20" w:rsidP="002D1E20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F5584">
        <w:rPr>
          <w:b/>
          <w:sz w:val="24"/>
          <w:szCs w:val="24"/>
        </w:rPr>
        <w:t>(12 igen, 1 nem, 1 tartózkodás szavazattal)</w:t>
      </w:r>
    </w:p>
    <w:p w:rsidR="002D1E20" w:rsidRDefault="002D1E20" w:rsidP="002D1E20">
      <w:pPr>
        <w:rPr>
          <w:sz w:val="24"/>
          <w:szCs w:val="24"/>
        </w:rPr>
      </w:pPr>
    </w:p>
    <w:p w:rsidR="002D1E20" w:rsidRDefault="002D1E20" w:rsidP="002D1E20">
      <w:pPr>
        <w:jc w:val="both"/>
        <w:rPr>
          <w:rFonts w:eastAsia="Arial Unicode MS"/>
          <w:sz w:val="24"/>
          <w:szCs w:val="24"/>
        </w:rPr>
      </w:pPr>
      <w:r w:rsidRPr="009E37B0">
        <w:rPr>
          <w:rFonts w:eastAsia="Arial Unicode MS"/>
          <w:sz w:val="24"/>
          <w:szCs w:val="24"/>
        </w:rPr>
        <w:t>A Városgazdálkodási és Pénzügyi Bizottság úgy dönt, hogy</w:t>
      </w:r>
    </w:p>
    <w:p w:rsidR="002D1E20" w:rsidRPr="009E37B0" w:rsidRDefault="002D1E20" w:rsidP="002D1E20">
      <w:pPr>
        <w:jc w:val="both"/>
        <w:rPr>
          <w:rFonts w:eastAsia="Arial Unicode MS"/>
          <w:sz w:val="24"/>
          <w:szCs w:val="24"/>
        </w:rPr>
      </w:pPr>
    </w:p>
    <w:p w:rsidR="002D1E20" w:rsidRPr="009E37B0" w:rsidRDefault="002D1E20" w:rsidP="002D1E20">
      <w:pPr>
        <w:numPr>
          <w:ilvl w:val="0"/>
          <w:numId w:val="6"/>
        </w:numPr>
        <w:spacing w:before="120"/>
        <w:ind w:left="426" w:hanging="426"/>
        <w:contextualSpacing/>
        <w:jc w:val="both"/>
        <w:rPr>
          <w:rFonts w:eastAsia="Arial Unicode MS"/>
          <w:sz w:val="24"/>
          <w:szCs w:val="24"/>
        </w:rPr>
      </w:pPr>
      <w:r w:rsidRPr="009E37B0">
        <w:rPr>
          <w:rFonts w:eastAsia="Arial Unicode MS"/>
          <w:sz w:val="24"/>
          <w:szCs w:val="24"/>
        </w:rPr>
        <w:t>az „Egyenruha beszerzés</w:t>
      </w:r>
      <w:r w:rsidRPr="009E37B0">
        <w:rPr>
          <w:rFonts w:eastAsia="Arial Unicode MS"/>
          <w:bCs/>
          <w:sz w:val="24"/>
          <w:szCs w:val="24"/>
        </w:rPr>
        <w:t>” tárgyú</w:t>
      </w:r>
      <w:r>
        <w:rPr>
          <w:rFonts w:eastAsia="Arial Unicode MS"/>
          <w:bCs/>
          <w:sz w:val="24"/>
          <w:szCs w:val="24"/>
        </w:rPr>
        <w:t>,</w:t>
      </w:r>
      <w:r w:rsidRPr="009E37B0">
        <w:rPr>
          <w:rFonts w:eastAsia="Arial Unicode MS"/>
          <w:bCs/>
          <w:sz w:val="24"/>
          <w:szCs w:val="24"/>
        </w:rPr>
        <w:t xml:space="preserve"> közbeszerzési értékhatárt el nem érő </w:t>
      </w:r>
      <w:r w:rsidRPr="009E37B0">
        <w:rPr>
          <w:rFonts w:eastAsia="Arial Unicode MS"/>
          <w:sz w:val="24"/>
          <w:szCs w:val="24"/>
        </w:rPr>
        <w:t>beszerzési eljárást eredményesnek nyilvánítja.</w:t>
      </w:r>
    </w:p>
    <w:p w:rsidR="002D1E20" w:rsidRPr="009E37B0" w:rsidRDefault="002D1E20" w:rsidP="002D1E20">
      <w:pPr>
        <w:jc w:val="both"/>
        <w:rPr>
          <w:rFonts w:eastAsia="Arial Unicode MS"/>
          <w:sz w:val="24"/>
          <w:szCs w:val="24"/>
        </w:rPr>
      </w:pPr>
    </w:p>
    <w:p w:rsidR="002D1E20" w:rsidRPr="009E37B0" w:rsidRDefault="002D1E20" w:rsidP="002D1E20">
      <w:pPr>
        <w:ind w:left="426"/>
        <w:jc w:val="both"/>
        <w:rPr>
          <w:rFonts w:eastAsia="Arial Unicode MS"/>
          <w:sz w:val="24"/>
          <w:szCs w:val="24"/>
        </w:rPr>
      </w:pPr>
      <w:r w:rsidRPr="009E37B0">
        <w:rPr>
          <w:rFonts w:eastAsia="Arial Unicode MS"/>
          <w:sz w:val="24"/>
          <w:szCs w:val="24"/>
        </w:rPr>
        <w:t xml:space="preserve">Felelős: </w:t>
      </w:r>
      <w:r>
        <w:rPr>
          <w:rFonts w:eastAsia="Arial Unicode MS"/>
          <w:sz w:val="24"/>
          <w:szCs w:val="24"/>
        </w:rPr>
        <w:t>j</w:t>
      </w:r>
      <w:r w:rsidRPr="009E37B0">
        <w:rPr>
          <w:rFonts w:eastAsia="Arial Unicode MS"/>
          <w:sz w:val="24"/>
          <w:szCs w:val="24"/>
        </w:rPr>
        <w:t>egyző</w:t>
      </w:r>
    </w:p>
    <w:p w:rsidR="002D1E20" w:rsidRPr="009E37B0" w:rsidRDefault="002D1E20" w:rsidP="002D1E20">
      <w:pPr>
        <w:ind w:left="426"/>
        <w:jc w:val="both"/>
        <w:rPr>
          <w:rFonts w:eastAsia="Arial Unicode MS"/>
          <w:sz w:val="24"/>
          <w:szCs w:val="24"/>
        </w:rPr>
      </w:pPr>
      <w:r w:rsidRPr="009E37B0">
        <w:rPr>
          <w:rFonts w:eastAsia="Arial Unicode MS"/>
          <w:sz w:val="24"/>
          <w:szCs w:val="24"/>
        </w:rPr>
        <w:t>Határidő: 2017. április 3.</w:t>
      </w:r>
    </w:p>
    <w:p w:rsidR="002D1E20" w:rsidRPr="009E37B0" w:rsidRDefault="002D1E20" w:rsidP="002D1E20">
      <w:pPr>
        <w:jc w:val="both"/>
        <w:rPr>
          <w:rFonts w:eastAsia="Arial Unicode MS"/>
          <w:sz w:val="24"/>
          <w:szCs w:val="24"/>
        </w:rPr>
      </w:pPr>
    </w:p>
    <w:p w:rsidR="002D1E20" w:rsidRPr="009E37B0" w:rsidRDefault="002D1E20" w:rsidP="002D1E20">
      <w:pPr>
        <w:numPr>
          <w:ilvl w:val="0"/>
          <w:numId w:val="6"/>
        </w:numPr>
        <w:ind w:left="426" w:hanging="426"/>
        <w:contextualSpacing/>
        <w:jc w:val="both"/>
        <w:rPr>
          <w:rFonts w:eastAsia="Arial Unicode MS"/>
          <w:sz w:val="24"/>
          <w:szCs w:val="24"/>
        </w:rPr>
      </w:pPr>
      <w:r w:rsidRPr="009E37B0">
        <w:rPr>
          <w:rFonts w:eastAsia="Arial Unicode MS"/>
          <w:sz w:val="24"/>
          <w:szCs w:val="24"/>
        </w:rPr>
        <w:t xml:space="preserve">a beszerzési eljárásban érvényes és legalacsonyabb összegű ajánlatot a </w:t>
      </w:r>
      <w:proofErr w:type="spellStart"/>
      <w:r w:rsidRPr="009E37B0">
        <w:rPr>
          <w:rFonts w:eastAsia="Arial Unicode MS"/>
          <w:sz w:val="24"/>
          <w:szCs w:val="24"/>
        </w:rPr>
        <w:t>Palcsák</w:t>
      </w:r>
      <w:proofErr w:type="spellEnd"/>
      <w:r w:rsidRPr="009E37B0">
        <w:rPr>
          <w:rFonts w:eastAsia="Arial Unicode MS"/>
          <w:sz w:val="24"/>
          <w:szCs w:val="24"/>
        </w:rPr>
        <w:t xml:space="preserve"> Egyenruházati Kft. </w:t>
      </w:r>
      <w:r w:rsidRPr="009E37B0">
        <w:rPr>
          <w:sz w:val="24"/>
          <w:szCs w:val="24"/>
        </w:rPr>
        <w:t xml:space="preserve">(székhely: 1205 Budapest, Tátra tér 4/B. 1. </w:t>
      </w:r>
      <w:proofErr w:type="spellStart"/>
      <w:r w:rsidRPr="009E37B0">
        <w:rPr>
          <w:sz w:val="24"/>
          <w:szCs w:val="24"/>
        </w:rPr>
        <w:t>lház</w:t>
      </w:r>
      <w:proofErr w:type="spellEnd"/>
      <w:r w:rsidRPr="009E37B0">
        <w:rPr>
          <w:sz w:val="24"/>
          <w:szCs w:val="24"/>
        </w:rPr>
        <w:t>. fszt. 1</w:t>
      </w:r>
      <w:proofErr w:type="gramStart"/>
      <w:r>
        <w:rPr>
          <w:sz w:val="24"/>
          <w:szCs w:val="24"/>
        </w:rPr>
        <w:t>.</w:t>
      </w:r>
      <w:r w:rsidRPr="009E37B0">
        <w:rPr>
          <w:sz w:val="24"/>
          <w:szCs w:val="24"/>
        </w:rPr>
        <w:t>;</w:t>
      </w:r>
      <w:proofErr w:type="gramEnd"/>
      <w:r w:rsidRPr="009E37B0">
        <w:rPr>
          <w:sz w:val="24"/>
          <w:szCs w:val="24"/>
        </w:rPr>
        <w:t xml:space="preserve"> adószám: 25140574-2-43; cégjegyzékszám: 01-09-202188)</w:t>
      </w:r>
      <w:r w:rsidRPr="009E37B0">
        <w:rPr>
          <w:b/>
          <w:sz w:val="24"/>
          <w:szCs w:val="24"/>
        </w:rPr>
        <w:t xml:space="preserve"> </w:t>
      </w:r>
      <w:r w:rsidRPr="009E37B0">
        <w:rPr>
          <w:sz w:val="24"/>
          <w:szCs w:val="24"/>
        </w:rPr>
        <w:t>tett</w:t>
      </w:r>
      <w:r w:rsidRPr="009E37B0">
        <w:rPr>
          <w:rFonts w:eastAsia="Arial Unicode MS"/>
          <w:sz w:val="24"/>
          <w:szCs w:val="24"/>
        </w:rPr>
        <w:t xml:space="preserve">, ezért a Kft. a nyertes ajánlattevő. </w:t>
      </w:r>
    </w:p>
    <w:p w:rsidR="002D1E20" w:rsidRPr="009E37B0" w:rsidRDefault="002D1E20" w:rsidP="002D1E20">
      <w:pPr>
        <w:ind w:left="720"/>
        <w:contextualSpacing/>
        <w:jc w:val="both"/>
        <w:rPr>
          <w:rFonts w:eastAsia="Arial Unicode MS"/>
          <w:sz w:val="24"/>
          <w:szCs w:val="24"/>
        </w:rPr>
      </w:pPr>
    </w:p>
    <w:p w:rsidR="002D1E20" w:rsidRPr="009E37B0" w:rsidRDefault="002D1E20" w:rsidP="002D1E20">
      <w:pPr>
        <w:ind w:left="426"/>
        <w:contextualSpacing/>
        <w:jc w:val="both"/>
        <w:rPr>
          <w:rFonts w:eastAsia="Arial Unicode MS"/>
          <w:sz w:val="24"/>
          <w:szCs w:val="24"/>
        </w:rPr>
      </w:pPr>
      <w:r w:rsidRPr="009E37B0">
        <w:rPr>
          <w:rFonts w:eastAsia="Arial Unicode MS"/>
          <w:sz w:val="24"/>
          <w:szCs w:val="24"/>
        </w:rPr>
        <w:t>Elfogadott ajánlati ára: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551"/>
        <w:gridCol w:w="2268"/>
      </w:tblGrid>
      <w:tr w:rsidR="002D1E20" w:rsidRPr="009E37B0" w:rsidTr="00EC091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1E20" w:rsidRPr="009E37B0" w:rsidRDefault="002D1E20" w:rsidP="00EC091B">
            <w:pPr>
              <w:ind w:left="371"/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9E37B0">
              <w:rPr>
                <w:rFonts w:eastAsia="Arial Unicode MS"/>
                <w:b/>
                <w:bCs/>
                <w:sz w:val="24"/>
                <w:szCs w:val="24"/>
              </w:rPr>
              <w:t>Ajánlati ár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1E20" w:rsidRPr="009E37B0" w:rsidRDefault="002D1E20" w:rsidP="00EC091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9E37B0">
              <w:rPr>
                <w:rFonts w:eastAsia="Arial Unicode MS"/>
                <w:b/>
                <w:bCs/>
                <w:sz w:val="24"/>
                <w:szCs w:val="24"/>
              </w:rPr>
              <w:t>Nettó ajánlati ár összesen (Ft/szett)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1E20" w:rsidRPr="009E37B0" w:rsidRDefault="002D1E20" w:rsidP="00EC091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9E37B0">
              <w:rPr>
                <w:rFonts w:eastAsia="Arial Unicode MS"/>
                <w:b/>
                <w:bCs/>
                <w:sz w:val="24"/>
                <w:szCs w:val="24"/>
              </w:rPr>
              <w:t>Bruttó ajánlati ár összesen (Ft/szett)</w:t>
            </w:r>
          </w:p>
        </w:tc>
      </w:tr>
      <w:tr w:rsidR="002D1E20" w:rsidRPr="009E37B0" w:rsidTr="00EC091B">
        <w:trPr>
          <w:trHeight w:val="43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20" w:rsidRPr="009E37B0" w:rsidRDefault="002D1E20" w:rsidP="00EC091B">
            <w:pPr>
              <w:ind w:left="371"/>
              <w:rPr>
                <w:rFonts w:eastAsia="Arial Unicode MS"/>
                <w:bCs/>
                <w:sz w:val="24"/>
                <w:szCs w:val="24"/>
              </w:rPr>
            </w:pPr>
            <w:r w:rsidRPr="009E37B0">
              <w:rPr>
                <w:rFonts w:eastAsia="Arial Unicode MS"/>
                <w:bCs/>
                <w:sz w:val="24"/>
                <w:szCs w:val="24"/>
              </w:rPr>
              <w:t>Egy darab teljes egyenruha szett összesen: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20" w:rsidRPr="009E37B0" w:rsidRDefault="002D1E20" w:rsidP="00EC09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E37B0">
              <w:rPr>
                <w:rFonts w:eastAsia="Arial Unicode MS"/>
                <w:sz w:val="24"/>
                <w:szCs w:val="24"/>
              </w:rPr>
              <w:t>168.900,-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20" w:rsidRPr="009E37B0" w:rsidRDefault="002D1E20" w:rsidP="00EC09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E37B0">
              <w:rPr>
                <w:rFonts w:eastAsia="Arial Unicode MS"/>
                <w:sz w:val="24"/>
                <w:szCs w:val="24"/>
              </w:rPr>
              <w:t>214.503,-</w:t>
            </w:r>
          </w:p>
        </w:tc>
      </w:tr>
    </w:tbl>
    <w:p w:rsidR="002D1E20" w:rsidRPr="009E37B0" w:rsidRDefault="002D1E20" w:rsidP="002D1E20">
      <w:pPr>
        <w:jc w:val="both"/>
        <w:rPr>
          <w:rFonts w:eastAsia="Arial Unicode MS"/>
          <w:sz w:val="24"/>
          <w:szCs w:val="24"/>
        </w:rPr>
      </w:pPr>
    </w:p>
    <w:p w:rsidR="002D1E20" w:rsidRPr="009E37B0" w:rsidRDefault="002D1E20" w:rsidP="002D1E20">
      <w:pPr>
        <w:ind w:left="426"/>
        <w:jc w:val="both"/>
        <w:rPr>
          <w:rFonts w:eastAsia="Arial Unicode MS"/>
          <w:sz w:val="24"/>
          <w:szCs w:val="24"/>
        </w:rPr>
      </w:pPr>
      <w:r w:rsidRPr="009E37B0">
        <w:rPr>
          <w:rFonts w:eastAsia="Arial Unicode MS"/>
          <w:sz w:val="24"/>
          <w:szCs w:val="24"/>
        </w:rPr>
        <w:t xml:space="preserve">Felelős: </w:t>
      </w:r>
      <w:r>
        <w:rPr>
          <w:rFonts w:eastAsia="Arial Unicode MS"/>
          <w:sz w:val="24"/>
          <w:szCs w:val="24"/>
        </w:rPr>
        <w:t>j</w:t>
      </w:r>
      <w:r w:rsidRPr="009E37B0">
        <w:rPr>
          <w:rFonts w:eastAsia="Arial Unicode MS"/>
          <w:sz w:val="24"/>
          <w:szCs w:val="24"/>
        </w:rPr>
        <w:t>egyző</w:t>
      </w:r>
    </w:p>
    <w:p w:rsidR="002D1E20" w:rsidRPr="009E37B0" w:rsidRDefault="002D1E20" w:rsidP="002D1E20">
      <w:pPr>
        <w:ind w:left="426"/>
        <w:jc w:val="both"/>
        <w:rPr>
          <w:rFonts w:eastAsia="Arial Unicode MS"/>
          <w:sz w:val="24"/>
          <w:szCs w:val="24"/>
        </w:rPr>
      </w:pPr>
      <w:r w:rsidRPr="009E37B0">
        <w:rPr>
          <w:rFonts w:eastAsia="Arial Unicode MS"/>
          <w:sz w:val="24"/>
          <w:szCs w:val="24"/>
        </w:rPr>
        <w:t>Határidő: 2017. április 3.</w:t>
      </w:r>
    </w:p>
    <w:p w:rsidR="002D1E20" w:rsidRPr="009E37B0" w:rsidRDefault="002D1E20" w:rsidP="002D1E20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4"/>
          <w:szCs w:val="24"/>
        </w:rPr>
      </w:pPr>
    </w:p>
    <w:p w:rsidR="002D1E20" w:rsidRPr="009E37B0" w:rsidRDefault="002D1E20" w:rsidP="002D1E20">
      <w:pPr>
        <w:numPr>
          <w:ilvl w:val="0"/>
          <w:numId w:val="6"/>
        </w:numPr>
        <w:ind w:left="426" w:hanging="426"/>
        <w:contextualSpacing/>
        <w:jc w:val="both"/>
        <w:rPr>
          <w:rFonts w:eastAsia="Arial Unicode MS"/>
          <w:sz w:val="24"/>
          <w:szCs w:val="24"/>
        </w:rPr>
      </w:pPr>
      <w:r w:rsidRPr="009E37B0">
        <w:rPr>
          <w:rFonts w:eastAsia="Arial Unicode MS"/>
          <w:sz w:val="24"/>
          <w:szCs w:val="24"/>
        </w:rPr>
        <w:t>a határozat 2. pontja alapján felkéri a jegyzőt az adásvételi keretszerződés aláírására.</w:t>
      </w:r>
    </w:p>
    <w:p w:rsidR="002D1E20" w:rsidRPr="009E37B0" w:rsidRDefault="002D1E20" w:rsidP="002D1E20">
      <w:pPr>
        <w:jc w:val="both"/>
        <w:rPr>
          <w:rFonts w:eastAsia="Arial Unicode MS"/>
          <w:sz w:val="24"/>
          <w:szCs w:val="24"/>
        </w:rPr>
      </w:pPr>
    </w:p>
    <w:p w:rsidR="002D1E20" w:rsidRPr="009E37B0" w:rsidRDefault="002D1E20" w:rsidP="002D1E20">
      <w:pPr>
        <w:ind w:left="426"/>
        <w:jc w:val="both"/>
        <w:rPr>
          <w:rFonts w:eastAsia="Arial Unicode MS"/>
          <w:sz w:val="24"/>
          <w:szCs w:val="24"/>
        </w:rPr>
      </w:pPr>
      <w:r w:rsidRPr="009E37B0">
        <w:rPr>
          <w:rFonts w:eastAsia="Arial Unicode MS"/>
          <w:sz w:val="24"/>
          <w:szCs w:val="24"/>
        </w:rPr>
        <w:t xml:space="preserve">Felelős: </w:t>
      </w:r>
      <w:r>
        <w:rPr>
          <w:rFonts w:eastAsia="Arial Unicode MS"/>
          <w:sz w:val="24"/>
          <w:szCs w:val="24"/>
        </w:rPr>
        <w:t>j</w:t>
      </w:r>
      <w:r w:rsidRPr="009E37B0">
        <w:rPr>
          <w:rFonts w:eastAsia="Arial Unicode MS"/>
          <w:sz w:val="24"/>
          <w:szCs w:val="24"/>
        </w:rPr>
        <w:t>egyző</w:t>
      </w:r>
    </w:p>
    <w:p w:rsidR="002D1E20" w:rsidRPr="009E37B0" w:rsidRDefault="002D1E20" w:rsidP="002D1E20">
      <w:pPr>
        <w:ind w:left="426"/>
        <w:jc w:val="both"/>
        <w:rPr>
          <w:rFonts w:eastAsia="Arial Unicode MS"/>
          <w:sz w:val="24"/>
          <w:szCs w:val="24"/>
        </w:rPr>
      </w:pPr>
      <w:r w:rsidRPr="009E37B0">
        <w:rPr>
          <w:rFonts w:eastAsia="Arial Unicode MS"/>
          <w:sz w:val="24"/>
          <w:szCs w:val="24"/>
        </w:rPr>
        <w:t xml:space="preserve">Határidő: 2017. április </w:t>
      </w:r>
      <w:r>
        <w:rPr>
          <w:rFonts w:eastAsia="Arial Unicode MS"/>
          <w:sz w:val="24"/>
          <w:szCs w:val="24"/>
        </w:rPr>
        <w:t>1</w:t>
      </w:r>
      <w:r w:rsidRPr="009E37B0">
        <w:rPr>
          <w:rFonts w:eastAsia="Arial Unicode MS"/>
          <w:sz w:val="24"/>
          <w:szCs w:val="24"/>
        </w:rPr>
        <w:t>3.</w:t>
      </w:r>
    </w:p>
    <w:p w:rsidR="002D1E20" w:rsidRPr="009E37B0" w:rsidRDefault="002D1E20" w:rsidP="002D1E20">
      <w:pPr>
        <w:jc w:val="both"/>
        <w:rPr>
          <w:rFonts w:eastAsia="Arial Unicode MS"/>
          <w:sz w:val="24"/>
          <w:szCs w:val="24"/>
        </w:rPr>
      </w:pPr>
    </w:p>
    <w:p w:rsidR="002D1E20" w:rsidRPr="009E37B0" w:rsidRDefault="002D1E20" w:rsidP="002D1E20">
      <w:pPr>
        <w:jc w:val="both"/>
        <w:rPr>
          <w:rFonts w:eastAsia="Arial Unicode MS"/>
          <w:b/>
          <w:sz w:val="24"/>
          <w:szCs w:val="24"/>
        </w:rPr>
      </w:pPr>
      <w:r w:rsidRPr="009E37B0">
        <w:rPr>
          <w:rFonts w:eastAsia="Arial Unicode MS"/>
          <w:b/>
          <w:sz w:val="24"/>
          <w:szCs w:val="24"/>
        </w:rPr>
        <w:t>A döntés végrehajtását végző szervezeti egység: Jegyzői Kabinet Belső Ellátási Iroda</w:t>
      </w:r>
    </w:p>
    <w:p w:rsidR="002D1E20" w:rsidRPr="009E37B0" w:rsidRDefault="002D1E20" w:rsidP="002D1E20">
      <w:pPr>
        <w:jc w:val="both"/>
        <w:rPr>
          <w:sz w:val="24"/>
          <w:szCs w:val="24"/>
        </w:rPr>
      </w:pPr>
    </w:p>
    <w:p w:rsidR="002D1E20" w:rsidRDefault="002D1E20">
      <w:pPr>
        <w:rPr>
          <w:sz w:val="24"/>
          <w:szCs w:val="24"/>
        </w:rPr>
      </w:pPr>
    </w:p>
    <w:p w:rsidR="00725020" w:rsidRPr="005043CE" w:rsidRDefault="00725020" w:rsidP="00725020">
      <w:pPr>
        <w:jc w:val="both"/>
        <w:rPr>
          <w:rFonts w:eastAsia="Calibri"/>
          <w:b/>
          <w:sz w:val="24"/>
          <w:szCs w:val="24"/>
          <w:lang w:eastAsia="en-US"/>
        </w:rPr>
      </w:pPr>
      <w:r w:rsidRPr="005043CE">
        <w:rPr>
          <w:rFonts w:eastAsia="Calibri"/>
          <w:b/>
          <w:sz w:val="24"/>
          <w:szCs w:val="24"/>
          <w:lang w:eastAsia="en-US"/>
        </w:rPr>
        <w:t>2. Gazdálkodási Ügyosztály</w:t>
      </w:r>
    </w:p>
    <w:p w:rsidR="00725020" w:rsidRPr="005043CE" w:rsidRDefault="00725020" w:rsidP="00725020">
      <w:pPr>
        <w:jc w:val="both"/>
        <w:rPr>
          <w:rFonts w:eastAsia="Calibri"/>
          <w:i/>
          <w:sz w:val="24"/>
          <w:szCs w:val="24"/>
          <w:lang w:eastAsia="en-US"/>
        </w:rPr>
      </w:pPr>
      <w:r w:rsidRPr="005043CE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725020" w:rsidRPr="005043CE" w:rsidRDefault="00725020" w:rsidP="00725020">
      <w:pPr>
        <w:jc w:val="both"/>
        <w:rPr>
          <w:rFonts w:eastAsia="Calibri"/>
          <w:i/>
          <w:sz w:val="24"/>
          <w:szCs w:val="24"/>
          <w:lang w:eastAsia="en-US"/>
        </w:rPr>
      </w:pPr>
      <w:r w:rsidRPr="005043CE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725020" w:rsidRPr="005043CE" w:rsidRDefault="00725020" w:rsidP="00725020">
      <w:pPr>
        <w:jc w:val="both"/>
        <w:rPr>
          <w:rFonts w:eastAsia="Calibri"/>
          <w:sz w:val="24"/>
          <w:szCs w:val="24"/>
          <w:lang w:eastAsia="en-US"/>
        </w:rPr>
      </w:pPr>
    </w:p>
    <w:p w:rsidR="00725020" w:rsidRPr="005043CE" w:rsidRDefault="00725020" w:rsidP="00725020">
      <w:pPr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5043CE">
        <w:rPr>
          <w:rFonts w:eastAsiaTheme="minorHAnsi"/>
          <w:b/>
          <w:color w:val="000000"/>
          <w:sz w:val="24"/>
          <w:szCs w:val="24"/>
          <w:lang w:eastAsia="en-US"/>
        </w:rPr>
        <w:t xml:space="preserve">Napirend 2.1. pontja: Javaslat közterület-használati kérelmek elbírálására </w:t>
      </w:r>
    </w:p>
    <w:p w:rsidR="00725020" w:rsidRDefault="00725020" w:rsidP="00725020">
      <w:pPr>
        <w:jc w:val="both"/>
        <w:rPr>
          <w:b/>
          <w:sz w:val="24"/>
          <w:szCs w:val="24"/>
          <w:highlight w:val="yellow"/>
        </w:rPr>
      </w:pPr>
    </w:p>
    <w:p w:rsidR="002D1E20" w:rsidRDefault="00725020" w:rsidP="007250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napirend 2.1. pontját külön tárgyalásra kikérték.</w:t>
      </w:r>
    </w:p>
    <w:p w:rsidR="00725020" w:rsidRDefault="00725020" w:rsidP="00725020">
      <w:pPr>
        <w:jc w:val="center"/>
        <w:rPr>
          <w:b/>
          <w:sz w:val="24"/>
          <w:szCs w:val="24"/>
        </w:rPr>
      </w:pPr>
    </w:p>
    <w:p w:rsidR="00725020" w:rsidRDefault="00725020" w:rsidP="00725020">
      <w:pPr>
        <w:jc w:val="center"/>
        <w:rPr>
          <w:b/>
          <w:sz w:val="24"/>
          <w:szCs w:val="24"/>
        </w:rPr>
      </w:pPr>
    </w:p>
    <w:p w:rsidR="00725020" w:rsidRPr="001129B4" w:rsidRDefault="00725020" w:rsidP="00725020">
      <w:pPr>
        <w:jc w:val="both"/>
        <w:rPr>
          <w:b/>
          <w:sz w:val="24"/>
          <w:szCs w:val="24"/>
        </w:rPr>
      </w:pPr>
      <w:r w:rsidRPr="005043CE">
        <w:rPr>
          <w:rFonts w:eastAsiaTheme="minorHAnsi"/>
          <w:b/>
          <w:color w:val="000000"/>
          <w:sz w:val="24"/>
          <w:szCs w:val="24"/>
          <w:lang w:eastAsia="en-US"/>
        </w:rPr>
        <w:t>Napirend 2.</w:t>
      </w:r>
      <w:r>
        <w:rPr>
          <w:rFonts w:eastAsiaTheme="minorHAnsi"/>
          <w:b/>
          <w:color w:val="000000"/>
          <w:sz w:val="24"/>
          <w:szCs w:val="24"/>
          <w:lang w:eastAsia="en-US"/>
        </w:rPr>
        <w:t>2</w:t>
      </w:r>
      <w:r w:rsidRPr="005043CE">
        <w:rPr>
          <w:rFonts w:eastAsiaTheme="minorHAnsi"/>
          <w:b/>
          <w:color w:val="000000"/>
          <w:sz w:val="24"/>
          <w:szCs w:val="24"/>
          <w:lang w:eastAsia="en-US"/>
        </w:rPr>
        <w:t>. pontja:</w:t>
      </w:r>
      <w:r>
        <w:rPr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  <w:r w:rsidRPr="00813433">
        <w:rPr>
          <w:b/>
          <w:color w:val="000000"/>
          <w:sz w:val="24"/>
          <w:szCs w:val="24"/>
        </w:rPr>
        <w:t>Tulajdonosi hozzájárulás Budapest VIII. kerület, Szentkirályi utcában csatorna tisztítóaknák átépítéséhez</w:t>
      </w:r>
    </w:p>
    <w:p w:rsidR="00725020" w:rsidRDefault="00725020" w:rsidP="00725020">
      <w:pPr>
        <w:jc w:val="both"/>
        <w:rPr>
          <w:sz w:val="24"/>
          <w:szCs w:val="24"/>
        </w:rPr>
      </w:pPr>
    </w:p>
    <w:p w:rsidR="00725020" w:rsidRPr="00725020" w:rsidRDefault="00725020" w:rsidP="00725020">
      <w:pPr>
        <w:jc w:val="both"/>
        <w:rPr>
          <w:b/>
          <w:sz w:val="24"/>
          <w:szCs w:val="24"/>
        </w:rPr>
      </w:pPr>
      <w:r w:rsidRPr="00725020">
        <w:rPr>
          <w:b/>
          <w:sz w:val="24"/>
          <w:szCs w:val="24"/>
        </w:rPr>
        <w:t>207/2017. (IV.03.) sz. Városgazdálkodási és Pénzügyi Bizottság határozata</w:t>
      </w:r>
    </w:p>
    <w:p w:rsidR="00725020" w:rsidRPr="00725020" w:rsidRDefault="00725020" w:rsidP="00725020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25020">
        <w:rPr>
          <w:b/>
          <w:sz w:val="24"/>
          <w:szCs w:val="24"/>
        </w:rPr>
        <w:t>(14 igen, 0 nem, 0 tartózkodás szavazattal)</w:t>
      </w:r>
    </w:p>
    <w:p w:rsidR="00725020" w:rsidRPr="00FA7BED" w:rsidRDefault="00725020" w:rsidP="00725020">
      <w:pPr>
        <w:ind w:left="2268"/>
        <w:jc w:val="both"/>
        <w:rPr>
          <w:i/>
          <w:sz w:val="24"/>
          <w:szCs w:val="24"/>
        </w:rPr>
      </w:pPr>
      <w:r w:rsidRPr="00725020">
        <w:rPr>
          <w:i/>
          <w:sz w:val="24"/>
          <w:szCs w:val="24"/>
        </w:rPr>
        <w:t>(Tematikai blokkban történt a szavazás.)</w:t>
      </w:r>
    </w:p>
    <w:p w:rsidR="00725020" w:rsidRDefault="00725020" w:rsidP="00725020">
      <w:pPr>
        <w:jc w:val="both"/>
        <w:rPr>
          <w:sz w:val="24"/>
          <w:szCs w:val="24"/>
        </w:rPr>
      </w:pPr>
    </w:p>
    <w:p w:rsidR="00725020" w:rsidRPr="00813433" w:rsidRDefault="00725020" w:rsidP="00725020">
      <w:pPr>
        <w:jc w:val="both"/>
        <w:rPr>
          <w:color w:val="000000"/>
          <w:sz w:val="24"/>
          <w:szCs w:val="24"/>
        </w:rPr>
      </w:pPr>
      <w:r w:rsidRPr="00813433">
        <w:rPr>
          <w:color w:val="000000"/>
          <w:sz w:val="24"/>
          <w:szCs w:val="24"/>
        </w:rPr>
        <w:t xml:space="preserve">A Városgazdálkodási és Pénzügyi Bizottság úgy dönt, hogy tulajdonosi hozzájárulását adja – a Fővárosi Csatornázási Művek </w:t>
      </w:r>
      <w:proofErr w:type="spellStart"/>
      <w:r w:rsidRPr="00813433">
        <w:rPr>
          <w:color w:val="000000"/>
          <w:sz w:val="24"/>
          <w:szCs w:val="24"/>
        </w:rPr>
        <w:t>Zrt</w:t>
      </w:r>
      <w:proofErr w:type="spellEnd"/>
      <w:r w:rsidRPr="00813433">
        <w:rPr>
          <w:color w:val="000000"/>
          <w:sz w:val="24"/>
          <w:szCs w:val="24"/>
        </w:rPr>
        <w:t xml:space="preserve">. (1087 Budapest, Asztalos Sándor u. 4.) megbízásából, az FCSM MÉLYÉPÍTŐ Kft. (cégjegyzékszám: 01 09 562612; székhely: 1095 Budapest, </w:t>
      </w:r>
      <w:proofErr w:type="spellStart"/>
      <w:r w:rsidRPr="00813433">
        <w:rPr>
          <w:color w:val="000000"/>
          <w:sz w:val="24"/>
          <w:szCs w:val="24"/>
        </w:rPr>
        <w:t>Laczkovich</w:t>
      </w:r>
      <w:proofErr w:type="spellEnd"/>
      <w:r w:rsidRPr="00813433">
        <w:rPr>
          <w:color w:val="000000"/>
          <w:sz w:val="24"/>
          <w:szCs w:val="24"/>
        </w:rPr>
        <w:t xml:space="preserve"> u. 1.) által végzendő – a </w:t>
      </w:r>
      <w:r w:rsidRPr="00813433">
        <w:rPr>
          <w:sz w:val="24"/>
          <w:szCs w:val="24"/>
        </w:rPr>
        <w:t xml:space="preserve">Budapest </w:t>
      </w:r>
      <w:r w:rsidRPr="00813433">
        <w:rPr>
          <w:color w:val="000000"/>
          <w:sz w:val="24"/>
          <w:szCs w:val="24"/>
        </w:rPr>
        <w:t xml:space="preserve">VIII. kerület, Szentkirályi utcában csatorna tisztítóaknák átépítésének </w:t>
      </w:r>
      <w:r w:rsidRPr="00813433">
        <w:rPr>
          <w:sz w:val="24"/>
          <w:szCs w:val="24"/>
        </w:rPr>
        <w:t>közterületi munkáihoz</w:t>
      </w:r>
      <w:r w:rsidRPr="00813433">
        <w:rPr>
          <w:color w:val="000000"/>
          <w:sz w:val="24"/>
          <w:szCs w:val="24"/>
        </w:rPr>
        <w:t>, az alábbi feltételekkel és kikötésekkel:</w:t>
      </w:r>
    </w:p>
    <w:p w:rsidR="00725020" w:rsidRPr="00813433" w:rsidRDefault="00725020" w:rsidP="00725020">
      <w:pPr>
        <w:numPr>
          <w:ilvl w:val="1"/>
          <w:numId w:val="7"/>
        </w:numPr>
        <w:spacing w:before="240"/>
        <w:ind w:left="709" w:hanging="425"/>
        <w:jc w:val="both"/>
        <w:rPr>
          <w:color w:val="000000"/>
          <w:sz w:val="24"/>
          <w:szCs w:val="24"/>
        </w:rPr>
      </w:pPr>
      <w:r w:rsidRPr="00813433">
        <w:rPr>
          <w:sz w:val="24"/>
          <w:szCs w:val="24"/>
        </w:rPr>
        <w:lastRenderedPageBreak/>
        <w:t>jelen tulajdonosi hozzájárulás a beruházót (építtetőt) nem mentesíti az építéshez szükséges egyéb szakhatósági és hatósági engedélyek beszerzése alól,</w:t>
      </w:r>
    </w:p>
    <w:p w:rsidR="00725020" w:rsidRPr="00813433" w:rsidRDefault="00725020" w:rsidP="00725020">
      <w:pPr>
        <w:numPr>
          <w:ilvl w:val="1"/>
          <w:numId w:val="7"/>
        </w:numPr>
        <w:spacing w:before="240"/>
        <w:ind w:left="709" w:hanging="425"/>
        <w:jc w:val="both"/>
        <w:rPr>
          <w:color w:val="000000"/>
          <w:sz w:val="24"/>
          <w:szCs w:val="24"/>
        </w:rPr>
      </w:pPr>
      <w:r w:rsidRPr="00813433">
        <w:rPr>
          <w:sz w:val="24"/>
          <w:szCs w:val="24"/>
        </w:rPr>
        <w:t xml:space="preserve">a tulajdonosi hozzájárulás a </w:t>
      </w:r>
      <w:r w:rsidRPr="00813433">
        <w:rPr>
          <w:color w:val="000000"/>
          <w:sz w:val="24"/>
          <w:szCs w:val="24"/>
        </w:rPr>
        <w:t>Szentkirályi utca (hrsz</w:t>
      </w:r>
      <w:r>
        <w:rPr>
          <w:color w:val="000000"/>
          <w:sz w:val="24"/>
          <w:szCs w:val="24"/>
        </w:rPr>
        <w:t>.</w:t>
      </w:r>
      <w:r w:rsidRPr="00813433">
        <w:rPr>
          <w:color w:val="000000"/>
          <w:sz w:val="24"/>
          <w:szCs w:val="24"/>
        </w:rPr>
        <w:t>: 36522; 36593; 36731) Trefort utca és Baross utca közötti szakaszára terjed ki,</w:t>
      </w:r>
    </w:p>
    <w:p w:rsidR="00725020" w:rsidRPr="00813433" w:rsidRDefault="00725020" w:rsidP="00725020">
      <w:pPr>
        <w:numPr>
          <w:ilvl w:val="1"/>
          <w:numId w:val="7"/>
        </w:numPr>
        <w:spacing w:before="240"/>
        <w:ind w:left="709" w:hanging="425"/>
        <w:jc w:val="both"/>
        <w:rPr>
          <w:sz w:val="24"/>
          <w:szCs w:val="24"/>
        </w:rPr>
      </w:pPr>
      <w:r w:rsidRPr="00813433">
        <w:rPr>
          <w:sz w:val="24"/>
          <w:szCs w:val="24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725020" w:rsidRPr="00813433" w:rsidRDefault="00725020" w:rsidP="00725020">
      <w:pPr>
        <w:numPr>
          <w:ilvl w:val="1"/>
          <w:numId w:val="7"/>
        </w:numPr>
        <w:spacing w:before="240"/>
        <w:ind w:left="709" w:hanging="425"/>
        <w:jc w:val="both"/>
        <w:rPr>
          <w:sz w:val="24"/>
          <w:szCs w:val="24"/>
        </w:rPr>
      </w:pPr>
      <w:r w:rsidRPr="00813433">
        <w:rPr>
          <w:sz w:val="24"/>
          <w:szCs w:val="24"/>
        </w:rPr>
        <w:t>a munkát a tervezett útépítés előtt, vagy azzal egyidejűleg kell elvégezni,</w:t>
      </w:r>
    </w:p>
    <w:p w:rsidR="00725020" w:rsidRPr="00813433" w:rsidRDefault="00725020" w:rsidP="00725020">
      <w:pPr>
        <w:numPr>
          <w:ilvl w:val="1"/>
          <w:numId w:val="7"/>
        </w:numPr>
        <w:spacing w:before="240"/>
        <w:ind w:left="709" w:hanging="425"/>
        <w:jc w:val="both"/>
        <w:rPr>
          <w:sz w:val="24"/>
          <w:szCs w:val="24"/>
        </w:rPr>
      </w:pPr>
      <w:r w:rsidRPr="00813433">
        <w:rPr>
          <w:sz w:val="24"/>
          <w:szCs w:val="24"/>
        </w:rPr>
        <w:t>kötelezi a kivitelezőt a bontási helyek megfelelő minőségben történő helyreállítására, melyre a beruházó/kivitelező közösen 5 év garanciát vállal</w:t>
      </w:r>
      <w:r w:rsidRPr="00813433">
        <w:rPr>
          <w:color w:val="000000"/>
          <w:sz w:val="24"/>
          <w:szCs w:val="24"/>
        </w:rPr>
        <w:t>:</w:t>
      </w:r>
    </w:p>
    <w:p w:rsidR="00725020" w:rsidRPr="00813433" w:rsidRDefault="00725020" w:rsidP="00725020">
      <w:pPr>
        <w:numPr>
          <w:ilvl w:val="0"/>
          <w:numId w:val="8"/>
        </w:numPr>
        <w:spacing w:before="120"/>
        <w:ind w:left="993" w:hanging="284"/>
        <w:jc w:val="both"/>
        <w:rPr>
          <w:rFonts w:ascii="Arial" w:hAnsi="Arial"/>
          <w:color w:val="000000"/>
          <w:sz w:val="24"/>
          <w:szCs w:val="24"/>
        </w:rPr>
      </w:pPr>
      <w:r w:rsidRPr="00813433">
        <w:rPr>
          <w:color w:val="000000"/>
          <w:sz w:val="24"/>
          <w:szCs w:val="24"/>
        </w:rPr>
        <w:t>A bontással érintett Szentkirályi útpálya burkolatát az alábbi rétegrenddel kell helyreállítani szerkezeti rétegenként 20-20 cm átlapolással:</w:t>
      </w:r>
    </w:p>
    <w:p w:rsidR="00725020" w:rsidRPr="00813433" w:rsidRDefault="00725020" w:rsidP="00725020">
      <w:pPr>
        <w:numPr>
          <w:ilvl w:val="0"/>
          <w:numId w:val="9"/>
        </w:numPr>
        <w:ind w:left="1418" w:hanging="425"/>
        <w:jc w:val="both"/>
        <w:rPr>
          <w:rFonts w:ascii="Arial" w:hAnsi="Arial"/>
          <w:color w:val="000000"/>
          <w:sz w:val="24"/>
          <w:szCs w:val="24"/>
        </w:rPr>
      </w:pPr>
      <w:r w:rsidRPr="00813433">
        <w:rPr>
          <w:rFonts w:ascii="Symbol" w:hAnsi="Symbol"/>
          <w:color w:val="000000"/>
          <w:sz w:val="24"/>
          <w:szCs w:val="24"/>
        </w:rPr>
        <w:t></w:t>
      </w:r>
      <w:r w:rsidRPr="00813433">
        <w:rPr>
          <w:color w:val="000000"/>
          <w:sz w:val="24"/>
          <w:szCs w:val="24"/>
        </w:rPr>
        <w:t xml:space="preserve">4 cm </w:t>
      </w:r>
      <w:proofErr w:type="spellStart"/>
      <w:r w:rsidRPr="00813433">
        <w:rPr>
          <w:color w:val="000000"/>
          <w:sz w:val="24"/>
          <w:szCs w:val="24"/>
        </w:rPr>
        <w:t>vtg</w:t>
      </w:r>
      <w:proofErr w:type="spellEnd"/>
      <w:r w:rsidRPr="00813433">
        <w:rPr>
          <w:color w:val="000000"/>
          <w:sz w:val="24"/>
          <w:szCs w:val="24"/>
        </w:rPr>
        <w:t xml:space="preserve">. AC11 jelű hengerelt aszfaltbeton kopóréteg </w:t>
      </w:r>
    </w:p>
    <w:p w:rsidR="00725020" w:rsidRPr="00813433" w:rsidRDefault="00725020" w:rsidP="00725020">
      <w:pPr>
        <w:numPr>
          <w:ilvl w:val="0"/>
          <w:numId w:val="9"/>
        </w:numPr>
        <w:ind w:left="1418" w:hanging="425"/>
        <w:jc w:val="both"/>
        <w:rPr>
          <w:rFonts w:ascii="Arial" w:hAnsi="Arial"/>
          <w:color w:val="000000"/>
          <w:sz w:val="24"/>
          <w:szCs w:val="24"/>
        </w:rPr>
      </w:pPr>
      <w:r w:rsidRPr="00813433">
        <w:rPr>
          <w:rFonts w:ascii="Symbol" w:hAnsi="Symbol"/>
          <w:color w:val="000000"/>
          <w:sz w:val="24"/>
          <w:szCs w:val="24"/>
        </w:rPr>
        <w:t></w:t>
      </w:r>
      <w:r w:rsidRPr="00813433">
        <w:rPr>
          <w:color w:val="000000"/>
          <w:sz w:val="24"/>
          <w:szCs w:val="24"/>
        </w:rPr>
        <w:t xml:space="preserve">7 cm </w:t>
      </w:r>
      <w:proofErr w:type="spellStart"/>
      <w:r w:rsidRPr="00813433">
        <w:rPr>
          <w:color w:val="000000"/>
          <w:sz w:val="24"/>
          <w:szCs w:val="24"/>
        </w:rPr>
        <w:t>vtg</w:t>
      </w:r>
      <w:proofErr w:type="spellEnd"/>
      <w:r w:rsidRPr="00813433">
        <w:rPr>
          <w:color w:val="000000"/>
          <w:sz w:val="24"/>
          <w:szCs w:val="24"/>
        </w:rPr>
        <w:t xml:space="preserve">. AC11 jelű hengerelt aszfaltbeton kötőréteg </w:t>
      </w:r>
    </w:p>
    <w:p w:rsidR="00725020" w:rsidRPr="00813433" w:rsidRDefault="00725020" w:rsidP="00725020">
      <w:pPr>
        <w:numPr>
          <w:ilvl w:val="0"/>
          <w:numId w:val="9"/>
        </w:numPr>
        <w:ind w:left="1418" w:hanging="425"/>
        <w:jc w:val="both"/>
        <w:rPr>
          <w:color w:val="000000"/>
          <w:sz w:val="24"/>
          <w:szCs w:val="24"/>
        </w:rPr>
      </w:pPr>
      <w:r w:rsidRPr="00813433">
        <w:rPr>
          <w:color w:val="000000"/>
          <w:sz w:val="24"/>
          <w:szCs w:val="24"/>
        </w:rPr>
        <w:t xml:space="preserve">20 cm </w:t>
      </w:r>
      <w:proofErr w:type="spellStart"/>
      <w:r w:rsidRPr="00813433">
        <w:rPr>
          <w:color w:val="000000"/>
          <w:sz w:val="24"/>
          <w:szCs w:val="24"/>
        </w:rPr>
        <w:t>vtg</w:t>
      </w:r>
      <w:proofErr w:type="spellEnd"/>
      <w:r w:rsidRPr="00813433">
        <w:rPr>
          <w:color w:val="000000"/>
          <w:sz w:val="24"/>
          <w:szCs w:val="24"/>
        </w:rPr>
        <w:t>. C8/10-32/F stabilizált útalap</w:t>
      </w:r>
    </w:p>
    <w:p w:rsidR="00725020" w:rsidRPr="00813433" w:rsidRDefault="00725020" w:rsidP="00725020">
      <w:pPr>
        <w:numPr>
          <w:ilvl w:val="0"/>
          <w:numId w:val="9"/>
        </w:numPr>
        <w:ind w:left="1418" w:hanging="425"/>
        <w:jc w:val="both"/>
        <w:rPr>
          <w:color w:val="000000"/>
          <w:sz w:val="24"/>
          <w:szCs w:val="24"/>
        </w:rPr>
      </w:pPr>
      <w:r w:rsidRPr="00813433">
        <w:rPr>
          <w:color w:val="000000"/>
          <w:sz w:val="24"/>
          <w:szCs w:val="24"/>
        </w:rPr>
        <w:t xml:space="preserve">20 cm </w:t>
      </w:r>
      <w:proofErr w:type="spellStart"/>
      <w:r w:rsidRPr="00813433">
        <w:rPr>
          <w:color w:val="000000"/>
          <w:sz w:val="24"/>
          <w:szCs w:val="24"/>
        </w:rPr>
        <w:t>vtg</w:t>
      </w:r>
      <w:proofErr w:type="spellEnd"/>
      <w:r w:rsidRPr="00813433">
        <w:rPr>
          <w:color w:val="000000"/>
          <w:sz w:val="24"/>
          <w:szCs w:val="24"/>
        </w:rPr>
        <w:t xml:space="preserve">. fagyálló homokos kavics ágyazat </w:t>
      </w:r>
      <w:proofErr w:type="spellStart"/>
      <w:r w:rsidRPr="00813433">
        <w:rPr>
          <w:color w:val="000000"/>
          <w:sz w:val="24"/>
          <w:szCs w:val="24"/>
        </w:rPr>
        <w:t>Trq</w:t>
      </w:r>
      <w:proofErr w:type="spellEnd"/>
      <w:r w:rsidRPr="00813433">
        <w:rPr>
          <w:color w:val="000000"/>
          <w:sz w:val="24"/>
          <w:szCs w:val="24"/>
        </w:rPr>
        <w:t xml:space="preserve"> 95% (más anyaggal nem helyettesíthető)</w:t>
      </w:r>
    </w:p>
    <w:p w:rsidR="00725020" w:rsidRPr="00813433" w:rsidRDefault="00725020" w:rsidP="00725020">
      <w:pPr>
        <w:numPr>
          <w:ilvl w:val="1"/>
          <w:numId w:val="7"/>
        </w:numPr>
        <w:spacing w:before="240"/>
        <w:ind w:left="709" w:hanging="425"/>
        <w:jc w:val="both"/>
        <w:rPr>
          <w:sz w:val="24"/>
          <w:szCs w:val="24"/>
        </w:rPr>
      </w:pPr>
      <w:r w:rsidRPr="00813433">
        <w:rPr>
          <w:sz w:val="24"/>
          <w:szCs w:val="24"/>
        </w:rPr>
        <w:t>az engedélyes köteles a munkák (helyreállítás) elkészültéről a közterület tulajdonosát írásban értesíteni,</w:t>
      </w:r>
    </w:p>
    <w:p w:rsidR="00725020" w:rsidRPr="00813433" w:rsidRDefault="00725020" w:rsidP="00725020">
      <w:pPr>
        <w:numPr>
          <w:ilvl w:val="1"/>
          <w:numId w:val="7"/>
        </w:numPr>
        <w:spacing w:before="240"/>
        <w:ind w:left="709" w:hanging="425"/>
        <w:jc w:val="both"/>
        <w:rPr>
          <w:color w:val="000000"/>
          <w:sz w:val="24"/>
          <w:szCs w:val="24"/>
        </w:rPr>
      </w:pPr>
      <w:r w:rsidRPr="00813433">
        <w:rPr>
          <w:sz w:val="24"/>
          <w:szCs w:val="24"/>
        </w:rPr>
        <w:t>jelen tulajdonosi hozzájárulás csak az engedélyező szervek, szakhatóságok előírásainak maradéktalan betartásával, a döntés napjától számított 1 évig érvényes.</w:t>
      </w:r>
    </w:p>
    <w:p w:rsidR="00725020" w:rsidRDefault="00725020" w:rsidP="00725020">
      <w:pPr>
        <w:jc w:val="both"/>
        <w:rPr>
          <w:sz w:val="24"/>
          <w:szCs w:val="24"/>
        </w:rPr>
      </w:pPr>
    </w:p>
    <w:p w:rsidR="00725020" w:rsidRPr="00B164C2" w:rsidRDefault="00725020" w:rsidP="007250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B164C2">
        <w:rPr>
          <w:sz w:val="24"/>
          <w:szCs w:val="24"/>
        </w:rPr>
        <w:t>polgármester</w:t>
      </w:r>
    </w:p>
    <w:p w:rsidR="00725020" w:rsidRPr="00B164C2" w:rsidRDefault="00725020" w:rsidP="007250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B164C2">
        <w:rPr>
          <w:sz w:val="24"/>
          <w:szCs w:val="24"/>
        </w:rPr>
        <w:t>2017. április 3.</w:t>
      </w:r>
    </w:p>
    <w:p w:rsidR="00725020" w:rsidRPr="00B164C2" w:rsidRDefault="00725020" w:rsidP="00725020">
      <w:pPr>
        <w:jc w:val="both"/>
        <w:rPr>
          <w:sz w:val="24"/>
          <w:szCs w:val="24"/>
        </w:rPr>
      </w:pPr>
    </w:p>
    <w:p w:rsidR="00725020" w:rsidRPr="00B164C2" w:rsidRDefault="00725020" w:rsidP="00725020">
      <w:pPr>
        <w:jc w:val="both"/>
        <w:rPr>
          <w:b/>
          <w:sz w:val="24"/>
          <w:szCs w:val="24"/>
        </w:rPr>
      </w:pPr>
      <w:r w:rsidRPr="00B164C2">
        <w:rPr>
          <w:b/>
          <w:sz w:val="24"/>
          <w:szCs w:val="24"/>
        </w:rPr>
        <w:t>A döntés végrehajtását végző szervezeti egység: Gazdálkodási Ügyosztály</w:t>
      </w:r>
    </w:p>
    <w:p w:rsidR="00725020" w:rsidRDefault="00725020" w:rsidP="00725020">
      <w:pPr>
        <w:jc w:val="both"/>
        <w:rPr>
          <w:sz w:val="24"/>
          <w:szCs w:val="24"/>
        </w:rPr>
      </w:pPr>
    </w:p>
    <w:p w:rsidR="00725020" w:rsidRDefault="00725020" w:rsidP="00725020">
      <w:pPr>
        <w:jc w:val="both"/>
        <w:rPr>
          <w:sz w:val="24"/>
          <w:szCs w:val="24"/>
        </w:rPr>
      </w:pPr>
    </w:p>
    <w:p w:rsidR="00725020" w:rsidRDefault="00725020" w:rsidP="00725020">
      <w:pPr>
        <w:jc w:val="both"/>
        <w:rPr>
          <w:b/>
          <w:color w:val="000000"/>
          <w:sz w:val="24"/>
          <w:szCs w:val="24"/>
        </w:rPr>
      </w:pPr>
      <w:r w:rsidRPr="005043CE">
        <w:rPr>
          <w:rFonts w:eastAsiaTheme="minorHAnsi"/>
          <w:b/>
          <w:color w:val="000000"/>
          <w:sz w:val="24"/>
          <w:szCs w:val="24"/>
          <w:lang w:eastAsia="en-US"/>
        </w:rPr>
        <w:t>Napirend 2.</w:t>
      </w:r>
      <w:r>
        <w:rPr>
          <w:rFonts w:eastAsiaTheme="minorHAnsi"/>
          <w:b/>
          <w:color w:val="000000"/>
          <w:sz w:val="24"/>
          <w:szCs w:val="24"/>
          <w:lang w:eastAsia="en-US"/>
        </w:rPr>
        <w:t>3</w:t>
      </w:r>
      <w:r w:rsidRPr="005043CE">
        <w:rPr>
          <w:rFonts w:eastAsiaTheme="minorHAnsi"/>
          <w:b/>
          <w:color w:val="000000"/>
          <w:sz w:val="24"/>
          <w:szCs w:val="24"/>
          <w:lang w:eastAsia="en-US"/>
        </w:rPr>
        <w:t>. pontja:</w:t>
      </w:r>
      <w:r>
        <w:rPr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  <w:r w:rsidRPr="00172261">
        <w:rPr>
          <w:b/>
          <w:color w:val="000000"/>
          <w:sz w:val="24"/>
          <w:szCs w:val="24"/>
        </w:rPr>
        <w:t>Tulajdonosi hozzájárulás Budapest VIII. kerület, Corvin sétány C 5 tömb II. ütem csatornabekötés kiépítéséhez</w:t>
      </w:r>
    </w:p>
    <w:p w:rsidR="00725020" w:rsidRDefault="00725020" w:rsidP="00725020">
      <w:pPr>
        <w:jc w:val="both"/>
        <w:rPr>
          <w:b/>
          <w:color w:val="000000"/>
          <w:sz w:val="24"/>
          <w:szCs w:val="24"/>
        </w:rPr>
      </w:pPr>
    </w:p>
    <w:p w:rsidR="00725020" w:rsidRPr="00725020" w:rsidRDefault="00725020" w:rsidP="00725020">
      <w:pPr>
        <w:jc w:val="both"/>
        <w:rPr>
          <w:b/>
          <w:sz w:val="24"/>
          <w:szCs w:val="24"/>
        </w:rPr>
      </w:pPr>
      <w:r w:rsidRPr="0072502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8</w:t>
      </w:r>
      <w:r w:rsidRPr="00725020">
        <w:rPr>
          <w:b/>
          <w:sz w:val="24"/>
          <w:szCs w:val="24"/>
        </w:rPr>
        <w:t>/2017. (IV.03.) sz. Városgazdálkodási és Pénzügyi Bizottság határozata</w:t>
      </w:r>
    </w:p>
    <w:p w:rsidR="00725020" w:rsidRPr="00725020" w:rsidRDefault="00725020" w:rsidP="00725020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25020">
        <w:rPr>
          <w:b/>
          <w:sz w:val="24"/>
          <w:szCs w:val="24"/>
        </w:rPr>
        <w:t>(14 igen, 0 nem, 0 tartózkodás szavazattal)</w:t>
      </w:r>
    </w:p>
    <w:p w:rsidR="00725020" w:rsidRPr="00FA7BED" w:rsidRDefault="00725020" w:rsidP="00725020">
      <w:pPr>
        <w:ind w:left="2268"/>
        <w:jc w:val="both"/>
        <w:rPr>
          <w:i/>
          <w:sz w:val="24"/>
          <w:szCs w:val="24"/>
        </w:rPr>
      </w:pPr>
      <w:r w:rsidRPr="00725020">
        <w:rPr>
          <w:i/>
          <w:sz w:val="24"/>
          <w:szCs w:val="24"/>
        </w:rPr>
        <w:t>(Tematikai blokkban történt a szavazás.)</w:t>
      </w:r>
    </w:p>
    <w:p w:rsidR="00725020" w:rsidRDefault="00725020" w:rsidP="00725020">
      <w:pPr>
        <w:jc w:val="both"/>
        <w:rPr>
          <w:sz w:val="24"/>
          <w:szCs w:val="24"/>
        </w:rPr>
      </w:pPr>
    </w:p>
    <w:p w:rsidR="00725020" w:rsidRDefault="00725020" w:rsidP="00725020">
      <w:pPr>
        <w:jc w:val="both"/>
        <w:rPr>
          <w:color w:val="000000"/>
          <w:sz w:val="24"/>
          <w:szCs w:val="24"/>
        </w:rPr>
      </w:pPr>
      <w:r w:rsidRPr="00891896">
        <w:rPr>
          <w:color w:val="000000"/>
          <w:sz w:val="24"/>
          <w:szCs w:val="24"/>
        </w:rPr>
        <w:t xml:space="preserve">A Városgazdálkodási és Pénzügyi Bizottság úgy dönt, hogy tulajdonosi hozzájárulását adja a G&amp;B </w:t>
      </w:r>
      <w:proofErr w:type="spellStart"/>
      <w:r w:rsidRPr="00891896">
        <w:rPr>
          <w:color w:val="000000"/>
          <w:sz w:val="24"/>
          <w:szCs w:val="24"/>
        </w:rPr>
        <w:t>Plan</w:t>
      </w:r>
      <w:proofErr w:type="spellEnd"/>
      <w:r w:rsidRPr="00891896">
        <w:rPr>
          <w:color w:val="000000"/>
          <w:sz w:val="24"/>
          <w:szCs w:val="24"/>
        </w:rPr>
        <w:t xml:space="preserve"> Kft. (cégjegyzékszám: 01 09 366551; székhely: 1126 Budapest, Böszörményi út 3/</w:t>
      </w:r>
      <w:proofErr w:type="gramStart"/>
      <w:r w:rsidRPr="00891896">
        <w:rPr>
          <w:color w:val="000000"/>
          <w:sz w:val="24"/>
          <w:szCs w:val="24"/>
        </w:rPr>
        <w:t>A</w:t>
      </w:r>
      <w:proofErr w:type="gramEnd"/>
      <w:r w:rsidRPr="00891896">
        <w:rPr>
          <w:color w:val="000000"/>
          <w:sz w:val="24"/>
          <w:szCs w:val="24"/>
        </w:rPr>
        <w:t>. 2. em. 26.) megbízása alapján a</w:t>
      </w:r>
      <w:r w:rsidRPr="00891896">
        <w:rPr>
          <w:sz w:val="24"/>
          <w:szCs w:val="24"/>
        </w:rPr>
        <w:t xml:space="preserve"> MOBILTERV 2000 Mérnöki Szolgáltató Kft. (cégjegyzékszám: 01 09 672374</w:t>
      </w:r>
      <w:r>
        <w:rPr>
          <w:sz w:val="24"/>
          <w:szCs w:val="24"/>
        </w:rPr>
        <w:t>;</w:t>
      </w:r>
      <w:r w:rsidRPr="00891896">
        <w:rPr>
          <w:sz w:val="24"/>
          <w:szCs w:val="24"/>
        </w:rPr>
        <w:t xml:space="preserve"> 1112 Budapest, Zólyomi út 44/</w:t>
      </w:r>
      <w:proofErr w:type="gramStart"/>
      <w:r w:rsidRPr="00891896">
        <w:rPr>
          <w:sz w:val="24"/>
          <w:szCs w:val="24"/>
        </w:rPr>
        <w:t>a.</w:t>
      </w:r>
      <w:proofErr w:type="gramEnd"/>
      <w:r w:rsidRPr="00891896">
        <w:rPr>
          <w:sz w:val="24"/>
          <w:szCs w:val="24"/>
        </w:rPr>
        <w:t xml:space="preserve"> fsz. 2.) </w:t>
      </w:r>
      <w:r w:rsidRPr="00891896">
        <w:rPr>
          <w:color w:val="000000"/>
          <w:sz w:val="24"/>
          <w:szCs w:val="24"/>
        </w:rPr>
        <w:t>által tervezett,</w:t>
      </w:r>
      <w:r w:rsidRPr="00891896">
        <w:rPr>
          <w:sz w:val="24"/>
          <w:szCs w:val="24"/>
        </w:rPr>
        <w:t xml:space="preserve"> Budapest </w:t>
      </w:r>
      <w:r w:rsidRPr="00891896">
        <w:rPr>
          <w:color w:val="000000"/>
          <w:sz w:val="24"/>
          <w:szCs w:val="24"/>
        </w:rPr>
        <w:t>VIII. kerület, Corvin sétány C 5 tömb II. ütem beépítéséhez szükséges csatornabekötésekhez</w:t>
      </w:r>
      <w:r w:rsidRPr="00891896">
        <w:rPr>
          <w:sz w:val="24"/>
          <w:szCs w:val="24"/>
        </w:rPr>
        <w:t xml:space="preserve">, </w:t>
      </w:r>
      <w:r w:rsidRPr="00891896">
        <w:rPr>
          <w:color w:val="000000"/>
          <w:sz w:val="24"/>
          <w:szCs w:val="24"/>
        </w:rPr>
        <w:t>k</w:t>
      </w:r>
      <w:r w:rsidRPr="00891896">
        <w:rPr>
          <w:sz w:val="24"/>
          <w:szCs w:val="24"/>
        </w:rPr>
        <w:t>iépítésük közterületi munkáihoz</w:t>
      </w:r>
      <w:r w:rsidRPr="00891896">
        <w:rPr>
          <w:color w:val="000000"/>
          <w:sz w:val="24"/>
          <w:szCs w:val="24"/>
        </w:rPr>
        <w:t xml:space="preserve">, az alábbi feltételekkel és kikötésekkel: </w:t>
      </w:r>
    </w:p>
    <w:p w:rsidR="00725020" w:rsidRPr="00891896" w:rsidRDefault="00725020" w:rsidP="00725020">
      <w:pPr>
        <w:jc w:val="both"/>
        <w:rPr>
          <w:color w:val="000000"/>
          <w:sz w:val="24"/>
          <w:szCs w:val="24"/>
        </w:rPr>
      </w:pPr>
    </w:p>
    <w:p w:rsidR="00725020" w:rsidRPr="00891896" w:rsidRDefault="00725020" w:rsidP="00725020">
      <w:pPr>
        <w:numPr>
          <w:ilvl w:val="0"/>
          <w:numId w:val="10"/>
        </w:numPr>
        <w:ind w:left="709" w:hanging="425"/>
        <w:jc w:val="both"/>
        <w:rPr>
          <w:color w:val="000000"/>
          <w:sz w:val="24"/>
          <w:szCs w:val="24"/>
        </w:rPr>
      </w:pPr>
      <w:r w:rsidRPr="00891896">
        <w:rPr>
          <w:sz w:val="24"/>
          <w:szCs w:val="24"/>
        </w:rPr>
        <w:t>jelen tulajdonosi hozzájárulás a beruházót (építtetőt) nem mentesíti az építéshez szükséges egyéb szakhatósági és hatósági engedélyek beszerzése alól,</w:t>
      </w:r>
    </w:p>
    <w:p w:rsidR="00725020" w:rsidRPr="00891896" w:rsidRDefault="00725020" w:rsidP="00725020">
      <w:pPr>
        <w:ind w:left="709"/>
        <w:jc w:val="both"/>
        <w:rPr>
          <w:color w:val="000000"/>
          <w:sz w:val="24"/>
          <w:szCs w:val="24"/>
        </w:rPr>
      </w:pPr>
    </w:p>
    <w:p w:rsidR="00725020" w:rsidRPr="00891896" w:rsidRDefault="00725020" w:rsidP="00725020">
      <w:pPr>
        <w:numPr>
          <w:ilvl w:val="0"/>
          <w:numId w:val="10"/>
        </w:numPr>
        <w:ind w:left="709" w:hanging="425"/>
        <w:jc w:val="both"/>
        <w:rPr>
          <w:color w:val="000000"/>
          <w:sz w:val="24"/>
          <w:szCs w:val="24"/>
        </w:rPr>
      </w:pPr>
      <w:r w:rsidRPr="00891896">
        <w:rPr>
          <w:sz w:val="24"/>
          <w:szCs w:val="24"/>
        </w:rPr>
        <w:t xml:space="preserve">a tulajdonosi hozzájárulás a Tömő utca </w:t>
      </w:r>
      <w:r w:rsidRPr="00891896">
        <w:rPr>
          <w:color w:val="000000"/>
          <w:sz w:val="24"/>
          <w:szCs w:val="24"/>
        </w:rPr>
        <w:t>(hrsz</w:t>
      </w:r>
      <w:r>
        <w:rPr>
          <w:color w:val="000000"/>
          <w:sz w:val="24"/>
          <w:szCs w:val="24"/>
        </w:rPr>
        <w:t>.</w:t>
      </w:r>
      <w:r w:rsidRPr="00891896">
        <w:rPr>
          <w:color w:val="000000"/>
          <w:sz w:val="24"/>
          <w:szCs w:val="24"/>
        </w:rPr>
        <w:t xml:space="preserve">: 36162/2), valamint a Szigony utca </w:t>
      </w:r>
      <w:r w:rsidRPr="00891896">
        <w:rPr>
          <w:sz w:val="24"/>
          <w:szCs w:val="24"/>
        </w:rPr>
        <w:t>(hrsz</w:t>
      </w:r>
      <w:r>
        <w:rPr>
          <w:sz w:val="24"/>
          <w:szCs w:val="24"/>
        </w:rPr>
        <w:t>.</w:t>
      </w:r>
      <w:r w:rsidRPr="00891896">
        <w:rPr>
          <w:sz w:val="24"/>
          <w:szCs w:val="24"/>
        </w:rPr>
        <w:t xml:space="preserve">: 36137) </w:t>
      </w:r>
      <w:r w:rsidRPr="00891896">
        <w:rPr>
          <w:color w:val="000000"/>
          <w:sz w:val="24"/>
          <w:szCs w:val="24"/>
        </w:rPr>
        <w:t>út</w:t>
      </w:r>
      <w:r>
        <w:rPr>
          <w:color w:val="000000"/>
          <w:sz w:val="24"/>
          <w:szCs w:val="24"/>
        </w:rPr>
        <w:t>-</w:t>
      </w:r>
      <w:r w:rsidRPr="00891896">
        <w:rPr>
          <w:color w:val="000000"/>
          <w:sz w:val="24"/>
          <w:szCs w:val="24"/>
        </w:rPr>
        <w:t xml:space="preserve"> és járdaszakaszára terjed ki,</w:t>
      </w:r>
    </w:p>
    <w:p w:rsidR="00725020" w:rsidRDefault="00725020" w:rsidP="00725020">
      <w:pPr>
        <w:ind w:left="709"/>
        <w:jc w:val="both"/>
        <w:rPr>
          <w:color w:val="000000"/>
          <w:sz w:val="24"/>
          <w:szCs w:val="24"/>
        </w:rPr>
      </w:pPr>
    </w:p>
    <w:p w:rsidR="00725020" w:rsidRPr="00891896" w:rsidRDefault="00725020" w:rsidP="00725020">
      <w:pPr>
        <w:numPr>
          <w:ilvl w:val="0"/>
          <w:numId w:val="10"/>
        </w:numPr>
        <w:ind w:left="709" w:hanging="425"/>
        <w:jc w:val="both"/>
        <w:rPr>
          <w:color w:val="000000"/>
          <w:sz w:val="24"/>
          <w:szCs w:val="24"/>
        </w:rPr>
      </w:pPr>
      <w:r w:rsidRPr="00891896">
        <w:rPr>
          <w:color w:val="000000"/>
          <w:sz w:val="24"/>
          <w:szCs w:val="24"/>
        </w:rPr>
        <w:t>közműbekötéseket legkésőbb a tervezett útépítéssel egyidejűleg lehet elvégezni,</w:t>
      </w:r>
    </w:p>
    <w:p w:rsidR="00725020" w:rsidRDefault="00725020" w:rsidP="00725020">
      <w:pPr>
        <w:ind w:left="709"/>
        <w:jc w:val="both"/>
        <w:rPr>
          <w:sz w:val="24"/>
          <w:szCs w:val="24"/>
        </w:rPr>
      </w:pPr>
    </w:p>
    <w:p w:rsidR="00725020" w:rsidRPr="00891896" w:rsidRDefault="00725020" w:rsidP="00725020">
      <w:pPr>
        <w:numPr>
          <w:ilvl w:val="0"/>
          <w:numId w:val="10"/>
        </w:numPr>
        <w:ind w:left="709" w:hanging="425"/>
        <w:jc w:val="both"/>
        <w:rPr>
          <w:sz w:val="24"/>
          <w:szCs w:val="24"/>
        </w:rPr>
      </w:pPr>
      <w:r w:rsidRPr="00891896">
        <w:rPr>
          <w:sz w:val="24"/>
          <w:szCs w:val="24"/>
        </w:rPr>
        <w:t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</w:t>
      </w:r>
    </w:p>
    <w:p w:rsidR="00725020" w:rsidRDefault="00725020" w:rsidP="00725020">
      <w:pPr>
        <w:tabs>
          <w:tab w:val="left" w:pos="0"/>
        </w:tabs>
        <w:ind w:left="709"/>
        <w:jc w:val="both"/>
        <w:rPr>
          <w:sz w:val="24"/>
          <w:szCs w:val="24"/>
        </w:rPr>
      </w:pPr>
    </w:p>
    <w:p w:rsidR="00725020" w:rsidRPr="00891896" w:rsidRDefault="00725020" w:rsidP="00725020">
      <w:pPr>
        <w:numPr>
          <w:ilvl w:val="0"/>
          <w:numId w:val="10"/>
        </w:numPr>
        <w:tabs>
          <w:tab w:val="left" w:pos="0"/>
        </w:tabs>
        <w:ind w:left="709" w:hanging="425"/>
        <w:jc w:val="both"/>
        <w:rPr>
          <w:sz w:val="24"/>
          <w:szCs w:val="24"/>
        </w:rPr>
      </w:pPr>
      <w:r w:rsidRPr="00891896">
        <w:rPr>
          <w:sz w:val="24"/>
          <w:szCs w:val="24"/>
        </w:rPr>
        <w:t>kötelezi a kivitelezőt a bontási helyek (és járda szegélykő) megfelelő minőségben történő helyreállítására, melyre a beruházó és kivitelező közösen 5 év garanciát vállal</w:t>
      </w:r>
      <w:r w:rsidRPr="00891896">
        <w:rPr>
          <w:color w:val="000000"/>
          <w:sz w:val="24"/>
          <w:szCs w:val="24"/>
        </w:rPr>
        <w:t>,</w:t>
      </w:r>
    </w:p>
    <w:p w:rsidR="00725020" w:rsidRPr="00891896" w:rsidRDefault="00725020" w:rsidP="00725020">
      <w:pPr>
        <w:tabs>
          <w:tab w:val="left" w:pos="0"/>
        </w:tabs>
        <w:ind w:left="709"/>
        <w:jc w:val="both"/>
        <w:rPr>
          <w:sz w:val="24"/>
          <w:szCs w:val="24"/>
        </w:rPr>
      </w:pPr>
    </w:p>
    <w:p w:rsidR="00725020" w:rsidRPr="00891896" w:rsidRDefault="00725020" w:rsidP="00725020">
      <w:pPr>
        <w:numPr>
          <w:ilvl w:val="0"/>
          <w:numId w:val="8"/>
        </w:numPr>
        <w:ind w:left="993" w:hanging="284"/>
        <w:jc w:val="both"/>
        <w:rPr>
          <w:color w:val="000000"/>
          <w:sz w:val="24"/>
          <w:szCs w:val="24"/>
        </w:rPr>
      </w:pPr>
      <w:r w:rsidRPr="00891896">
        <w:rPr>
          <w:color w:val="000000"/>
          <w:sz w:val="24"/>
          <w:szCs w:val="24"/>
        </w:rPr>
        <w:t xml:space="preserve">a bontással érintett </w:t>
      </w:r>
      <w:r w:rsidRPr="00891896">
        <w:rPr>
          <w:bCs/>
          <w:iCs/>
          <w:sz w:val="24"/>
          <w:szCs w:val="24"/>
        </w:rPr>
        <w:t>Tömő</w:t>
      </w:r>
      <w:r w:rsidRPr="00891896">
        <w:rPr>
          <w:color w:val="000000"/>
          <w:sz w:val="24"/>
          <w:szCs w:val="24"/>
        </w:rPr>
        <w:t xml:space="preserve"> utca járda burkolatát az alábbi rétegrenddel kell helyreállítani szerkezeti rétegenként 20-20 cm átlapolással:</w:t>
      </w:r>
    </w:p>
    <w:p w:rsidR="00725020" w:rsidRPr="00891896" w:rsidRDefault="00725020" w:rsidP="00725020">
      <w:pPr>
        <w:numPr>
          <w:ilvl w:val="0"/>
          <w:numId w:val="9"/>
        </w:numPr>
        <w:ind w:left="1418" w:hanging="425"/>
        <w:jc w:val="both"/>
        <w:rPr>
          <w:color w:val="000000"/>
          <w:sz w:val="24"/>
          <w:szCs w:val="24"/>
        </w:rPr>
      </w:pPr>
      <w:r w:rsidRPr="00891896">
        <w:rPr>
          <w:color w:val="000000"/>
          <w:sz w:val="24"/>
          <w:szCs w:val="24"/>
        </w:rPr>
        <w:t xml:space="preserve">3 cm </w:t>
      </w:r>
      <w:proofErr w:type="spellStart"/>
      <w:r w:rsidRPr="00891896">
        <w:rPr>
          <w:color w:val="000000"/>
          <w:sz w:val="24"/>
          <w:szCs w:val="24"/>
        </w:rPr>
        <w:t>vtg</w:t>
      </w:r>
      <w:proofErr w:type="spellEnd"/>
      <w:r w:rsidRPr="00891896">
        <w:rPr>
          <w:color w:val="000000"/>
          <w:sz w:val="24"/>
          <w:szCs w:val="24"/>
        </w:rPr>
        <w:t>. MA-4 érdesített öntött sétányaszfalt</w:t>
      </w:r>
    </w:p>
    <w:p w:rsidR="00725020" w:rsidRPr="00891896" w:rsidRDefault="00725020" w:rsidP="00725020">
      <w:pPr>
        <w:numPr>
          <w:ilvl w:val="0"/>
          <w:numId w:val="9"/>
        </w:numPr>
        <w:ind w:left="1418" w:hanging="425"/>
        <w:jc w:val="both"/>
        <w:rPr>
          <w:color w:val="000000"/>
          <w:sz w:val="24"/>
          <w:szCs w:val="24"/>
        </w:rPr>
      </w:pPr>
      <w:r w:rsidRPr="00891896">
        <w:rPr>
          <w:color w:val="000000"/>
          <w:sz w:val="24"/>
          <w:szCs w:val="24"/>
        </w:rPr>
        <w:t xml:space="preserve">15 cm </w:t>
      </w:r>
      <w:proofErr w:type="spellStart"/>
      <w:r w:rsidRPr="00891896">
        <w:rPr>
          <w:color w:val="000000"/>
          <w:sz w:val="24"/>
          <w:szCs w:val="24"/>
        </w:rPr>
        <w:t>vtg</w:t>
      </w:r>
      <w:proofErr w:type="spellEnd"/>
      <w:r w:rsidRPr="00891896">
        <w:rPr>
          <w:color w:val="000000"/>
          <w:sz w:val="24"/>
          <w:szCs w:val="24"/>
        </w:rPr>
        <w:t>. C8/10-32-F1 stabilizált útalap</w:t>
      </w:r>
    </w:p>
    <w:p w:rsidR="00725020" w:rsidRDefault="00725020" w:rsidP="00725020">
      <w:pPr>
        <w:numPr>
          <w:ilvl w:val="0"/>
          <w:numId w:val="9"/>
        </w:numPr>
        <w:ind w:left="1418" w:hanging="425"/>
        <w:jc w:val="both"/>
        <w:rPr>
          <w:color w:val="000000"/>
          <w:sz w:val="24"/>
          <w:szCs w:val="24"/>
        </w:rPr>
      </w:pPr>
      <w:r w:rsidRPr="00891896">
        <w:rPr>
          <w:color w:val="000000"/>
          <w:sz w:val="24"/>
          <w:szCs w:val="24"/>
        </w:rPr>
        <w:t xml:space="preserve">15 cm </w:t>
      </w:r>
      <w:proofErr w:type="spellStart"/>
      <w:r w:rsidRPr="00891896">
        <w:rPr>
          <w:color w:val="000000"/>
          <w:sz w:val="24"/>
          <w:szCs w:val="24"/>
        </w:rPr>
        <w:t>vtg</w:t>
      </w:r>
      <w:proofErr w:type="spellEnd"/>
      <w:r w:rsidRPr="00891896">
        <w:rPr>
          <w:color w:val="000000"/>
          <w:sz w:val="24"/>
          <w:szCs w:val="24"/>
        </w:rPr>
        <w:t xml:space="preserve">. fagyálló homokos kavics ágyazat </w:t>
      </w:r>
      <w:proofErr w:type="spellStart"/>
      <w:r w:rsidRPr="00891896">
        <w:rPr>
          <w:color w:val="000000"/>
          <w:sz w:val="24"/>
          <w:szCs w:val="24"/>
        </w:rPr>
        <w:t>Trq</w:t>
      </w:r>
      <w:proofErr w:type="spellEnd"/>
      <w:r w:rsidRPr="00891896">
        <w:rPr>
          <w:color w:val="000000"/>
          <w:sz w:val="24"/>
          <w:szCs w:val="24"/>
        </w:rPr>
        <w:t xml:space="preserve"> 95% (más anyaggal nem helyettesíthető)</w:t>
      </w:r>
    </w:p>
    <w:p w:rsidR="00725020" w:rsidRPr="00891896" w:rsidRDefault="00725020" w:rsidP="00725020">
      <w:pPr>
        <w:ind w:left="1418"/>
        <w:jc w:val="both"/>
        <w:rPr>
          <w:color w:val="000000"/>
          <w:sz w:val="24"/>
          <w:szCs w:val="24"/>
        </w:rPr>
      </w:pPr>
    </w:p>
    <w:p w:rsidR="00725020" w:rsidRPr="00891896" w:rsidRDefault="00725020" w:rsidP="00725020">
      <w:pPr>
        <w:numPr>
          <w:ilvl w:val="0"/>
          <w:numId w:val="8"/>
        </w:numPr>
        <w:ind w:left="993" w:hanging="284"/>
        <w:jc w:val="both"/>
        <w:rPr>
          <w:color w:val="000000"/>
          <w:sz w:val="24"/>
          <w:szCs w:val="24"/>
        </w:rPr>
      </w:pPr>
      <w:r w:rsidRPr="00891896">
        <w:rPr>
          <w:color w:val="000000"/>
          <w:sz w:val="24"/>
          <w:szCs w:val="24"/>
        </w:rPr>
        <w:t xml:space="preserve">a bontással érintett </w:t>
      </w:r>
      <w:r w:rsidRPr="00891896">
        <w:rPr>
          <w:bCs/>
          <w:iCs/>
          <w:sz w:val="24"/>
          <w:szCs w:val="24"/>
        </w:rPr>
        <w:t xml:space="preserve">Tömő utca </w:t>
      </w:r>
      <w:r w:rsidRPr="00891896">
        <w:rPr>
          <w:color w:val="000000"/>
          <w:sz w:val="24"/>
          <w:szCs w:val="24"/>
        </w:rPr>
        <w:t>útpálya burkolatát az alábbi rétegrenddel kell helyreállítani szerkezeti rétegenként 20-20 cm átlapolással:</w:t>
      </w:r>
    </w:p>
    <w:p w:rsidR="00725020" w:rsidRPr="00891896" w:rsidRDefault="00725020" w:rsidP="00725020">
      <w:pPr>
        <w:numPr>
          <w:ilvl w:val="0"/>
          <w:numId w:val="9"/>
        </w:numPr>
        <w:ind w:left="1418" w:hanging="425"/>
        <w:jc w:val="both"/>
        <w:rPr>
          <w:color w:val="000000"/>
          <w:sz w:val="24"/>
          <w:szCs w:val="24"/>
        </w:rPr>
      </w:pPr>
      <w:r w:rsidRPr="00891896">
        <w:rPr>
          <w:color w:val="000000"/>
          <w:sz w:val="24"/>
          <w:szCs w:val="24"/>
        </w:rPr>
        <w:t xml:space="preserve">nagy kockakő </w:t>
      </w:r>
    </w:p>
    <w:p w:rsidR="00725020" w:rsidRPr="00891896" w:rsidRDefault="00725020" w:rsidP="00725020">
      <w:pPr>
        <w:numPr>
          <w:ilvl w:val="0"/>
          <w:numId w:val="9"/>
        </w:numPr>
        <w:ind w:left="1418" w:hanging="425"/>
        <w:jc w:val="both"/>
        <w:rPr>
          <w:color w:val="000000"/>
          <w:sz w:val="24"/>
          <w:szCs w:val="24"/>
        </w:rPr>
      </w:pPr>
      <w:r w:rsidRPr="00891896">
        <w:rPr>
          <w:color w:val="000000"/>
          <w:sz w:val="24"/>
          <w:szCs w:val="24"/>
        </w:rPr>
        <w:t xml:space="preserve">4 cm </w:t>
      </w:r>
      <w:proofErr w:type="spellStart"/>
      <w:r w:rsidRPr="00891896">
        <w:rPr>
          <w:color w:val="000000"/>
          <w:sz w:val="24"/>
          <w:szCs w:val="24"/>
        </w:rPr>
        <w:t>vtg</w:t>
      </w:r>
      <w:proofErr w:type="spellEnd"/>
      <w:r w:rsidRPr="00891896">
        <w:rPr>
          <w:color w:val="000000"/>
          <w:sz w:val="24"/>
          <w:szCs w:val="24"/>
        </w:rPr>
        <w:t xml:space="preserve">. ágyazó zúzalék </w:t>
      </w:r>
    </w:p>
    <w:p w:rsidR="00725020" w:rsidRPr="00891896" w:rsidRDefault="00725020" w:rsidP="00725020">
      <w:pPr>
        <w:numPr>
          <w:ilvl w:val="0"/>
          <w:numId w:val="9"/>
        </w:numPr>
        <w:ind w:left="1418" w:hanging="425"/>
        <w:jc w:val="both"/>
        <w:rPr>
          <w:color w:val="000000"/>
          <w:sz w:val="24"/>
          <w:szCs w:val="24"/>
        </w:rPr>
      </w:pPr>
      <w:r w:rsidRPr="00891896">
        <w:rPr>
          <w:color w:val="000000"/>
          <w:sz w:val="24"/>
          <w:szCs w:val="24"/>
        </w:rPr>
        <w:t xml:space="preserve">20 cm </w:t>
      </w:r>
      <w:proofErr w:type="spellStart"/>
      <w:r w:rsidRPr="00891896">
        <w:rPr>
          <w:color w:val="000000"/>
          <w:sz w:val="24"/>
          <w:szCs w:val="24"/>
        </w:rPr>
        <w:t>vtg</w:t>
      </w:r>
      <w:proofErr w:type="spellEnd"/>
      <w:r w:rsidRPr="00891896">
        <w:rPr>
          <w:color w:val="000000"/>
          <w:sz w:val="24"/>
          <w:szCs w:val="24"/>
        </w:rPr>
        <w:t>. C8/10-32-F1 stabilizált útalap</w:t>
      </w:r>
    </w:p>
    <w:p w:rsidR="00725020" w:rsidRDefault="00725020" w:rsidP="00725020">
      <w:pPr>
        <w:numPr>
          <w:ilvl w:val="0"/>
          <w:numId w:val="9"/>
        </w:numPr>
        <w:ind w:left="1418" w:hanging="425"/>
        <w:jc w:val="both"/>
        <w:rPr>
          <w:color w:val="000000"/>
          <w:sz w:val="24"/>
          <w:szCs w:val="24"/>
        </w:rPr>
      </w:pPr>
      <w:r w:rsidRPr="00891896">
        <w:rPr>
          <w:color w:val="000000"/>
          <w:sz w:val="24"/>
          <w:szCs w:val="24"/>
        </w:rPr>
        <w:t xml:space="preserve">20 cm </w:t>
      </w:r>
      <w:proofErr w:type="spellStart"/>
      <w:r w:rsidRPr="00891896">
        <w:rPr>
          <w:color w:val="000000"/>
          <w:sz w:val="24"/>
          <w:szCs w:val="24"/>
        </w:rPr>
        <w:t>vtg</w:t>
      </w:r>
      <w:proofErr w:type="spellEnd"/>
      <w:r w:rsidRPr="00891896">
        <w:rPr>
          <w:color w:val="000000"/>
          <w:sz w:val="24"/>
          <w:szCs w:val="24"/>
        </w:rPr>
        <w:t xml:space="preserve">. fagyálló homokos kavics ágyazat </w:t>
      </w:r>
      <w:proofErr w:type="spellStart"/>
      <w:r w:rsidRPr="00891896">
        <w:rPr>
          <w:color w:val="000000"/>
          <w:sz w:val="24"/>
          <w:szCs w:val="24"/>
        </w:rPr>
        <w:t>Trq</w:t>
      </w:r>
      <w:proofErr w:type="spellEnd"/>
      <w:r w:rsidRPr="00891896">
        <w:rPr>
          <w:color w:val="000000"/>
          <w:sz w:val="24"/>
          <w:szCs w:val="24"/>
        </w:rPr>
        <w:t xml:space="preserve"> 95% (más anyaggal nem helyettesíthető)</w:t>
      </w:r>
    </w:p>
    <w:p w:rsidR="00725020" w:rsidRPr="00891896" w:rsidRDefault="00725020" w:rsidP="00725020">
      <w:pPr>
        <w:ind w:left="1418"/>
        <w:jc w:val="both"/>
        <w:rPr>
          <w:color w:val="000000"/>
          <w:sz w:val="24"/>
          <w:szCs w:val="24"/>
        </w:rPr>
      </w:pPr>
    </w:p>
    <w:p w:rsidR="00725020" w:rsidRPr="00891896" w:rsidRDefault="00725020" w:rsidP="00725020">
      <w:pPr>
        <w:numPr>
          <w:ilvl w:val="0"/>
          <w:numId w:val="8"/>
        </w:numPr>
        <w:ind w:left="993" w:hanging="284"/>
        <w:jc w:val="both"/>
        <w:rPr>
          <w:color w:val="000000"/>
          <w:sz w:val="24"/>
          <w:szCs w:val="24"/>
        </w:rPr>
      </w:pPr>
      <w:r w:rsidRPr="00891896">
        <w:rPr>
          <w:color w:val="000000"/>
          <w:sz w:val="24"/>
          <w:szCs w:val="24"/>
        </w:rPr>
        <w:t>a Szigony utca helyreállítása a jóváhagyott útépítési terv szerint történjen,</w:t>
      </w:r>
    </w:p>
    <w:p w:rsidR="00725020" w:rsidRPr="00891896" w:rsidRDefault="00725020" w:rsidP="00725020">
      <w:pPr>
        <w:ind w:left="709"/>
        <w:jc w:val="both"/>
        <w:rPr>
          <w:color w:val="000000"/>
          <w:sz w:val="24"/>
          <w:szCs w:val="24"/>
        </w:rPr>
      </w:pPr>
    </w:p>
    <w:p w:rsidR="00725020" w:rsidRPr="00891896" w:rsidRDefault="00725020" w:rsidP="00725020">
      <w:pPr>
        <w:numPr>
          <w:ilvl w:val="0"/>
          <w:numId w:val="10"/>
        </w:numPr>
        <w:ind w:left="709" w:hanging="425"/>
        <w:jc w:val="both"/>
        <w:rPr>
          <w:color w:val="000000"/>
          <w:sz w:val="24"/>
          <w:szCs w:val="24"/>
        </w:rPr>
      </w:pPr>
      <w:r w:rsidRPr="00891896">
        <w:rPr>
          <w:sz w:val="24"/>
          <w:szCs w:val="24"/>
        </w:rPr>
        <w:t>jelen tulajdonosi hozzájárulás csak az engedélyező szervek, szakhatóságok előírásainak maradéktalan betartásával, a döntés napjától számított 1 évig érvényes.</w:t>
      </w:r>
    </w:p>
    <w:p w:rsidR="00725020" w:rsidRDefault="00725020" w:rsidP="00725020">
      <w:pPr>
        <w:tabs>
          <w:tab w:val="left" w:pos="0"/>
        </w:tabs>
        <w:jc w:val="both"/>
        <w:rPr>
          <w:sz w:val="24"/>
          <w:szCs w:val="24"/>
        </w:rPr>
      </w:pPr>
    </w:p>
    <w:p w:rsidR="00725020" w:rsidRPr="00B164C2" w:rsidRDefault="00725020" w:rsidP="007250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B164C2">
        <w:rPr>
          <w:sz w:val="24"/>
          <w:szCs w:val="24"/>
        </w:rPr>
        <w:t>polgármester</w:t>
      </w:r>
    </w:p>
    <w:p w:rsidR="00725020" w:rsidRPr="00B164C2" w:rsidRDefault="00725020" w:rsidP="007250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B164C2">
        <w:rPr>
          <w:sz w:val="24"/>
          <w:szCs w:val="24"/>
        </w:rPr>
        <w:t>2017. április 3.</w:t>
      </w:r>
    </w:p>
    <w:p w:rsidR="00725020" w:rsidRPr="00B164C2" w:rsidRDefault="00725020" w:rsidP="00725020">
      <w:pPr>
        <w:jc w:val="both"/>
        <w:rPr>
          <w:sz w:val="24"/>
          <w:szCs w:val="24"/>
        </w:rPr>
      </w:pPr>
    </w:p>
    <w:p w:rsidR="00725020" w:rsidRPr="00B164C2" w:rsidRDefault="00725020" w:rsidP="00725020">
      <w:pPr>
        <w:jc w:val="both"/>
        <w:rPr>
          <w:b/>
          <w:sz w:val="24"/>
          <w:szCs w:val="24"/>
        </w:rPr>
      </w:pPr>
      <w:r w:rsidRPr="00B164C2">
        <w:rPr>
          <w:b/>
          <w:sz w:val="24"/>
          <w:szCs w:val="24"/>
        </w:rPr>
        <w:t>A döntés végrehajtását végző szervezeti egység: Gazdálkodási Ügyosztály</w:t>
      </w:r>
    </w:p>
    <w:p w:rsidR="00725020" w:rsidRDefault="00725020" w:rsidP="00725020">
      <w:pPr>
        <w:jc w:val="both"/>
        <w:rPr>
          <w:sz w:val="24"/>
          <w:szCs w:val="24"/>
        </w:rPr>
      </w:pPr>
    </w:p>
    <w:p w:rsidR="00725020" w:rsidRDefault="00725020" w:rsidP="00725020">
      <w:pPr>
        <w:jc w:val="both"/>
        <w:rPr>
          <w:sz w:val="24"/>
          <w:szCs w:val="24"/>
        </w:rPr>
      </w:pPr>
    </w:p>
    <w:p w:rsidR="00725020" w:rsidRDefault="00725020" w:rsidP="00725020">
      <w:pPr>
        <w:jc w:val="both"/>
        <w:rPr>
          <w:b/>
          <w:color w:val="000000"/>
          <w:sz w:val="24"/>
          <w:szCs w:val="24"/>
        </w:rPr>
      </w:pPr>
      <w:r w:rsidRPr="005043CE">
        <w:rPr>
          <w:rFonts w:eastAsiaTheme="minorHAnsi"/>
          <w:b/>
          <w:color w:val="000000"/>
          <w:sz w:val="24"/>
          <w:szCs w:val="24"/>
          <w:lang w:eastAsia="en-US"/>
        </w:rPr>
        <w:t>Napirend 2.</w:t>
      </w:r>
      <w:r>
        <w:rPr>
          <w:rFonts w:eastAsiaTheme="minorHAnsi"/>
          <w:b/>
          <w:color w:val="000000"/>
          <w:sz w:val="24"/>
          <w:szCs w:val="24"/>
          <w:lang w:eastAsia="en-US"/>
        </w:rPr>
        <w:t>4</w:t>
      </w:r>
      <w:r w:rsidRPr="005043CE">
        <w:rPr>
          <w:rFonts w:eastAsiaTheme="minorHAnsi"/>
          <w:b/>
          <w:color w:val="000000"/>
          <w:sz w:val="24"/>
          <w:szCs w:val="24"/>
          <w:lang w:eastAsia="en-US"/>
        </w:rPr>
        <w:t>. pontja:</w:t>
      </w:r>
      <w:r>
        <w:rPr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  <w:r w:rsidRPr="00735CBE">
        <w:rPr>
          <w:b/>
          <w:color w:val="000000"/>
          <w:sz w:val="24"/>
          <w:szCs w:val="24"/>
        </w:rPr>
        <w:t>Javaslat az IRINGBER Kft. gépjármű-elhelyezési kötelezettségének pénzbeli megváltással történő teljesítésére</w:t>
      </w:r>
    </w:p>
    <w:p w:rsidR="00725020" w:rsidRDefault="00725020" w:rsidP="00725020">
      <w:pPr>
        <w:jc w:val="both"/>
        <w:rPr>
          <w:b/>
          <w:color w:val="000000"/>
          <w:sz w:val="24"/>
          <w:szCs w:val="24"/>
        </w:rPr>
      </w:pPr>
    </w:p>
    <w:p w:rsidR="00725020" w:rsidRDefault="00725020" w:rsidP="007250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napirend 2.4. pontját külön tárgyalásra kikérték.</w:t>
      </w:r>
    </w:p>
    <w:p w:rsidR="00725020" w:rsidRDefault="00725020" w:rsidP="00725020">
      <w:pPr>
        <w:jc w:val="center"/>
        <w:rPr>
          <w:b/>
          <w:sz w:val="24"/>
          <w:szCs w:val="24"/>
        </w:rPr>
      </w:pPr>
    </w:p>
    <w:p w:rsidR="00725020" w:rsidRDefault="00725020" w:rsidP="00725020">
      <w:pPr>
        <w:jc w:val="center"/>
        <w:rPr>
          <w:b/>
          <w:sz w:val="24"/>
          <w:szCs w:val="24"/>
        </w:rPr>
      </w:pPr>
    </w:p>
    <w:p w:rsidR="008C42B8" w:rsidRPr="005043CE" w:rsidRDefault="008C42B8" w:rsidP="008C42B8">
      <w:pPr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5043CE">
        <w:rPr>
          <w:rFonts w:eastAsiaTheme="minorHAnsi"/>
          <w:b/>
          <w:color w:val="000000"/>
          <w:sz w:val="24"/>
          <w:szCs w:val="24"/>
          <w:lang w:eastAsia="en-US"/>
        </w:rPr>
        <w:lastRenderedPageBreak/>
        <w:t xml:space="preserve">Napirend 2.1. pontja: Javaslat közterület-használati kérelmek elbírálására </w:t>
      </w:r>
    </w:p>
    <w:p w:rsidR="008C42B8" w:rsidRDefault="008C42B8" w:rsidP="00725020">
      <w:pPr>
        <w:jc w:val="both"/>
        <w:rPr>
          <w:b/>
          <w:sz w:val="24"/>
          <w:szCs w:val="24"/>
        </w:rPr>
      </w:pPr>
    </w:p>
    <w:p w:rsidR="00725020" w:rsidRPr="00725020" w:rsidRDefault="00725020" w:rsidP="00725020">
      <w:pPr>
        <w:jc w:val="both"/>
        <w:rPr>
          <w:b/>
          <w:sz w:val="24"/>
          <w:szCs w:val="24"/>
        </w:rPr>
      </w:pPr>
      <w:r w:rsidRPr="0072502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9</w:t>
      </w:r>
      <w:r w:rsidRPr="00725020">
        <w:rPr>
          <w:b/>
          <w:sz w:val="24"/>
          <w:szCs w:val="24"/>
        </w:rPr>
        <w:t>/2017. (IV.03.) sz. Városgazdálkodási és Pénzügyi Bizottság határozata</w:t>
      </w:r>
    </w:p>
    <w:p w:rsidR="00725020" w:rsidRPr="00725020" w:rsidRDefault="00725020" w:rsidP="00725020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25020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1</w:t>
      </w:r>
      <w:r w:rsidRPr="00725020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1</w:t>
      </w:r>
      <w:r w:rsidRPr="00725020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2</w:t>
      </w:r>
      <w:r w:rsidRPr="00725020">
        <w:rPr>
          <w:b/>
          <w:sz w:val="24"/>
          <w:szCs w:val="24"/>
        </w:rPr>
        <w:t xml:space="preserve"> tartózkodás szavazattal)</w:t>
      </w:r>
    </w:p>
    <w:p w:rsidR="00725020" w:rsidRDefault="00725020" w:rsidP="00725020">
      <w:pPr>
        <w:jc w:val="both"/>
        <w:rPr>
          <w:sz w:val="24"/>
          <w:szCs w:val="24"/>
        </w:rPr>
      </w:pPr>
    </w:p>
    <w:p w:rsidR="00725020" w:rsidRPr="009F707A" w:rsidRDefault="00725020" w:rsidP="00725020">
      <w:pPr>
        <w:contextualSpacing/>
        <w:jc w:val="both"/>
        <w:rPr>
          <w:sz w:val="24"/>
          <w:szCs w:val="24"/>
        </w:rPr>
      </w:pPr>
      <w:r w:rsidRPr="009F707A">
        <w:rPr>
          <w:sz w:val="24"/>
          <w:szCs w:val="24"/>
        </w:rPr>
        <w:t xml:space="preserve">A Városgazdálkodási és Pénzügyi Bizottság úgy dönt, hogy közterület-használati hozzájárulást ad </w:t>
      </w:r>
      <w:r>
        <w:rPr>
          <w:sz w:val="24"/>
          <w:szCs w:val="24"/>
        </w:rPr>
        <w:t>-</w:t>
      </w:r>
      <w:r w:rsidRPr="009F707A">
        <w:rPr>
          <w:sz w:val="24"/>
          <w:szCs w:val="24"/>
        </w:rPr>
        <w:t xml:space="preserve"> egy összegben történő teljes díjfizetéssel - az alábbiak szerint:</w:t>
      </w:r>
    </w:p>
    <w:p w:rsidR="00725020" w:rsidRPr="009F707A" w:rsidRDefault="00725020" w:rsidP="00725020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725020" w:rsidRPr="009F707A" w:rsidTr="00EC091B">
        <w:trPr>
          <w:trHeight w:val="497"/>
        </w:trPr>
        <w:tc>
          <w:tcPr>
            <w:tcW w:w="4219" w:type="dxa"/>
          </w:tcPr>
          <w:p w:rsidR="00725020" w:rsidRPr="009F707A" w:rsidRDefault="00725020" w:rsidP="00EC091B">
            <w:pPr>
              <w:jc w:val="both"/>
              <w:rPr>
                <w:sz w:val="24"/>
                <w:szCs w:val="24"/>
              </w:rPr>
            </w:pPr>
            <w:r w:rsidRPr="009F707A">
              <w:rPr>
                <w:sz w:val="24"/>
                <w:szCs w:val="24"/>
              </w:rPr>
              <w:t>Közterület-használó, kérelmező:</w:t>
            </w:r>
          </w:p>
          <w:p w:rsidR="00725020" w:rsidRPr="009F707A" w:rsidRDefault="00725020" w:rsidP="00EC091B">
            <w:pPr>
              <w:jc w:val="both"/>
              <w:rPr>
                <w:sz w:val="24"/>
                <w:szCs w:val="24"/>
              </w:rPr>
            </w:pPr>
          </w:p>
          <w:p w:rsidR="00725020" w:rsidRPr="009F707A" w:rsidRDefault="00725020" w:rsidP="00EC091B">
            <w:pPr>
              <w:jc w:val="both"/>
              <w:rPr>
                <w:sz w:val="24"/>
                <w:szCs w:val="24"/>
              </w:rPr>
            </w:pPr>
            <w:r w:rsidRPr="009F707A">
              <w:rPr>
                <w:sz w:val="24"/>
                <w:szCs w:val="24"/>
              </w:rPr>
              <w:t>A közterület-használat ideje:</w:t>
            </w:r>
          </w:p>
          <w:p w:rsidR="00725020" w:rsidRPr="009F707A" w:rsidRDefault="00725020" w:rsidP="00EC09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725020" w:rsidRPr="009F707A" w:rsidRDefault="00725020" w:rsidP="00EC091B">
            <w:pPr>
              <w:jc w:val="both"/>
              <w:rPr>
                <w:sz w:val="24"/>
                <w:szCs w:val="24"/>
              </w:rPr>
            </w:pPr>
          </w:p>
          <w:p w:rsidR="00725020" w:rsidRPr="009F707A" w:rsidRDefault="00725020" w:rsidP="00EC09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725020" w:rsidRPr="009F707A" w:rsidRDefault="00725020" w:rsidP="00EC091B">
            <w:pPr>
              <w:jc w:val="both"/>
              <w:rPr>
                <w:sz w:val="24"/>
                <w:szCs w:val="24"/>
              </w:rPr>
            </w:pPr>
            <w:r w:rsidRPr="009F707A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725020" w:rsidRPr="009F707A" w:rsidRDefault="00725020" w:rsidP="00EC091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9F707A">
              <w:rPr>
                <w:b/>
                <w:sz w:val="24"/>
                <w:szCs w:val="24"/>
              </w:rPr>
              <w:t>Bedák</w:t>
            </w:r>
            <w:proofErr w:type="spellEnd"/>
            <w:r w:rsidRPr="009F707A">
              <w:rPr>
                <w:b/>
                <w:sz w:val="24"/>
                <w:szCs w:val="24"/>
              </w:rPr>
              <w:t xml:space="preserve"> Pál egyéni vállalkozó</w:t>
            </w:r>
          </w:p>
          <w:p w:rsidR="00725020" w:rsidRPr="009F707A" w:rsidRDefault="00725020" w:rsidP="00EC091B">
            <w:pPr>
              <w:jc w:val="both"/>
              <w:rPr>
                <w:sz w:val="24"/>
                <w:szCs w:val="24"/>
              </w:rPr>
            </w:pPr>
            <w:r w:rsidRPr="009F707A">
              <w:rPr>
                <w:sz w:val="24"/>
                <w:szCs w:val="24"/>
              </w:rPr>
              <w:t>(székhely: 1086 Budapest, Dobozi u. 27.)</w:t>
            </w:r>
          </w:p>
          <w:p w:rsidR="00725020" w:rsidRPr="009F707A" w:rsidRDefault="00725020" w:rsidP="00EC091B">
            <w:pPr>
              <w:jc w:val="both"/>
              <w:rPr>
                <w:sz w:val="24"/>
                <w:szCs w:val="24"/>
              </w:rPr>
            </w:pPr>
            <w:r w:rsidRPr="009F707A">
              <w:rPr>
                <w:sz w:val="24"/>
                <w:szCs w:val="24"/>
              </w:rPr>
              <w:t>2017. április 24. – 2017. május 07.</w:t>
            </w:r>
          </w:p>
          <w:p w:rsidR="00725020" w:rsidRPr="009F707A" w:rsidRDefault="00725020" w:rsidP="00EC091B">
            <w:pPr>
              <w:jc w:val="both"/>
              <w:rPr>
                <w:sz w:val="24"/>
                <w:szCs w:val="24"/>
              </w:rPr>
            </w:pPr>
            <w:r w:rsidRPr="009F707A">
              <w:rPr>
                <w:sz w:val="24"/>
                <w:szCs w:val="24"/>
              </w:rPr>
              <w:t>idényjellegű asztali árusítás (anyák napja alkalmából)</w:t>
            </w:r>
          </w:p>
          <w:p w:rsidR="00725020" w:rsidRPr="009F707A" w:rsidRDefault="00725020" w:rsidP="00EC091B">
            <w:pPr>
              <w:jc w:val="both"/>
              <w:rPr>
                <w:sz w:val="24"/>
                <w:szCs w:val="24"/>
              </w:rPr>
            </w:pPr>
            <w:r w:rsidRPr="009F707A">
              <w:rPr>
                <w:sz w:val="24"/>
                <w:szCs w:val="24"/>
              </w:rPr>
              <w:t>Budapest VIII. kerület, Népszínház u. 7-9.</w:t>
            </w:r>
          </w:p>
          <w:p w:rsidR="00725020" w:rsidRPr="009F707A" w:rsidRDefault="00725020" w:rsidP="00EC091B">
            <w:pPr>
              <w:jc w:val="both"/>
              <w:rPr>
                <w:sz w:val="24"/>
                <w:szCs w:val="24"/>
              </w:rPr>
            </w:pPr>
            <w:r w:rsidRPr="009F707A">
              <w:rPr>
                <w:sz w:val="24"/>
                <w:szCs w:val="24"/>
                <w:lang w:eastAsia="x-none"/>
              </w:rPr>
              <w:t>2 m</w:t>
            </w:r>
            <w:r w:rsidRPr="009F707A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</w:tc>
      </w:tr>
    </w:tbl>
    <w:p w:rsidR="00725020" w:rsidRDefault="00725020" w:rsidP="00725020">
      <w:pPr>
        <w:jc w:val="both"/>
        <w:rPr>
          <w:sz w:val="24"/>
          <w:szCs w:val="24"/>
        </w:rPr>
      </w:pPr>
    </w:p>
    <w:p w:rsidR="00725020" w:rsidRPr="00B164C2" w:rsidRDefault="00725020" w:rsidP="007250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B164C2">
        <w:rPr>
          <w:sz w:val="24"/>
          <w:szCs w:val="24"/>
        </w:rPr>
        <w:t>polgármester</w:t>
      </w:r>
    </w:p>
    <w:p w:rsidR="00725020" w:rsidRPr="00B164C2" w:rsidRDefault="00725020" w:rsidP="007250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B164C2">
        <w:rPr>
          <w:sz w:val="24"/>
          <w:szCs w:val="24"/>
        </w:rPr>
        <w:t>2017. április 3.</w:t>
      </w:r>
    </w:p>
    <w:p w:rsidR="00725020" w:rsidRPr="00B164C2" w:rsidRDefault="00725020" w:rsidP="00725020">
      <w:pPr>
        <w:jc w:val="both"/>
        <w:rPr>
          <w:sz w:val="24"/>
          <w:szCs w:val="24"/>
        </w:rPr>
      </w:pPr>
    </w:p>
    <w:p w:rsidR="00725020" w:rsidRPr="00B164C2" w:rsidRDefault="00725020" w:rsidP="00725020">
      <w:pPr>
        <w:jc w:val="both"/>
        <w:rPr>
          <w:b/>
          <w:sz w:val="24"/>
          <w:szCs w:val="24"/>
        </w:rPr>
      </w:pPr>
      <w:r w:rsidRPr="00B164C2">
        <w:rPr>
          <w:b/>
          <w:sz w:val="24"/>
          <w:szCs w:val="24"/>
        </w:rPr>
        <w:t>A döntés végrehajtását végző szervezeti egység: Gazdálkodási Ügyosztály</w:t>
      </w:r>
    </w:p>
    <w:p w:rsidR="00725020" w:rsidRDefault="00725020" w:rsidP="00725020">
      <w:pPr>
        <w:jc w:val="both"/>
        <w:rPr>
          <w:sz w:val="24"/>
          <w:szCs w:val="24"/>
        </w:rPr>
      </w:pPr>
    </w:p>
    <w:p w:rsidR="00725020" w:rsidRDefault="00725020" w:rsidP="00725020">
      <w:pPr>
        <w:jc w:val="both"/>
        <w:rPr>
          <w:sz w:val="24"/>
          <w:szCs w:val="24"/>
        </w:rPr>
      </w:pPr>
    </w:p>
    <w:p w:rsidR="00C33AD2" w:rsidRPr="00725020" w:rsidRDefault="00C33AD2" w:rsidP="00C33AD2">
      <w:pPr>
        <w:jc w:val="both"/>
        <w:rPr>
          <w:b/>
          <w:sz w:val="24"/>
          <w:szCs w:val="24"/>
        </w:rPr>
      </w:pPr>
      <w:r w:rsidRPr="0072502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10</w:t>
      </w:r>
      <w:r w:rsidRPr="00725020">
        <w:rPr>
          <w:b/>
          <w:sz w:val="24"/>
          <w:szCs w:val="24"/>
        </w:rPr>
        <w:t>/2017. (IV.03.) sz. Városgazdálkodási és Pénzügyi Bizottság határozata</w:t>
      </w:r>
    </w:p>
    <w:p w:rsidR="00C33AD2" w:rsidRPr="00725020" w:rsidRDefault="00C33AD2" w:rsidP="00C33AD2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25020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1</w:t>
      </w:r>
      <w:r w:rsidRPr="00725020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1</w:t>
      </w:r>
      <w:r w:rsidRPr="00725020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2</w:t>
      </w:r>
      <w:r w:rsidRPr="00725020">
        <w:rPr>
          <w:b/>
          <w:sz w:val="24"/>
          <w:szCs w:val="24"/>
        </w:rPr>
        <w:t xml:space="preserve"> tartózkodás szavazattal)</w:t>
      </w:r>
    </w:p>
    <w:p w:rsidR="00C33AD2" w:rsidRDefault="00C33AD2" w:rsidP="00C33AD2">
      <w:pPr>
        <w:jc w:val="both"/>
        <w:rPr>
          <w:sz w:val="24"/>
          <w:szCs w:val="24"/>
        </w:rPr>
      </w:pPr>
    </w:p>
    <w:p w:rsidR="00C33AD2" w:rsidRPr="00A30512" w:rsidRDefault="00C33AD2" w:rsidP="00C33AD2">
      <w:pPr>
        <w:contextualSpacing/>
        <w:jc w:val="both"/>
        <w:rPr>
          <w:sz w:val="24"/>
          <w:szCs w:val="24"/>
        </w:rPr>
      </w:pPr>
      <w:r w:rsidRPr="00A30512">
        <w:rPr>
          <w:sz w:val="24"/>
          <w:szCs w:val="24"/>
        </w:rPr>
        <w:t xml:space="preserve">A Városgazdálkodási és Pénzügyi Bizottság úgy dönt, hogy </w:t>
      </w:r>
    </w:p>
    <w:p w:rsidR="00C33AD2" w:rsidRPr="00A30512" w:rsidRDefault="00C33AD2" w:rsidP="00C33AD2">
      <w:pPr>
        <w:contextualSpacing/>
        <w:jc w:val="both"/>
        <w:rPr>
          <w:sz w:val="24"/>
          <w:szCs w:val="24"/>
        </w:rPr>
      </w:pPr>
    </w:p>
    <w:p w:rsidR="00C33AD2" w:rsidRPr="00A30512" w:rsidRDefault="00C33AD2" w:rsidP="00C33AD2">
      <w:pPr>
        <w:pStyle w:val="Listaszerbekezds"/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A30512">
        <w:rPr>
          <w:sz w:val="24"/>
          <w:szCs w:val="24"/>
        </w:rPr>
        <w:t>közterület-használati hozzájárulást ad – havonta történő teljes díjfizetéssel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C33AD2" w:rsidRPr="00A30512" w:rsidTr="00EC091B">
        <w:trPr>
          <w:trHeight w:val="497"/>
        </w:trPr>
        <w:tc>
          <w:tcPr>
            <w:tcW w:w="4219" w:type="dxa"/>
          </w:tcPr>
          <w:p w:rsidR="00C33AD2" w:rsidRDefault="00C33AD2" w:rsidP="00EC091B">
            <w:pPr>
              <w:jc w:val="both"/>
              <w:rPr>
                <w:sz w:val="24"/>
                <w:szCs w:val="24"/>
              </w:rPr>
            </w:pPr>
          </w:p>
          <w:p w:rsidR="00C33AD2" w:rsidRPr="00A30512" w:rsidRDefault="00C33AD2" w:rsidP="00EC091B">
            <w:pPr>
              <w:jc w:val="both"/>
              <w:rPr>
                <w:sz w:val="24"/>
                <w:szCs w:val="24"/>
              </w:rPr>
            </w:pPr>
            <w:r w:rsidRPr="00A30512">
              <w:rPr>
                <w:sz w:val="24"/>
                <w:szCs w:val="24"/>
              </w:rPr>
              <w:t>Közterület-használó, kérelmező:</w:t>
            </w:r>
          </w:p>
          <w:p w:rsidR="00C33AD2" w:rsidRPr="00A30512" w:rsidRDefault="00C33AD2" w:rsidP="00EC091B">
            <w:pPr>
              <w:jc w:val="both"/>
              <w:rPr>
                <w:sz w:val="24"/>
                <w:szCs w:val="24"/>
              </w:rPr>
            </w:pPr>
          </w:p>
          <w:p w:rsidR="00C33AD2" w:rsidRPr="00A30512" w:rsidRDefault="00C33AD2" w:rsidP="00EC091B">
            <w:pPr>
              <w:jc w:val="both"/>
              <w:rPr>
                <w:sz w:val="24"/>
                <w:szCs w:val="24"/>
              </w:rPr>
            </w:pPr>
            <w:r w:rsidRPr="00A30512">
              <w:rPr>
                <w:sz w:val="24"/>
                <w:szCs w:val="24"/>
              </w:rPr>
              <w:t>A közterület-használat ideje:</w:t>
            </w:r>
          </w:p>
          <w:p w:rsidR="00C33AD2" w:rsidRPr="00A30512" w:rsidRDefault="00C33AD2" w:rsidP="00EC09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C33AD2" w:rsidRPr="00A30512" w:rsidRDefault="00C33AD2" w:rsidP="00EC09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C33AD2" w:rsidRPr="00A30512" w:rsidRDefault="00C33AD2" w:rsidP="00EC091B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C33AD2" w:rsidRPr="00A30512" w:rsidRDefault="00C33AD2" w:rsidP="00EC091B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A30512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C33AD2" w:rsidRDefault="00C33AD2" w:rsidP="00EC091B">
            <w:pPr>
              <w:jc w:val="both"/>
              <w:rPr>
                <w:b/>
                <w:sz w:val="24"/>
                <w:szCs w:val="24"/>
              </w:rPr>
            </w:pPr>
          </w:p>
          <w:p w:rsidR="00C33AD2" w:rsidRPr="00A30512" w:rsidRDefault="00C33AD2" w:rsidP="00EC091B">
            <w:pPr>
              <w:jc w:val="both"/>
              <w:rPr>
                <w:b/>
                <w:sz w:val="24"/>
                <w:szCs w:val="24"/>
              </w:rPr>
            </w:pPr>
            <w:r w:rsidRPr="00A30512">
              <w:rPr>
                <w:b/>
                <w:sz w:val="24"/>
                <w:szCs w:val="24"/>
              </w:rPr>
              <w:t>Vidák Kamilla egyéni vállalkozó</w:t>
            </w:r>
          </w:p>
          <w:p w:rsidR="00C33AD2" w:rsidRPr="00A30512" w:rsidRDefault="00C33AD2" w:rsidP="00EC091B">
            <w:pPr>
              <w:jc w:val="both"/>
              <w:rPr>
                <w:sz w:val="24"/>
                <w:szCs w:val="24"/>
              </w:rPr>
            </w:pPr>
            <w:r w:rsidRPr="00A30512">
              <w:rPr>
                <w:sz w:val="24"/>
                <w:szCs w:val="24"/>
              </w:rPr>
              <w:t>(székhely: 1088 Budapest, Krúdy u. 11.)</w:t>
            </w:r>
          </w:p>
          <w:p w:rsidR="00C33AD2" w:rsidRPr="00A30512" w:rsidRDefault="00C33AD2" w:rsidP="00EC091B">
            <w:pPr>
              <w:jc w:val="both"/>
              <w:rPr>
                <w:sz w:val="24"/>
                <w:szCs w:val="24"/>
              </w:rPr>
            </w:pPr>
            <w:r w:rsidRPr="00A30512">
              <w:rPr>
                <w:sz w:val="24"/>
                <w:szCs w:val="24"/>
              </w:rPr>
              <w:t xml:space="preserve">2017. április 03. – 2017. június 01. </w:t>
            </w:r>
          </w:p>
          <w:p w:rsidR="00C33AD2" w:rsidRPr="00A30512" w:rsidRDefault="00C33AD2" w:rsidP="00EC091B">
            <w:pPr>
              <w:jc w:val="both"/>
              <w:rPr>
                <w:sz w:val="24"/>
                <w:szCs w:val="24"/>
              </w:rPr>
            </w:pPr>
            <w:r w:rsidRPr="00A30512">
              <w:rPr>
                <w:sz w:val="24"/>
                <w:szCs w:val="24"/>
              </w:rPr>
              <w:t>közterületi árusítás (virág-ajándék)</w:t>
            </w:r>
          </w:p>
          <w:p w:rsidR="00C33AD2" w:rsidRPr="00A30512" w:rsidRDefault="00C33AD2" w:rsidP="00EC091B">
            <w:pPr>
              <w:jc w:val="both"/>
              <w:rPr>
                <w:sz w:val="24"/>
                <w:szCs w:val="24"/>
                <w:lang w:eastAsia="x-none"/>
              </w:rPr>
            </w:pPr>
            <w:r w:rsidRPr="00A30512">
              <w:rPr>
                <w:sz w:val="24"/>
                <w:szCs w:val="24"/>
              </w:rPr>
              <w:t xml:space="preserve">Budapest VIII. kerület, Lőrinc pap tér – Mikszáth Kálmán tér </w:t>
            </w:r>
          </w:p>
          <w:p w:rsidR="00C33AD2" w:rsidRPr="00A30512" w:rsidRDefault="00C33AD2" w:rsidP="00EC091B">
            <w:pPr>
              <w:jc w:val="both"/>
              <w:rPr>
                <w:sz w:val="24"/>
                <w:szCs w:val="24"/>
                <w:lang w:eastAsia="x-none"/>
              </w:rPr>
            </w:pPr>
            <w:r w:rsidRPr="00A30512">
              <w:rPr>
                <w:sz w:val="24"/>
                <w:szCs w:val="24"/>
                <w:lang w:eastAsia="x-none"/>
              </w:rPr>
              <w:t>4 m</w:t>
            </w:r>
            <w:r w:rsidRPr="00A30512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A30512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C33AD2" w:rsidRDefault="00C33AD2" w:rsidP="00C33AD2">
      <w:pPr>
        <w:jc w:val="both"/>
        <w:rPr>
          <w:sz w:val="24"/>
          <w:szCs w:val="24"/>
        </w:rPr>
      </w:pPr>
    </w:p>
    <w:p w:rsidR="00C33AD2" w:rsidRPr="00B164C2" w:rsidRDefault="00C33AD2" w:rsidP="00C33A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B164C2">
        <w:rPr>
          <w:sz w:val="24"/>
          <w:szCs w:val="24"/>
        </w:rPr>
        <w:t>polgármester</w:t>
      </w:r>
    </w:p>
    <w:p w:rsidR="00C33AD2" w:rsidRPr="00B164C2" w:rsidRDefault="00C33AD2" w:rsidP="00C33A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B164C2">
        <w:rPr>
          <w:sz w:val="24"/>
          <w:szCs w:val="24"/>
        </w:rPr>
        <w:t>2017. április 3.</w:t>
      </w:r>
    </w:p>
    <w:p w:rsidR="00C33AD2" w:rsidRPr="00A30512" w:rsidRDefault="00C33AD2" w:rsidP="00C33AD2">
      <w:pPr>
        <w:jc w:val="both"/>
        <w:rPr>
          <w:sz w:val="24"/>
          <w:szCs w:val="24"/>
        </w:rPr>
      </w:pPr>
    </w:p>
    <w:p w:rsidR="00C33AD2" w:rsidRPr="00A30512" w:rsidRDefault="00C33AD2" w:rsidP="00C33AD2">
      <w:pPr>
        <w:pStyle w:val="Listaszerbekezds"/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A30512">
        <w:rPr>
          <w:sz w:val="24"/>
          <w:szCs w:val="24"/>
        </w:rPr>
        <w:t>tudomásul veszi – díjfizetési kötelezettséggel –</w:t>
      </w:r>
      <w:r>
        <w:rPr>
          <w:sz w:val="24"/>
          <w:szCs w:val="24"/>
        </w:rPr>
        <w:t xml:space="preserve"> </w:t>
      </w:r>
      <w:r w:rsidRPr="00A30512">
        <w:rPr>
          <w:sz w:val="24"/>
          <w:szCs w:val="24"/>
        </w:rPr>
        <w:t xml:space="preserve">a közterület árusítás céljából igénybe vett közterület-használatát 2017. április </w:t>
      </w:r>
      <w:r>
        <w:rPr>
          <w:sz w:val="24"/>
          <w:szCs w:val="24"/>
        </w:rPr>
        <w:t>0</w:t>
      </w:r>
      <w:r w:rsidRPr="00A30512">
        <w:rPr>
          <w:sz w:val="24"/>
          <w:szCs w:val="24"/>
        </w:rPr>
        <w:t>1. napjától 2017. április 02. napjáig szóló időtartamra.</w:t>
      </w:r>
    </w:p>
    <w:p w:rsidR="00C33AD2" w:rsidRPr="00A30512" w:rsidRDefault="00C33AD2" w:rsidP="00C33AD2">
      <w:pPr>
        <w:jc w:val="both"/>
        <w:rPr>
          <w:sz w:val="24"/>
          <w:szCs w:val="24"/>
        </w:rPr>
      </w:pPr>
    </w:p>
    <w:p w:rsidR="00C33AD2" w:rsidRPr="00B164C2" w:rsidRDefault="00C33AD2" w:rsidP="00C33A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B164C2">
        <w:rPr>
          <w:sz w:val="24"/>
          <w:szCs w:val="24"/>
        </w:rPr>
        <w:t>polgármester</w:t>
      </w:r>
    </w:p>
    <w:p w:rsidR="00C33AD2" w:rsidRPr="00B164C2" w:rsidRDefault="00C33AD2" w:rsidP="00C33A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B164C2">
        <w:rPr>
          <w:sz w:val="24"/>
          <w:szCs w:val="24"/>
        </w:rPr>
        <w:t>2017. április 3.</w:t>
      </w:r>
    </w:p>
    <w:p w:rsidR="00C33AD2" w:rsidRPr="00B164C2" w:rsidRDefault="00C33AD2" w:rsidP="00C33AD2">
      <w:pPr>
        <w:jc w:val="both"/>
        <w:rPr>
          <w:sz w:val="24"/>
          <w:szCs w:val="24"/>
        </w:rPr>
      </w:pPr>
    </w:p>
    <w:p w:rsidR="00C33AD2" w:rsidRPr="00B164C2" w:rsidRDefault="00C33AD2" w:rsidP="00C33AD2">
      <w:pPr>
        <w:jc w:val="both"/>
        <w:rPr>
          <w:b/>
          <w:sz w:val="24"/>
          <w:szCs w:val="24"/>
        </w:rPr>
      </w:pPr>
      <w:r w:rsidRPr="00B164C2">
        <w:rPr>
          <w:b/>
          <w:sz w:val="24"/>
          <w:szCs w:val="24"/>
        </w:rPr>
        <w:t>A döntés végrehajtását végző szervezeti egység: Gazdálkodási Ügyosztály</w:t>
      </w:r>
    </w:p>
    <w:p w:rsidR="00C33AD2" w:rsidRDefault="00C33AD2" w:rsidP="00C33AD2">
      <w:pPr>
        <w:jc w:val="both"/>
        <w:rPr>
          <w:sz w:val="24"/>
          <w:szCs w:val="24"/>
        </w:rPr>
      </w:pPr>
    </w:p>
    <w:p w:rsidR="00C33AD2" w:rsidRDefault="00C33AD2" w:rsidP="00C33AD2">
      <w:pPr>
        <w:jc w:val="both"/>
        <w:rPr>
          <w:sz w:val="24"/>
          <w:szCs w:val="24"/>
        </w:rPr>
      </w:pPr>
    </w:p>
    <w:p w:rsidR="006A40A8" w:rsidRPr="00725020" w:rsidRDefault="006A40A8" w:rsidP="006A40A8">
      <w:pPr>
        <w:jc w:val="both"/>
        <w:rPr>
          <w:b/>
          <w:sz w:val="24"/>
          <w:szCs w:val="24"/>
        </w:rPr>
      </w:pPr>
      <w:r w:rsidRPr="00725020">
        <w:rPr>
          <w:b/>
          <w:sz w:val="24"/>
          <w:szCs w:val="24"/>
        </w:rPr>
        <w:lastRenderedPageBreak/>
        <w:t>2</w:t>
      </w:r>
      <w:r>
        <w:rPr>
          <w:b/>
          <w:sz w:val="24"/>
          <w:szCs w:val="24"/>
        </w:rPr>
        <w:t>11</w:t>
      </w:r>
      <w:r w:rsidRPr="00725020">
        <w:rPr>
          <w:b/>
          <w:sz w:val="24"/>
          <w:szCs w:val="24"/>
        </w:rPr>
        <w:t>/2017. (IV.03.) sz. Városgazdálkodási és Pénzügyi Bizottság határozata</w:t>
      </w:r>
    </w:p>
    <w:p w:rsidR="006A40A8" w:rsidRPr="00725020" w:rsidRDefault="006A40A8" w:rsidP="006A40A8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25020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0</w:t>
      </w:r>
      <w:r w:rsidRPr="00725020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12</w:t>
      </w:r>
      <w:r w:rsidRPr="00725020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2</w:t>
      </w:r>
      <w:r w:rsidRPr="00725020">
        <w:rPr>
          <w:b/>
          <w:sz w:val="24"/>
          <w:szCs w:val="24"/>
        </w:rPr>
        <w:t xml:space="preserve"> tartózkodás szavazattal)</w:t>
      </w:r>
    </w:p>
    <w:p w:rsidR="006A40A8" w:rsidRDefault="006A40A8" w:rsidP="006A40A8">
      <w:pPr>
        <w:jc w:val="both"/>
        <w:rPr>
          <w:sz w:val="24"/>
          <w:szCs w:val="24"/>
        </w:rPr>
      </w:pPr>
    </w:p>
    <w:p w:rsidR="006A40A8" w:rsidRPr="006A40A8" w:rsidRDefault="006A40A8" w:rsidP="006A40A8">
      <w:pPr>
        <w:contextualSpacing/>
        <w:jc w:val="both"/>
        <w:rPr>
          <w:sz w:val="24"/>
          <w:szCs w:val="24"/>
          <w:u w:val="single"/>
        </w:rPr>
      </w:pPr>
      <w:r w:rsidRPr="00A30512">
        <w:rPr>
          <w:sz w:val="24"/>
          <w:szCs w:val="24"/>
        </w:rPr>
        <w:t>A Városgazdálkodási és Pénzügyi Bizottság úgy dönt, hogy</w:t>
      </w:r>
      <w:r>
        <w:rPr>
          <w:sz w:val="24"/>
          <w:szCs w:val="24"/>
        </w:rPr>
        <w:t xml:space="preserve"> az alábbi határozati javaslatot </w:t>
      </w:r>
      <w:r w:rsidRPr="006A40A8">
        <w:rPr>
          <w:sz w:val="24"/>
          <w:szCs w:val="24"/>
          <w:u w:val="single"/>
        </w:rPr>
        <w:t>nem fogadja el:</w:t>
      </w:r>
    </w:p>
    <w:p w:rsidR="006A40A8" w:rsidRPr="006F5B8A" w:rsidRDefault="006A40A8" w:rsidP="006A40A8">
      <w:pPr>
        <w:contextualSpacing/>
        <w:jc w:val="both"/>
        <w:rPr>
          <w:sz w:val="24"/>
          <w:szCs w:val="24"/>
        </w:rPr>
      </w:pPr>
    </w:p>
    <w:p w:rsidR="006A40A8" w:rsidRPr="006A40A8" w:rsidRDefault="006A40A8" w:rsidP="006A40A8">
      <w:pPr>
        <w:pStyle w:val="Listaszerbekezds"/>
        <w:numPr>
          <w:ilvl w:val="0"/>
          <w:numId w:val="12"/>
        </w:numPr>
        <w:ind w:left="284" w:hanging="284"/>
        <w:jc w:val="both"/>
        <w:rPr>
          <w:i/>
          <w:sz w:val="24"/>
          <w:szCs w:val="24"/>
        </w:rPr>
      </w:pPr>
      <w:r w:rsidRPr="006A40A8">
        <w:rPr>
          <w:i/>
          <w:sz w:val="24"/>
          <w:szCs w:val="24"/>
        </w:rPr>
        <w:t>közterület-használati hozzájárulást ad – előre egy összegben történő teljes díjfizetéssel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6A40A8" w:rsidRPr="006A40A8" w:rsidTr="00EC091B">
        <w:trPr>
          <w:trHeight w:val="2431"/>
        </w:trPr>
        <w:tc>
          <w:tcPr>
            <w:tcW w:w="4219" w:type="dxa"/>
          </w:tcPr>
          <w:p w:rsidR="006A40A8" w:rsidRPr="006A40A8" w:rsidRDefault="006A40A8" w:rsidP="00EC091B">
            <w:pPr>
              <w:jc w:val="both"/>
              <w:rPr>
                <w:i/>
                <w:sz w:val="24"/>
                <w:szCs w:val="24"/>
              </w:rPr>
            </w:pPr>
          </w:p>
          <w:p w:rsidR="006A40A8" w:rsidRPr="006A40A8" w:rsidRDefault="006A40A8" w:rsidP="00EC091B">
            <w:pPr>
              <w:jc w:val="both"/>
              <w:rPr>
                <w:i/>
                <w:sz w:val="24"/>
                <w:szCs w:val="24"/>
              </w:rPr>
            </w:pPr>
            <w:r w:rsidRPr="006A40A8">
              <w:rPr>
                <w:i/>
                <w:sz w:val="24"/>
                <w:szCs w:val="24"/>
              </w:rPr>
              <w:t>Közterület-használó, kérelmező:</w:t>
            </w:r>
          </w:p>
          <w:p w:rsidR="006A40A8" w:rsidRPr="006A40A8" w:rsidRDefault="006A40A8" w:rsidP="00EC091B">
            <w:pPr>
              <w:jc w:val="both"/>
              <w:rPr>
                <w:i/>
                <w:sz w:val="24"/>
                <w:szCs w:val="24"/>
              </w:rPr>
            </w:pPr>
          </w:p>
          <w:p w:rsidR="006A40A8" w:rsidRPr="006A40A8" w:rsidRDefault="006A40A8" w:rsidP="00EC091B">
            <w:pPr>
              <w:jc w:val="both"/>
              <w:rPr>
                <w:i/>
                <w:sz w:val="24"/>
                <w:szCs w:val="24"/>
              </w:rPr>
            </w:pPr>
            <w:r w:rsidRPr="006A40A8">
              <w:rPr>
                <w:i/>
                <w:sz w:val="24"/>
                <w:szCs w:val="24"/>
              </w:rPr>
              <w:t>A kérelemben foglalt közterület-használat ideje:</w:t>
            </w:r>
          </w:p>
          <w:p w:rsidR="006A40A8" w:rsidRPr="006A40A8" w:rsidRDefault="006A40A8" w:rsidP="00EC091B">
            <w:pPr>
              <w:jc w:val="both"/>
              <w:rPr>
                <w:i/>
                <w:sz w:val="24"/>
                <w:szCs w:val="24"/>
              </w:rPr>
            </w:pPr>
            <w:r w:rsidRPr="006A40A8">
              <w:rPr>
                <w:i/>
                <w:sz w:val="24"/>
                <w:szCs w:val="24"/>
              </w:rPr>
              <w:t>Közterület-használat célja:</w:t>
            </w:r>
          </w:p>
          <w:p w:rsidR="006A40A8" w:rsidRPr="006A40A8" w:rsidRDefault="006A40A8" w:rsidP="00EC091B">
            <w:pPr>
              <w:jc w:val="both"/>
              <w:rPr>
                <w:i/>
                <w:sz w:val="24"/>
                <w:szCs w:val="24"/>
              </w:rPr>
            </w:pPr>
            <w:r w:rsidRPr="006A40A8">
              <w:rPr>
                <w:i/>
                <w:sz w:val="24"/>
                <w:szCs w:val="24"/>
              </w:rPr>
              <w:t>Közterület-használat helye:</w:t>
            </w:r>
          </w:p>
          <w:p w:rsidR="006A40A8" w:rsidRPr="006A40A8" w:rsidRDefault="006A40A8" w:rsidP="00EC091B">
            <w:pPr>
              <w:jc w:val="both"/>
              <w:rPr>
                <w:i/>
                <w:sz w:val="24"/>
                <w:szCs w:val="24"/>
              </w:rPr>
            </w:pPr>
          </w:p>
          <w:p w:rsidR="006A40A8" w:rsidRPr="006A40A8" w:rsidRDefault="006A40A8" w:rsidP="00EC091B">
            <w:pPr>
              <w:jc w:val="both"/>
              <w:rPr>
                <w:i/>
                <w:sz w:val="24"/>
                <w:szCs w:val="24"/>
              </w:rPr>
            </w:pPr>
            <w:r w:rsidRPr="006A40A8">
              <w:rPr>
                <w:i/>
                <w:sz w:val="24"/>
                <w:szCs w:val="24"/>
              </w:rPr>
              <w:t>Közterület-használat nagysága:</w:t>
            </w:r>
          </w:p>
        </w:tc>
        <w:tc>
          <w:tcPr>
            <w:tcW w:w="4991" w:type="dxa"/>
          </w:tcPr>
          <w:p w:rsidR="006A40A8" w:rsidRPr="006A40A8" w:rsidRDefault="006A40A8" w:rsidP="00EC091B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6A40A8" w:rsidRPr="006A40A8" w:rsidRDefault="006A40A8" w:rsidP="00EC091B">
            <w:pPr>
              <w:jc w:val="both"/>
              <w:rPr>
                <w:b/>
                <w:i/>
                <w:sz w:val="24"/>
                <w:szCs w:val="24"/>
              </w:rPr>
            </w:pPr>
            <w:r w:rsidRPr="006A40A8">
              <w:rPr>
                <w:b/>
                <w:i/>
                <w:sz w:val="24"/>
                <w:szCs w:val="24"/>
              </w:rPr>
              <w:t>Sárgabarack TMRW Kft.</w:t>
            </w:r>
          </w:p>
          <w:p w:rsidR="006A40A8" w:rsidRPr="006A40A8" w:rsidRDefault="006A40A8" w:rsidP="00EC091B">
            <w:pPr>
              <w:jc w:val="both"/>
              <w:rPr>
                <w:i/>
                <w:sz w:val="24"/>
                <w:szCs w:val="24"/>
              </w:rPr>
            </w:pPr>
            <w:r w:rsidRPr="006A40A8">
              <w:rPr>
                <w:i/>
                <w:sz w:val="24"/>
                <w:szCs w:val="24"/>
              </w:rPr>
              <w:t>(székhely: 2627 Zebegény, Ady Endre utca 18.)</w:t>
            </w:r>
          </w:p>
          <w:p w:rsidR="006A40A8" w:rsidRPr="006A40A8" w:rsidRDefault="006A40A8" w:rsidP="00EC091B">
            <w:pPr>
              <w:jc w:val="both"/>
              <w:rPr>
                <w:i/>
                <w:sz w:val="24"/>
                <w:szCs w:val="24"/>
              </w:rPr>
            </w:pPr>
          </w:p>
          <w:p w:rsidR="006A40A8" w:rsidRPr="006A40A8" w:rsidRDefault="006A40A8" w:rsidP="00EC091B">
            <w:pPr>
              <w:jc w:val="both"/>
              <w:rPr>
                <w:i/>
                <w:sz w:val="24"/>
                <w:szCs w:val="24"/>
              </w:rPr>
            </w:pPr>
            <w:r w:rsidRPr="006A40A8">
              <w:rPr>
                <w:i/>
                <w:sz w:val="24"/>
                <w:szCs w:val="24"/>
              </w:rPr>
              <w:t>2017. április 03. – 2017. október 31.</w:t>
            </w:r>
          </w:p>
          <w:p w:rsidR="006A40A8" w:rsidRPr="006A40A8" w:rsidRDefault="006A40A8" w:rsidP="00EC091B">
            <w:pPr>
              <w:jc w:val="both"/>
              <w:rPr>
                <w:i/>
                <w:sz w:val="24"/>
                <w:szCs w:val="24"/>
              </w:rPr>
            </w:pPr>
            <w:r w:rsidRPr="006A40A8">
              <w:rPr>
                <w:i/>
                <w:sz w:val="24"/>
                <w:szCs w:val="24"/>
              </w:rPr>
              <w:t xml:space="preserve">vendéglátó terasz </w:t>
            </w:r>
          </w:p>
          <w:p w:rsidR="006A40A8" w:rsidRPr="006A40A8" w:rsidRDefault="006A40A8" w:rsidP="00EC091B">
            <w:pPr>
              <w:jc w:val="both"/>
              <w:rPr>
                <w:i/>
                <w:sz w:val="24"/>
                <w:szCs w:val="24"/>
              </w:rPr>
            </w:pPr>
            <w:r w:rsidRPr="006A40A8">
              <w:rPr>
                <w:i/>
                <w:sz w:val="24"/>
                <w:szCs w:val="24"/>
              </w:rPr>
              <w:t xml:space="preserve">Budapest VIII. kerület, Bródy Sándor utca 17. szám előtti közterületen </w:t>
            </w:r>
          </w:p>
          <w:p w:rsidR="006A40A8" w:rsidRPr="006A40A8" w:rsidRDefault="006A40A8" w:rsidP="00EC091B">
            <w:pPr>
              <w:jc w:val="both"/>
              <w:rPr>
                <w:i/>
                <w:sz w:val="24"/>
                <w:szCs w:val="24"/>
              </w:rPr>
            </w:pPr>
            <w:r w:rsidRPr="006A40A8">
              <w:rPr>
                <w:i/>
                <w:sz w:val="24"/>
                <w:szCs w:val="24"/>
              </w:rPr>
              <w:t>2 m</w:t>
            </w:r>
            <w:r w:rsidRPr="006A40A8">
              <w:rPr>
                <w:i/>
                <w:sz w:val="24"/>
                <w:szCs w:val="24"/>
                <w:vertAlign w:val="superscript"/>
              </w:rPr>
              <w:t>2</w:t>
            </w:r>
            <w:r w:rsidRPr="006A40A8">
              <w:rPr>
                <w:i/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6A40A8" w:rsidRPr="006A40A8" w:rsidRDefault="006A40A8" w:rsidP="006A40A8">
      <w:pPr>
        <w:jc w:val="both"/>
        <w:rPr>
          <w:i/>
          <w:sz w:val="24"/>
          <w:szCs w:val="24"/>
        </w:rPr>
      </w:pPr>
    </w:p>
    <w:p w:rsidR="006A40A8" w:rsidRPr="006A40A8" w:rsidRDefault="006A40A8" w:rsidP="006A40A8">
      <w:pPr>
        <w:pStyle w:val="Listaszerbekezds"/>
        <w:numPr>
          <w:ilvl w:val="0"/>
          <w:numId w:val="12"/>
        </w:numPr>
        <w:ind w:left="284" w:hanging="284"/>
        <w:jc w:val="both"/>
        <w:rPr>
          <w:i/>
          <w:sz w:val="24"/>
          <w:szCs w:val="24"/>
        </w:rPr>
      </w:pPr>
      <w:r w:rsidRPr="006A40A8">
        <w:rPr>
          <w:i/>
          <w:sz w:val="24"/>
          <w:szCs w:val="24"/>
        </w:rPr>
        <w:t>a Sárgabarack TMRW Kft. vendéglátó terasz kihelyezése céljából igénybe vett közterület-használat díját 2017. április 01. - 2017. április 02. napja közötti időszakra vonatkozóan fizesse meg.</w:t>
      </w:r>
    </w:p>
    <w:p w:rsidR="006A40A8" w:rsidRPr="006A40A8" w:rsidRDefault="006A40A8" w:rsidP="006A40A8">
      <w:pPr>
        <w:jc w:val="both"/>
        <w:rPr>
          <w:i/>
          <w:sz w:val="24"/>
          <w:szCs w:val="24"/>
        </w:rPr>
      </w:pPr>
    </w:p>
    <w:p w:rsidR="006A40A8" w:rsidRPr="00B164C2" w:rsidRDefault="006A40A8" w:rsidP="006A40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B164C2">
        <w:rPr>
          <w:sz w:val="24"/>
          <w:szCs w:val="24"/>
        </w:rPr>
        <w:t>polgármester</w:t>
      </w:r>
    </w:p>
    <w:p w:rsidR="006A40A8" w:rsidRPr="00B164C2" w:rsidRDefault="006A40A8" w:rsidP="006A40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B164C2">
        <w:rPr>
          <w:sz w:val="24"/>
          <w:szCs w:val="24"/>
        </w:rPr>
        <w:t>2017. április 3.</w:t>
      </w:r>
    </w:p>
    <w:p w:rsidR="006A40A8" w:rsidRPr="00B164C2" w:rsidRDefault="006A40A8" w:rsidP="006A40A8">
      <w:pPr>
        <w:jc w:val="both"/>
        <w:rPr>
          <w:sz w:val="24"/>
          <w:szCs w:val="24"/>
        </w:rPr>
      </w:pPr>
    </w:p>
    <w:p w:rsidR="006A40A8" w:rsidRPr="00B164C2" w:rsidRDefault="006A40A8" w:rsidP="006A40A8">
      <w:pPr>
        <w:jc w:val="both"/>
        <w:rPr>
          <w:b/>
          <w:sz w:val="24"/>
          <w:szCs w:val="24"/>
        </w:rPr>
      </w:pPr>
      <w:r w:rsidRPr="00B164C2">
        <w:rPr>
          <w:b/>
          <w:sz w:val="24"/>
          <w:szCs w:val="24"/>
        </w:rPr>
        <w:t>A döntés végrehajtását végző szervezeti egység: Gazdálkodási Ügyosztály</w:t>
      </w:r>
    </w:p>
    <w:p w:rsidR="006A40A8" w:rsidRDefault="006A40A8" w:rsidP="006A40A8">
      <w:pPr>
        <w:jc w:val="both"/>
        <w:rPr>
          <w:sz w:val="24"/>
          <w:szCs w:val="24"/>
        </w:rPr>
      </w:pPr>
    </w:p>
    <w:p w:rsidR="006A40A8" w:rsidRDefault="006A40A8" w:rsidP="006A40A8">
      <w:pPr>
        <w:jc w:val="both"/>
        <w:rPr>
          <w:sz w:val="24"/>
          <w:szCs w:val="24"/>
        </w:rPr>
      </w:pPr>
    </w:p>
    <w:p w:rsidR="004F5534" w:rsidRPr="00725020" w:rsidRDefault="004F5534" w:rsidP="004F5534">
      <w:pPr>
        <w:jc w:val="both"/>
        <w:rPr>
          <w:b/>
          <w:sz w:val="24"/>
          <w:szCs w:val="24"/>
        </w:rPr>
      </w:pPr>
      <w:r w:rsidRPr="0072502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12</w:t>
      </w:r>
      <w:r w:rsidRPr="00725020">
        <w:rPr>
          <w:b/>
          <w:sz w:val="24"/>
          <w:szCs w:val="24"/>
        </w:rPr>
        <w:t>/2017. (IV.03.) sz. Városgazdálkodási és Pénzügyi Bizottság határozata</w:t>
      </w:r>
    </w:p>
    <w:p w:rsidR="004F5534" w:rsidRPr="00725020" w:rsidRDefault="004F5534" w:rsidP="004F5534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25020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14</w:t>
      </w:r>
      <w:r w:rsidRPr="00725020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0</w:t>
      </w:r>
      <w:r w:rsidRPr="00725020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0</w:t>
      </w:r>
      <w:r w:rsidRPr="00725020">
        <w:rPr>
          <w:b/>
          <w:sz w:val="24"/>
          <w:szCs w:val="24"/>
        </w:rPr>
        <w:t xml:space="preserve"> tartózkodás szavazattal)</w:t>
      </w:r>
    </w:p>
    <w:p w:rsidR="006A40A8" w:rsidRPr="00A30512" w:rsidRDefault="006A40A8" w:rsidP="006A40A8">
      <w:pPr>
        <w:contextualSpacing/>
        <w:jc w:val="both"/>
        <w:rPr>
          <w:sz w:val="24"/>
          <w:szCs w:val="24"/>
        </w:rPr>
      </w:pPr>
    </w:p>
    <w:p w:rsidR="004F5534" w:rsidRPr="00B164C2" w:rsidRDefault="004F5534" w:rsidP="004F553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B164C2">
        <w:rPr>
          <w:sz w:val="24"/>
          <w:szCs w:val="24"/>
        </w:rPr>
        <w:t>Városgazdálkodási és Pénzügyi Bizottság úgy dönt, hogy közterület-használati hozzájárulást ad – teljes díjmentesség biztosításával – az alábbiak szerint:</w:t>
      </w:r>
    </w:p>
    <w:p w:rsidR="004F5534" w:rsidRPr="00B164C2" w:rsidRDefault="004F5534" w:rsidP="004F5534">
      <w:pPr>
        <w:contextualSpacing/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4F5534" w:rsidRPr="00B164C2" w:rsidTr="00EC091B">
        <w:trPr>
          <w:trHeight w:val="1981"/>
        </w:trPr>
        <w:tc>
          <w:tcPr>
            <w:tcW w:w="4219" w:type="dxa"/>
          </w:tcPr>
          <w:p w:rsidR="004F5534" w:rsidRPr="00B164C2" w:rsidRDefault="004F5534" w:rsidP="00EC091B">
            <w:pPr>
              <w:jc w:val="both"/>
              <w:rPr>
                <w:sz w:val="24"/>
                <w:szCs w:val="24"/>
              </w:rPr>
            </w:pPr>
            <w:r w:rsidRPr="00B164C2">
              <w:rPr>
                <w:sz w:val="24"/>
                <w:szCs w:val="24"/>
              </w:rPr>
              <w:t>Közterület-használó, kérelmező:</w:t>
            </w:r>
          </w:p>
          <w:p w:rsidR="004F5534" w:rsidRPr="00B164C2" w:rsidRDefault="004F5534" w:rsidP="00EC091B">
            <w:pPr>
              <w:jc w:val="both"/>
              <w:rPr>
                <w:sz w:val="24"/>
                <w:szCs w:val="24"/>
              </w:rPr>
            </w:pPr>
          </w:p>
          <w:p w:rsidR="004F5534" w:rsidRPr="00B164C2" w:rsidRDefault="004F5534" w:rsidP="00EC091B">
            <w:pPr>
              <w:jc w:val="both"/>
              <w:rPr>
                <w:sz w:val="24"/>
                <w:szCs w:val="24"/>
              </w:rPr>
            </w:pPr>
          </w:p>
          <w:p w:rsidR="004F5534" w:rsidRPr="00B164C2" w:rsidRDefault="004F5534" w:rsidP="00EC091B">
            <w:pPr>
              <w:jc w:val="both"/>
              <w:rPr>
                <w:sz w:val="24"/>
                <w:szCs w:val="24"/>
              </w:rPr>
            </w:pPr>
            <w:r w:rsidRPr="00B164C2">
              <w:rPr>
                <w:sz w:val="24"/>
                <w:szCs w:val="24"/>
              </w:rPr>
              <w:t>A közterület-használat ideje:</w:t>
            </w:r>
          </w:p>
          <w:p w:rsidR="004F5534" w:rsidRPr="00B164C2" w:rsidRDefault="004F5534" w:rsidP="00EC091B">
            <w:pPr>
              <w:jc w:val="both"/>
              <w:rPr>
                <w:sz w:val="24"/>
                <w:szCs w:val="24"/>
              </w:rPr>
            </w:pPr>
            <w:r w:rsidRPr="00B164C2">
              <w:rPr>
                <w:sz w:val="24"/>
                <w:szCs w:val="24"/>
              </w:rPr>
              <w:t>Közterület-használat célja:</w:t>
            </w:r>
          </w:p>
          <w:p w:rsidR="004F5534" w:rsidRPr="00B164C2" w:rsidRDefault="004F5534" w:rsidP="00EC091B">
            <w:pPr>
              <w:jc w:val="both"/>
              <w:rPr>
                <w:sz w:val="24"/>
                <w:szCs w:val="24"/>
              </w:rPr>
            </w:pPr>
            <w:r w:rsidRPr="00B164C2">
              <w:rPr>
                <w:sz w:val="24"/>
                <w:szCs w:val="24"/>
              </w:rPr>
              <w:t>Közterület-használat helye:</w:t>
            </w:r>
          </w:p>
          <w:p w:rsidR="004F5534" w:rsidRPr="00B164C2" w:rsidRDefault="004F5534" w:rsidP="00EC091B">
            <w:pPr>
              <w:jc w:val="both"/>
              <w:rPr>
                <w:sz w:val="24"/>
                <w:szCs w:val="24"/>
              </w:rPr>
            </w:pPr>
          </w:p>
          <w:p w:rsidR="004F5534" w:rsidRPr="00B164C2" w:rsidRDefault="004F5534" w:rsidP="00EC091B">
            <w:pPr>
              <w:jc w:val="both"/>
              <w:rPr>
                <w:sz w:val="24"/>
                <w:szCs w:val="24"/>
              </w:rPr>
            </w:pPr>
            <w:r w:rsidRPr="00B164C2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4F5534" w:rsidRPr="00B164C2" w:rsidRDefault="004F5534" w:rsidP="00EC091B">
            <w:pPr>
              <w:jc w:val="both"/>
              <w:rPr>
                <w:b/>
                <w:sz w:val="24"/>
                <w:szCs w:val="24"/>
              </w:rPr>
            </w:pPr>
            <w:r w:rsidRPr="00B164C2">
              <w:rPr>
                <w:b/>
                <w:sz w:val="24"/>
                <w:szCs w:val="24"/>
              </w:rPr>
              <w:t xml:space="preserve">Szent Márton Gyermekmentő Szolgálat Közhasznú Alapítvány </w:t>
            </w:r>
          </w:p>
          <w:p w:rsidR="004F5534" w:rsidRPr="00B164C2" w:rsidRDefault="004F5534" w:rsidP="00EC091B">
            <w:pPr>
              <w:jc w:val="both"/>
              <w:rPr>
                <w:sz w:val="24"/>
                <w:szCs w:val="24"/>
              </w:rPr>
            </w:pPr>
            <w:r w:rsidRPr="00B164C2">
              <w:rPr>
                <w:sz w:val="24"/>
                <w:szCs w:val="24"/>
              </w:rPr>
              <w:t>(székhely: 1089 Budapest, Orczy út 32/b.)</w:t>
            </w:r>
          </w:p>
          <w:p w:rsidR="004F5534" w:rsidRPr="00B164C2" w:rsidRDefault="004F5534" w:rsidP="00EC091B">
            <w:pPr>
              <w:jc w:val="both"/>
              <w:rPr>
                <w:sz w:val="24"/>
                <w:szCs w:val="24"/>
              </w:rPr>
            </w:pPr>
            <w:r w:rsidRPr="00B164C2">
              <w:rPr>
                <w:sz w:val="24"/>
                <w:szCs w:val="24"/>
              </w:rPr>
              <w:t>2017. április 06. – 2017. május 31.</w:t>
            </w:r>
          </w:p>
          <w:p w:rsidR="004F5534" w:rsidRPr="00B164C2" w:rsidRDefault="004F5534" w:rsidP="00EC091B">
            <w:pPr>
              <w:jc w:val="both"/>
              <w:rPr>
                <w:sz w:val="24"/>
                <w:szCs w:val="24"/>
              </w:rPr>
            </w:pPr>
            <w:r w:rsidRPr="00B164C2">
              <w:rPr>
                <w:sz w:val="24"/>
                <w:szCs w:val="24"/>
              </w:rPr>
              <w:t>építési munkaterület (mentő garázs építése)</w:t>
            </w:r>
          </w:p>
          <w:p w:rsidR="004F5534" w:rsidRPr="00B164C2" w:rsidRDefault="004F5534" w:rsidP="00EC091B">
            <w:pPr>
              <w:jc w:val="both"/>
              <w:rPr>
                <w:sz w:val="24"/>
                <w:szCs w:val="24"/>
              </w:rPr>
            </w:pPr>
            <w:r w:rsidRPr="00B164C2">
              <w:rPr>
                <w:sz w:val="24"/>
                <w:szCs w:val="24"/>
              </w:rPr>
              <w:t>Budapest VIII. kerület, Bíró Lajos u. 1. szám előtti közterületen</w:t>
            </w:r>
          </w:p>
          <w:p w:rsidR="004F5534" w:rsidRPr="00B164C2" w:rsidRDefault="004F5534" w:rsidP="00EC091B">
            <w:pPr>
              <w:jc w:val="both"/>
              <w:rPr>
                <w:sz w:val="24"/>
                <w:szCs w:val="24"/>
              </w:rPr>
            </w:pPr>
            <w:r w:rsidRPr="00B164C2">
              <w:rPr>
                <w:sz w:val="24"/>
                <w:szCs w:val="24"/>
              </w:rPr>
              <w:t>45 m</w:t>
            </w:r>
            <w:r w:rsidRPr="00B164C2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4F5534" w:rsidRPr="00B164C2" w:rsidRDefault="004F5534" w:rsidP="004F5534">
      <w:pPr>
        <w:jc w:val="both"/>
        <w:rPr>
          <w:sz w:val="24"/>
          <w:szCs w:val="24"/>
        </w:rPr>
      </w:pPr>
    </w:p>
    <w:p w:rsidR="004F5534" w:rsidRPr="00B164C2" w:rsidRDefault="004F5534" w:rsidP="004F55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B164C2">
        <w:rPr>
          <w:sz w:val="24"/>
          <w:szCs w:val="24"/>
        </w:rPr>
        <w:t>polgármester</w:t>
      </w:r>
    </w:p>
    <w:p w:rsidR="004F5534" w:rsidRPr="00B164C2" w:rsidRDefault="004F5534" w:rsidP="004F55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B164C2">
        <w:rPr>
          <w:sz w:val="24"/>
          <w:szCs w:val="24"/>
        </w:rPr>
        <w:t>2017. április 3.</w:t>
      </w:r>
    </w:p>
    <w:p w:rsidR="004F5534" w:rsidRPr="00B164C2" w:rsidRDefault="004F5534" w:rsidP="004F5534">
      <w:pPr>
        <w:jc w:val="both"/>
        <w:rPr>
          <w:sz w:val="24"/>
          <w:szCs w:val="24"/>
        </w:rPr>
      </w:pPr>
    </w:p>
    <w:p w:rsidR="004F5534" w:rsidRPr="00B164C2" w:rsidRDefault="004F5534" w:rsidP="004F5534">
      <w:pPr>
        <w:jc w:val="both"/>
        <w:rPr>
          <w:b/>
          <w:sz w:val="24"/>
          <w:szCs w:val="24"/>
        </w:rPr>
      </w:pPr>
      <w:r w:rsidRPr="00B164C2">
        <w:rPr>
          <w:b/>
          <w:sz w:val="24"/>
          <w:szCs w:val="24"/>
        </w:rPr>
        <w:t>A döntés végrehajtását végző szervezeti egység: Gazdálkodási Ügyosztály</w:t>
      </w:r>
    </w:p>
    <w:p w:rsidR="004F5534" w:rsidRDefault="004F5534" w:rsidP="004F5534">
      <w:pPr>
        <w:jc w:val="both"/>
        <w:rPr>
          <w:sz w:val="24"/>
          <w:szCs w:val="24"/>
        </w:rPr>
      </w:pPr>
    </w:p>
    <w:p w:rsidR="008C42B8" w:rsidRDefault="008C42B8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C42B8" w:rsidRDefault="008C42B8" w:rsidP="00E43217">
      <w:pPr>
        <w:jc w:val="both"/>
        <w:rPr>
          <w:b/>
          <w:sz w:val="24"/>
          <w:szCs w:val="24"/>
        </w:rPr>
      </w:pPr>
    </w:p>
    <w:p w:rsidR="00E43217" w:rsidRPr="00725020" w:rsidRDefault="00E43217" w:rsidP="00E43217">
      <w:pPr>
        <w:jc w:val="both"/>
        <w:rPr>
          <w:b/>
          <w:sz w:val="24"/>
          <w:szCs w:val="24"/>
        </w:rPr>
      </w:pPr>
      <w:r w:rsidRPr="0072502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13</w:t>
      </w:r>
      <w:r w:rsidRPr="00725020">
        <w:rPr>
          <w:b/>
          <w:sz w:val="24"/>
          <w:szCs w:val="24"/>
        </w:rPr>
        <w:t>/2017. (IV.03.) sz. Városgazdálkodási és Pénzügyi Bizottság határozata</w:t>
      </w:r>
    </w:p>
    <w:p w:rsidR="00E43217" w:rsidRPr="00725020" w:rsidRDefault="00E43217" w:rsidP="00E43217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25020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14</w:t>
      </w:r>
      <w:r w:rsidRPr="00725020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0</w:t>
      </w:r>
      <w:r w:rsidRPr="00725020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0</w:t>
      </w:r>
      <w:r w:rsidRPr="00725020">
        <w:rPr>
          <w:b/>
          <w:sz w:val="24"/>
          <w:szCs w:val="24"/>
        </w:rPr>
        <w:t xml:space="preserve"> tartózkodás szavazattal)</w:t>
      </w:r>
    </w:p>
    <w:p w:rsidR="004F5534" w:rsidRDefault="004F5534" w:rsidP="004F5534">
      <w:pPr>
        <w:jc w:val="both"/>
        <w:rPr>
          <w:sz w:val="24"/>
          <w:szCs w:val="24"/>
        </w:rPr>
      </w:pPr>
    </w:p>
    <w:p w:rsidR="004F5534" w:rsidRPr="00742EE9" w:rsidRDefault="004F5534" w:rsidP="004F5534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742EE9">
        <w:rPr>
          <w:sz w:val="24"/>
          <w:szCs w:val="24"/>
        </w:rPr>
        <w:t xml:space="preserve">A Városgazdálkodási és Pénzügyi Bizottság úgy dönt, hogy közterület-használati hozzájárulást ad – előre egy összegben történő teljes díjfizetéssel – az alábbiak szerint azzal, hogy az 5 db kerékpártároló és 14 db </w:t>
      </w:r>
      <w:proofErr w:type="spellStart"/>
      <w:r w:rsidRPr="00742EE9">
        <w:rPr>
          <w:sz w:val="24"/>
          <w:szCs w:val="24"/>
        </w:rPr>
        <w:t>parkolásgátló</w:t>
      </w:r>
      <w:proofErr w:type="spellEnd"/>
      <w:r w:rsidRPr="00742EE9">
        <w:rPr>
          <w:sz w:val="24"/>
          <w:szCs w:val="24"/>
        </w:rPr>
        <w:t xml:space="preserve"> </w:t>
      </w:r>
      <w:proofErr w:type="spellStart"/>
      <w:r w:rsidRPr="00742EE9">
        <w:rPr>
          <w:sz w:val="24"/>
          <w:szCs w:val="24"/>
        </w:rPr>
        <w:t>poller</w:t>
      </w:r>
      <w:proofErr w:type="spellEnd"/>
      <w:r w:rsidRPr="00742EE9">
        <w:rPr>
          <w:sz w:val="24"/>
          <w:szCs w:val="24"/>
        </w:rPr>
        <w:t xml:space="preserve"> sértetlenül, eredeti állapotban visszahelyezésre kerül a munkálatok befejezése után.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4F5534" w:rsidRPr="00742EE9" w:rsidTr="00EC091B">
        <w:trPr>
          <w:trHeight w:val="497"/>
        </w:trPr>
        <w:tc>
          <w:tcPr>
            <w:tcW w:w="4219" w:type="dxa"/>
          </w:tcPr>
          <w:p w:rsidR="004F5534" w:rsidRDefault="004F5534" w:rsidP="00EC091B">
            <w:pPr>
              <w:jc w:val="both"/>
              <w:rPr>
                <w:sz w:val="24"/>
                <w:szCs w:val="24"/>
              </w:rPr>
            </w:pPr>
          </w:p>
          <w:p w:rsidR="004F5534" w:rsidRPr="00742EE9" w:rsidRDefault="004F5534" w:rsidP="00EC091B">
            <w:pPr>
              <w:jc w:val="both"/>
              <w:rPr>
                <w:sz w:val="24"/>
                <w:szCs w:val="24"/>
              </w:rPr>
            </w:pPr>
            <w:r w:rsidRPr="00742EE9">
              <w:rPr>
                <w:sz w:val="24"/>
                <w:szCs w:val="24"/>
              </w:rPr>
              <w:t>Közterület-használó, kérelmező:</w:t>
            </w:r>
          </w:p>
          <w:p w:rsidR="004F5534" w:rsidRPr="00742EE9" w:rsidRDefault="004F5534" w:rsidP="00EC091B">
            <w:pPr>
              <w:jc w:val="both"/>
              <w:rPr>
                <w:sz w:val="24"/>
                <w:szCs w:val="24"/>
              </w:rPr>
            </w:pPr>
          </w:p>
          <w:p w:rsidR="004F5534" w:rsidRPr="00742EE9" w:rsidRDefault="004F5534" w:rsidP="00EC091B">
            <w:pPr>
              <w:jc w:val="both"/>
              <w:rPr>
                <w:sz w:val="24"/>
                <w:szCs w:val="24"/>
              </w:rPr>
            </w:pPr>
            <w:r w:rsidRPr="00742EE9">
              <w:rPr>
                <w:sz w:val="24"/>
                <w:szCs w:val="24"/>
              </w:rPr>
              <w:t>A közterület-használat ideje:</w:t>
            </w:r>
          </w:p>
          <w:p w:rsidR="004F5534" w:rsidRPr="00742EE9" w:rsidRDefault="004F5534" w:rsidP="00EC09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4F5534" w:rsidRDefault="004F5534" w:rsidP="00EC091B">
            <w:pPr>
              <w:jc w:val="both"/>
              <w:rPr>
                <w:sz w:val="24"/>
                <w:szCs w:val="24"/>
              </w:rPr>
            </w:pPr>
          </w:p>
          <w:p w:rsidR="004F5534" w:rsidRPr="00742EE9" w:rsidRDefault="004F5534" w:rsidP="00EC091B">
            <w:pPr>
              <w:jc w:val="both"/>
              <w:rPr>
                <w:sz w:val="24"/>
                <w:szCs w:val="24"/>
              </w:rPr>
            </w:pPr>
            <w:r w:rsidRPr="00742EE9">
              <w:rPr>
                <w:sz w:val="24"/>
                <w:szCs w:val="24"/>
              </w:rPr>
              <w:t>Közterület-használat helye:</w:t>
            </w:r>
          </w:p>
          <w:p w:rsidR="004F5534" w:rsidRPr="00742EE9" w:rsidRDefault="004F5534" w:rsidP="00EC091B">
            <w:pPr>
              <w:jc w:val="both"/>
              <w:rPr>
                <w:sz w:val="24"/>
                <w:szCs w:val="24"/>
              </w:rPr>
            </w:pPr>
          </w:p>
          <w:p w:rsidR="004F5534" w:rsidRPr="00742EE9" w:rsidRDefault="004F5534" w:rsidP="00EC09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</w:p>
          <w:p w:rsidR="004F5534" w:rsidRPr="00742EE9" w:rsidRDefault="004F5534" w:rsidP="00EC09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4F5534" w:rsidRDefault="004F5534" w:rsidP="00EC091B">
            <w:pPr>
              <w:jc w:val="both"/>
              <w:rPr>
                <w:b/>
                <w:sz w:val="24"/>
                <w:szCs w:val="24"/>
              </w:rPr>
            </w:pPr>
          </w:p>
          <w:p w:rsidR="004F5534" w:rsidRPr="00742EE9" w:rsidRDefault="004F5534" w:rsidP="00EC091B">
            <w:pPr>
              <w:jc w:val="both"/>
              <w:rPr>
                <w:b/>
                <w:sz w:val="24"/>
                <w:szCs w:val="24"/>
              </w:rPr>
            </w:pPr>
            <w:r w:rsidRPr="00742EE9">
              <w:rPr>
                <w:b/>
                <w:sz w:val="24"/>
                <w:szCs w:val="24"/>
              </w:rPr>
              <w:t xml:space="preserve">EB Hungary </w:t>
            </w:r>
            <w:proofErr w:type="spellStart"/>
            <w:r w:rsidRPr="00742EE9">
              <w:rPr>
                <w:b/>
                <w:sz w:val="24"/>
                <w:szCs w:val="24"/>
              </w:rPr>
              <w:t>Invest</w:t>
            </w:r>
            <w:proofErr w:type="spellEnd"/>
            <w:r w:rsidRPr="00742EE9">
              <w:rPr>
                <w:b/>
                <w:sz w:val="24"/>
                <w:szCs w:val="24"/>
              </w:rPr>
              <w:t xml:space="preserve"> Kft.</w:t>
            </w:r>
          </w:p>
          <w:p w:rsidR="004F5534" w:rsidRPr="00742EE9" w:rsidRDefault="004F5534" w:rsidP="00EC091B">
            <w:pPr>
              <w:jc w:val="both"/>
              <w:rPr>
                <w:bCs/>
                <w:sz w:val="24"/>
                <w:szCs w:val="24"/>
              </w:rPr>
            </w:pPr>
            <w:r w:rsidRPr="00742EE9">
              <w:rPr>
                <w:sz w:val="24"/>
                <w:szCs w:val="24"/>
              </w:rPr>
              <w:t xml:space="preserve">(székhely: </w:t>
            </w:r>
            <w:r w:rsidRPr="00742EE9">
              <w:rPr>
                <w:bCs/>
                <w:sz w:val="24"/>
                <w:szCs w:val="24"/>
              </w:rPr>
              <w:t>1103 Budapest, Gyömrői út 76-80.)</w:t>
            </w:r>
          </w:p>
          <w:p w:rsidR="004F5534" w:rsidRPr="00742EE9" w:rsidRDefault="004F5534" w:rsidP="00EC091B">
            <w:pPr>
              <w:jc w:val="both"/>
              <w:rPr>
                <w:sz w:val="24"/>
                <w:szCs w:val="24"/>
              </w:rPr>
            </w:pPr>
            <w:r w:rsidRPr="00742EE9">
              <w:rPr>
                <w:sz w:val="24"/>
                <w:szCs w:val="24"/>
              </w:rPr>
              <w:t>2017. április 05. – 2017. május 31.</w:t>
            </w:r>
          </w:p>
          <w:p w:rsidR="004F5534" w:rsidRPr="00742EE9" w:rsidRDefault="004F5534" w:rsidP="00EC091B">
            <w:pPr>
              <w:jc w:val="both"/>
              <w:rPr>
                <w:sz w:val="24"/>
                <w:szCs w:val="24"/>
              </w:rPr>
            </w:pPr>
            <w:r w:rsidRPr="00742EE9">
              <w:rPr>
                <w:sz w:val="24"/>
                <w:szCs w:val="24"/>
              </w:rPr>
              <w:t>építési munkaterület (felvonulási terület és építési konténer elhelyezése)</w:t>
            </w:r>
          </w:p>
          <w:p w:rsidR="004F5534" w:rsidRPr="00742EE9" w:rsidRDefault="004F5534" w:rsidP="00EC091B">
            <w:pPr>
              <w:jc w:val="both"/>
              <w:rPr>
                <w:sz w:val="24"/>
                <w:szCs w:val="24"/>
                <w:lang w:eastAsia="x-none"/>
              </w:rPr>
            </w:pPr>
            <w:r w:rsidRPr="00742EE9">
              <w:rPr>
                <w:sz w:val="24"/>
                <w:szCs w:val="24"/>
              </w:rPr>
              <w:t xml:space="preserve">Budapest VIII. kerület, </w:t>
            </w:r>
            <w:proofErr w:type="spellStart"/>
            <w:r w:rsidRPr="00742EE9">
              <w:rPr>
                <w:sz w:val="24"/>
                <w:szCs w:val="24"/>
              </w:rPr>
              <w:t>Horánszky</w:t>
            </w:r>
            <w:proofErr w:type="spellEnd"/>
            <w:r w:rsidRPr="00742EE9">
              <w:rPr>
                <w:sz w:val="24"/>
                <w:szCs w:val="24"/>
              </w:rPr>
              <w:t xml:space="preserve"> u. 26. szám előtti közterületen</w:t>
            </w:r>
          </w:p>
          <w:p w:rsidR="004F5534" w:rsidRPr="00742EE9" w:rsidRDefault="004F5534" w:rsidP="00EC091B">
            <w:pPr>
              <w:jc w:val="both"/>
              <w:rPr>
                <w:sz w:val="24"/>
                <w:szCs w:val="24"/>
              </w:rPr>
            </w:pPr>
            <w:r w:rsidRPr="00742EE9">
              <w:rPr>
                <w:sz w:val="24"/>
                <w:szCs w:val="24"/>
                <w:lang w:eastAsia="x-none"/>
              </w:rPr>
              <w:t>2</w:t>
            </w:r>
            <w:r>
              <w:rPr>
                <w:sz w:val="24"/>
                <w:szCs w:val="24"/>
                <w:lang w:eastAsia="x-none"/>
              </w:rPr>
              <w:t xml:space="preserve"> </w:t>
            </w:r>
            <w:r w:rsidRPr="00742EE9">
              <w:rPr>
                <w:sz w:val="24"/>
                <w:szCs w:val="24"/>
                <w:lang w:eastAsia="x-none"/>
              </w:rPr>
              <w:t>db parkolóhely (parkolóhelyenként 10 m</w:t>
            </w:r>
            <w:r w:rsidRPr="00742EE9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742EE9">
              <w:rPr>
                <w:sz w:val="24"/>
                <w:szCs w:val="24"/>
                <w:lang w:eastAsia="x-none"/>
              </w:rPr>
              <w:t>)</w:t>
            </w:r>
            <w:r>
              <w:rPr>
                <w:sz w:val="24"/>
                <w:szCs w:val="24"/>
                <w:lang w:eastAsia="x-none"/>
              </w:rPr>
              <w:t xml:space="preserve"> </w:t>
            </w:r>
            <w:r w:rsidRPr="00742EE9">
              <w:rPr>
                <w:sz w:val="24"/>
                <w:szCs w:val="24"/>
                <w:lang w:eastAsia="x-none"/>
              </w:rPr>
              <w:t>+</w:t>
            </w:r>
            <w:r>
              <w:rPr>
                <w:sz w:val="24"/>
                <w:szCs w:val="24"/>
                <w:lang w:eastAsia="x-none"/>
              </w:rPr>
              <w:t xml:space="preserve"> </w:t>
            </w:r>
            <w:r w:rsidRPr="00742EE9">
              <w:rPr>
                <w:sz w:val="24"/>
                <w:szCs w:val="24"/>
                <w:lang w:eastAsia="x-none"/>
              </w:rPr>
              <w:t>69 m</w:t>
            </w:r>
            <w:r w:rsidRPr="00742EE9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742EE9">
              <w:rPr>
                <w:sz w:val="24"/>
                <w:szCs w:val="24"/>
                <w:lang w:eastAsia="x-none"/>
              </w:rPr>
              <w:t xml:space="preserve"> járda és úttest</w:t>
            </w:r>
          </w:p>
        </w:tc>
      </w:tr>
    </w:tbl>
    <w:p w:rsidR="004F5534" w:rsidRDefault="004F5534" w:rsidP="004F5534">
      <w:pPr>
        <w:jc w:val="both"/>
        <w:rPr>
          <w:sz w:val="24"/>
          <w:szCs w:val="24"/>
        </w:rPr>
      </w:pPr>
    </w:p>
    <w:p w:rsidR="004F5534" w:rsidRPr="00B164C2" w:rsidRDefault="004F5534" w:rsidP="004F55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B164C2">
        <w:rPr>
          <w:sz w:val="24"/>
          <w:szCs w:val="24"/>
        </w:rPr>
        <w:t>polgármester</w:t>
      </w:r>
    </w:p>
    <w:p w:rsidR="004F5534" w:rsidRPr="00B164C2" w:rsidRDefault="004F5534" w:rsidP="004F55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B164C2">
        <w:rPr>
          <w:sz w:val="24"/>
          <w:szCs w:val="24"/>
        </w:rPr>
        <w:t>2017. április 3.</w:t>
      </w:r>
    </w:p>
    <w:p w:rsidR="004F5534" w:rsidRPr="00B164C2" w:rsidRDefault="004F5534" w:rsidP="004F5534">
      <w:pPr>
        <w:jc w:val="both"/>
        <w:rPr>
          <w:sz w:val="24"/>
          <w:szCs w:val="24"/>
        </w:rPr>
      </w:pPr>
    </w:p>
    <w:p w:rsidR="004F5534" w:rsidRPr="00B164C2" w:rsidRDefault="004F5534" w:rsidP="004F5534">
      <w:pPr>
        <w:jc w:val="both"/>
        <w:rPr>
          <w:b/>
          <w:sz w:val="24"/>
          <w:szCs w:val="24"/>
        </w:rPr>
      </w:pPr>
      <w:r w:rsidRPr="00B164C2">
        <w:rPr>
          <w:b/>
          <w:sz w:val="24"/>
          <w:szCs w:val="24"/>
        </w:rPr>
        <w:t>A döntés végrehajtását végző szervezeti egység: Gazdálkodási Ügyosztály</w:t>
      </w:r>
    </w:p>
    <w:p w:rsidR="004F5534" w:rsidRDefault="004F5534" w:rsidP="004F5534">
      <w:pPr>
        <w:jc w:val="both"/>
        <w:rPr>
          <w:sz w:val="24"/>
          <w:szCs w:val="24"/>
        </w:rPr>
      </w:pPr>
    </w:p>
    <w:p w:rsidR="00725020" w:rsidRDefault="00725020" w:rsidP="00725020">
      <w:pPr>
        <w:jc w:val="both"/>
        <w:rPr>
          <w:b/>
          <w:sz w:val="24"/>
          <w:szCs w:val="24"/>
        </w:rPr>
      </w:pPr>
    </w:p>
    <w:p w:rsidR="008C42B8" w:rsidRDefault="008C42B8" w:rsidP="00725020">
      <w:pPr>
        <w:jc w:val="both"/>
        <w:rPr>
          <w:b/>
          <w:sz w:val="24"/>
          <w:szCs w:val="24"/>
        </w:rPr>
      </w:pPr>
    </w:p>
    <w:p w:rsidR="00E43217" w:rsidRPr="00725020" w:rsidRDefault="00E43217" w:rsidP="00E43217">
      <w:pPr>
        <w:jc w:val="both"/>
        <w:rPr>
          <w:b/>
          <w:sz w:val="24"/>
          <w:szCs w:val="24"/>
        </w:rPr>
      </w:pPr>
      <w:r w:rsidRPr="0072502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14</w:t>
      </w:r>
      <w:r w:rsidRPr="00725020">
        <w:rPr>
          <w:b/>
          <w:sz w:val="24"/>
          <w:szCs w:val="24"/>
        </w:rPr>
        <w:t>/2017. (IV.03.) sz. Városgazdálkodási és Pénzügyi Bizottság határozata</w:t>
      </w:r>
    </w:p>
    <w:p w:rsidR="00E43217" w:rsidRPr="00725020" w:rsidRDefault="00E43217" w:rsidP="00E43217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25020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14</w:t>
      </w:r>
      <w:r w:rsidRPr="00725020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0</w:t>
      </w:r>
      <w:r w:rsidRPr="00725020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0</w:t>
      </w:r>
      <w:r w:rsidRPr="00725020">
        <w:rPr>
          <w:b/>
          <w:sz w:val="24"/>
          <w:szCs w:val="24"/>
        </w:rPr>
        <w:t xml:space="preserve"> tartózkodás szavazattal)</w:t>
      </w:r>
    </w:p>
    <w:p w:rsidR="00E43217" w:rsidRDefault="00E43217" w:rsidP="00E43217">
      <w:pPr>
        <w:jc w:val="both"/>
        <w:rPr>
          <w:sz w:val="24"/>
          <w:szCs w:val="24"/>
        </w:rPr>
      </w:pPr>
    </w:p>
    <w:p w:rsidR="00E43217" w:rsidRPr="004039B4" w:rsidRDefault="00E43217" w:rsidP="00E43217">
      <w:pPr>
        <w:contextualSpacing/>
        <w:jc w:val="both"/>
        <w:rPr>
          <w:sz w:val="24"/>
          <w:szCs w:val="24"/>
        </w:rPr>
      </w:pPr>
      <w:r w:rsidRPr="004039B4">
        <w:rPr>
          <w:sz w:val="24"/>
          <w:szCs w:val="24"/>
        </w:rPr>
        <w:t xml:space="preserve">A Városgazdálkodási és Pénzügyi Bizottság úgy dönt, hogy tekintettel a Polgármesteri Hivatal szervezeti egységei által előírt követelményekre és kiadott igazolásra </w:t>
      </w:r>
      <w:r w:rsidRPr="004039B4">
        <w:rPr>
          <w:i/>
          <w:sz w:val="24"/>
          <w:szCs w:val="24"/>
          <w:u w:val="single"/>
        </w:rPr>
        <w:t>nem ad</w:t>
      </w:r>
      <w:r w:rsidRPr="004039B4">
        <w:rPr>
          <w:sz w:val="24"/>
          <w:szCs w:val="24"/>
        </w:rPr>
        <w:t xml:space="preserve"> közterület-használati hozzájárulást az alábbiak szerint</w:t>
      </w:r>
      <w:r>
        <w:rPr>
          <w:sz w:val="24"/>
          <w:szCs w:val="24"/>
        </w:rPr>
        <w:t>:</w:t>
      </w:r>
    </w:p>
    <w:p w:rsidR="00E43217" w:rsidRPr="004039B4" w:rsidRDefault="00E43217" w:rsidP="00E43217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43217" w:rsidRPr="004039B4" w:rsidTr="00EC091B">
        <w:trPr>
          <w:trHeight w:val="843"/>
        </w:trPr>
        <w:tc>
          <w:tcPr>
            <w:tcW w:w="4219" w:type="dxa"/>
          </w:tcPr>
          <w:p w:rsidR="00E43217" w:rsidRPr="004039B4" w:rsidRDefault="00E43217" w:rsidP="00EC091B">
            <w:pPr>
              <w:jc w:val="both"/>
              <w:rPr>
                <w:sz w:val="24"/>
                <w:szCs w:val="24"/>
              </w:rPr>
            </w:pPr>
            <w:r w:rsidRPr="004039B4">
              <w:rPr>
                <w:sz w:val="24"/>
                <w:szCs w:val="24"/>
              </w:rPr>
              <w:t>Közterület-használó, kérelmező:</w:t>
            </w:r>
          </w:p>
          <w:p w:rsidR="00E43217" w:rsidRPr="004039B4" w:rsidRDefault="00E43217" w:rsidP="00EC091B">
            <w:pPr>
              <w:tabs>
                <w:tab w:val="left" w:pos="2910"/>
              </w:tabs>
              <w:jc w:val="both"/>
              <w:rPr>
                <w:sz w:val="24"/>
                <w:szCs w:val="24"/>
              </w:rPr>
            </w:pPr>
          </w:p>
          <w:p w:rsidR="00E43217" w:rsidRPr="004039B4" w:rsidRDefault="00E43217" w:rsidP="00EC091B">
            <w:pPr>
              <w:jc w:val="both"/>
              <w:rPr>
                <w:sz w:val="24"/>
                <w:szCs w:val="24"/>
              </w:rPr>
            </w:pPr>
            <w:r w:rsidRPr="004039B4">
              <w:rPr>
                <w:sz w:val="24"/>
                <w:szCs w:val="24"/>
              </w:rPr>
              <w:t>A kérelemben foglalt közterület-használat ideje:</w:t>
            </w:r>
          </w:p>
          <w:p w:rsidR="00E43217" w:rsidRPr="004039B4" w:rsidRDefault="00E43217" w:rsidP="00EC09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E43217" w:rsidRPr="004039B4" w:rsidRDefault="00E43217" w:rsidP="00EC09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E43217" w:rsidRPr="004039B4" w:rsidRDefault="00E43217" w:rsidP="00EC091B">
            <w:pPr>
              <w:jc w:val="both"/>
              <w:rPr>
                <w:sz w:val="24"/>
                <w:szCs w:val="24"/>
              </w:rPr>
            </w:pPr>
          </w:p>
          <w:p w:rsidR="00E43217" w:rsidRPr="004039B4" w:rsidRDefault="00E43217" w:rsidP="00EC09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  <w:r w:rsidRPr="004039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</w:tcPr>
          <w:p w:rsidR="00E43217" w:rsidRPr="004039B4" w:rsidRDefault="00E43217" w:rsidP="00EC091B">
            <w:pPr>
              <w:jc w:val="both"/>
              <w:rPr>
                <w:b/>
                <w:sz w:val="24"/>
                <w:szCs w:val="24"/>
              </w:rPr>
            </w:pPr>
            <w:r w:rsidRPr="004039B4">
              <w:rPr>
                <w:b/>
                <w:sz w:val="24"/>
                <w:szCs w:val="24"/>
              </w:rPr>
              <w:t>Rosta Marianna egyéni vállalkozó</w:t>
            </w:r>
          </w:p>
          <w:p w:rsidR="00E43217" w:rsidRPr="004039B4" w:rsidRDefault="00E43217" w:rsidP="00EC091B">
            <w:pPr>
              <w:jc w:val="both"/>
              <w:rPr>
                <w:sz w:val="24"/>
                <w:szCs w:val="24"/>
              </w:rPr>
            </w:pPr>
            <w:r w:rsidRPr="004039B4">
              <w:rPr>
                <w:sz w:val="24"/>
                <w:szCs w:val="24"/>
              </w:rPr>
              <w:t>(székhely: 2081 Piliscsaba, Kossuth u. 8.)</w:t>
            </w:r>
          </w:p>
          <w:p w:rsidR="00E43217" w:rsidRPr="004039B4" w:rsidRDefault="00E43217" w:rsidP="00EC091B">
            <w:pPr>
              <w:jc w:val="both"/>
              <w:rPr>
                <w:sz w:val="24"/>
                <w:szCs w:val="24"/>
              </w:rPr>
            </w:pPr>
          </w:p>
          <w:p w:rsidR="00E43217" w:rsidRPr="004039B4" w:rsidRDefault="00E43217" w:rsidP="00EC091B">
            <w:pPr>
              <w:jc w:val="both"/>
              <w:rPr>
                <w:sz w:val="24"/>
                <w:szCs w:val="24"/>
              </w:rPr>
            </w:pPr>
            <w:r w:rsidRPr="004039B4">
              <w:rPr>
                <w:sz w:val="24"/>
                <w:szCs w:val="24"/>
              </w:rPr>
              <w:t>2017. május 08. – 2017. június 03.</w:t>
            </w:r>
          </w:p>
          <w:p w:rsidR="00E43217" w:rsidRPr="004039B4" w:rsidRDefault="00E43217" w:rsidP="00EC091B">
            <w:pPr>
              <w:jc w:val="both"/>
              <w:rPr>
                <w:sz w:val="24"/>
                <w:szCs w:val="24"/>
              </w:rPr>
            </w:pPr>
            <w:r w:rsidRPr="004039B4">
              <w:rPr>
                <w:sz w:val="24"/>
                <w:szCs w:val="24"/>
              </w:rPr>
              <w:t>Pünkösdi Vásár</w:t>
            </w:r>
          </w:p>
          <w:p w:rsidR="00E43217" w:rsidRPr="004039B4" w:rsidRDefault="00E43217" w:rsidP="00EC091B">
            <w:pPr>
              <w:jc w:val="both"/>
              <w:rPr>
                <w:sz w:val="24"/>
                <w:szCs w:val="24"/>
              </w:rPr>
            </w:pPr>
            <w:r w:rsidRPr="004039B4">
              <w:rPr>
                <w:sz w:val="24"/>
                <w:szCs w:val="24"/>
              </w:rPr>
              <w:t xml:space="preserve">Budapest VIII. kerület, Baross u. - Szabó Ervin tér előtti közterületen </w:t>
            </w:r>
          </w:p>
          <w:p w:rsidR="00E43217" w:rsidRPr="004039B4" w:rsidRDefault="00E43217" w:rsidP="00EC091B">
            <w:pPr>
              <w:jc w:val="both"/>
              <w:rPr>
                <w:sz w:val="24"/>
                <w:szCs w:val="24"/>
              </w:rPr>
            </w:pPr>
            <w:r w:rsidRPr="004039B4">
              <w:rPr>
                <w:sz w:val="24"/>
                <w:szCs w:val="24"/>
              </w:rPr>
              <w:t>40 m</w:t>
            </w:r>
            <w:r w:rsidRPr="004039B4">
              <w:rPr>
                <w:sz w:val="24"/>
                <w:szCs w:val="24"/>
                <w:vertAlign w:val="superscript"/>
              </w:rPr>
              <w:t>2</w:t>
            </w:r>
            <w:r w:rsidRPr="004039B4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E43217" w:rsidRDefault="00E43217" w:rsidP="00E43217">
      <w:pPr>
        <w:jc w:val="both"/>
        <w:rPr>
          <w:sz w:val="24"/>
          <w:szCs w:val="24"/>
        </w:rPr>
      </w:pPr>
    </w:p>
    <w:p w:rsidR="00E43217" w:rsidRPr="00B164C2" w:rsidRDefault="00E43217" w:rsidP="00E432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B164C2">
        <w:rPr>
          <w:sz w:val="24"/>
          <w:szCs w:val="24"/>
        </w:rPr>
        <w:t>polgármester</w:t>
      </w:r>
    </w:p>
    <w:p w:rsidR="00E43217" w:rsidRPr="00B164C2" w:rsidRDefault="00E43217" w:rsidP="00E432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B164C2">
        <w:rPr>
          <w:sz w:val="24"/>
          <w:szCs w:val="24"/>
        </w:rPr>
        <w:t>2017. április 3.</w:t>
      </w:r>
    </w:p>
    <w:p w:rsidR="00E43217" w:rsidRPr="00B164C2" w:rsidRDefault="00E43217" w:rsidP="00E43217">
      <w:pPr>
        <w:jc w:val="both"/>
        <w:rPr>
          <w:sz w:val="24"/>
          <w:szCs w:val="24"/>
        </w:rPr>
      </w:pPr>
    </w:p>
    <w:p w:rsidR="00E43217" w:rsidRPr="00B164C2" w:rsidRDefault="00E43217" w:rsidP="00E43217">
      <w:pPr>
        <w:jc w:val="both"/>
        <w:rPr>
          <w:b/>
          <w:sz w:val="24"/>
          <w:szCs w:val="24"/>
        </w:rPr>
      </w:pPr>
      <w:r w:rsidRPr="00B164C2">
        <w:rPr>
          <w:b/>
          <w:sz w:val="24"/>
          <w:szCs w:val="24"/>
        </w:rPr>
        <w:t>A döntés végrehajtását végző szervezeti egység: Gazdálkodási Ügyosztály</w:t>
      </w:r>
    </w:p>
    <w:p w:rsidR="00E43217" w:rsidRDefault="00E43217" w:rsidP="00E43217">
      <w:pPr>
        <w:jc w:val="both"/>
        <w:rPr>
          <w:sz w:val="24"/>
          <w:szCs w:val="24"/>
        </w:rPr>
      </w:pPr>
    </w:p>
    <w:p w:rsidR="008C42B8" w:rsidRDefault="008C42B8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C42B8" w:rsidRDefault="008C42B8" w:rsidP="00E43217">
      <w:pPr>
        <w:jc w:val="both"/>
        <w:rPr>
          <w:b/>
          <w:sz w:val="24"/>
          <w:szCs w:val="24"/>
        </w:rPr>
      </w:pPr>
    </w:p>
    <w:p w:rsidR="00E43217" w:rsidRPr="00725020" w:rsidRDefault="00E43217" w:rsidP="00E43217">
      <w:pPr>
        <w:jc w:val="both"/>
        <w:rPr>
          <w:b/>
          <w:sz w:val="24"/>
          <w:szCs w:val="24"/>
        </w:rPr>
      </w:pPr>
      <w:r w:rsidRPr="0072502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15</w:t>
      </w:r>
      <w:r w:rsidRPr="00725020">
        <w:rPr>
          <w:b/>
          <w:sz w:val="24"/>
          <w:szCs w:val="24"/>
        </w:rPr>
        <w:t>/2017. (IV.03.) sz. Városgazdálkodási és Pénzügyi Bizottság határozata</w:t>
      </w:r>
    </w:p>
    <w:p w:rsidR="00E43217" w:rsidRPr="00725020" w:rsidRDefault="00E43217" w:rsidP="00E43217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25020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14</w:t>
      </w:r>
      <w:r w:rsidRPr="00725020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0</w:t>
      </w:r>
      <w:r w:rsidRPr="00725020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0</w:t>
      </w:r>
      <w:r w:rsidRPr="00725020">
        <w:rPr>
          <w:b/>
          <w:sz w:val="24"/>
          <w:szCs w:val="24"/>
        </w:rPr>
        <w:t xml:space="preserve"> tartózkodás szavazattal)</w:t>
      </w:r>
    </w:p>
    <w:p w:rsidR="00E43217" w:rsidRDefault="00E43217" w:rsidP="00E43217">
      <w:pPr>
        <w:jc w:val="both"/>
        <w:rPr>
          <w:sz w:val="24"/>
          <w:szCs w:val="24"/>
        </w:rPr>
      </w:pPr>
    </w:p>
    <w:p w:rsidR="00E43217" w:rsidRDefault="00E43217" w:rsidP="00E4321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F86E8F">
        <w:rPr>
          <w:sz w:val="24"/>
          <w:szCs w:val="24"/>
        </w:rPr>
        <w:t xml:space="preserve">Városgazdálkodási és Pénzügyi Bizottság úgy dönt, hogy </w:t>
      </w:r>
    </w:p>
    <w:p w:rsidR="00E43217" w:rsidRDefault="00E43217" w:rsidP="00E43217">
      <w:pPr>
        <w:contextualSpacing/>
        <w:jc w:val="both"/>
        <w:rPr>
          <w:sz w:val="24"/>
          <w:szCs w:val="24"/>
        </w:rPr>
      </w:pPr>
    </w:p>
    <w:p w:rsidR="00E43217" w:rsidRPr="00F86E8F" w:rsidRDefault="00E43217" w:rsidP="00E43217">
      <w:pPr>
        <w:pStyle w:val="Listaszerbekezds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F86E8F">
        <w:rPr>
          <w:sz w:val="24"/>
          <w:szCs w:val="24"/>
        </w:rPr>
        <w:t>közterület-használati hozzájárulást ad – havonta történő teljes díjfizetéssel – az alábbiak szerint:</w:t>
      </w:r>
    </w:p>
    <w:p w:rsidR="00E43217" w:rsidRPr="00F86E8F" w:rsidRDefault="00E43217" w:rsidP="00E43217">
      <w:pPr>
        <w:jc w:val="both"/>
        <w:rPr>
          <w:sz w:val="24"/>
          <w:szCs w:val="24"/>
        </w:rPr>
      </w:pPr>
    </w:p>
    <w:tbl>
      <w:tblPr>
        <w:tblStyle w:val="Rcsostblzat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8"/>
      </w:tblGrid>
      <w:tr w:rsidR="00E43217" w:rsidRPr="00F86E8F" w:rsidTr="00EC091B">
        <w:trPr>
          <w:trHeight w:val="843"/>
        </w:trPr>
        <w:tc>
          <w:tcPr>
            <w:tcW w:w="4077" w:type="dxa"/>
          </w:tcPr>
          <w:p w:rsidR="00E43217" w:rsidRPr="00F86E8F" w:rsidRDefault="00E43217" w:rsidP="00EC091B">
            <w:pPr>
              <w:jc w:val="both"/>
              <w:rPr>
                <w:sz w:val="24"/>
                <w:szCs w:val="24"/>
              </w:rPr>
            </w:pPr>
            <w:r w:rsidRPr="00F86E8F">
              <w:rPr>
                <w:sz w:val="24"/>
                <w:szCs w:val="24"/>
              </w:rPr>
              <w:t>Közterület-használó, kérelmező:</w:t>
            </w:r>
          </w:p>
          <w:p w:rsidR="00E43217" w:rsidRPr="00F86E8F" w:rsidRDefault="00E43217" w:rsidP="00EC091B">
            <w:pPr>
              <w:tabs>
                <w:tab w:val="left" w:pos="2910"/>
              </w:tabs>
              <w:jc w:val="both"/>
              <w:rPr>
                <w:sz w:val="24"/>
                <w:szCs w:val="24"/>
              </w:rPr>
            </w:pPr>
          </w:p>
          <w:p w:rsidR="00E43217" w:rsidRPr="00F86E8F" w:rsidRDefault="00E43217" w:rsidP="00EC091B">
            <w:pPr>
              <w:jc w:val="both"/>
              <w:rPr>
                <w:sz w:val="24"/>
                <w:szCs w:val="24"/>
              </w:rPr>
            </w:pPr>
            <w:r w:rsidRPr="00F86E8F">
              <w:rPr>
                <w:sz w:val="24"/>
                <w:szCs w:val="24"/>
              </w:rPr>
              <w:t>A közterület-használat ideje:</w:t>
            </w:r>
          </w:p>
          <w:p w:rsidR="00E43217" w:rsidRPr="00F86E8F" w:rsidRDefault="00E43217" w:rsidP="00EC09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E43217" w:rsidRPr="00F86E8F" w:rsidRDefault="00E43217" w:rsidP="00EC09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E43217" w:rsidRDefault="00E43217" w:rsidP="00EC091B">
            <w:pPr>
              <w:jc w:val="both"/>
              <w:rPr>
                <w:sz w:val="24"/>
                <w:szCs w:val="24"/>
              </w:rPr>
            </w:pPr>
          </w:p>
          <w:p w:rsidR="00E43217" w:rsidRPr="00F86E8F" w:rsidRDefault="00E43217" w:rsidP="00EC091B">
            <w:pPr>
              <w:jc w:val="both"/>
              <w:rPr>
                <w:sz w:val="24"/>
                <w:szCs w:val="24"/>
              </w:rPr>
            </w:pPr>
            <w:r w:rsidRPr="00F86E8F">
              <w:rPr>
                <w:sz w:val="24"/>
                <w:szCs w:val="24"/>
              </w:rPr>
              <w:t>Közterület-használat nagysága:</w:t>
            </w:r>
          </w:p>
          <w:p w:rsidR="00E43217" w:rsidRPr="00F86E8F" w:rsidRDefault="00E43217" w:rsidP="00EC091B">
            <w:pPr>
              <w:jc w:val="both"/>
              <w:rPr>
                <w:sz w:val="24"/>
                <w:szCs w:val="24"/>
              </w:rPr>
            </w:pPr>
          </w:p>
          <w:p w:rsidR="00E43217" w:rsidRPr="00F86E8F" w:rsidRDefault="00E43217" w:rsidP="00EC091B">
            <w:pPr>
              <w:jc w:val="both"/>
              <w:rPr>
                <w:sz w:val="24"/>
                <w:szCs w:val="24"/>
              </w:rPr>
            </w:pPr>
            <w:r w:rsidRPr="00F86E8F">
              <w:rPr>
                <w:sz w:val="24"/>
                <w:szCs w:val="24"/>
              </w:rPr>
              <w:t>A közterület-használat ideje:</w:t>
            </w:r>
          </w:p>
          <w:p w:rsidR="00E43217" w:rsidRPr="00F86E8F" w:rsidRDefault="00E43217" w:rsidP="00EC091B">
            <w:pPr>
              <w:jc w:val="both"/>
              <w:rPr>
                <w:sz w:val="24"/>
                <w:szCs w:val="24"/>
              </w:rPr>
            </w:pPr>
            <w:r w:rsidRPr="00F86E8F">
              <w:rPr>
                <w:sz w:val="24"/>
                <w:szCs w:val="24"/>
              </w:rPr>
              <w:t xml:space="preserve">Közterület-használat </w:t>
            </w:r>
            <w:r>
              <w:rPr>
                <w:sz w:val="24"/>
                <w:szCs w:val="24"/>
              </w:rPr>
              <w:t>célja:</w:t>
            </w:r>
          </w:p>
          <w:p w:rsidR="00E43217" w:rsidRPr="00F86E8F" w:rsidRDefault="00E43217" w:rsidP="00EC09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E43217" w:rsidRPr="00F86E8F" w:rsidRDefault="00E43217" w:rsidP="00EC091B">
            <w:pPr>
              <w:jc w:val="both"/>
              <w:rPr>
                <w:sz w:val="24"/>
                <w:szCs w:val="24"/>
              </w:rPr>
            </w:pPr>
          </w:p>
          <w:p w:rsidR="00E43217" w:rsidRPr="00F86E8F" w:rsidRDefault="00E43217" w:rsidP="00EC09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  <w:r w:rsidRPr="00F86E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E43217" w:rsidRPr="00F86E8F" w:rsidRDefault="00E43217" w:rsidP="00EC091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86E8F">
              <w:rPr>
                <w:b/>
                <w:sz w:val="24"/>
                <w:szCs w:val="24"/>
              </w:rPr>
              <w:t>Cafe</w:t>
            </w:r>
            <w:proofErr w:type="spellEnd"/>
            <w:r w:rsidRPr="00F86E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86E8F">
              <w:rPr>
                <w:b/>
                <w:sz w:val="24"/>
                <w:szCs w:val="24"/>
              </w:rPr>
              <w:t>Lucida</w:t>
            </w:r>
            <w:proofErr w:type="spellEnd"/>
            <w:r w:rsidRPr="00F86E8F">
              <w:rPr>
                <w:b/>
                <w:sz w:val="24"/>
                <w:szCs w:val="24"/>
              </w:rPr>
              <w:t xml:space="preserve"> Kft.</w:t>
            </w:r>
          </w:p>
          <w:p w:rsidR="00E43217" w:rsidRPr="00F86E8F" w:rsidRDefault="00E43217" w:rsidP="00EC091B">
            <w:pPr>
              <w:jc w:val="both"/>
              <w:rPr>
                <w:sz w:val="24"/>
                <w:szCs w:val="24"/>
              </w:rPr>
            </w:pPr>
            <w:r w:rsidRPr="00F86E8F">
              <w:rPr>
                <w:sz w:val="24"/>
                <w:szCs w:val="24"/>
              </w:rPr>
              <w:t>(székhely: 1088 Budapest, Mikszáth Kálmán tér 2.)</w:t>
            </w:r>
          </w:p>
          <w:p w:rsidR="00E43217" w:rsidRPr="00F86E8F" w:rsidRDefault="00E43217" w:rsidP="00EC091B">
            <w:pPr>
              <w:jc w:val="both"/>
              <w:rPr>
                <w:sz w:val="24"/>
                <w:szCs w:val="24"/>
              </w:rPr>
            </w:pPr>
            <w:r w:rsidRPr="00F86E8F">
              <w:rPr>
                <w:sz w:val="24"/>
                <w:szCs w:val="24"/>
              </w:rPr>
              <w:t>2017. április 03. – 2017. szeptember 30.</w:t>
            </w:r>
          </w:p>
          <w:p w:rsidR="00E43217" w:rsidRPr="00F86E8F" w:rsidRDefault="00E43217" w:rsidP="00EC091B">
            <w:pPr>
              <w:jc w:val="both"/>
              <w:rPr>
                <w:sz w:val="24"/>
                <w:szCs w:val="24"/>
              </w:rPr>
            </w:pPr>
            <w:r w:rsidRPr="00F86E8F">
              <w:rPr>
                <w:sz w:val="24"/>
                <w:szCs w:val="24"/>
              </w:rPr>
              <w:t xml:space="preserve">vendéglátó terasz </w:t>
            </w:r>
          </w:p>
          <w:p w:rsidR="00E43217" w:rsidRPr="00F86E8F" w:rsidRDefault="00E43217" w:rsidP="00EC091B">
            <w:pPr>
              <w:jc w:val="both"/>
              <w:rPr>
                <w:sz w:val="24"/>
                <w:szCs w:val="24"/>
              </w:rPr>
            </w:pPr>
            <w:r w:rsidRPr="00F86E8F">
              <w:rPr>
                <w:sz w:val="24"/>
                <w:szCs w:val="24"/>
              </w:rPr>
              <w:t xml:space="preserve">Budapest VIII. kerület, Múzeum u. 2. szám előtti közterületen </w:t>
            </w:r>
          </w:p>
          <w:p w:rsidR="00E43217" w:rsidRPr="00F86E8F" w:rsidRDefault="00E43217" w:rsidP="00EC091B">
            <w:pPr>
              <w:jc w:val="both"/>
              <w:rPr>
                <w:sz w:val="24"/>
                <w:szCs w:val="24"/>
                <w:lang w:eastAsia="x-none"/>
              </w:rPr>
            </w:pPr>
            <w:r w:rsidRPr="00F86E8F">
              <w:rPr>
                <w:sz w:val="24"/>
                <w:szCs w:val="24"/>
              </w:rPr>
              <w:t>30 m</w:t>
            </w:r>
            <w:r w:rsidRPr="00F86E8F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  <w:lang w:eastAsia="x-none"/>
              </w:rPr>
              <w:t xml:space="preserve"> </w:t>
            </w:r>
          </w:p>
          <w:p w:rsidR="00E43217" w:rsidRPr="00F86E8F" w:rsidRDefault="00E43217" w:rsidP="00EC091B">
            <w:pPr>
              <w:jc w:val="both"/>
              <w:rPr>
                <w:sz w:val="24"/>
                <w:szCs w:val="24"/>
              </w:rPr>
            </w:pPr>
          </w:p>
          <w:p w:rsidR="00E43217" w:rsidRPr="00F86E8F" w:rsidRDefault="00E43217" w:rsidP="00EC091B">
            <w:pPr>
              <w:jc w:val="both"/>
              <w:rPr>
                <w:sz w:val="24"/>
                <w:szCs w:val="24"/>
              </w:rPr>
            </w:pPr>
            <w:r w:rsidRPr="00F86E8F">
              <w:rPr>
                <w:sz w:val="24"/>
                <w:szCs w:val="24"/>
              </w:rPr>
              <w:t>2017. április 03. – 2017. szeptember 30.</w:t>
            </w:r>
          </w:p>
          <w:p w:rsidR="00E43217" w:rsidRPr="00F86E8F" w:rsidRDefault="00E43217" w:rsidP="00EC091B">
            <w:pPr>
              <w:jc w:val="both"/>
              <w:rPr>
                <w:sz w:val="24"/>
                <w:szCs w:val="24"/>
              </w:rPr>
            </w:pPr>
            <w:r w:rsidRPr="00F86E8F">
              <w:rPr>
                <w:sz w:val="24"/>
                <w:szCs w:val="24"/>
              </w:rPr>
              <w:t>napernyő</w:t>
            </w:r>
          </w:p>
          <w:p w:rsidR="00E43217" w:rsidRPr="00F86E8F" w:rsidRDefault="00E43217" w:rsidP="00EC091B">
            <w:pPr>
              <w:jc w:val="both"/>
              <w:rPr>
                <w:sz w:val="24"/>
                <w:szCs w:val="24"/>
              </w:rPr>
            </w:pPr>
            <w:r w:rsidRPr="00F86E8F">
              <w:rPr>
                <w:sz w:val="24"/>
                <w:szCs w:val="24"/>
              </w:rPr>
              <w:t xml:space="preserve">Budapest VIII. kerület, Múzeum u. 2. szám előtti közterületen </w:t>
            </w:r>
          </w:p>
          <w:p w:rsidR="00E43217" w:rsidRPr="00F86E8F" w:rsidRDefault="00E43217" w:rsidP="00EC091B">
            <w:pPr>
              <w:jc w:val="both"/>
              <w:rPr>
                <w:sz w:val="24"/>
                <w:szCs w:val="24"/>
              </w:rPr>
            </w:pPr>
            <w:r w:rsidRPr="00F86E8F">
              <w:rPr>
                <w:sz w:val="24"/>
                <w:szCs w:val="24"/>
              </w:rPr>
              <w:t>22 m</w:t>
            </w:r>
            <w:r w:rsidRPr="00F86E8F">
              <w:rPr>
                <w:sz w:val="24"/>
                <w:szCs w:val="24"/>
                <w:vertAlign w:val="superscript"/>
              </w:rPr>
              <w:t>2</w:t>
            </w:r>
            <w:r w:rsidRPr="00F86E8F">
              <w:rPr>
                <w:sz w:val="24"/>
                <w:szCs w:val="24"/>
                <w:lang w:eastAsia="x-none"/>
              </w:rPr>
              <w:t xml:space="preserve"> </w:t>
            </w:r>
            <w:r w:rsidRPr="00F86E8F">
              <w:rPr>
                <w:sz w:val="24"/>
                <w:szCs w:val="24"/>
                <w:lang w:eastAsia="x-none"/>
              </w:rPr>
              <w:tab/>
            </w:r>
          </w:p>
        </w:tc>
      </w:tr>
    </w:tbl>
    <w:p w:rsidR="00E43217" w:rsidRDefault="00E43217" w:rsidP="00E43217">
      <w:pPr>
        <w:jc w:val="both"/>
        <w:rPr>
          <w:sz w:val="24"/>
          <w:szCs w:val="24"/>
        </w:rPr>
      </w:pPr>
    </w:p>
    <w:p w:rsidR="00E43217" w:rsidRPr="00B164C2" w:rsidRDefault="00E43217" w:rsidP="00E432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B164C2">
        <w:rPr>
          <w:sz w:val="24"/>
          <w:szCs w:val="24"/>
        </w:rPr>
        <w:t>polgármester</w:t>
      </w:r>
    </w:p>
    <w:p w:rsidR="00E43217" w:rsidRPr="00B164C2" w:rsidRDefault="00E43217" w:rsidP="00E432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B164C2">
        <w:rPr>
          <w:sz w:val="24"/>
          <w:szCs w:val="24"/>
        </w:rPr>
        <w:t>2017. április 3.</w:t>
      </w:r>
    </w:p>
    <w:p w:rsidR="00E43217" w:rsidRPr="00F86E8F" w:rsidRDefault="00E43217" w:rsidP="00E43217">
      <w:pPr>
        <w:jc w:val="both"/>
        <w:rPr>
          <w:sz w:val="24"/>
          <w:szCs w:val="24"/>
        </w:rPr>
      </w:pPr>
    </w:p>
    <w:p w:rsidR="00E43217" w:rsidRPr="00A9097B" w:rsidRDefault="00E43217" w:rsidP="00E43217">
      <w:pPr>
        <w:pStyle w:val="Listaszerbekezds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A9097B">
        <w:rPr>
          <w:sz w:val="24"/>
          <w:szCs w:val="24"/>
        </w:rPr>
        <w:t xml:space="preserve">tudomásul veszi – díjfizetési kötelezettséggel – </w:t>
      </w:r>
      <w:proofErr w:type="spellStart"/>
      <w:r w:rsidRPr="00A9097B">
        <w:rPr>
          <w:sz w:val="24"/>
          <w:szCs w:val="24"/>
        </w:rPr>
        <w:t>Cafe</w:t>
      </w:r>
      <w:proofErr w:type="spellEnd"/>
      <w:r w:rsidRPr="00A9097B">
        <w:rPr>
          <w:sz w:val="24"/>
          <w:szCs w:val="24"/>
        </w:rPr>
        <w:t xml:space="preserve"> </w:t>
      </w:r>
      <w:proofErr w:type="spellStart"/>
      <w:r w:rsidRPr="00A9097B">
        <w:rPr>
          <w:sz w:val="24"/>
          <w:szCs w:val="24"/>
        </w:rPr>
        <w:t>Lucida</w:t>
      </w:r>
      <w:proofErr w:type="spellEnd"/>
      <w:r w:rsidRPr="00A9097B">
        <w:rPr>
          <w:sz w:val="24"/>
          <w:szCs w:val="24"/>
        </w:rPr>
        <w:t xml:space="preserve"> Kft. </w:t>
      </w:r>
      <w:r>
        <w:rPr>
          <w:sz w:val="24"/>
          <w:szCs w:val="24"/>
        </w:rPr>
        <w:t xml:space="preserve">Budapest </w:t>
      </w:r>
      <w:r w:rsidRPr="00A9097B">
        <w:rPr>
          <w:sz w:val="24"/>
          <w:szCs w:val="24"/>
        </w:rPr>
        <w:t xml:space="preserve">VIII. kerület, </w:t>
      </w:r>
      <w:proofErr w:type="spellStart"/>
      <w:r>
        <w:rPr>
          <w:sz w:val="24"/>
          <w:szCs w:val="24"/>
        </w:rPr>
        <w:t>Vay</w:t>
      </w:r>
      <w:proofErr w:type="spellEnd"/>
      <w:r>
        <w:rPr>
          <w:sz w:val="24"/>
          <w:szCs w:val="24"/>
        </w:rPr>
        <w:t xml:space="preserve"> Ádám u. 5. szám </w:t>
      </w:r>
      <w:r w:rsidRPr="00A9097B">
        <w:rPr>
          <w:sz w:val="24"/>
          <w:szCs w:val="24"/>
        </w:rPr>
        <w:t>Múzeum u. 2. szám előtti közterületre vonatkozóan vendéglátó</w:t>
      </w:r>
      <w:r>
        <w:rPr>
          <w:sz w:val="24"/>
          <w:szCs w:val="24"/>
        </w:rPr>
        <w:t xml:space="preserve"> </w:t>
      </w:r>
      <w:r w:rsidRPr="00A9097B">
        <w:rPr>
          <w:sz w:val="24"/>
          <w:szCs w:val="24"/>
        </w:rPr>
        <w:t xml:space="preserve">terasz és napernyő céljából igénybe vett közterület-használatát 2017. április </w:t>
      </w:r>
      <w:r>
        <w:rPr>
          <w:sz w:val="24"/>
          <w:szCs w:val="24"/>
        </w:rPr>
        <w:t>0</w:t>
      </w:r>
      <w:r w:rsidRPr="00A9097B">
        <w:rPr>
          <w:sz w:val="24"/>
          <w:szCs w:val="24"/>
        </w:rPr>
        <w:t>1. napjától 2017. április 02. napjáig szóló időtartamra.</w:t>
      </w:r>
    </w:p>
    <w:p w:rsidR="00E43217" w:rsidRPr="00F86E8F" w:rsidRDefault="00E43217" w:rsidP="00E43217">
      <w:pPr>
        <w:jc w:val="both"/>
        <w:rPr>
          <w:sz w:val="24"/>
          <w:szCs w:val="24"/>
        </w:rPr>
      </w:pPr>
    </w:p>
    <w:p w:rsidR="00E43217" w:rsidRPr="00B164C2" w:rsidRDefault="00E43217" w:rsidP="00E432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B164C2">
        <w:rPr>
          <w:sz w:val="24"/>
          <w:szCs w:val="24"/>
        </w:rPr>
        <w:t>polgármester</w:t>
      </w:r>
    </w:p>
    <w:p w:rsidR="00E43217" w:rsidRPr="00B164C2" w:rsidRDefault="00E43217" w:rsidP="00E432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B164C2">
        <w:rPr>
          <w:sz w:val="24"/>
          <w:szCs w:val="24"/>
        </w:rPr>
        <w:t>2017. április 3.</w:t>
      </w:r>
    </w:p>
    <w:p w:rsidR="00E43217" w:rsidRPr="00B164C2" w:rsidRDefault="00E43217" w:rsidP="00E43217">
      <w:pPr>
        <w:jc w:val="both"/>
        <w:rPr>
          <w:sz w:val="24"/>
          <w:szCs w:val="24"/>
        </w:rPr>
      </w:pPr>
    </w:p>
    <w:p w:rsidR="00E43217" w:rsidRPr="00B164C2" w:rsidRDefault="00E43217" w:rsidP="00E43217">
      <w:pPr>
        <w:jc w:val="both"/>
        <w:rPr>
          <w:b/>
          <w:sz w:val="24"/>
          <w:szCs w:val="24"/>
        </w:rPr>
      </w:pPr>
      <w:r w:rsidRPr="00B164C2">
        <w:rPr>
          <w:b/>
          <w:sz w:val="24"/>
          <w:szCs w:val="24"/>
        </w:rPr>
        <w:t>A döntés végrehajtását végző szervezeti egység: Gazdálkodási Ügyosztály</w:t>
      </w:r>
    </w:p>
    <w:p w:rsidR="00E43217" w:rsidRDefault="00E43217" w:rsidP="00E43217">
      <w:pPr>
        <w:jc w:val="both"/>
        <w:rPr>
          <w:sz w:val="24"/>
          <w:szCs w:val="24"/>
        </w:rPr>
      </w:pPr>
    </w:p>
    <w:p w:rsidR="00E43217" w:rsidRDefault="00E43217" w:rsidP="00E43217">
      <w:pPr>
        <w:jc w:val="both"/>
        <w:rPr>
          <w:sz w:val="24"/>
          <w:szCs w:val="24"/>
        </w:rPr>
      </w:pPr>
    </w:p>
    <w:p w:rsidR="008C42B8" w:rsidRDefault="008C42B8" w:rsidP="00E43217">
      <w:pPr>
        <w:jc w:val="both"/>
        <w:rPr>
          <w:sz w:val="24"/>
          <w:szCs w:val="24"/>
        </w:rPr>
      </w:pPr>
    </w:p>
    <w:p w:rsidR="00E43217" w:rsidRPr="00725020" w:rsidRDefault="00E43217" w:rsidP="00E43217">
      <w:pPr>
        <w:jc w:val="both"/>
        <w:rPr>
          <w:b/>
          <w:sz w:val="24"/>
          <w:szCs w:val="24"/>
        </w:rPr>
      </w:pPr>
      <w:r w:rsidRPr="0072502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16</w:t>
      </w:r>
      <w:r w:rsidRPr="00725020">
        <w:rPr>
          <w:b/>
          <w:sz w:val="24"/>
          <w:szCs w:val="24"/>
        </w:rPr>
        <w:t>/2017. (IV.03.) sz. Városgazdálkodási és Pénzügyi Bizottság határozata</w:t>
      </w:r>
    </w:p>
    <w:p w:rsidR="00E43217" w:rsidRPr="00725020" w:rsidRDefault="00E43217" w:rsidP="00E43217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25020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14</w:t>
      </w:r>
      <w:r w:rsidRPr="00725020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0</w:t>
      </w:r>
      <w:r w:rsidRPr="00725020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0</w:t>
      </w:r>
      <w:r w:rsidRPr="00725020">
        <w:rPr>
          <w:b/>
          <w:sz w:val="24"/>
          <w:szCs w:val="24"/>
        </w:rPr>
        <w:t xml:space="preserve"> tartózkodás szavazattal)</w:t>
      </w:r>
    </w:p>
    <w:p w:rsidR="00E43217" w:rsidRDefault="00E43217" w:rsidP="00E43217">
      <w:pPr>
        <w:spacing w:after="120"/>
        <w:contextualSpacing/>
        <w:jc w:val="both"/>
        <w:rPr>
          <w:sz w:val="24"/>
          <w:szCs w:val="24"/>
        </w:rPr>
      </w:pPr>
    </w:p>
    <w:p w:rsidR="00E43217" w:rsidRPr="00A44BBD" w:rsidRDefault="00E43217" w:rsidP="00E43217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A44BBD">
        <w:rPr>
          <w:sz w:val="24"/>
          <w:szCs w:val="24"/>
        </w:rPr>
        <w:t xml:space="preserve">Városgazdálkodási és Pénzügyi Bizottság úgy dönt, hogy a </w:t>
      </w:r>
      <w:r w:rsidRPr="00A44BBD">
        <w:rPr>
          <w:sz w:val="24"/>
          <w:szCs w:val="24"/>
          <w:lang w:eastAsia="x-none"/>
        </w:rPr>
        <w:t>89/2017. (II.20.) számú</w:t>
      </w:r>
      <w:r w:rsidRPr="00A44BBD">
        <w:rPr>
          <w:sz w:val="24"/>
          <w:szCs w:val="24"/>
        </w:rPr>
        <w:t xml:space="preserve"> határozatát az alábbiak szerint módosítja: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4975"/>
      </w:tblGrid>
      <w:tr w:rsidR="00E43217" w:rsidRPr="00A44BBD" w:rsidTr="00EC091B">
        <w:trPr>
          <w:trHeight w:val="74"/>
        </w:trPr>
        <w:tc>
          <w:tcPr>
            <w:tcW w:w="4205" w:type="dxa"/>
          </w:tcPr>
          <w:p w:rsidR="00E43217" w:rsidRDefault="00E43217" w:rsidP="00EC091B">
            <w:pPr>
              <w:jc w:val="both"/>
              <w:rPr>
                <w:sz w:val="24"/>
                <w:szCs w:val="24"/>
              </w:rPr>
            </w:pPr>
          </w:p>
          <w:p w:rsidR="00E43217" w:rsidRPr="00A44BBD" w:rsidRDefault="00E43217" w:rsidP="00EC091B">
            <w:pPr>
              <w:jc w:val="both"/>
              <w:rPr>
                <w:sz w:val="24"/>
                <w:szCs w:val="24"/>
              </w:rPr>
            </w:pPr>
            <w:r w:rsidRPr="00A44BBD">
              <w:rPr>
                <w:sz w:val="24"/>
                <w:szCs w:val="24"/>
              </w:rPr>
              <w:t>Közterület-használó, kérelmező:</w:t>
            </w:r>
          </w:p>
          <w:p w:rsidR="00E43217" w:rsidRPr="00A44BBD" w:rsidRDefault="00E43217" w:rsidP="00EC091B">
            <w:pPr>
              <w:jc w:val="both"/>
              <w:rPr>
                <w:sz w:val="24"/>
                <w:szCs w:val="24"/>
              </w:rPr>
            </w:pPr>
          </w:p>
          <w:p w:rsidR="00E43217" w:rsidRPr="00A44BBD" w:rsidRDefault="00E43217" w:rsidP="00EC091B">
            <w:pPr>
              <w:jc w:val="both"/>
              <w:rPr>
                <w:sz w:val="24"/>
                <w:szCs w:val="24"/>
              </w:rPr>
            </w:pPr>
            <w:r w:rsidRPr="00A44BBD">
              <w:rPr>
                <w:sz w:val="24"/>
                <w:szCs w:val="24"/>
              </w:rPr>
              <w:t>A közterület használat ideje:</w:t>
            </w:r>
          </w:p>
          <w:p w:rsidR="00E43217" w:rsidRPr="00A44BBD" w:rsidRDefault="00E43217" w:rsidP="00EC09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E43217" w:rsidRPr="00A44BBD" w:rsidRDefault="00E43217" w:rsidP="00EC091B">
            <w:pPr>
              <w:jc w:val="both"/>
              <w:rPr>
                <w:sz w:val="24"/>
                <w:szCs w:val="24"/>
              </w:rPr>
            </w:pPr>
            <w:r w:rsidRPr="00A44BBD">
              <w:rPr>
                <w:sz w:val="24"/>
                <w:szCs w:val="24"/>
              </w:rPr>
              <w:t>Köz</w:t>
            </w:r>
            <w:r>
              <w:rPr>
                <w:sz w:val="24"/>
                <w:szCs w:val="24"/>
              </w:rPr>
              <w:t>terület-használat helye:</w:t>
            </w:r>
          </w:p>
          <w:p w:rsidR="00E43217" w:rsidRPr="00A44BBD" w:rsidRDefault="00E43217" w:rsidP="00EC091B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E43217" w:rsidRPr="00A44BBD" w:rsidRDefault="00E43217" w:rsidP="00EC091B">
            <w:pPr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lastRenderedPageBreak/>
              <w:t>Közterület-használat nagysága:</w:t>
            </w:r>
          </w:p>
          <w:p w:rsidR="00E43217" w:rsidRPr="00A44BBD" w:rsidRDefault="00E43217" w:rsidP="00EC091B">
            <w:pPr>
              <w:jc w:val="both"/>
              <w:rPr>
                <w:sz w:val="24"/>
                <w:szCs w:val="24"/>
              </w:rPr>
            </w:pPr>
            <w:r w:rsidRPr="00A44BBD">
              <w:rPr>
                <w:sz w:val="24"/>
                <w:szCs w:val="24"/>
              </w:rPr>
              <w:t>Díjfizetés ütemezése</w:t>
            </w:r>
            <w:r w:rsidRPr="00A44BBD">
              <w:rPr>
                <w:sz w:val="24"/>
                <w:szCs w:val="24"/>
              </w:rPr>
              <w:tab/>
            </w:r>
          </w:p>
        </w:tc>
        <w:tc>
          <w:tcPr>
            <w:tcW w:w="4975" w:type="dxa"/>
          </w:tcPr>
          <w:p w:rsidR="00E43217" w:rsidRDefault="00E43217" w:rsidP="00EC091B">
            <w:pPr>
              <w:jc w:val="both"/>
              <w:rPr>
                <w:b/>
                <w:sz w:val="24"/>
                <w:szCs w:val="24"/>
              </w:rPr>
            </w:pPr>
          </w:p>
          <w:p w:rsidR="00E43217" w:rsidRPr="00A44BBD" w:rsidRDefault="00E43217" w:rsidP="00EC091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44BBD">
              <w:rPr>
                <w:b/>
                <w:sz w:val="24"/>
                <w:szCs w:val="24"/>
              </w:rPr>
              <w:t>Eu-Line</w:t>
            </w:r>
            <w:proofErr w:type="spellEnd"/>
            <w:r w:rsidRPr="00A44BBD">
              <w:rPr>
                <w:b/>
                <w:sz w:val="24"/>
                <w:szCs w:val="24"/>
              </w:rPr>
              <w:t xml:space="preserve"> Építőipari </w:t>
            </w:r>
            <w:proofErr w:type="spellStart"/>
            <w:r w:rsidRPr="00A44BBD">
              <w:rPr>
                <w:b/>
                <w:sz w:val="24"/>
                <w:szCs w:val="24"/>
              </w:rPr>
              <w:t>Zrt</w:t>
            </w:r>
            <w:proofErr w:type="spellEnd"/>
            <w:r w:rsidRPr="00A44BBD">
              <w:rPr>
                <w:b/>
                <w:sz w:val="24"/>
                <w:szCs w:val="24"/>
              </w:rPr>
              <w:t>.</w:t>
            </w:r>
          </w:p>
          <w:p w:rsidR="00E43217" w:rsidRPr="00A44BBD" w:rsidRDefault="00E43217" w:rsidP="00EC091B">
            <w:pPr>
              <w:jc w:val="both"/>
              <w:rPr>
                <w:bCs/>
                <w:sz w:val="24"/>
                <w:szCs w:val="24"/>
              </w:rPr>
            </w:pPr>
            <w:r w:rsidRPr="00A44BBD">
              <w:rPr>
                <w:sz w:val="24"/>
                <w:szCs w:val="24"/>
              </w:rPr>
              <w:t>(székhely: 1213</w:t>
            </w:r>
            <w:r w:rsidRPr="00A44BBD">
              <w:rPr>
                <w:bCs/>
                <w:sz w:val="24"/>
                <w:szCs w:val="24"/>
              </w:rPr>
              <w:t xml:space="preserve"> Budapest, Hollandi út 21.)</w:t>
            </w:r>
          </w:p>
          <w:p w:rsidR="00E43217" w:rsidRPr="00A44BBD" w:rsidRDefault="00E43217" w:rsidP="00EC091B">
            <w:pPr>
              <w:jc w:val="both"/>
              <w:rPr>
                <w:sz w:val="24"/>
                <w:szCs w:val="24"/>
              </w:rPr>
            </w:pPr>
            <w:r w:rsidRPr="00A44BBD">
              <w:rPr>
                <w:sz w:val="24"/>
                <w:szCs w:val="24"/>
              </w:rPr>
              <w:t>2017. február 25. – 2017. december 31.</w:t>
            </w:r>
          </w:p>
          <w:p w:rsidR="00E43217" w:rsidRPr="00A44BBD" w:rsidRDefault="00E43217" w:rsidP="00EC091B">
            <w:pPr>
              <w:ind w:left="34" w:hanging="34"/>
              <w:jc w:val="both"/>
              <w:rPr>
                <w:sz w:val="24"/>
                <w:szCs w:val="24"/>
              </w:rPr>
            </w:pPr>
            <w:r w:rsidRPr="00A44BBD">
              <w:rPr>
                <w:sz w:val="24"/>
                <w:szCs w:val="24"/>
              </w:rPr>
              <w:t>építési felvonulási terület</w:t>
            </w:r>
          </w:p>
          <w:p w:rsidR="00E43217" w:rsidRPr="00A44BBD" w:rsidRDefault="00E43217" w:rsidP="00EC091B">
            <w:pPr>
              <w:ind w:left="34" w:hanging="34"/>
              <w:jc w:val="both"/>
              <w:rPr>
                <w:sz w:val="24"/>
                <w:szCs w:val="24"/>
              </w:rPr>
            </w:pPr>
            <w:r w:rsidRPr="00A44BBD">
              <w:rPr>
                <w:sz w:val="24"/>
                <w:szCs w:val="24"/>
              </w:rPr>
              <w:t xml:space="preserve">Budapest VIII. kerület, </w:t>
            </w:r>
            <w:proofErr w:type="spellStart"/>
            <w:r w:rsidRPr="00A44BBD">
              <w:rPr>
                <w:sz w:val="24"/>
                <w:szCs w:val="24"/>
              </w:rPr>
              <w:t>Rökk</w:t>
            </w:r>
            <w:proofErr w:type="spellEnd"/>
            <w:r w:rsidRPr="00A44BBD">
              <w:rPr>
                <w:sz w:val="24"/>
                <w:szCs w:val="24"/>
              </w:rPr>
              <w:t xml:space="preserve"> Szilárd utca 4. szám előtti közterület</w:t>
            </w:r>
          </w:p>
          <w:p w:rsidR="00E43217" w:rsidRPr="00A44BBD" w:rsidRDefault="00E43217" w:rsidP="00EC091B">
            <w:pPr>
              <w:ind w:left="34" w:hanging="34"/>
              <w:jc w:val="both"/>
              <w:rPr>
                <w:sz w:val="24"/>
                <w:szCs w:val="24"/>
              </w:rPr>
            </w:pPr>
            <w:r w:rsidRPr="00A44BBD">
              <w:rPr>
                <w:sz w:val="24"/>
                <w:szCs w:val="24"/>
              </w:rPr>
              <w:lastRenderedPageBreak/>
              <w:t>124 m</w:t>
            </w:r>
            <w:r w:rsidRPr="00A44BBD">
              <w:rPr>
                <w:sz w:val="24"/>
                <w:szCs w:val="24"/>
                <w:vertAlign w:val="superscript"/>
              </w:rPr>
              <w:t xml:space="preserve">2 </w:t>
            </w:r>
            <w:r w:rsidRPr="00A44BBD">
              <w:rPr>
                <w:sz w:val="24"/>
                <w:szCs w:val="24"/>
              </w:rPr>
              <w:t>(64 m</w:t>
            </w:r>
            <w:r w:rsidRPr="00A44BBD">
              <w:rPr>
                <w:sz w:val="24"/>
                <w:szCs w:val="24"/>
                <w:vertAlign w:val="superscript"/>
              </w:rPr>
              <w:t>2</w:t>
            </w:r>
            <w:r w:rsidRPr="00A44BBD">
              <w:rPr>
                <w:sz w:val="24"/>
                <w:szCs w:val="24"/>
              </w:rPr>
              <w:t xml:space="preserve"> járda és 6 db parkolóhely 10 m</w:t>
            </w:r>
            <w:r w:rsidRPr="00A44BBD">
              <w:rPr>
                <w:sz w:val="24"/>
                <w:szCs w:val="24"/>
                <w:vertAlign w:val="superscript"/>
              </w:rPr>
              <w:t>2</w:t>
            </w:r>
            <w:r w:rsidRPr="00A44BBD">
              <w:rPr>
                <w:sz w:val="24"/>
                <w:szCs w:val="24"/>
              </w:rPr>
              <w:t>)</w:t>
            </w:r>
          </w:p>
          <w:p w:rsidR="00E43217" w:rsidRPr="00A44BBD" w:rsidRDefault="00E43217" w:rsidP="00EC091B">
            <w:pPr>
              <w:ind w:left="34" w:hanging="34"/>
              <w:jc w:val="both"/>
              <w:rPr>
                <w:sz w:val="24"/>
                <w:szCs w:val="24"/>
              </w:rPr>
            </w:pPr>
            <w:r w:rsidRPr="00A44BBD">
              <w:rPr>
                <w:sz w:val="24"/>
                <w:szCs w:val="24"/>
              </w:rPr>
              <w:t xml:space="preserve">havi díjfizetés </w:t>
            </w:r>
          </w:p>
        </w:tc>
      </w:tr>
    </w:tbl>
    <w:p w:rsidR="00E43217" w:rsidRPr="00A44BBD" w:rsidRDefault="00E43217" w:rsidP="00E43217">
      <w:pPr>
        <w:jc w:val="both"/>
        <w:rPr>
          <w:sz w:val="24"/>
          <w:szCs w:val="24"/>
        </w:rPr>
      </w:pPr>
    </w:p>
    <w:p w:rsidR="00E43217" w:rsidRPr="00B164C2" w:rsidRDefault="00E43217" w:rsidP="00E432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B164C2">
        <w:rPr>
          <w:sz w:val="24"/>
          <w:szCs w:val="24"/>
        </w:rPr>
        <w:t>polgármester</w:t>
      </w:r>
    </w:p>
    <w:p w:rsidR="00E43217" w:rsidRPr="00B164C2" w:rsidRDefault="00E43217" w:rsidP="00E432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B164C2">
        <w:rPr>
          <w:sz w:val="24"/>
          <w:szCs w:val="24"/>
        </w:rPr>
        <w:t>2017. április 3.</w:t>
      </w:r>
    </w:p>
    <w:p w:rsidR="00E43217" w:rsidRPr="00B164C2" w:rsidRDefault="00E43217" w:rsidP="00E43217">
      <w:pPr>
        <w:jc w:val="both"/>
        <w:rPr>
          <w:sz w:val="24"/>
          <w:szCs w:val="24"/>
        </w:rPr>
      </w:pPr>
    </w:p>
    <w:p w:rsidR="00E43217" w:rsidRPr="00B164C2" w:rsidRDefault="00E43217" w:rsidP="00E43217">
      <w:pPr>
        <w:jc w:val="both"/>
        <w:rPr>
          <w:b/>
          <w:sz w:val="24"/>
          <w:szCs w:val="24"/>
        </w:rPr>
      </w:pPr>
      <w:r w:rsidRPr="00B164C2">
        <w:rPr>
          <w:b/>
          <w:sz w:val="24"/>
          <w:szCs w:val="24"/>
        </w:rPr>
        <w:t>A döntés végrehajtását végző szervezeti egység: Gazdálkodási Ügyosztály</w:t>
      </w:r>
    </w:p>
    <w:p w:rsidR="00E43217" w:rsidRDefault="00E43217" w:rsidP="00E43217">
      <w:pPr>
        <w:jc w:val="both"/>
        <w:rPr>
          <w:sz w:val="24"/>
          <w:szCs w:val="24"/>
        </w:rPr>
      </w:pPr>
    </w:p>
    <w:p w:rsidR="00E43217" w:rsidRDefault="00E43217" w:rsidP="00E43217">
      <w:pPr>
        <w:jc w:val="both"/>
        <w:rPr>
          <w:sz w:val="24"/>
          <w:szCs w:val="24"/>
        </w:rPr>
      </w:pPr>
    </w:p>
    <w:p w:rsidR="00E43217" w:rsidRPr="00725020" w:rsidRDefault="00E43217" w:rsidP="00E43217">
      <w:pPr>
        <w:jc w:val="both"/>
        <w:rPr>
          <w:b/>
          <w:sz w:val="24"/>
          <w:szCs w:val="24"/>
        </w:rPr>
      </w:pPr>
      <w:r w:rsidRPr="0072502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17</w:t>
      </w:r>
      <w:r w:rsidRPr="00725020">
        <w:rPr>
          <w:b/>
          <w:sz w:val="24"/>
          <w:szCs w:val="24"/>
        </w:rPr>
        <w:t>/2017. (IV.03.) sz. Városgazdálkodási és Pénzügyi Bizottság határozata</w:t>
      </w:r>
    </w:p>
    <w:p w:rsidR="00E43217" w:rsidRPr="00725020" w:rsidRDefault="00E43217" w:rsidP="00E43217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25020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14</w:t>
      </w:r>
      <w:r w:rsidRPr="00725020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0</w:t>
      </w:r>
      <w:r w:rsidRPr="00725020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0</w:t>
      </w:r>
      <w:r w:rsidRPr="00725020">
        <w:rPr>
          <w:b/>
          <w:sz w:val="24"/>
          <w:szCs w:val="24"/>
        </w:rPr>
        <w:t xml:space="preserve"> tartózkodás szavazattal)</w:t>
      </w:r>
    </w:p>
    <w:p w:rsidR="00E43217" w:rsidRDefault="00E43217" w:rsidP="00E43217">
      <w:pPr>
        <w:spacing w:after="120"/>
        <w:contextualSpacing/>
        <w:jc w:val="both"/>
        <w:rPr>
          <w:sz w:val="24"/>
          <w:szCs w:val="24"/>
        </w:rPr>
      </w:pPr>
    </w:p>
    <w:p w:rsidR="00E43217" w:rsidRPr="00D21C66" w:rsidRDefault="00E43217" w:rsidP="00E43217">
      <w:pPr>
        <w:contextualSpacing/>
        <w:jc w:val="both"/>
        <w:rPr>
          <w:sz w:val="24"/>
          <w:szCs w:val="24"/>
        </w:rPr>
      </w:pPr>
      <w:r w:rsidRPr="00D21C66">
        <w:rPr>
          <w:sz w:val="24"/>
          <w:szCs w:val="24"/>
        </w:rPr>
        <w:t>A Városgazdálkodási és Pénzügyi Bizottság úgy dönt, hogy</w:t>
      </w:r>
    </w:p>
    <w:p w:rsidR="00E43217" w:rsidRPr="00D21C66" w:rsidRDefault="00E43217" w:rsidP="00E43217">
      <w:pPr>
        <w:ind w:left="720"/>
        <w:contextualSpacing/>
        <w:jc w:val="both"/>
        <w:rPr>
          <w:sz w:val="24"/>
          <w:szCs w:val="24"/>
        </w:rPr>
      </w:pPr>
    </w:p>
    <w:p w:rsidR="00E43217" w:rsidRPr="00D21C66" w:rsidRDefault="00E43217" w:rsidP="00E43217">
      <w:pPr>
        <w:numPr>
          <w:ilvl w:val="0"/>
          <w:numId w:val="14"/>
        </w:numPr>
        <w:ind w:left="284" w:hanging="284"/>
        <w:contextualSpacing/>
        <w:jc w:val="both"/>
        <w:rPr>
          <w:sz w:val="24"/>
          <w:szCs w:val="24"/>
        </w:rPr>
      </w:pPr>
      <w:r w:rsidRPr="00D21C66">
        <w:rPr>
          <w:sz w:val="24"/>
          <w:szCs w:val="24"/>
        </w:rPr>
        <w:t>közterület-használati hozzájárulást ad – előre egy összegben történő teljes díjfizetéssel – az alábbiak szerint:</w:t>
      </w:r>
    </w:p>
    <w:p w:rsidR="00E43217" w:rsidRPr="00D21C66" w:rsidRDefault="00E43217" w:rsidP="00E43217">
      <w:pPr>
        <w:jc w:val="both"/>
        <w:rPr>
          <w:sz w:val="24"/>
          <w:szCs w:val="24"/>
        </w:rPr>
      </w:pPr>
    </w:p>
    <w:tbl>
      <w:tblPr>
        <w:tblStyle w:val="Rcsostblza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43217" w:rsidRPr="00D21C66" w:rsidTr="00EC091B">
        <w:trPr>
          <w:trHeight w:val="142"/>
        </w:trPr>
        <w:tc>
          <w:tcPr>
            <w:tcW w:w="4219" w:type="dxa"/>
          </w:tcPr>
          <w:p w:rsidR="00E43217" w:rsidRPr="00D21C66" w:rsidRDefault="00E43217" w:rsidP="00EC091B">
            <w:pPr>
              <w:jc w:val="both"/>
              <w:rPr>
                <w:sz w:val="24"/>
                <w:szCs w:val="24"/>
              </w:rPr>
            </w:pPr>
            <w:r w:rsidRPr="00D21C66">
              <w:rPr>
                <w:sz w:val="24"/>
                <w:szCs w:val="24"/>
              </w:rPr>
              <w:t>Közterület-használó, kérelmező:</w:t>
            </w:r>
          </w:p>
          <w:p w:rsidR="00E43217" w:rsidRPr="00D21C66" w:rsidRDefault="00E43217" w:rsidP="00EC091B">
            <w:pPr>
              <w:jc w:val="both"/>
              <w:rPr>
                <w:sz w:val="24"/>
                <w:szCs w:val="24"/>
              </w:rPr>
            </w:pPr>
          </w:p>
          <w:p w:rsidR="00E43217" w:rsidRPr="00D21C66" w:rsidRDefault="00E43217" w:rsidP="00EC091B">
            <w:pPr>
              <w:jc w:val="both"/>
              <w:rPr>
                <w:sz w:val="24"/>
                <w:szCs w:val="24"/>
              </w:rPr>
            </w:pPr>
            <w:r w:rsidRPr="00D21C66">
              <w:rPr>
                <w:sz w:val="24"/>
                <w:szCs w:val="24"/>
              </w:rPr>
              <w:t>A közterület-használat ideje:</w:t>
            </w:r>
          </w:p>
          <w:p w:rsidR="00E43217" w:rsidRPr="00D21C66" w:rsidRDefault="00E43217" w:rsidP="00EC09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E43217" w:rsidRPr="00D21C66" w:rsidRDefault="00E43217" w:rsidP="00EC09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E43217" w:rsidRPr="00D21C66" w:rsidRDefault="00E43217" w:rsidP="00EC091B">
            <w:pPr>
              <w:jc w:val="both"/>
              <w:rPr>
                <w:sz w:val="24"/>
                <w:szCs w:val="24"/>
              </w:rPr>
            </w:pPr>
            <w:r w:rsidRPr="00D21C66"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91" w:type="dxa"/>
          </w:tcPr>
          <w:p w:rsidR="00E43217" w:rsidRPr="00D21C66" w:rsidRDefault="00E43217" w:rsidP="00EC091B">
            <w:pPr>
              <w:jc w:val="both"/>
              <w:rPr>
                <w:b/>
                <w:sz w:val="24"/>
                <w:szCs w:val="24"/>
              </w:rPr>
            </w:pPr>
            <w:r w:rsidRPr="00D21C66">
              <w:rPr>
                <w:b/>
                <w:sz w:val="24"/>
                <w:szCs w:val="24"/>
              </w:rPr>
              <w:t>READY MED</w:t>
            </w:r>
            <w:r>
              <w:rPr>
                <w:b/>
                <w:sz w:val="24"/>
                <w:szCs w:val="24"/>
              </w:rPr>
              <w:t>I</w:t>
            </w:r>
            <w:r w:rsidRPr="00D21C66">
              <w:rPr>
                <w:b/>
                <w:sz w:val="24"/>
                <w:szCs w:val="24"/>
              </w:rPr>
              <w:t>ZINTECHNIK Kft.</w:t>
            </w:r>
          </w:p>
          <w:p w:rsidR="00E43217" w:rsidRPr="00D21C66" w:rsidRDefault="00E43217" w:rsidP="00EC091B">
            <w:pPr>
              <w:jc w:val="both"/>
              <w:rPr>
                <w:sz w:val="24"/>
                <w:szCs w:val="24"/>
              </w:rPr>
            </w:pPr>
            <w:r w:rsidRPr="00D21C66">
              <w:rPr>
                <w:sz w:val="24"/>
                <w:szCs w:val="24"/>
              </w:rPr>
              <w:t xml:space="preserve">(székhely: 1085 Budapest, </w:t>
            </w:r>
            <w:proofErr w:type="spellStart"/>
            <w:r w:rsidRPr="00D21C66">
              <w:rPr>
                <w:sz w:val="24"/>
                <w:szCs w:val="24"/>
              </w:rPr>
              <w:t>Rökk</w:t>
            </w:r>
            <w:proofErr w:type="spellEnd"/>
            <w:r w:rsidRPr="00D21C66">
              <w:rPr>
                <w:sz w:val="24"/>
                <w:szCs w:val="24"/>
              </w:rPr>
              <w:t xml:space="preserve"> Szilárd u. 5.)</w:t>
            </w:r>
          </w:p>
          <w:p w:rsidR="00E43217" w:rsidRPr="00D21C66" w:rsidRDefault="00E43217" w:rsidP="00EC091B">
            <w:pPr>
              <w:jc w:val="both"/>
              <w:rPr>
                <w:sz w:val="24"/>
                <w:szCs w:val="24"/>
              </w:rPr>
            </w:pPr>
            <w:r w:rsidRPr="00D21C66">
              <w:rPr>
                <w:sz w:val="24"/>
                <w:szCs w:val="24"/>
              </w:rPr>
              <w:t>2017. április 03. – 2018. március 14.</w:t>
            </w:r>
          </w:p>
          <w:p w:rsidR="00E43217" w:rsidRPr="00D21C66" w:rsidRDefault="00E43217" w:rsidP="00EC091B">
            <w:pPr>
              <w:jc w:val="both"/>
              <w:rPr>
                <w:sz w:val="24"/>
                <w:szCs w:val="24"/>
              </w:rPr>
            </w:pPr>
            <w:r w:rsidRPr="00D21C66">
              <w:rPr>
                <w:sz w:val="24"/>
                <w:szCs w:val="24"/>
              </w:rPr>
              <w:t>reklámtábla</w:t>
            </w:r>
          </w:p>
          <w:p w:rsidR="00E43217" w:rsidRPr="00D21C66" w:rsidRDefault="00E43217" w:rsidP="00EC091B">
            <w:pPr>
              <w:jc w:val="both"/>
              <w:rPr>
                <w:sz w:val="24"/>
                <w:szCs w:val="24"/>
              </w:rPr>
            </w:pPr>
            <w:r w:rsidRPr="00D21C66">
              <w:rPr>
                <w:sz w:val="24"/>
                <w:szCs w:val="24"/>
              </w:rPr>
              <w:t xml:space="preserve">Budapest VIII. kerület, </w:t>
            </w:r>
            <w:proofErr w:type="spellStart"/>
            <w:r w:rsidRPr="00D21C66">
              <w:rPr>
                <w:sz w:val="24"/>
                <w:szCs w:val="24"/>
              </w:rPr>
              <w:t>Rökk</w:t>
            </w:r>
            <w:proofErr w:type="spellEnd"/>
            <w:r w:rsidRPr="00D21C66">
              <w:rPr>
                <w:sz w:val="24"/>
                <w:szCs w:val="24"/>
              </w:rPr>
              <w:t xml:space="preserve"> Szilárd u. 5.</w:t>
            </w:r>
          </w:p>
          <w:p w:rsidR="00E43217" w:rsidRPr="00D21C66" w:rsidRDefault="00E43217" w:rsidP="00EC091B">
            <w:pPr>
              <w:jc w:val="both"/>
              <w:rPr>
                <w:sz w:val="24"/>
                <w:szCs w:val="24"/>
                <w:lang w:eastAsia="x-none"/>
              </w:rPr>
            </w:pPr>
            <w:r w:rsidRPr="00D21C66">
              <w:rPr>
                <w:sz w:val="24"/>
                <w:szCs w:val="24"/>
              </w:rPr>
              <w:t>1 m</w:t>
            </w:r>
            <w:r w:rsidRPr="00D21C66">
              <w:rPr>
                <w:sz w:val="24"/>
                <w:szCs w:val="24"/>
                <w:vertAlign w:val="superscript"/>
              </w:rPr>
              <w:t>2</w:t>
            </w:r>
            <w:r w:rsidRPr="00D21C66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E43217" w:rsidRDefault="00E43217" w:rsidP="00E43217">
      <w:pPr>
        <w:jc w:val="both"/>
        <w:rPr>
          <w:sz w:val="24"/>
          <w:szCs w:val="24"/>
        </w:rPr>
      </w:pPr>
    </w:p>
    <w:p w:rsidR="00E43217" w:rsidRPr="00B164C2" w:rsidRDefault="00E43217" w:rsidP="00E432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B164C2">
        <w:rPr>
          <w:sz w:val="24"/>
          <w:szCs w:val="24"/>
        </w:rPr>
        <w:t>polgármester</w:t>
      </w:r>
    </w:p>
    <w:p w:rsidR="00E43217" w:rsidRPr="00B164C2" w:rsidRDefault="00E43217" w:rsidP="00E432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B164C2">
        <w:rPr>
          <w:sz w:val="24"/>
          <w:szCs w:val="24"/>
        </w:rPr>
        <w:t>2017. április 3.</w:t>
      </w:r>
    </w:p>
    <w:p w:rsidR="00E43217" w:rsidRPr="00D21C66" w:rsidRDefault="00E43217" w:rsidP="00E43217">
      <w:pPr>
        <w:tabs>
          <w:tab w:val="left" w:pos="3410"/>
        </w:tabs>
        <w:jc w:val="both"/>
        <w:rPr>
          <w:sz w:val="24"/>
          <w:szCs w:val="24"/>
        </w:rPr>
      </w:pPr>
    </w:p>
    <w:p w:rsidR="00E43217" w:rsidRPr="00D21C66" w:rsidRDefault="00E43217" w:rsidP="00E43217">
      <w:pPr>
        <w:numPr>
          <w:ilvl w:val="0"/>
          <w:numId w:val="14"/>
        </w:numPr>
        <w:ind w:left="284" w:hanging="284"/>
        <w:contextualSpacing/>
        <w:jc w:val="both"/>
        <w:rPr>
          <w:sz w:val="24"/>
          <w:szCs w:val="24"/>
        </w:rPr>
      </w:pPr>
      <w:r w:rsidRPr="00D21C66">
        <w:rPr>
          <w:sz w:val="24"/>
          <w:szCs w:val="24"/>
        </w:rPr>
        <w:t>a reklámtábla kihelyezése céljából igénybe vett közterület-használat díjat 2017. március 15. - 2017. április 02. napja közötti időszakra vonatkozóan fizesse meg.</w:t>
      </w:r>
    </w:p>
    <w:p w:rsidR="00E43217" w:rsidRPr="00D21C66" w:rsidRDefault="00E43217" w:rsidP="00E43217">
      <w:pPr>
        <w:jc w:val="both"/>
        <w:rPr>
          <w:sz w:val="24"/>
          <w:szCs w:val="24"/>
        </w:rPr>
      </w:pPr>
    </w:p>
    <w:p w:rsidR="00E43217" w:rsidRPr="00B164C2" w:rsidRDefault="00E43217" w:rsidP="00E432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B164C2">
        <w:rPr>
          <w:sz w:val="24"/>
          <w:szCs w:val="24"/>
        </w:rPr>
        <w:t>polgármester</w:t>
      </w:r>
    </w:p>
    <w:p w:rsidR="00E43217" w:rsidRPr="00B164C2" w:rsidRDefault="00E43217" w:rsidP="00E432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B164C2">
        <w:rPr>
          <w:sz w:val="24"/>
          <w:szCs w:val="24"/>
        </w:rPr>
        <w:t>2017. április 3.</w:t>
      </w:r>
    </w:p>
    <w:p w:rsidR="00E43217" w:rsidRPr="00B164C2" w:rsidRDefault="00E43217" w:rsidP="00E43217">
      <w:pPr>
        <w:jc w:val="both"/>
        <w:rPr>
          <w:sz w:val="24"/>
          <w:szCs w:val="24"/>
        </w:rPr>
      </w:pPr>
    </w:p>
    <w:p w:rsidR="00E43217" w:rsidRPr="00B164C2" w:rsidRDefault="00E43217" w:rsidP="00E43217">
      <w:pPr>
        <w:jc w:val="both"/>
        <w:rPr>
          <w:b/>
          <w:sz w:val="24"/>
          <w:szCs w:val="24"/>
        </w:rPr>
      </w:pPr>
      <w:r w:rsidRPr="00B164C2">
        <w:rPr>
          <w:b/>
          <w:sz w:val="24"/>
          <w:szCs w:val="24"/>
        </w:rPr>
        <w:t>A döntés végrehajtását végző szervezeti egység: Gazdálkodási Ügyosztály</w:t>
      </w:r>
    </w:p>
    <w:p w:rsidR="00E43217" w:rsidRDefault="00E43217" w:rsidP="00E43217">
      <w:pPr>
        <w:jc w:val="both"/>
        <w:rPr>
          <w:sz w:val="24"/>
          <w:szCs w:val="24"/>
        </w:rPr>
      </w:pPr>
    </w:p>
    <w:p w:rsidR="00E43217" w:rsidRDefault="00E43217" w:rsidP="00E43217">
      <w:pPr>
        <w:jc w:val="both"/>
        <w:rPr>
          <w:sz w:val="24"/>
          <w:szCs w:val="24"/>
        </w:rPr>
      </w:pPr>
    </w:p>
    <w:p w:rsidR="00E43217" w:rsidRPr="00725020" w:rsidRDefault="00E43217" w:rsidP="00E43217">
      <w:pPr>
        <w:jc w:val="both"/>
        <w:rPr>
          <w:b/>
          <w:sz w:val="24"/>
          <w:szCs w:val="24"/>
        </w:rPr>
      </w:pPr>
      <w:r w:rsidRPr="0072502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18</w:t>
      </w:r>
      <w:r w:rsidRPr="00725020">
        <w:rPr>
          <w:b/>
          <w:sz w:val="24"/>
          <w:szCs w:val="24"/>
        </w:rPr>
        <w:t>/2017. (IV.03.) sz. Városgazdálkodási és Pénzügyi Bizottság határozata</w:t>
      </w:r>
    </w:p>
    <w:p w:rsidR="00E43217" w:rsidRPr="00725020" w:rsidRDefault="00E43217" w:rsidP="00E43217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25020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14</w:t>
      </w:r>
      <w:r w:rsidRPr="00725020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0</w:t>
      </w:r>
      <w:r w:rsidRPr="00725020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0</w:t>
      </w:r>
      <w:r w:rsidRPr="00725020">
        <w:rPr>
          <w:b/>
          <w:sz w:val="24"/>
          <w:szCs w:val="24"/>
        </w:rPr>
        <w:t xml:space="preserve"> tartózkodás szavazattal)</w:t>
      </w:r>
    </w:p>
    <w:p w:rsidR="00E43217" w:rsidRDefault="00E43217" w:rsidP="00E43217">
      <w:pPr>
        <w:contextualSpacing/>
        <w:jc w:val="both"/>
        <w:rPr>
          <w:sz w:val="24"/>
          <w:szCs w:val="24"/>
        </w:rPr>
      </w:pPr>
    </w:p>
    <w:p w:rsidR="00E43217" w:rsidRDefault="00E43217" w:rsidP="00E4321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2438DB">
        <w:rPr>
          <w:sz w:val="24"/>
          <w:szCs w:val="24"/>
        </w:rPr>
        <w:t xml:space="preserve">Városgazdálkodási és Pénzügyi Bizottság úgy dönt, hogy </w:t>
      </w:r>
    </w:p>
    <w:p w:rsidR="00E43217" w:rsidRPr="002438DB" w:rsidRDefault="00E43217" w:rsidP="00E43217">
      <w:pPr>
        <w:contextualSpacing/>
        <w:jc w:val="both"/>
        <w:rPr>
          <w:sz w:val="24"/>
          <w:szCs w:val="24"/>
        </w:rPr>
      </w:pPr>
    </w:p>
    <w:p w:rsidR="00E43217" w:rsidRPr="002438DB" w:rsidRDefault="00E43217" w:rsidP="00E43217">
      <w:pPr>
        <w:pStyle w:val="Listaszerbekezds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2438DB">
        <w:rPr>
          <w:sz w:val="24"/>
          <w:szCs w:val="24"/>
        </w:rPr>
        <w:t>közterület-használati hozzájárulást ad – előre egy összegben történő teljes díjfizetéssel – az alábbiak szerint:</w:t>
      </w:r>
    </w:p>
    <w:p w:rsidR="00E43217" w:rsidRPr="002438DB" w:rsidRDefault="00E43217" w:rsidP="00E43217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43217" w:rsidRPr="002438DB" w:rsidTr="00EC091B">
        <w:trPr>
          <w:trHeight w:val="74"/>
        </w:trPr>
        <w:tc>
          <w:tcPr>
            <w:tcW w:w="4219" w:type="dxa"/>
          </w:tcPr>
          <w:p w:rsidR="00E43217" w:rsidRPr="002438DB" w:rsidRDefault="00E43217" w:rsidP="00EC091B">
            <w:pPr>
              <w:jc w:val="both"/>
              <w:rPr>
                <w:sz w:val="24"/>
                <w:szCs w:val="24"/>
              </w:rPr>
            </w:pPr>
            <w:r w:rsidRPr="002438DB">
              <w:rPr>
                <w:sz w:val="24"/>
                <w:szCs w:val="24"/>
              </w:rPr>
              <w:t>Közterület-használó, kérelmező:</w:t>
            </w:r>
          </w:p>
          <w:p w:rsidR="00E43217" w:rsidRPr="002438DB" w:rsidRDefault="00E43217" w:rsidP="00EC091B">
            <w:pPr>
              <w:jc w:val="both"/>
              <w:rPr>
                <w:sz w:val="24"/>
                <w:szCs w:val="24"/>
              </w:rPr>
            </w:pPr>
          </w:p>
          <w:p w:rsidR="00E43217" w:rsidRPr="002438DB" w:rsidRDefault="00E43217" w:rsidP="00EC091B">
            <w:pPr>
              <w:jc w:val="both"/>
              <w:rPr>
                <w:sz w:val="24"/>
                <w:szCs w:val="24"/>
              </w:rPr>
            </w:pPr>
            <w:r w:rsidRPr="002438DB">
              <w:rPr>
                <w:sz w:val="24"/>
                <w:szCs w:val="24"/>
              </w:rPr>
              <w:t>A közterület-használat ideje:</w:t>
            </w:r>
          </w:p>
          <w:p w:rsidR="00E43217" w:rsidRPr="002438DB" w:rsidRDefault="00E43217" w:rsidP="00EC09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E43217" w:rsidRPr="002438DB" w:rsidRDefault="00E43217" w:rsidP="00EC09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E43217" w:rsidRPr="002438DB" w:rsidRDefault="00E43217" w:rsidP="00EC091B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E43217" w:rsidRPr="002438DB" w:rsidRDefault="00E43217" w:rsidP="00EC091B">
            <w:pPr>
              <w:jc w:val="both"/>
              <w:rPr>
                <w:sz w:val="24"/>
                <w:szCs w:val="24"/>
              </w:rPr>
            </w:pPr>
            <w:r w:rsidRPr="002438DB">
              <w:rPr>
                <w:sz w:val="24"/>
                <w:szCs w:val="24"/>
                <w:lang w:val="x-none" w:eastAsia="x-none"/>
              </w:rPr>
              <w:lastRenderedPageBreak/>
              <w:t>Közterület-használat nagysága:</w:t>
            </w:r>
          </w:p>
        </w:tc>
        <w:tc>
          <w:tcPr>
            <w:tcW w:w="4991" w:type="dxa"/>
          </w:tcPr>
          <w:p w:rsidR="00E43217" w:rsidRPr="002438DB" w:rsidRDefault="00E43217" w:rsidP="00EC091B">
            <w:pPr>
              <w:jc w:val="both"/>
              <w:rPr>
                <w:b/>
                <w:sz w:val="24"/>
                <w:szCs w:val="24"/>
              </w:rPr>
            </w:pPr>
            <w:r w:rsidRPr="002438DB">
              <w:rPr>
                <w:b/>
                <w:sz w:val="24"/>
                <w:szCs w:val="24"/>
              </w:rPr>
              <w:lastRenderedPageBreak/>
              <w:t>S és C Kft.</w:t>
            </w:r>
          </w:p>
          <w:p w:rsidR="00E43217" w:rsidRPr="002438DB" w:rsidRDefault="00E43217" w:rsidP="00EC091B">
            <w:pPr>
              <w:jc w:val="both"/>
              <w:rPr>
                <w:sz w:val="24"/>
                <w:szCs w:val="24"/>
              </w:rPr>
            </w:pPr>
            <w:r w:rsidRPr="002438DB">
              <w:rPr>
                <w:sz w:val="24"/>
                <w:szCs w:val="24"/>
              </w:rPr>
              <w:t>(székhely: 1088 Budapest, Krúdy u. 7.)</w:t>
            </w:r>
          </w:p>
          <w:p w:rsidR="00E43217" w:rsidRPr="002438DB" w:rsidRDefault="00E43217" w:rsidP="00EC091B">
            <w:pPr>
              <w:jc w:val="both"/>
              <w:rPr>
                <w:sz w:val="24"/>
                <w:szCs w:val="24"/>
              </w:rPr>
            </w:pPr>
            <w:r w:rsidRPr="002438DB">
              <w:rPr>
                <w:sz w:val="24"/>
                <w:szCs w:val="24"/>
              </w:rPr>
              <w:t>2017. április 03. – 2017. október 31.</w:t>
            </w:r>
          </w:p>
          <w:p w:rsidR="00E43217" w:rsidRPr="002438DB" w:rsidRDefault="00E43217" w:rsidP="00EC091B">
            <w:pPr>
              <w:jc w:val="both"/>
              <w:rPr>
                <w:sz w:val="24"/>
                <w:szCs w:val="24"/>
              </w:rPr>
            </w:pPr>
            <w:r w:rsidRPr="002438DB">
              <w:rPr>
                <w:sz w:val="24"/>
                <w:szCs w:val="24"/>
              </w:rPr>
              <w:t xml:space="preserve">vendéglátó terasz </w:t>
            </w:r>
          </w:p>
          <w:p w:rsidR="00E43217" w:rsidRPr="002438DB" w:rsidRDefault="00E43217" w:rsidP="00EC091B">
            <w:pPr>
              <w:jc w:val="both"/>
              <w:rPr>
                <w:sz w:val="24"/>
                <w:szCs w:val="24"/>
              </w:rPr>
            </w:pPr>
            <w:r w:rsidRPr="002438DB">
              <w:rPr>
                <w:sz w:val="24"/>
                <w:szCs w:val="24"/>
              </w:rPr>
              <w:t xml:space="preserve">Budapest VIII. kerület, Krúdy u. 7. szám előtti közterületen </w:t>
            </w:r>
          </w:p>
          <w:p w:rsidR="00E43217" w:rsidRPr="002438DB" w:rsidRDefault="00E43217" w:rsidP="00EC091B">
            <w:pPr>
              <w:jc w:val="both"/>
              <w:rPr>
                <w:sz w:val="24"/>
                <w:szCs w:val="24"/>
              </w:rPr>
            </w:pPr>
            <w:r w:rsidRPr="002438DB">
              <w:rPr>
                <w:sz w:val="24"/>
                <w:szCs w:val="24"/>
              </w:rPr>
              <w:lastRenderedPageBreak/>
              <w:t>6 m</w:t>
            </w:r>
            <w:r w:rsidRPr="002438DB">
              <w:rPr>
                <w:sz w:val="24"/>
                <w:szCs w:val="24"/>
                <w:vertAlign w:val="superscript"/>
              </w:rPr>
              <w:t>2</w:t>
            </w:r>
            <w:r w:rsidRPr="002438DB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E43217" w:rsidRDefault="00E43217" w:rsidP="00E43217">
      <w:pPr>
        <w:jc w:val="both"/>
        <w:rPr>
          <w:sz w:val="24"/>
          <w:szCs w:val="24"/>
        </w:rPr>
      </w:pPr>
    </w:p>
    <w:p w:rsidR="00E43217" w:rsidRPr="00B164C2" w:rsidRDefault="00E43217" w:rsidP="00E432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B164C2">
        <w:rPr>
          <w:sz w:val="24"/>
          <w:szCs w:val="24"/>
        </w:rPr>
        <w:t>polgármester</w:t>
      </w:r>
    </w:p>
    <w:p w:rsidR="00E43217" w:rsidRPr="00B164C2" w:rsidRDefault="00E43217" w:rsidP="00E432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B164C2">
        <w:rPr>
          <w:sz w:val="24"/>
          <w:szCs w:val="24"/>
        </w:rPr>
        <w:t>2017. április 3.</w:t>
      </w:r>
    </w:p>
    <w:p w:rsidR="00E43217" w:rsidRDefault="00E43217" w:rsidP="00E43217">
      <w:pPr>
        <w:jc w:val="both"/>
        <w:rPr>
          <w:sz w:val="24"/>
          <w:szCs w:val="24"/>
        </w:rPr>
      </w:pPr>
    </w:p>
    <w:p w:rsidR="00E43217" w:rsidRPr="002438DB" w:rsidRDefault="00E43217" w:rsidP="00E43217">
      <w:pPr>
        <w:pStyle w:val="Listaszerbekezds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2438DB">
        <w:rPr>
          <w:sz w:val="24"/>
          <w:szCs w:val="24"/>
        </w:rPr>
        <w:t>az S és C Kft. vendéglátó terasz kihelyezése céljából igénybe vett közterület-használat díját 2017. április 01. - 2017. április 02. napja közötti időszakra vonatkozóan fizesse meg.</w:t>
      </w:r>
    </w:p>
    <w:p w:rsidR="00E43217" w:rsidRPr="002438DB" w:rsidRDefault="00E43217" w:rsidP="00E43217">
      <w:pPr>
        <w:jc w:val="both"/>
        <w:rPr>
          <w:sz w:val="24"/>
          <w:szCs w:val="24"/>
        </w:rPr>
      </w:pPr>
    </w:p>
    <w:p w:rsidR="00E43217" w:rsidRPr="00B164C2" w:rsidRDefault="00E43217" w:rsidP="00E432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B164C2">
        <w:rPr>
          <w:sz w:val="24"/>
          <w:szCs w:val="24"/>
        </w:rPr>
        <w:t>polgármester</w:t>
      </w:r>
    </w:p>
    <w:p w:rsidR="00E43217" w:rsidRPr="00B164C2" w:rsidRDefault="00E43217" w:rsidP="00E432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B164C2">
        <w:rPr>
          <w:sz w:val="24"/>
          <w:szCs w:val="24"/>
        </w:rPr>
        <w:t>2017. április 3.</w:t>
      </w:r>
    </w:p>
    <w:p w:rsidR="00E43217" w:rsidRPr="00B164C2" w:rsidRDefault="00E43217" w:rsidP="00E43217">
      <w:pPr>
        <w:jc w:val="both"/>
        <w:rPr>
          <w:sz w:val="24"/>
          <w:szCs w:val="24"/>
        </w:rPr>
      </w:pPr>
    </w:p>
    <w:p w:rsidR="00E43217" w:rsidRPr="00B164C2" w:rsidRDefault="00E43217" w:rsidP="00E43217">
      <w:pPr>
        <w:jc w:val="both"/>
        <w:rPr>
          <w:b/>
          <w:sz w:val="24"/>
          <w:szCs w:val="24"/>
        </w:rPr>
      </w:pPr>
      <w:r w:rsidRPr="00B164C2">
        <w:rPr>
          <w:b/>
          <w:sz w:val="24"/>
          <w:szCs w:val="24"/>
        </w:rPr>
        <w:t>A döntés végrehajtását végző szervezeti egység: Gazdálkodási Ügyosztály</w:t>
      </w:r>
    </w:p>
    <w:p w:rsidR="00E43217" w:rsidRDefault="00E43217" w:rsidP="00E43217">
      <w:pPr>
        <w:jc w:val="both"/>
        <w:rPr>
          <w:sz w:val="24"/>
          <w:szCs w:val="24"/>
        </w:rPr>
      </w:pPr>
    </w:p>
    <w:p w:rsidR="00E43217" w:rsidRDefault="00E43217" w:rsidP="00E43217">
      <w:pPr>
        <w:jc w:val="both"/>
        <w:rPr>
          <w:sz w:val="24"/>
          <w:szCs w:val="24"/>
        </w:rPr>
      </w:pPr>
    </w:p>
    <w:p w:rsidR="00E43217" w:rsidRPr="00725020" w:rsidRDefault="00E43217" w:rsidP="00E43217">
      <w:pPr>
        <w:jc w:val="both"/>
        <w:rPr>
          <w:b/>
          <w:sz w:val="24"/>
          <w:szCs w:val="24"/>
        </w:rPr>
      </w:pPr>
      <w:r w:rsidRPr="0072502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19</w:t>
      </w:r>
      <w:r w:rsidRPr="00725020">
        <w:rPr>
          <w:b/>
          <w:sz w:val="24"/>
          <w:szCs w:val="24"/>
        </w:rPr>
        <w:t>/2017. (IV.03.) sz. Városgazdálkodási és Pénzügyi Bizottság határozata</w:t>
      </w:r>
    </w:p>
    <w:p w:rsidR="00E43217" w:rsidRPr="00725020" w:rsidRDefault="00E43217" w:rsidP="00E43217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25020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14</w:t>
      </w:r>
      <w:r w:rsidRPr="00725020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0</w:t>
      </w:r>
      <w:r w:rsidRPr="00725020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0</w:t>
      </w:r>
      <w:r w:rsidRPr="00725020">
        <w:rPr>
          <w:b/>
          <w:sz w:val="24"/>
          <w:szCs w:val="24"/>
        </w:rPr>
        <w:t xml:space="preserve"> tartózkodás szavazattal)</w:t>
      </w:r>
    </w:p>
    <w:p w:rsidR="00E43217" w:rsidRDefault="00E43217" w:rsidP="00E43217">
      <w:pPr>
        <w:contextualSpacing/>
        <w:jc w:val="both"/>
        <w:rPr>
          <w:sz w:val="24"/>
          <w:szCs w:val="24"/>
        </w:rPr>
      </w:pPr>
    </w:p>
    <w:p w:rsidR="00E43217" w:rsidRPr="004A2937" w:rsidRDefault="00E43217" w:rsidP="00E4321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4A2937">
        <w:rPr>
          <w:sz w:val="24"/>
          <w:szCs w:val="24"/>
        </w:rPr>
        <w:t xml:space="preserve">Városgazdálkodási és Pénzügyi Bizottság úgy dönt, hogy </w:t>
      </w:r>
    </w:p>
    <w:p w:rsidR="00E43217" w:rsidRPr="004A2937" w:rsidRDefault="00E43217" w:rsidP="00E43217">
      <w:pPr>
        <w:contextualSpacing/>
        <w:jc w:val="both"/>
        <w:rPr>
          <w:sz w:val="24"/>
          <w:szCs w:val="24"/>
        </w:rPr>
      </w:pPr>
    </w:p>
    <w:p w:rsidR="00E43217" w:rsidRPr="004A2937" w:rsidRDefault="00E43217" w:rsidP="00E43217">
      <w:pPr>
        <w:pStyle w:val="Listaszerbekezds"/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4A2937">
        <w:rPr>
          <w:sz w:val="24"/>
          <w:szCs w:val="24"/>
        </w:rPr>
        <w:t>közterület-használati hozzájárulást ad – előre egy összegben történő teljes díjfizetéssel – az alábbiak szerint:</w:t>
      </w:r>
    </w:p>
    <w:p w:rsidR="00E43217" w:rsidRPr="004A2937" w:rsidRDefault="00E43217" w:rsidP="00E43217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43217" w:rsidRPr="004A2937" w:rsidTr="00EC091B">
        <w:trPr>
          <w:trHeight w:val="74"/>
        </w:trPr>
        <w:tc>
          <w:tcPr>
            <w:tcW w:w="4219" w:type="dxa"/>
          </w:tcPr>
          <w:p w:rsidR="00E43217" w:rsidRPr="004A2937" w:rsidRDefault="00E43217" w:rsidP="00EC091B">
            <w:pPr>
              <w:jc w:val="both"/>
              <w:rPr>
                <w:sz w:val="24"/>
                <w:szCs w:val="24"/>
              </w:rPr>
            </w:pPr>
            <w:r w:rsidRPr="004A2937">
              <w:rPr>
                <w:sz w:val="24"/>
                <w:szCs w:val="24"/>
              </w:rPr>
              <w:t>Közterület-használó, kérelmező:</w:t>
            </w:r>
          </w:p>
          <w:p w:rsidR="00E43217" w:rsidRPr="004A2937" w:rsidRDefault="00E43217" w:rsidP="00EC091B">
            <w:pPr>
              <w:jc w:val="both"/>
              <w:rPr>
                <w:sz w:val="24"/>
                <w:szCs w:val="24"/>
              </w:rPr>
            </w:pPr>
          </w:p>
          <w:p w:rsidR="00E43217" w:rsidRPr="004A2937" w:rsidRDefault="00E43217" w:rsidP="00EC091B">
            <w:pPr>
              <w:jc w:val="both"/>
              <w:rPr>
                <w:sz w:val="24"/>
                <w:szCs w:val="24"/>
              </w:rPr>
            </w:pPr>
            <w:r w:rsidRPr="004A2937">
              <w:rPr>
                <w:sz w:val="24"/>
                <w:szCs w:val="24"/>
              </w:rPr>
              <w:t>A közterület-használat ideje:</w:t>
            </w:r>
          </w:p>
          <w:p w:rsidR="00E43217" w:rsidRPr="004A2937" w:rsidRDefault="00E43217" w:rsidP="00EC09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E43217" w:rsidRPr="004A2937" w:rsidRDefault="00E43217" w:rsidP="00EC09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E43217" w:rsidRPr="004A2937" w:rsidRDefault="00E43217" w:rsidP="00EC091B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E43217" w:rsidRPr="004A2937" w:rsidRDefault="00E43217" w:rsidP="00EC091B">
            <w:pPr>
              <w:jc w:val="both"/>
              <w:rPr>
                <w:sz w:val="24"/>
                <w:szCs w:val="24"/>
                <w:lang w:eastAsia="x-none"/>
              </w:rPr>
            </w:pPr>
            <w:r w:rsidRPr="004A2937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E43217" w:rsidRPr="004A2937" w:rsidRDefault="00E43217" w:rsidP="00EC09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E43217" w:rsidRPr="004A2937" w:rsidRDefault="00E43217" w:rsidP="00EC091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A2937">
              <w:rPr>
                <w:b/>
                <w:sz w:val="24"/>
                <w:szCs w:val="24"/>
              </w:rPr>
              <w:t>Rijon</w:t>
            </w:r>
            <w:proofErr w:type="spellEnd"/>
            <w:r w:rsidRPr="004A2937">
              <w:rPr>
                <w:b/>
                <w:sz w:val="24"/>
                <w:szCs w:val="24"/>
              </w:rPr>
              <w:t xml:space="preserve"> Kft.</w:t>
            </w:r>
          </w:p>
          <w:p w:rsidR="00E43217" w:rsidRPr="004A2937" w:rsidRDefault="00E43217" w:rsidP="00EC091B">
            <w:pPr>
              <w:jc w:val="both"/>
              <w:rPr>
                <w:sz w:val="24"/>
                <w:szCs w:val="24"/>
              </w:rPr>
            </w:pPr>
            <w:r w:rsidRPr="004A2937">
              <w:rPr>
                <w:sz w:val="24"/>
                <w:szCs w:val="24"/>
              </w:rPr>
              <w:t>(székhely: 1082 Budapest, Futó u. 60-62.)</w:t>
            </w:r>
          </w:p>
          <w:p w:rsidR="00E43217" w:rsidRPr="004A2937" w:rsidRDefault="00E43217" w:rsidP="00EC091B">
            <w:pPr>
              <w:jc w:val="both"/>
              <w:rPr>
                <w:sz w:val="24"/>
                <w:szCs w:val="24"/>
              </w:rPr>
            </w:pPr>
            <w:r w:rsidRPr="004A2937">
              <w:rPr>
                <w:sz w:val="24"/>
                <w:szCs w:val="24"/>
              </w:rPr>
              <w:t>2017. április 0</w:t>
            </w:r>
            <w:r>
              <w:rPr>
                <w:sz w:val="24"/>
                <w:szCs w:val="24"/>
              </w:rPr>
              <w:t>1</w:t>
            </w:r>
            <w:r w:rsidRPr="004A2937">
              <w:rPr>
                <w:sz w:val="24"/>
                <w:szCs w:val="24"/>
              </w:rPr>
              <w:t>. – 2018. március 31.</w:t>
            </w:r>
          </w:p>
          <w:p w:rsidR="00E43217" w:rsidRPr="004A2937" w:rsidRDefault="00E43217" w:rsidP="00EC091B">
            <w:pPr>
              <w:jc w:val="both"/>
              <w:rPr>
                <w:sz w:val="24"/>
                <w:szCs w:val="24"/>
              </w:rPr>
            </w:pPr>
            <w:r w:rsidRPr="004A2937">
              <w:rPr>
                <w:sz w:val="24"/>
                <w:szCs w:val="24"/>
              </w:rPr>
              <w:t xml:space="preserve">vendéglátó terasz </w:t>
            </w:r>
          </w:p>
          <w:p w:rsidR="00E43217" w:rsidRPr="004A2937" w:rsidRDefault="00E43217" w:rsidP="00EC091B">
            <w:pPr>
              <w:jc w:val="both"/>
              <w:rPr>
                <w:sz w:val="24"/>
                <w:szCs w:val="24"/>
              </w:rPr>
            </w:pPr>
            <w:r w:rsidRPr="004A2937">
              <w:rPr>
                <w:sz w:val="24"/>
                <w:szCs w:val="24"/>
              </w:rPr>
              <w:t xml:space="preserve">Budapest VIII. kerület, Futó u. 54. szám előtti közterületen </w:t>
            </w:r>
          </w:p>
          <w:p w:rsidR="00E43217" w:rsidRPr="004A2937" w:rsidRDefault="00E43217" w:rsidP="00EC091B">
            <w:pPr>
              <w:jc w:val="both"/>
              <w:rPr>
                <w:sz w:val="24"/>
                <w:szCs w:val="24"/>
              </w:rPr>
            </w:pPr>
            <w:r w:rsidRPr="004A2937">
              <w:rPr>
                <w:sz w:val="24"/>
                <w:szCs w:val="24"/>
              </w:rPr>
              <w:t>18 m</w:t>
            </w:r>
            <w:r w:rsidRPr="004A2937">
              <w:rPr>
                <w:sz w:val="24"/>
                <w:szCs w:val="24"/>
                <w:vertAlign w:val="superscript"/>
              </w:rPr>
              <w:t>2</w:t>
            </w:r>
            <w:r w:rsidRPr="004A2937">
              <w:rPr>
                <w:sz w:val="24"/>
                <w:szCs w:val="24"/>
                <w:lang w:eastAsia="x-none"/>
              </w:rPr>
              <w:t xml:space="preserve"> </w:t>
            </w:r>
          </w:p>
          <w:p w:rsidR="00E43217" w:rsidRPr="004A2937" w:rsidRDefault="00E43217" w:rsidP="00EC091B">
            <w:pPr>
              <w:jc w:val="both"/>
              <w:rPr>
                <w:sz w:val="24"/>
                <w:szCs w:val="24"/>
              </w:rPr>
            </w:pPr>
          </w:p>
        </w:tc>
      </w:tr>
    </w:tbl>
    <w:p w:rsidR="00E43217" w:rsidRPr="00B164C2" w:rsidRDefault="00E43217" w:rsidP="00E432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B164C2">
        <w:rPr>
          <w:sz w:val="24"/>
          <w:szCs w:val="24"/>
        </w:rPr>
        <w:t>polgármester</w:t>
      </w:r>
    </w:p>
    <w:p w:rsidR="00E43217" w:rsidRPr="00B164C2" w:rsidRDefault="00E43217" w:rsidP="00E432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B164C2">
        <w:rPr>
          <w:sz w:val="24"/>
          <w:szCs w:val="24"/>
        </w:rPr>
        <w:t>2017. április 3.</w:t>
      </w:r>
    </w:p>
    <w:p w:rsidR="00E43217" w:rsidRPr="004A2937" w:rsidRDefault="00E43217" w:rsidP="00E43217">
      <w:pPr>
        <w:jc w:val="both"/>
        <w:rPr>
          <w:sz w:val="24"/>
          <w:szCs w:val="24"/>
        </w:rPr>
      </w:pPr>
    </w:p>
    <w:p w:rsidR="00E43217" w:rsidRPr="004A2937" w:rsidRDefault="00E43217" w:rsidP="00E43217">
      <w:pPr>
        <w:pStyle w:val="Listaszerbekezds"/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4A2937">
        <w:rPr>
          <w:sz w:val="24"/>
          <w:szCs w:val="24"/>
        </w:rPr>
        <w:t>a vendéglátó terasz kihelyezése céljából igénybe vett közterület-használat díjat 2017. április 01. - 2017. április 02. napja közötti időszakra vonatkozóan fizesse meg.</w:t>
      </w:r>
    </w:p>
    <w:p w:rsidR="00E43217" w:rsidRPr="004A2937" w:rsidRDefault="00E43217" w:rsidP="00E43217">
      <w:pPr>
        <w:jc w:val="both"/>
        <w:rPr>
          <w:sz w:val="24"/>
          <w:szCs w:val="24"/>
        </w:rPr>
      </w:pPr>
    </w:p>
    <w:p w:rsidR="00E43217" w:rsidRPr="00B164C2" w:rsidRDefault="00E43217" w:rsidP="00E432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B164C2">
        <w:rPr>
          <w:sz w:val="24"/>
          <w:szCs w:val="24"/>
        </w:rPr>
        <w:t>polgármester</w:t>
      </w:r>
    </w:p>
    <w:p w:rsidR="00E43217" w:rsidRPr="00B164C2" w:rsidRDefault="00E43217" w:rsidP="00E432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B164C2">
        <w:rPr>
          <w:sz w:val="24"/>
          <w:szCs w:val="24"/>
        </w:rPr>
        <w:t>2017. április 3.</w:t>
      </w:r>
    </w:p>
    <w:p w:rsidR="00E43217" w:rsidRPr="00B164C2" w:rsidRDefault="00E43217" w:rsidP="00E43217">
      <w:pPr>
        <w:jc w:val="both"/>
        <w:rPr>
          <w:sz w:val="24"/>
          <w:szCs w:val="24"/>
        </w:rPr>
      </w:pPr>
    </w:p>
    <w:p w:rsidR="00E43217" w:rsidRPr="00B164C2" w:rsidRDefault="00E43217" w:rsidP="00E43217">
      <w:pPr>
        <w:jc w:val="both"/>
        <w:rPr>
          <w:b/>
          <w:sz w:val="24"/>
          <w:szCs w:val="24"/>
        </w:rPr>
      </w:pPr>
      <w:r w:rsidRPr="00B164C2">
        <w:rPr>
          <w:b/>
          <w:sz w:val="24"/>
          <w:szCs w:val="24"/>
        </w:rPr>
        <w:t>A döntés végrehajtását végző szervezeti egység: Gazdálkodási Ügyosztály</w:t>
      </w:r>
    </w:p>
    <w:p w:rsidR="00E43217" w:rsidRDefault="00E43217" w:rsidP="00E43217">
      <w:pPr>
        <w:jc w:val="both"/>
        <w:rPr>
          <w:sz w:val="24"/>
          <w:szCs w:val="24"/>
        </w:rPr>
      </w:pPr>
    </w:p>
    <w:p w:rsidR="00E43217" w:rsidRDefault="00E43217" w:rsidP="00E43217">
      <w:pPr>
        <w:jc w:val="both"/>
        <w:rPr>
          <w:sz w:val="24"/>
          <w:szCs w:val="24"/>
        </w:rPr>
      </w:pPr>
    </w:p>
    <w:p w:rsidR="00E43217" w:rsidRPr="00725020" w:rsidRDefault="00E43217" w:rsidP="00E43217">
      <w:pPr>
        <w:jc w:val="both"/>
        <w:rPr>
          <w:b/>
          <w:sz w:val="24"/>
          <w:szCs w:val="24"/>
        </w:rPr>
      </w:pPr>
      <w:r w:rsidRPr="0072502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20</w:t>
      </w:r>
      <w:r w:rsidRPr="00725020">
        <w:rPr>
          <w:b/>
          <w:sz w:val="24"/>
          <w:szCs w:val="24"/>
        </w:rPr>
        <w:t>/2017. (IV.03.) sz. Városgazdálkodási és Pénzügyi Bizottság határozata</w:t>
      </w:r>
    </w:p>
    <w:p w:rsidR="00E43217" w:rsidRPr="00725020" w:rsidRDefault="00E43217" w:rsidP="00E43217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25020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14</w:t>
      </w:r>
      <w:r w:rsidRPr="00725020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0</w:t>
      </w:r>
      <w:r w:rsidRPr="00725020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0</w:t>
      </w:r>
      <w:r w:rsidRPr="00725020">
        <w:rPr>
          <w:b/>
          <w:sz w:val="24"/>
          <w:szCs w:val="24"/>
        </w:rPr>
        <w:t xml:space="preserve"> tartózkodás szavazattal)</w:t>
      </w:r>
    </w:p>
    <w:p w:rsidR="00E43217" w:rsidRDefault="00E43217" w:rsidP="00E43217">
      <w:pPr>
        <w:contextualSpacing/>
        <w:jc w:val="both"/>
        <w:rPr>
          <w:sz w:val="24"/>
          <w:szCs w:val="24"/>
        </w:rPr>
      </w:pPr>
    </w:p>
    <w:p w:rsidR="00E43217" w:rsidRPr="001129B4" w:rsidRDefault="00E43217" w:rsidP="00E4321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1129B4">
        <w:rPr>
          <w:sz w:val="24"/>
          <w:szCs w:val="24"/>
        </w:rPr>
        <w:t>Városgazdálkodási és Pénzügyi Bizottság úgy dönt, hogy közterület-használati hozzájárulást ad – negyedévente történő teljes díjfizetéssel – az alábbiak szerint azzal, hogy a kereskedő teljesíti a jegyző felé történő bejelentési kötelezettségét, valamint a bedeszkázott nyílászárók átláthatóvá tétele megtörténik, és a településképi bejelentési eljárás 2017. október 01. napjától számított 3 hónapon belül ismételten lefolytatásra kerül.</w:t>
      </w:r>
    </w:p>
    <w:p w:rsidR="00E43217" w:rsidRPr="001129B4" w:rsidRDefault="00E43217" w:rsidP="00E43217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43217" w:rsidRPr="001129B4" w:rsidTr="00EC091B">
        <w:trPr>
          <w:trHeight w:val="74"/>
        </w:trPr>
        <w:tc>
          <w:tcPr>
            <w:tcW w:w="4219" w:type="dxa"/>
          </w:tcPr>
          <w:p w:rsidR="00E43217" w:rsidRPr="001129B4" w:rsidRDefault="00E43217" w:rsidP="00EC091B">
            <w:pPr>
              <w:jc w:val="both"/>
              <w:rPr>
                <w:sz w:val="24"/>
                <w:szCs w:val="24"/>
              </w:rPr>
            </w:pPr>
            <w:r w:rsidRPr="001129B4">
              <w:rPr>
                <w:sz w:val="24"/>
                <w:szCs w:val="24"/>
              </w:rPr>
              <w:t>Közterület-használó, kérelmező:</w:t>
            </w:r>
          </w:p>
          <w:p w:rsidR="00E43217" w:rsidRPr="001129B4" w:rsidRDefault="00E43217" w:rsidP="00EC091B">
            <w:pPr>
              <w:jc w:val="both"/>
              <w:rPr>
                <w:sz w:val="24"/>
                <w:szCs w:val="24"/>
              </w:rPr>
            </w:pPr>
          </w:p>
          <w:p w:rsidR="00E43217" w:rsidRPr="001129B4" w:rsidRDefault="00E43217" w:rsidP="00EC091B">
            <w:pPr>
              <w:jc w:val="both"/>
              <w:rPr>
                <w:sz w:val="24"/>
                <w:szCs w:val="24"/>
              </w:rPr>
            </w:pPr>
            <w:r w:rsidRPr="001129B4">
              <w:rPr>
                <w:sz w:val="24"/>
                <w:szCs w:val="24"/>
              </w:rPr>
              <w:t>A közterület-használat ideje:</w:t>
            </w:r>
          </w:p>
          <w:p w:rsidR="00E43217" w:rsidRPr="001129B4" w:rsidRDefault="00E43217" w:rsidP="00EC09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E43217" w:rsidRPr="001129B4" w:rsidRDefault="00E43217" w:rsidP="00EC09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E43217" w:rsidRPr="001129B4" w:rsidRDefault="00E43217" w:rsidP="00EC091B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E43217" w:rsidRPr="001129B4" w:rsidRDefault="00E43217" w:rsidP="00EC091B">
            <w:pPr>
              <w:jc w:val="both"/>
              <w:rPr>
                <w:sz w:val="24"/>
                <w:szCs w:val="24"/>
              </w:rPr>
            </w:pPr>
            <w:r w:rsidRPr="001129B4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E43217" w:rsidRPr="001129B4" w:rsidRDefault="00E43217" w:rsidP="00EC091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1129B4">
              <w:rPr>
                <w:b/>
                <w:sz w:val="24"/>
                <w:szCs w:val="24"/>
              </w:rPr>
              <w:t>Ugaret</w:t>
            </w:r>
            <w:proofErr w:type="spellEnd"/>
            <w:r w:rsidRPr="001129B4">
              <w:rPr>
                <w:b/>
                <w:sz w:val="24"/>
                <w:szCs w:val="24"/>
              </w:rPr>
              <w:t xml:space="preserve"> Bt.</w:t>
            </w:r>
          </w:p>
          <w:p w:rsidR="00E43217" w:rsidRPr="001129B4" w:rsidRDefault="00E43217" w:rsidP="00EC091B">
            <w:pPr>
              <w:jc w:val="both"/>
              <w:rPr>
                <w:sz w:val="24"/>
                <w:szCs w:val="24"/>
              </w:rPr>
            </w:pPr>
            <w:r w:rsidRPr="001129B4">
              <w:rPr>
                <w:sz w:val="24"/>
                <w:szCs w:val="24"/>
              </w:rPr>
              <w:t>(székhely: 1094 Budapest, Ferenc krt. 29.)</w:t>
            </w:r>
          </w:p>
          <w:p w:rsidR="00E43217" w:rsidRPr="001129B4" w:rsidRDefault="00E43217" w:rsidP="00EC091B">
            <w:pPr>
              <w:jc w:val="both"/>
              <w:rPr>
                <w:sz w:val="24"/>
                <w:szCs w:val="24"/>
              </w:rPr>
            </w:pPr>
            <w:r w:rsidRPr="001129B4">
              <w:rPr>
                <w:sz w:val="24"/>
                <w:szCs w:val="24"/>
              </w:rPr>
              <w:t>2017. április 04. – 2018. április 04.</w:t>
            </w:r>
          </w:p>
          <w:p w:rsidR="00E43217" w:rsidRPr="001129B4" w:rsidRDefault="00E43217" w:rsidP="00EC091B">
            <w:pPr>
              <w:jc w:val="both"/>
              <w:rPr>
                <w:sz w:val="24"/>
                <w:szCs w:val="24"/>
              </w:rPr>
            </w:pPr>
            <w:r w:rsidRPr="001129B4">
              <w:rPr>
                <w:sz w:val="24"/>
                <w:szCs w:val="24"/>
              </w:rPr>
              <w:t>pavilon</w:t>
            </w:r>
          </w:p>
          <w:p w:rsidR="00E43217" w:rsidRPr="001129B4" w:rsidRDefault="00E43217" w:rsidP="00EC091B">
            <w:pPr>
              <w:jc w:val="both"/>
              <w:rPr>
                <w:sz w:val="24"/>
                <w:szCs w:val="24"/>
              </w:rPr>
            </w:pPr>
            <w:r w:rsidRPr="001129B4">
              <w:rPr>
                <w:sz w:val="24"/>
                <w:szCs w:val="24"/>
              </w:rPr>
              <w:t xml:space="preserve">Budapest VIII. kerület, Szigony u. 8-10. szám előtti közterületen </w:t>
            </w:r>
          </w:p>
          <w:p w:rsidR="00E43217" w:rsidRPr="001129B4" w:rsidRDefault="00E43217" w:rsidP="00EC091B">
            <w:pPr>
              <w:jc w:val="both"/>
              <w:rPr>
                <w:sz w:val="24"/>
                <w:szCs w:val="24"/>
              </w:rPr>
            </w:pPr>
            <w:r w:rsidRPr="001129B4">
              <w:rPr>
                <w:sz w:val="24"/>
                <w:szCs w:val="24"/>
              </w:rPr>
              <w:t>16 m</w:t>
            </w:r>
            <w:r w:rsidRPr="001129B4">
              <w:rPr>
                <w:sz w:val="24"/>
                <w:szCs w:val="24"/>
                <w:vertAlign w:val="superscript"/>
              </w:rPr>
              <w:t>2</w:t>
            </w:r>
            <w:r w:rsidRPr="001129B4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E43217" w:rsidRDefault="00E43217" w:rsidP="00E43217">
      <w:pPr>
        <w:jc w:val="both"/>
        <w:rPr>
          <w:sz w:val="24"/>
          <w:szCs w:val="24"/>
        </w:rPr>
      </w:pPr>
    </w:p>
    <w:p w:rsidR="00E43217" w:rsidRPr="00B164C2" w:rsidRDefault="00E43217" w:rsidP="00E432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B164C2">
        <w:rPr>
          <w:sz w:val="24"/>
          <w:szCs w:val="24"/>
        </w:rPr>
        <w:t>polgármester</w:t>
      </w:r>
    </w:p>
    <w:p w:rsidR="00E43217" w:rsidRPr="00B164C2" w:rsidRDefault="00E43217" w:rsidP="00E432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B164C2">
        <w:rPr>
          <w:sz w:val="24"/>
          <w:szCs w:val="24"/>
        </w:rPr>
        <w:t>2017. április 3.</w:t>
      </w:r>
    </w:p>
    <w:p w:rsidR="00E43217" w:rsidRPr="00B164C2" w:rsidRDefault="00E43217" w:rsidP="00E43217">
      <w:pPr>
        <w:jc w:val="both"/>
        <w:rPr>
          <w:sz w:val="24"/>
          <w:szCs w:val="24"/>
        </w:rPr>
      </w:pPr>
    </w:p>
    <w:p w:rsidR="00E43217" w:rsidRPr="00B164C2" w:rsidRDefault="00E43217" w:rsidP="00E43217">
      <w:pPr>
        <w:jc w:val="both"/>
        <w:rPr>
          <w:b/>
          <w:sz w:val="24"/>
          <w:szCs w:val="24"/>
        </w:rPr>
      </w:pPr>
      <w:r w:rsidRPr="00B164C2">
        <w:rPr>
          <w:b/>
          <w:sz w:val="24"/>
          <w:szCs w:val="24"/>
        </w:rPr>
        <w:t>A döntés végrehajtását végző szervezeti egység: Gazdálkodási Ügyosztály</w:t>
      </w:r>
    </w:p>
    <w:p w:rsidR="00E43217" w:rsidRDefault="00E43217" w:rsidP="00E43217">
      <w:pPr>
        <w:jc w:val="both"/>
        <w:rPr>
          <w:sz w:val="24"/>
          <w:szCs w:val="24"/>
        </w:rPr>
      </w:pPr>
    </w:p>
    <w:p w:rsidR="00E43217" w:rsidRDefault="00E43217" w:rsidP="00E43217">
      <w:pPr>
        <w:jc w:val="both"/>
        <w:rPr>
          <w:sz w:val="24"/>
          <w:szCs w:val="24"/>
        </w:rPr>
      </w:pPr>
    </w:p>
    <w:p w:rsidR="00166B17" w:rsidRDefault="00166B17" w:rsidP="00166B17">
      <w:pPr>
        <w:jc w:val="both"/>
        <w:rPr>
          <w:b/>
          <w:color w:val="000000"/>
          <w:sz w:val="24"/>
          <w:szCs w:val="24"/>
        </w:rPr>
      </w:pPr>
      <w:r w:rsidRPr="005043CE">
        <w:rPr>
          <w:rFonts w:eastAsiaTheme="minorHAnsi"/>
          <w:b/>
          <w:color w:val="000000"/>
          <w:sz w:val="24"/>
          <w:szCs w:val="24"/>
          <w:lang w:eastAsia="en-US"/>
        </w:rPr>
        <w:t>Napirend 2.</w:t>
      </w:r>
      <w:r>
        <w:rPr>
          <w:rFonts w:eastAsiaTheme="minorHAnsi"/>
          <w:b/>
          <w:color w:val="000000"/>
          <w:sz w:val="24"/>
          <w:szCs w:val="24"/>
          <w:lang w:eastAsia="en-US"/>
        </w:rPr>
        <w:t>4</w:t>
      </w:r>
      <w:r w:rsidRPr="005043CE">
        <w:rPr>
          <w:rFonts w:eastAsiaTheme="minorHAnsi"/>
          <w:b/>
          <w:color w:val="000000"/>
          <w:sz w:val="24"/>
          <w:szCs w:val="24"/>
          <w:lang w:eastAsia="en-US"/>
        </w:rPr>
        <w:t>. pontja:</w:t>
      </w:r>
      <w:r>
        <w:rPr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  <w:r w:rsidRPr="00735CBE">
        <w:rPr>
          <w:b/>
          <w:color w:val="000000"/>
          <w:sz w:val="24"/>
          <w:szCs w:val="24"/>
        </w:rPr>
        <w:t>Javaslat az IRINGBER Kft. gépjármű-elhelyezési kötelezettségének pénzbeli megváltással történő teljesítésére</w:t>
      </w:r>
    </w:p>
    <w:p w:rsidR="00166B17" w:rsidRDefault="00166B17" w:rsidP="00166B17">
      <w:pPr>
        <w:jc w:val="both"/>
        <w:rPr>
          <w:b/>
          <w:color w:val="000000"/>
          <w:sz w:val="24"/>
          <w:szCs w:val="24"/>
        </w:rPr>
      </w:pPr>
    </w:p>
    <w:p w:rsidR="00166B17" w:rsidRDefault="00166B17" w:rsidP="00166B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napirend 2.4. pontját előterjesztője visszavonta.</w:t>
      </w:r>
    </w:p>
    <w:p w:rsidR="00166B17" w:rsidRDefault="00166B17" w:rsidP="000E43C2">
      <w:pPr>
        <w:jc w:val="both"/>
        <w:rPr>
          <w:b/>
          <w:sz w:val="24"/>
          <w:szCs w:val="24"/>
        </w:rPr>
      </w:pPr>
    </w:p>
    <w:p w:rsidR="00166B17" w:rsidRDefault="00166B17" w:rsidP="000E43C2">
      <w:pPr>
        <w:jc w:val="both"/>
        <w:rPr>
          <w:b/>
          <w:sz w:val="24"/>
          <w:szCs w:val="24"/>
        </w:rPr>
      </w:pPr>
    </w:p>
    <w:p w:rsidR="000E43C2" w:rsidRDefault="000E43C2" w:rsidP="000E43C2">
      <w:pPr>
        <w:jc w:val="both"/>
        <w:rPr>
          <w:b/>
          <w:sz w:val="24"/>
          <w:szCs w:val="24"/>
        </w:rPr>
      </w:pPr>
    </w:p>
    <w:p w:rsidR="00C62153" w:rsidRPr="00FA7BED" w:rsidRDefault="00C62153" w:rsidP="00C62153">
      <w:pPr>
        <w:jc w:val="both"/>
        <w:rPr>
          <w:rFonts w:eastAsia="Calibri"/>
          <w:b/>
          <w:sz w:val="24"/>
          <w:szCs w:val="24"/>
          <w:lang w:eastAsia="en-US"/>
        </w:rPr>
      </w:pPr>
      <w:r w:rsidRPr="00FA7BED">
        <w:rPr>
          <w:rFonts w:eastAsia="Calibri"/>
          <w:b/>
          <w:sz w:val="24"/>
          <w:szCs w:val="24"/>
          <w:lang w:eastAsia="en-US"/>
        </w:rPr>
        <w:t xml:space="preserve">3. Józsefvárosi Gazdálkodási Központ </w:t>
      </w:r>
      <w:proofErr w:type="spellStart"/>
      <w:r w:rsidRPr="00FA7BED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FA7BED">
        <w:rPr>
          <w:rFonts w:eastAsia="Calibri"/>
          <w:b/>
          <w:sz w:val="24"/>
          <w:szCs w:val="24"/>
          <w:lang w:eastAsia="en-US"/>
        </w:rPr>
        <w:t>.</w:t>
      </w:r>
    </w:p>
    <w:p w:rsidR="00C62153" w:rsidRPr="00FA7BED" w:rsidRDefault="00C62153" w:rsidP="00C62153">
      <w:pPr>
        <w:jc w:val="both"/>
        <w:rPr>
          <w:rFonts w:eastAsia="Calibri"/>
          <w:i/>
          <w:sz w:val="24"/>
          <w:szCs w:val="24"/>
          <w:lang w:eastAsia="en-US"/>
        </w:rPr>
      </w:pPr>
      <w:r w:rsidRPr="00FA7BED">
        <w:rPr>
          <w:rFonts w:eastAsia="Calibri"/>
          <w:i/>
          <w:sz w:val="24"/>
          <w:szCs w:val="24"/>
          <w:lang w:eastAsia="en-US"/>
        </w:rPr>
        <w:t xml:space="preserve">Előterjesztő: </w:t>
      </w:r>
      <w:r w:rsidRPr="00FA7BED">
        <w:rPr>
          <w:rFonts w:eastAsia="Calibri" w:cstheme="minorBidi"/>
          <w:i/>
          <w:sz w:val="24"/>
          <w:szCs w:val="24"/>
          <w:lang w:eastAsia="en-US"/>
        </w:rPr>
        <w:t>Bozsik István Péter - vagyongazdálkodási igazgató</w:t>
      </w:r>
    </w:p>
    <w:p w:rsidR="00C62153" w:rsidRPr="00FA7BED" w:rsidRDefault="00C62153" w:rsidP="00C62153">
      <w:pPr>
        <w:jc w:val="both"/>
        <w:rPr>
          <w:rFonts w:eastAsia="Calibri"/>
          <w:i/>
          <w:sz w:val="24"/>
          <w:szCs w:val="24"/>
          <w:lang w:eastAsia="en-US"/>
        </w:rPr>
      </w:pPr>
      <w:r w:rsidRPr="00FA7BED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C62153" w:rsidRPr="00FA7BED" w:rsidRDefault="00C62153" w:rsidP="00C62153">
      <w:pPr>
        <w:jc w:val="both"/>
        <w:rPr>
          <w:rFonts w:eastAsia="Calibri"/>
          <w:sz w:val="24"/>
          <w:szCs w:val="24"/>
          <w:lang w:eastAsia="en-US"/>
        </w:rPr>
      </w:pPr>
    </w:p>
    <w:p w:rsidR="00C62153" w:rsidRPr="00FA7BED" w:rsidRDefault="00C62153" w:rsidP="00C62153">
      <w:pPr>
        <w:jc w:val="both"/>
        <w:rPr>
          <w:rFonts w:eastAsiaTheme="minorHAnsi"/>
          <w:b/>
          <w:bCs/>
          <w:sz w:val="24"/>
          <w:szCs w:val="24"/>
        </w:rPr>
      </w:pPr>
      <w:r w:rsidRPr="00FA7BED">
        <w:rPr>
          <w:rFonts w:eastAsiaTheme="minorHAnsi"/>
          <w:b/>
          <w:bCs/>
          <w:sz w:val="24"/>
          <w:szCs w:val="24"/>
        </w:rPr>
        <w:t xml:space="preserve">Napirend 3.1. pontja: Javaslat a Fiatal Üvegművészek Egyesülete kedvezményes bérleti díjának 2016. és 2017. évre történő engedélyezésére </w:t>
      </w:r>
    </w:p>
    <w:p w:rsidR="00C62153" w:rsidRDefault="00C62153" w:rsidP="00C62153">
      <w:pPr>
        <w:jc w:val="both"/>
        <w:rPr>
          <w:b/>
          <w:sz w:val="24"/>
          <w:szCs w:val="24"/>
          <w:highlight w:val="yellow"/>
        </w:rPr>
      </w:pPr>
    </w:p>
    <w:p w:rsidR="00C62153" w:rsidRPr="00C62153" w:rsidRDefault="00C62153" w:rsidP="00C62153">
      <w:pPr>
        <w:jc w:val="both"/>
        <w:rPr>
          <w:b/>
          <w:sz w:val="24"/>
          <w:szCs w:val="24"/>
        </w:rPr>
      </w:pPr>
      <w:r w:rsidRPr="00C62153">
        <w:rPr>
          <w:b/>
          <w:sz w:val="24"/>
          <w:szCs w:val="24"/>
        </w:rPr>
        <w:t>221/2017. (IV.03.) sz. Városgazdálkodási és Pénzügyi Bizottság határozata</w:t>
      </w:r>
    </w:p>
    <w:p w:rsidR="00C62153" w:rsidRPr="00C62153" w:rsidRDefault="00C62153" w:rsidP="00C62153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C62153">
        <w:rPr>
          <w:b/>
          <w:sz w:val="24"/>
          <w:szCs w:val="24"/>
        </w:rPr>
        <w:t>(14 igen, 0 nem, 0 tartózkodás szavazattal)</w:t>
      </w:r>
    </w:p>
    <w:p w:rsidR="00C62153" w:rsidRPr="00FA7BED" w:rsidRDefault="00C62153" w:rsidP="00C62153">
      <w:pPr>
        <w:ind w:left="2268"/>
        <w:rPr>
          <w:i/>
          <w:sz w:val="24"/>
          <w:szCs w:val="24"/>
        </w:rPr>
      </w:pPr>
      <w:r w:rsidRPr="00C62153">
        <w:rPr>
          <w:i/>
          <w:sz w:val="24"/>
          <w:szCs w:val="24"/>
        </w:rPr>
        <w:t>(Tematikai blokkban történt a szavazás.)</w:t>
      </w:r>
    </w:p>
    <w:p w:rsidR="00C62153" w:rsidRDefault="00C62153" w:rsidP="00C62153">
      <w:pPr>
        <w:jc w:val="both"/>
        <w:rPr>
          <w:sz w:val="24"/>
          <w:szCs w:val="24"/>
        </w:rPr>
      </w:pPr>
    </w:p>
    <w:p w:rsidR="00C62153" w:rsidRPr="00FA7BED" w:rsidRDefault="00C62153" w:rsidP="00C62153">
      <w:pPr>
        <w:jc w:val="both"/>
        <w:rPr>
          <w:sz w:val="24"/>
          <w:szCs w:val="24"/>
        </w:rPr>
      </w:pPr>
      <w:proofErr w:type="gramStart"/>
      <w:r w:rsidRPr="00FA7BED">
        <w:rPr>
          <w:sz w:val="24"/>
          <w:szCs w:val="24"/>
        </w:rPr>
        <w:t>A Városgazdálkodási és Pénzügyi Bizottság úgy dönt, hogy a Budapest VIII. kerület, 36128/3/A/57 helyrajzi számon nyilvántartott, a Budapest VIII. kerület, Práter u. 65. szám alatt található, 58 m</w:t>
      </w:r>
      <w:r w:rsidRPr="00FA7BED">
        <w:rPr>
          <w:sz w:val="24"/>
          <w:szCs w:val="24"/>
          <w:vertAlign w:val="superscript"/>
        </w:rPr>
        <w:t>2</w:t>
      </w:r>
      <w:r w:rsidRPr="00FA7BED">
        <w:rPr>
          <w:sz w:val="24"/>
          <w:szCs w:val="24"/>
        </w:rPr>
        <w:t xml:space="preserve"> alapterületű, önkormányzati tulajdonú, nem lakás céljára szolgáló</w:t>
      </w:r>
      <w:r>
        <w:rPr>
          <w:sz w:val="24"/>
          <w:szCs w:val="24"/>
        </w:rPr>
        <w:t>,</w:t>
      </w:r>
      <w:r w:rsidRPr="00FA7BED">
        <w:rPr>
          <w:sz w:val="24"/>
          <w:szCs w:val="24"/>
        </w:rPr>
        <w:t xml:space="preserve"> utcai bejáratú, részben földszinti, részben pinceszinti helyiség tekintetében a </w:t>
      </w:r>
      <w:r w:rsidRPr="00FA7BED">
        <w:rPr>
          <w:b/>
          <w:sz w:val="24"/>
          <w:szCs w:val="24"/>
        </w:rPr>
        <w:t xml:space="preserve">Fiatal Üvegművészek Egyesülete </w:t>
      </w:r>
      <w:r w:rsidRPr="00FA7BED">
        <w:rPr>
          <w:sz w:val="24"/>
          <w:szCs w:val="24"/>
        </w:rPr>
        <w:t>(1085 Budapest, Kőfaragó utca 10. pinceszint 1.)</w:t>
      </w:r>
      <w:r w:rsidRPr="00FA7BED">
        <w:rPr>
          <w:b/>
          <w:sz w:val="24"/>
          <w:szCs w:val="24"/>
        </w:rPr>
        <w:t xml:space="preserve"> </w:t>
      </w:r>
      <w:r w:rsidRPr="00FA7BED">
        <w:rPr>
          <w:sz w:val="24"/>
          <w:szCs w:val="24"/>
        </w:rPr>
        <w:t>részére a Képviselő-testület 248/2013.</w:t>
      </w:r>
      <w:proofErr w:type="gramEnd"/>
      <w:r w:rsidRPr="00FA7BED">
        <w:rPr>
          <w:sz w:val="24"/>
          <w:szCs w:val="24"/>
        </w:rPr>
        <w:t xml:space="preserve"> (VI.19.) számú határozatának 29. pontja, valamint az Emberi Erőforrás Bizottság 18/2017. (III.08.)</w:t>
      </w:r>
      <w:r w:rsidRPr="00FA7BED">
        <w:rPr>
          <w:b/>
          <w:sz w:val="24"/>
          <w:szCs w:val="24"/>
        </w:rPr>
        <w:t xml:space="preserve"> </w:t>
      </w:r>
      <w:r w:rsidRPr="00FA7BED">
        <w:rPr>
          <w:sz w:val="24"/>
          <w:szCs w:val="24"/>
        </w:rPr>
        <w:t xml:space="preserve">számú határozata alapján </w:t>
      </w:r>
      <w:r w:rsidRPr="00FA7BED">
        <w:rPr>
          <w:b/>
          <w:sz w:val="24"/>
          <w:szCs w:val="24"/>
        </w:rPr>
        <w:t>engedélyezi</w:t>
      </w:r>
      <w:r w:rsidRPr="00FA7BED">
        <w:rPr>
          <w:sz w:val="24"/>
          <w:szCs w:val="24"/>
        </w:rPr>
        <w:t xml:space="preserve"> a kedvezményes bérleti díjat 2016. január 1-től 2016. december 31-ig, valamint 2017. január 1-től 2017. december 31-ig a </w:t>
      </w:r>
      <w:r w:rsidRPr="00FA7BED">
        <w:rPr>
          <w:b/>
          <w:sz w:val="24"/>
          <w:szCs w:val="24"/>
        </w:rPr>
        <w:t>mindenkori közös költség</w:t>
      </w:r>
      <w:r w:rsidRPr="00FA7BED">
        <w:rPr>
          <w:sz w:val="24"/>
          <w:szCs w:val="24"/>
        </w:rPr>
        <w:t xml:space="preserve"> (a határozathozatal időpontjában 15.370,- Ft/hó)</w:t>
      </w:r>
      <w:r w:rsidRPr="00FA7BED">
        <w:rPr>
          <w:b/>
          <w:sz w:val="24"/>
          <w:szCs w:val="24"/>
        </w:rPr>
        <w:t xml:space="preserve"> összegű bérleti díj + ÁFA</w:t>
      </w:r>
      <w:r w:rsidRPr="00FA7BED">
        <w:rPr>
          <w:sz w:val="24"/>
          <w:szCs w:val="24"/>
        </w:rPr>
        <w:t xml:space="preserve"> + közüzemi és külön szolgáltatási díjak összegen. </w:t>
      </w:r>
    </w:p>
    <w:p w:rsidR="00C62153" w:rsidRPr="00FA7BED" w:rsidRDefault="00C62153" w:rsidP="00C62153">
      <w:pPr>
        <w:tabs>
          <w:tab w:val="left" w:pos="993"/>
        </w:tabs>
        <w:jc w:val="both"/>
        <w:rPr>
          <w:sz w:val="24"/>
          <w:szCs w:val="24"/>
        </w:rPr>
      </w:pPr>
    </w:p>
    <w:p w:rsidR="00C62153" w:rsidRPr="00FA7BED" w:rsidRDefault="00C62153" w:rsidP="00C62153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FA7BED">
        <w:rPr>
          <w:sz w:val="24"/>
          <w:szCs w:val="24"/>
        </w:rPr>
        <w:t xml:space="preserve">Józsefvárosi Gazdálkodási Központ </w:t>
      </w:r>
      <w:proofErr w:type="spellStart"/>
      <w:r w:rsidRPr="00FA7BED">
        <w:rPr>
          <w:sz w:val="24"/>
          <w:szCs w:val="24"/>
        </w:rPr>
        <w:t>Zrt</w:t>
      </w:r>
      <w:proofErr w:type="spellEnd"/>
      <w:r w:rsidRPr="00FA7BED">
        <w:rPr>
          <w:sz w:val="24"/>
          <w:szCs w:val="24"/>
        </w:rPr>
        <w:t>. vagyongazdálkodási igazgatója</w:t>
      </w:r>
    </w:p>
    <w:p w:rsidR="00C62153" w:rsidRPr="00FA7BED" w:rsidRDefault="00C62153" w:rsidP="00C62153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FA7BED">
        <w:rPr>
          <w:sz w:val="24"/>
          <w:szCs w:val="24"/>
        </w:rPr>
        <w:t>2017. április 3.</w:t>
      </w:r>
    </w:p>
    <w:p w:rsidR="00C62153" w:rsidRDefault="00C62153" w:rsidP="00C62153">
      <w:pPr>
        <w:jc w:val="both"/>
        <w:rPr>
          <w:sz w:val="24"/>
          <w:szCs w:val="24"/>
        </w:rPr>
      </w:pPr>
    </w:p>
    <w:p w:rsidR="00C62153" w:rsidRPr="00FA7BED" w:rsidRDefault="00C62153" w:rsidP="00C62153">
      <w:pPr>
        <w:jc w:val="both"/>
        <w:rPr>
          <w:b/>
          <w:sz w:val="24"/>
          <w:szCs w:val="24"/>
        </w:rPr>
      </w:pPr>
      <w:r w:rsidRPr="00FA7BED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FA7BED">
        <w:rPr>
          <w:b/>
          <w:sz w:val="24"/>
          <w:szCs w:val="24"/>
        </w:rPr>
        <w:t>Zrt</w:t>
      </w:r>
      <w:proofErr w:type="spellEnd"/>
      <w:r w:rsidRPr="00FA7BED">
        <w:rPr>
          <w:b/>
          <w:sz w:val="24"/>
          <w:szCs w:val="24"/>
        </w:rPr>
        <w:t>.</w:t>
      </w:r>
    </w:p>
    <w:p w:rsidR="00C62153" w:rsidRDefault="00C62153" w:rsidP="00C62153">
      <w:pPr>
        <w:jc w:val="both"/>
        <w:rPr>
          <w:sz w:val="24"/>
          <w:szCs w:val="24"/>
        </w:rPr>
      </w:pPr>
    </w:p>
    <w:p w:rsidR="00C62153" w:rsidRDefault="00C62153" w:rsidP="00C62153">
      <w:pPr>
        <w:jc w:val="both"/>
        <w:rPr>
          <w:sz w:val="24"/>
          <w:szCs w:val="24"/>
        </w:rPr>
      </w:pPr>
    </w:p>
    <w:p w:rsidR="00C62153" w:rsidRDefault="00C62153" w:rsidP="00C62153">
      <w:pPr>
        <w:jc w:val="both"/>
        <w:rPr>
          <w:b/>
          <w:bCs/>
          <w:sz w:val="24"/>
          <w:szCs w:val="24"/>
        </w:rPr>
      </w:pPr>
      <w:r w:rsidRPr="00FA7BED">
        <w:rPr>
          <w:rFonts w:eastAsiaTheme="minorHAnsi"/>
          <w:b/>
          <w:bCs/>
          <w:sz w:val="24"/>
          <w:szCs w:val="24"/>
        </w:rPr>
        <w:lastRenderedPageBreak/>
        <w:t>Napirend 3.</w:t>
      </w:r>
      <w:r>
        <w:rPr>
          <w:rFonts w:eastAsiaTheme="minorHAnsi"/>
          <w:b/>
          <w:bCs/>
          <w:sz w:val="24"/>
          <w:szCs w:val="24"/>
        </w:rPr>
        <w:t>2</w:t>
      </w:r>
      <w:r w:rsidRPr="00FA7BED">
        <w:rPr>
          <w:rFonts w:eastAsiaTheme="minorHAnsi"/>
          <w:b/>
          <w:bCs/>
          <w:sz w:val="24"/>
          <w:szCs w:val="24"/>
        </w:rPr>
        <w:t>. pontja</w:t>
      </w:r>
      <w:proofErr w:type="gramStart"/>
      <w:r w:rsidRPr="00FA7BED">
        <w:rPr>
          <w:rFonts w:eastAsiaTheme="minorHAnsi"/>
          <w:b/>
          <w:bCs/>
          <w:sz w:val="24"/>
          <w:szCs w:val="24"/>
        </w:rPr>
        <w:t>:</w:t>
      </w:r>
      <w:r>
        <w:rPr>
          <w:rFonts w:eastAsiaTheme="minorHAnsi"/>
          <w:b/>
          <w:bCs/>
          <w:sz w:val="24"/>
          <w:szCs w:val="24"/>
        </w:rPr>
        <w:t xml:space="preserve"> </w:t>
      </w:r>
      <w:r w:rsidR="008720C8">
        <w:rPr>
          <w:b/>
          <w:bCs/>
          <w:sz w:val="24"/>
          <w:szCs w:val="24"/>
        </w:rPr>
        <w:t>…</w:t>
      </w:r>
      <w:proofErr w:type="gramEnd"/>
      <w:r w:rsidR="008720C8">
        <w:rPr>
          <w:b/>
          <w:bCs/>
          <w:sz w:val="24"/>
          <w:szCs w:val="24"/>
        </w:rPr>
        <w:t>…………………</w:t>
      </w:r>
      <w:r w:rsidRPr="0076339A">
        <w:rPr>
          <w:b/>
          <w:bCs/>
          <w:sz w:val="24"/>
          <w:szCs w:val="24"/>
        </w:rPr>
        <w:t xml:space="preserve"> adószámmal rendelkező magánszemély, valamint a PRESS-PRO Kft. bérbevételi kérelme a Budapest VIII. kerület, Somogyi utca 10. szám alatti üres, önkormányzati tulajdonú, nem lakás céljára szolgáló helyiség bérbeadása vonatkozásában</w:t>
      </w:r>
    </w:p>
    <w:p w:rsidR="00C62153" w:rsidRDefault="00C62153" w:rsidP="00C62153">
      <w:pPr>
        <w:jc w:val="both"/>
        <w:rPr>
          <w:b/>
          <w:bCs/>
          <w:sz w:val="24"/>
          <w:szCs w:val="24"/>
        </w:rPr>
      </w:pPr>
    </w:p>
    <w:p w:rsidR="00C62153" w:rsidRPr="00C62153" w:rsidRDefault="00C62153" w:rsidP="00C62153">
      <w:pPr>
        <w:jc w:val="both"/>
        <w:rPr>
          <w:b/>
          <w:sz w:val="24"/>
          <w:szCs w:val="24"/>
        </w:rPr>
      </w:pPr>
      <w:r w:rsidRPr="00C62153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2</w:t>
      </w:r>
      <w:r w:rsidRPr="00C62153">
        <w:rPr>
          <w:b/>
          <w:sz w:val="24"/>
          <w:szCs w:val="24"/>
        </w:rPr>
        <w:t>/2017. (IV.03.) sz. Városgazdálkodási és Pénzügyi Bizottság határozata</w:t>
      </w:r>
    </w:p>
    <w:p w:rsidR="00C62153" w:rsidRPr="00C62153" w:rsidRDefault="00C62153" w:rsidP="00C62153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C62153">
        <w:rPr>
          <w:b/>
          <w:sz w:val="24"/>
          <w:szCs w:val="24"/>
        </w:rPr>
        <w:t>(14 igen, 0 nem, 0 tartózkodás szavazattal)</w:t>
      </w:r>
    </w:p>
    <w:p w:rsidR="00C62153" w:rsidRPr="00FA7BED" w:rsidRDefault="00C62153" w:rsidP="00C62153">
      <w:pPr>
        <w:ind w:left="2268"/>
        <w:rPr>
          <w:i/>
          <w:sz w:val="24"/>
          <w:szCs w:val="24"/>
        </w:rPr>
      </w:pPr>
      <w:r w:rsidRPr="00C62153">
        <w:rPr>
          <w:i/>
          <w:sz w:val="24"/>
          <w:szCs w:val="24"/>
        </w:rPr>
        <w:t>(Tematikai blokkban történt a szavazás.)</w:t>
      </w:r>
    </w:p>
    <w:p w:rsidR="00C62153" w:rsidRDefault="00C62153" w:rsidP="00C62153">
      <w:pPr>
        <w:jc w:val="both"/>
        <w:rPr>
          <w:sz w:val="24"/>
          <w:szCs w:val="24"/>
        </w:rPr>
      </w:pPr>
    </w:p>
    <w:p w:rsidR="00C62153" w:rsidRPr="001278A6" w:rsidRDefault="00C62153" w:rsidP="00C62153">
      <w:pPr>
        <w:jc w:val="both"/>
        <w:rPr>
          <w:sz w:val="24"/>
          <w:szCs w:val="24"/>
        </w:rPr>
      </w:pPr>
      <w:r w:rsidRPr="001278A6">
        <w:rPr>
          <w:sz w:val="24"/>
          <w:szCs w:val="24"/>
        </w:rPr>
        <w:t xml:space="preserve">A Városgazdálkodási és Pénzügyi Bizottság úgy dönt, hogy </w:t>
      </w:r>
    </w:p>
    <w:p w:rsidR="00C62153" w:rsidRPr="001278A6" w:rsidRDefault="00C62153" w:rsidP="00C62153">
      <w:pPr>
        <w:jc w:val="both"/>
        <w:rPr>
          <w:sz w:val="24"/>
          <w:szCs w:val="24"/>
        </w:rPr>
      </w:pPr>
    </w:p>
    <w:p w:rsidR="00C62153" w:rsidRPr="001278A6" w:rsidRDefault="00C62153" w:rsidP="00C62153">
      <w:pPr>
        <w:numPr>
          <w:ilvl w:val="0"/>
          <w:numId w:val="17"/>
        </w:numPr>
        <w:ind w:left="426" w:hanging="426"/>
        <w:jc w:val="both"/>
        <w:rPr>
          <w:rFonts w:cs="Courier New"/>
          <w:b/>
          <w:sz w:val="24"/>
          <w:szCs w:val="24"/>
        </w:rPr>
      </w:pPr>
      <w:proofErr w:type="gramStart"/>
      <w:r w:rsidRPr="001278A6">
        <w:rPr>
          <w:rFonts w:cs="Courier New"/>
          <w:b/>
          <w:i/>
          <w:sz w:val="24"/>
          <w:szCs w:val="24"/>
        </w:rPr>
        <w:t>nem járul hozzá</w:t>
      </w:r>
      <w:r w:rsidRPr="001278A6">
        <w:rPr>
          <w:rFonts w:cs="Courier New"/>
          <w:b/>
          <w:sz w:val="24"/>
          <w:szCs w:val="24"/>
        </w:rPr>
        <w:t xml:space="preserve"> </w:t>
      </w:r>
      <w:r w:rsidRPr="001278A6">
        <w:rPr>
          <w:rFonts w:cs="Courier New"/>
          <w:sz w:val="24"/>
          <w:szCs w:val="24"/>
        </w:rPr>
        <w:t>a</w:t>
      </w:r>
      <w:r w:rsidRPr="001278A6">
        <w:rPr>
          <w:rFonts w:cs="Courier New"/>
          <w:b/>
          <w:sz w:val="24"/>
          <w:szCs w:val="24"/>
        </w:rPr>
        <w:t xml:space="preserve"> Budapest VIII. kerület, Somogyi Béla u. 10. </w:t>
      </w:r>
      <w:r w:rsidRPr="001278A6">
        <w:rPr>
          <w:rFonts w:cs="Courier New"/>
          <w:sz w:val="24"/>
          <w:szCs w:val="24"/>
        </w:rPr>
        <w:t xml:space="preserve">szám alatti, 36427/0/A/18 hrsz.-ú, </w:t>
      </w:r>
      <w:r w:rsidRPr="001278A6">
        <w:rPr>
          <w:rFonts w:cs="Courier New"/>
          <w:b/>
          <w:sz w:val="24"/>
          <w:szCs w:val="24"/>
        </w:rPr>
        <w:t>22 m</w:t>
      </w:r>
      <w:r w:rsidRPr="001278A6">
        <w:rPr>
          <w:rFonts w:cs="Courier New"/>
          <w:b/>
          <w:sz w:val="24"/>
          <w:szCs w:val="24"/>
          <w:vertAlign w:val="superscript"/>
        </w:rPr>
        <w:t>2</w:t>
      </w:r>
      <w:r w:rsidRPr="001278A6">
        <w:rPr>
          <w:rFonts w:cs="Courier New"/>
          <w:sz w:val="24"/>
          <w:szCs w:val="24"/>
        </w:rPr>
        <w:t xml:space="preserve"> alapterületű, önkormányzati tulajdonú, utcai bejáratú, földszinti</w:t>
      </w:r>
      <w:r>
        <w:rPr>
          <w:rFonts w:cs="Courier New"/>
          <w:sz w:val="24"/>
          <w:szCs w:val="24"/>
        </w:rPr>
        <w:t>,</w:t>
      </w:r>
      <w:r w:rsidRPr="001278A6">
        <w:rPr>
          <w:rFonts w:cs="Courier New"/>
          <w:sz w:val="24"/>
          <w:szCs w:val="24"/>
        </w:rPr>
        <w:t xml:space="preserve"> nem lakás céljára szolgáló helyiség bérbeadásához </w:t>
      </w:r>
      <w:r w:rsidRPr="001278A6">
        <w:rPr>
          <w:rFonts w:cs="Courier New"/>
          <w:b/>
          <w:sz w:val="24"/>
          <w:szCs w:val="24"/>
        </w:rPr>
        <w:t xml:space="preserve">műhely </w:t>
      </w:r>
      <w:r w:rsidRPr="001278A6">
        <w:rPr>
          <w:sz w:val="24"/>
          <w:szCs w:val="24"/>
        </w:rPr>
        <w:t>(kézműves könyvkötészet és szépírás galéria, naplók és szépírás eszközök készítése) tevékenység</w:t>
      </w:r>
      <w:r w:rsidRPr="001278A6">
        <w:rPr>
          <w:rFonts w:cs="Courier New"/>
          <w:sz w:val="24"/>
          <w:szCs w:val="24"/>
        </w:rPr>
        <w:t xml:space="preserve"> céljára </w:t>
      </w:r>
      <w:r w:rsidR="008720C8">
        <w:rPr>
          <w:rFonts w:cs="Courier New"/>
          <w:b/>
          <w:sz w:val="24"/>
          <w:szCs w:val="24"/>
        </w:rPr>
        <w:t>…………………</w:t>
      </w:r>
      <w:r w:rsidRPr="001278A6">
        <w:rPr>
          <w:rFonts w:cs="Courier New"/>
          <w:sz w:val="24"/>
          <w:szCs w:val="24"/>
        </w:rPr>
        <w:t xml:space="preserve"> adószámmal rendelkező magánszemély (HB-761/2017) részére</w:t>
      </w:r>
      <w:r>
        <w:rPr>
          <w:rFonts w:cs="Courier New"/>
          <w:sz w:val="24"/>
          <w:szCs w:val="24"/>
        </w:rPr>
        <w:t xml:space="preserve"> </w:t>
      </w:r>
      <w:r w:rsidRPr="001278A6">
        <w:rPr>
          <w:rFonts w:cs="Courier New"/>
          <w:sz w:val="24"/>
          <w:szCs w:val="24"/>
        </w:rPr>
        <w:t xml:space="preserve">határozatlan időre, 30 napos felmondási idő kikötésével, az általa ajánlott </w:t>
      </w:r>
      <w:r w:rsidRPr="001278A6">
        <w:rPr>
          <w:rFonts w:cs="Courier New"/>
          <w:b/>
          <w:sz w:val="24"/>
          <w:szCs w:val="24"/>
        </w:rPr>
        <w:t>23.000,- Ft/hó+ÁFA összegen.</w:t>
      </w:r>
      <w:proofErr w:type="gramEnd"/>
      <w:r w:rsidRPr="001278A6">
        <w:rPr>
          <w:rFonts w:cs="Courier New"/>
          <w:b/>
          <w:sz w:val="24"/>
          <w:szCs w:val="24"/>
        </w:rPr>
        <w:t xml:space="preserve"> </w:t>
      </w:r>
    </w:p>
    <w:p w:rsidR="00C62153" w:rsidRDefault="00C62153" w:rsidP="00C62153">
      <w:pPr>
        <w:jc w:val="both"/>
        <w:rPr>
          <w:rFonts w:cs="Courier New"/>
          <w:sz w:val="24"/>
          <w:szCs w:val="24"/>
        </w:rPr>
      </w:pPr>
    </w:p>
    <w:p w:rsidR="00C62153" w:rsidRPr="001278A6" w:rsidRDefault="00C62153" w:rsidP="00C62153">
      <w:pPr>
        <w:jc w:val="both"/>
        <w:rPr>
          <w:rFonts w:cs="Courier New"/>
          <w:sz w:val="24"/>
          <w:szCs w:val="24"/>
        </w:rPr>
      </w:pPr>
      <w:r w:rsidRPr="001278A6">
        <w:rPr>
          <w:rFonts w:cs="Courier New"/>
          <w:sz w:val="24"/>
          <w:szCs w:val="24"/>
        </w:rPr>
        <w:t xml:space="preserve">Felelős: Józsefvárosi Gazdálkodási Központ </w:t>
      </w:r>
      <w:proofErr w:type="spellStart"/>
      <w:r w:rsidRPr="001278A6">
        <w:rPr>
          <w:rFonts w:cs="Courier New"/>
          <w:sz w:val="24"/>
          <w:szCs w:val="24"/>
        </w:rPr>
        <w:t>Zrt</w:t>
      </w:r>
      <w:proofErr w:type="spellEnd"/>
      <w:r w:rsidRPr="001278A6">
        <w:rPr>
          <w:rFonts w:cs="Courier New"/>
          <w:sz w:val="24"/>
          <w:szCs w:val="24"/>
        </w:rPr>
        <w:t>. vagyongazdálkodási igazgatója</w:t>
      </w:r>
    </w:p>
    <w:p w:rsidR="00C62153" w:rsidRPr="001278A6" w:rsidRDefault="00C62153" w:rsidP="00C62153">
      <w:pPr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Határidő: 2017. április </w:t>
      </w:r>
      <w:r w:rsidRPr="001278A6">
        <w:rPr>
          <w:rFonts w:cs="Courier New"/>
          <w:sz w:val="24"/>
          <w:szCs w:val="24"/>
        </w:rPr>
        <w:t>3.</w:t>
      </w:r>
    </w:p>
    <w:p w:rsidR="00C62153" w:rsidRPr="001278A6" w:rsidRDefault="00C62153" w:rsidP="00C62153">
      <w:pPr>
        <w:jc w:val="both"/>
        <w:rPr>
          <w:rFonts w:cs="Courier New"/>
          <w:sz w:val="24"/>
          <w:szCs w:val="24"/>
        </w:rPr>
      </w:pPr>
    </w:p>
    <w:p w:rsidR="00C62153" w:rsidRPr="001278A6" w:rsidRDefault="00C62153" w:rsidP="00C62153">
      <w:pPr>
        <w:numPr>
          <w:ilvl w:val="0"/>
          <w:numId w:val="17"/>
        </w:numPr>
        <w:ind w:left="426" w:hanging="426"/>
        <w:jc w:val="both"/>
        <w:rPr>
          <w:b/>
          <w:sz w:val="24"/>
          <w:szCs w:val="24"/>
        </w:rPr>
      </w:pPr>
      <w:proofErr w:type="gramStart"/>
      <w:r w:rsidRPr="001278A6">
        <w:rPr>
          <w:rFonts w:cs="Courier New"/>
          <w:b/>
          <w:i/>
          <w:sz w:val="24"/>
          <w:szCs w:val="24"/>
        </w:rPr>
        <w:t>nem járul hozzá</w:t>
      </w:r>
      <w:r w:rsidRPr="001278A6">
        <w:rPr>
          <w:rFonts w:cs="Courier New"/>
          <w:b/>
          <w:sz w:val="24"/>
          <w:szCs w:val="24"/>
        </w:rPr>
        <w:t xml:space="preserve"> </w:t>
      </w:r>
      <w:r w:rsidRPr="001278A6">
        <w:rPr>
          <w:rFonts w:cs="Courier New"/>
          <w:sz w:val="24"/>
          <w:szCs w:val="24"/>
        </w:rPr>
        <w:t>a</w:t>
      </w:r>
      <w:r w:rsidRPr="001278A6">
        <w:rPr>
          <w:rFonts w:cs="Courier New"/>
          <w:b/>
          <w:sz w:val="24"/>
          <w:szCs w:val="24"/>
        </w:rPr>
        <w:t xml:space="preserve"> Budapest VIII. kerület, Somogyi Béla u. 10. </w:t>
      </w:r>
      <w:r w:rsidRPr="001278A6">
        <w:rPr>
          <w:rFonts w:cs="Courier New"/>
          <w:sz w:val="24"/>
          <w:szCs w:val="24"/>
        </w:rPr>
        <w:t xml:space="preserve">szám alatti, 36427/0/A/18 hrsz.-ú, </w:t>
      </w:r>
      <w:r w:rsidRPr="001278A6">
        <w:rPr>
          <w:rFonts w:cs="Courier New"/>
          <w:b/>
          <w:sz w:val="24"/>
          <w:szCs w:val="24"/>
        </w:rPr>
        <w:t>22 m</w:t>
      </w:r>
      <w:r w:rsidRPr="001278A6">
        <w:rPr>
          <w:rFonts w:cs="Courier New"/>
          <w:b/>
          <w:sz w:val="24"/>
          <w:szCs w:val="24"/>
          <w:vertAlign w:val="superscript"/>
        </w:rPr>
        <w:t>2</w:t>
      </w:r>
      <w:r w:rsidRPr="001278A6">
        <w:rPr>
          <w:rFonts w:cs="Courier New"/>
          <w:sz w:val="24"/>
          <w:szCs w:val="24"/>
        </w:rPr>
        <w:t xml:space="preserve"> alapterületű, önkormányzati tulajdonú, utcai bejáratú, földszinti</w:t>
      </w:r>
      <w:r>
        <w:rPr>
          <w:rFonts w:cs="Courier New"/>
          <w:sz w:val="24"/>
          <w:szCs w:val="24"/>
        </w:rPr>
        <w:t>,</w:t>
      </w:r>
      <w:r w:rsidRPr="001278A6">
        <w:rPr>
          <w:rFonts w:cs="Courier New"/>
          <w:sz w:val="24"/>
          <w:szCs w:val="24"/>
        </w:rPr>
        <w:t xml:space="preserve"> nem lakás céljára szolgáló helyiség bérbeadásához</w:t>
      </w:r>
      <w:r w:rsidRPr="001278A6">
        <w:rPr>
          <w:sz w:val="24"/>
          <w:szCs w:val="24"/>
        </w:rPr>
        <w:t xml:space="preserve"> a</w:t>
      </w:r>
      <w:r w:rsidRPr="001278A6">
        <w:rPr>
          <w:b/>
          <w:sz w:val="24"/>
          <w:szCs w:val="24"/>
        </w:rPr>
        <w:t xml:space="preserve"> PRESS-PRO Kft.</w:t>
      </w:r>
      <w:r w:rsidRPr="001278A6">
        <w:rPr>
          <w:sz w:val="24"/>
          <w:szCs w:val="24"/>
        </w:rPr>
        <w:t xml:space="preserve"> (Cg:</w:t>
      </w:r>
      <w:r w:rsidR="00C10318">
        <w:rPr>
          <w:sz w:val="24"/>
          <w:szCs w:val="24"/>
        </w:rPr>
        <w:t xml:space="preserve"> </w:t>
      </w:r>
      <w:r w:rsidRPr="001278A6">
        <w:rPr>
          <w:sz w:val="24"/>
          <w:szCs w:val="24"/>
        </w:rPr>
        <w:t>13-09-151804; székhely:</w:t>
      </w:r>
      <w:r>
        <w:rPr>
          <w:sz w:val="24"/>
          <w:szCs w:val="24"/>
        </w:rPr>
        <w:t xml:space="preserve"> </w:t>
      </w:r>
      <w:r w:rsidRPr="001278A6">
        <w:rPr>
          <w:sz w:val="24"/>
          <w:szCs w:val="24"/>
        </w:rPr>
        <w:t xml:space="preserve">2085 Pilisvörösvár, Dobó István u. 83.; képviseli: Nagy György András ügyvezető) részére határozatlan időre, 30 napos felmondási idő kikötésével, </w:t>
      </w:r>
      <w:r w:rsidRPr="001278A6">
        <w:rPr>
          <w:b/>
          <w:sz w:val="24"/>
          <w:szCs w:val="24"/>
        </w:rPr>
        <w:t xml:space="preserve">Street </w:t>
      </w:r>
      <w:proofErr w:type="spellStart"/>
      <w:r w:rsidRPr="001278A6">
        <w:rPr>
          <w:b/>
          <w:sz w:val="24"/>
          <w:szCs w:val="24"/>
        </w:rPr>
        <w:t>Food</w:t>
      </w:r>
      <w:proofErr w:type="spellEnd"/>
      <w:r w:rsidRPr="001278A6">
        <w:rPr>
          <w:b/>
          <w:sz w:val="24"/>
          <w:szCs w:val="24"/>
        </w:rPr>
        <w:t xml:space="preserve"> Büfé (szendvics helyben fogyasztásra és elvitelre, szeszmentes vendéglátás) </w:t>
      </w:r>
      <w:r w:rsidRPr="001278A6">
        <w:rPr>
          <w:sz w:val="24"/>
          <w:szCs w:val="24"/>
        </w:rPr>
        <w:t>tevékenység céljára,</w:t>
      </w:r>
      <w:r>
        <w:rPr>
          <w:sz w:val="24"/>
          <w:szCs w:val="24"/>
        </w:rPr>
        <w:t xml:space="preserve"> </w:t>
      </w:r>
      <w:r w:rsidRPr="001278A6">
        <w:rPr>
          <w:sz w:val="24"/>
          <w:szCs w:val="24"/>
        </w:rPr>
        <w:t xml:space="preserve">az általa ajánlott </w:t>
      </w:r>
      <w:r w:rsidRPr="001278A6">
        <w:rPr>
          <w:b/>
          <w:sz w:val="24"/>
          <w:szCs w:val="24"/>
        </w:rPr>
        <w:t>30.000,- Ft/hó + ÁFA bérleti díj</w:t>
      </w:r>
      <w:r w:rsidRPr="001278A6">
        <w:rPr>
          <w:sz w:val="24"/>
          <w:szCs w:val="24"/>
        </w:rPr>
        <w:t xml:space="preserve"> + közüzemi és külön</w:t>
      </w:r>
      <w:r>
        <w:rPr>
          <w:sz w:val="24"/>
          <w:szCs w:val="24"/>
        </w:rPr>
        <w:t xml:space="preserve"> </w:t>
      </w:r>
      <w:r w:rsidRPr="001278A6">
        <w:rPr>
          <w:sz w:val="24"/>
          <w:szCs w:val="24"/>
        </w:rPr>
        <w:t>szolgáltatási</w:t>
      </w:r>
      <w:proofErr w:type="gramEnd"/>
      <w:r w:rsidRPr="001278A6">
        <w:rPr>
          <w:sz w:val="24"/>
          <w:szCs w:val="24"/>
        </w:rPr>
        <w:t xml:space="preserve"> díjak összegen.</w:t>
      </w:r>
    </w:p>
    <w:p w:rsidR="00C62153" w:rsidRDefault="00C62153" w:rsidP="00C62153">
      <w:pPr>
        <w:jc w:val="both"/>
        <w:rPr>
          <w:sz w:val="24"/>
          <w:szCs w:val="24"/>
        </w:rPr>
      </w:pPr>
    </w:p>
    <w:p w:rsidR="00C62153" w:rsidRPr="001278A6" w:rsidRDefault="00C62153" w:rsidP="00C62153">
      <w:pPr>
        <w:jc w:val="both"/>
        <w:rPr>
          <w:sz w:val="24"/>
          <w:szCs w:val="24"/>
        </w:rPr>
      </w:pPr>
      <w:r w:rsidRPr="001278A6">
        <w:rPr>
          <w:sz w:val="24"/>
          <w:szCs w:val="24"/>
        </w:rPr>
        <w:t xml:space="preserve">Felelős: Józsefvárosi Gazdálkodási Központ </w:t>
      </w:r>
      <w:proofErr w:type="spellStart"/>
      <w:r w:rsidRPr="001278A6">
        <w:rPr>
          <w:sz w:val="24"/>
          <w:szCs w:val="24"/>
        </w:rPr>
        <w:t>Zrt</w:t>
      </w:r>
      <w:proofErr w:type="spellEnd"/>
      <w:r w:rsidRPr="001278A6">
        <w:rPr>
          <w:sz w:val="24"/>
          <w:szCs w:val="24"/>
        </w:rPr>
        <w:t>. vagyongazdálkodási igazgatója</w:t>
      </w:r>
    </w:p>
    <w:p w:rsidR="00C62153" w:rsidRDefault="00C62153" w:rsidP="00C62153">
      <w:pPr>
        <w:jc w:val="both"/>
        <w:rPr>
          <w:sz w:val="24"/>
          <w:szCs w:val="24"/>
        </w:rPr>
      </w:pPr>
      <w:r w:rsidRPr="001278A6">
        <w:rPr>
          <w:sz w:val="24"/>
          <w:szCs w:val="24"/>
        </w:rPr>
        <w:t>Határidő: 2017. április 3.</w:t>
      </w:r>
    </w:p>
    <w:p w:rsidR="00C62153" w:rsidRPr="001278A6" w:rsidRDefault="00C62153" w:rsidP="00C62153">
      <w:pPr>
        <w:jc w:val="both"/>
        <w:rPr>
          <w:sz w:val="24"/>
          <w:szCs w:val="24"/>
        </w:rPr>
      </w:pPr>
    </w:p>
    <w:p w:rsidR="00C62153" w:rsidRPr="001278A6" w:rsidRDefault="00C62153" w:rsidP="00C62153">
      <w:pPr>
        <w:numPr>
          <w:ilvl w:val="0"/>
          <w:numId w:val="17"/>
        </w:numPr>
        <w:ind w:left="426" w:hanging="426"/>
        <w:jc w:val="both"/>
        <w:rPr>
          <w:rFonts w:cs="Courier New"/>
          <w:sz w:val="24"/>
          <w:szCs w:val="24"/>
        </w:rPr>
      </w:pPr>
      <w:proofErr w:type="gramStart"/>
      <w:r w:rsidRPr="001278A6">
        <w:rPr>
          <w:rFonts w:cs="Courier New"/>
          <w:b/>
          <w:sz w:val="24"/>
          <w:szCs w:val="24"/>
        </w:rPr>
        <w:t xml:space="preserve">hozzájárul </w:t>
      </w:r>
      <w:r w:rsidRPr="001278A6">
        <w:rPr>
          <w:rFonts w:cs="Courier New"/>
          <w:sz w:val="24"/>
          <w:szCs w:val="24"/>
        </w:rPr>
        <w:t>a</w:t>
      </w:r>
      <w:r w:rsidRPr="001278A6">
        <w:rPr>
          <w:rFonts w:cs="Courier New"/>
          <w:b/>
          <w:sz w:val="24"/>
          <w:szCs w:val="24"/>
        </w:rPr>
        <w:t xml:space="preserve"> Budapest VIII. kerület, Somogyi Béla u. 10. </w:t>
      </w:r>
      <w:r w:rsidRPr="001278A6">
        <w:rPr>
          <w:rFonts w:cs="Courier New"/>
          <w:sz w:val="24"/>
          <w:szCs w:val="24"/>
        </w:rPr>
        <w:t>szám</w:t>
      </w:r>
      <w:r w:rsidRPr="001278A6">
        <w:rPr>
          <w:rFonts w:cs="Courier New"/>
          <w:b/>
          <w:sz w:val="24"/>
          <w:szCs w:val="24"/>
        </w:rPr>
        <w:t xml:space="preserve"> </w:t>
      </w:r>
      <w:r w:rsidRPr="001278A6">
        <w:rPr>
          <w:rFonts w:cs="Courier New"/>
          <w:sz w:val="24"/>
          <w:szCs w:val="24"/>
        </w:rPr>
        <w:t>alatti</w:t>
      </w:r>
      <w:r>
        <w:rPr>
          <w:rFonts w:cs="Courier New"/>
          <w:sz w:val="24"/>
          <w:szCs w:val="24"/>
        </w:rPr>
        <w:t>,</w:t>
      </w:r>
      <w:r w:rsidRPr="001278A6">
        <w:rPr>
          <w:rFonts w:cs="Courier New"/>
          <w:sz w:val="24"/>
          <w:szCs w:val="24"/>
        </w:rPr>
        <w:t xml:space="preserve"> 36427/0/A/18 hrsz</w:t>
      </w:r>
      <w:r>
        <w:rPr>
          <w:rFonts w:cs="Courier New"/>
          <w:sz w:val="24"/>
          <w:szCs w:val="24"/>
        </w:rPr>
        <w:t>.</w:t>
      </w:r>
      <w:r w:rsidRPr="001278A6">
        <w:rPr>
          <w:rFonts w:cs="Courier New"/>
          <w:sz w:val="24"/>
          <w:szCs w:val="24"/>
        </w:rPr>
        <w:t>-ú, 22 m</w:t>
      </w:r>
      <w:r w:rsidRPr="001278A6">
        <w:rPr>
          <w:rFonts w:cs="Courier New"/>
          <w:sz w:val="24"/>
          <w:szCs w:val="24"/>
          <w:vertAlign w:val="superscript"/>
        </w:rPr>
        <w:t>2</w:t>
      </w:r>
      <w:r w:rsidRPr="001278A6">
        <w:rPr>
          <w:rFonts w:cs="Courier New"/>
          <w:sz w:val="24"/>
          <w:szCs w:val="24"/>
        </w:rPr>
        <w:t xml:space="preserve"> alapterületű, önkormányzati tulajdonú, utcai bejáratú, földszinti nem lakás célú helyiség bérbeadásához </w:t>
      </w:r>
      <w:r w:rsidRPr="001278A6">
        <w:rPr>
          <w:sz w:val="24"/>
          <w:szCs w:val="24"/>
        </w:rPr>
        <w:t>a</w:t>
      </w:r>
      <w:r w:rsidRPr="001278A6">
        <w:rPr>
          <w:b/>
          <w:sz w:val="24"/>
          <w:szCs w:val="24"/>
        </w:rPr>
        <w:t xml:space="preserve"> PRESS-PRO Kft.</w:t>
      </w:r>
      <w:r w:rsidRPr="001278A6">
        <w:rPr>
          <w:sz w:val="24"/>
          <w:szCs w:val="24"/>
        </w:rPr>
        <w:t xml:space="preserve"> (Cg:</w:t>
      </w:r>
      <w:r w:rsidR="00C10318">
        <w:rPr>
          <w:sz w:val="24"/>
          <w:szCs w:val="24"/>
        </w:rPr>
        <w:t xml:space="preserve"> </w:t>
      </w:r>
      <w:r w:rsidRPr="001278A6">
        <w:rPr>
          <w:sz w:val="24"/>
          <w:szCs w:val="24"/>
        </w:rPr>
        <w:t>13-09-151804; székhely:</w:t>
      </w:r>
      <w:r>
        <w:rPr>
          <w:sz w:val="24"/>
          <w:szCs w:val="24"/>
        </w:rPr>
        <w:t xml:space="preserve"> </w:t>
      </w:r>
      <w:r w:rsidRPr="001278A6">
        <w:rPr>
          <w:sz w:val="24"/>
          <w:szCs w:val="24"/>
        </w:rPr>
        <w:t>2085 Pilisvörösvár, Dobó István u. 83.; képviseli: Nagy György András ügyvezető)</w:t>
      </w:r>
      <w:r w:rsidRPr="001278A6">
        <w:rPr>
          <w:b/>
          <w:sz w:val="24"/>
          <w:szCs w:val="24"/>
        </w:rPr>
        <w:t xml:space="preserve"> </w:t>
      </w:r>
      <w:r w:rsidRPr="001278A6">
        <w:rPr>
          <w:sz w:val="24"/>
          <w:szCs w:val="24"/>
        </w:rPr>
        <w:t xml:space="preserve">részére határozatlan időre, 30 napos felmondási idő kikötésével, </w:t>
      </w:r>
      <w:r w:rsidRPr="001278A6">
        <w:rPr>
          <w:b/>
          <w:sz w:val="24"/>
          <w:szCs w:val="24"/>
        </w:rPr>
        <w:t xml:space="preserve">Street </w:t>
      </w:r>
      <w:proofErr w:type="spellStart"/>
      <w:r w:rsidRPr="001278A6">
        <w:rPr>
          <w:b/>
          <w:sz w:val="24"/>
          <w:szCs w:val="24"/>
        </w:rPr>
        <w:t>Food</w:t>
      </w:r>
      <w:proofErr w:type="spellEnd"/>
      <w:r w:rsidRPr="001278A6">
        <w:rPr>
          <w:b/>
          <w:sz w:val="24"/>
          <w:szCs w:val="24"/>
        </w:rPr>
        <w:t xml:space="preserve"> Büfé (szendvics helyben fogyasztásra és elvitelre, szeszmentes vendéglátás) </w:t>
      </w:r>
      <w:r w:rsidRPr="001278A6">
        <w:rPr>
          <w:sz w:val="24"/>
          <w:szCs w:val="24"/>
        </w:rPr>
        <w:t xml:space="preserve">tevékenység céljára, </w:t>
      </w:r>
      <w:r w:rsidRPr="001278A6">
        <w:rPr>
          <w:b/>
          <w:sz w:val="24"/>
          <w:szCs w:val="24"/>
        </w:rPr>
        <w:t>33.000,- Ft/hó + ÁFA bérleti díj</w:t>
      </w:r>
      <w:r w:rsidRPr="001278A6">
        <w:rPr>
          <w:sz w:val="24"/>
          <w:szCs w:val="24"/>
        </w:rPr>
        <w:t xml:space="preserve"> + közüzemi és külön</w:t>
      </w:r>
      <w:r>
        <w:rPr>
          <w:sz w:val="24"/>
          <w:szCs w:val="24"/>
        </w:rPr>
        <w:t xml:space="preserve"> </w:t>
      </w:r>
      <w:r w:rsidRPr="001278A6">
        <w:rPr>
          <w:sz w:val="24"/>
          <w:szCs w:val="24"/>
        </w:rPr>
        <w:t>szolgáltatási díjak összegen, a 3 havi bruttó</w:t>
      </w:r>
      <w:proofErr w:type="gramEnd"/>
      <w:r w:rsidRPr="001278A6">
        <w:rPr>
          <w:sz w:val="24"/>
          <w:szCs w:val="24"/>
        </w:rPr>
        <w:t xml:space="preserve"> bérleti díjnak megfelelő óvadék megfizetésének, valamint az egyoldalú kötelezettségvállalási nyilatkozat közjegyzői okiratba történő foglalásának kötelezettségével.</w:t>
      </w:r>
    </w:p>
    <w:p w:rsidR="00C62153" w:rsidRDefault="00C62153" w:rsidP="00C62153">
      <w:pPr>
        <w:jc w:val="both"/>
        <w:rPr>
          <w:sz w:val="24"/>
          <w:szCs w:val="24"/>
        </w:rPr>
      </w:pPr>
    </w:p>
    <w:p w:rsidR="00C62153" w:rsidRPr="001278A6" w:rsidRDefault="00C62153" w:rsidP="00C62153">
      <w:pPr>
        <w:jc w:val="both"/>
        <w:rPr>
          <w:sz w:val="24"/>
          <w:szCs w:val="24"/>
        </w:rPr>
      </w:pPr>
      <w:r w:rsidRPr="001278A6">
        <w:rPr>
          <w:sz w:val="24"/>
          <w:szCs w:val="24"/>
        </w:rPr>
        <w:t xml:space="preserve">Felelős: Józsefvárosi Gazdálkodási Központ </w:t>
      </w:r>
      <w:proofErr w:type="spellStart"/>
      <w:r w:rsidRPr="001278A6">
        <w:rPr>
          <w:sz w:val="24"/>
          <w:szCs w:val="24"/>
        </w:rPr>
        <w:t>Zrt</w:t>
      </w:r>
      <w:proofErr w:type="spellEnd"/>
      <w:r w:rsidRPr="001278A6">
        <w:rPr>
          <w:sz w:val="24"/>
          <w:szCs w:val="24"/>
        </w:rPr>
        <w:t>. vagyongazdálkodási igazgatója</w:t>
      </w:r>
    </w:p>
    <w:p w:rsidR="00C62153" w:rsidRPr="001278A6" w:rsidRDefault="00C62153" w:rsidP="00C62153">
      <w:pPr>
        <w:jc w:val="both"/>
        <w:rPr>
          <w:sz w:val="24"/>
          <w:szCs w:val="24"/>
        </w:rPr>
      </w:pPr>
      <w:r w:rsidRPr="001278A6">
        <w:rPr>
          <w:sz w:val="24"/>
          <w:szCs w:val="24"/>
        </w:rPr>
        <w:t>Határidő: 2017. április 3.</w:t>
      </w:r>
    </w:p>
    <w:p w:rsidR="00C62153" w:rsidRPr="001278A6" w:rsidRDefault="00C62153" w:rsidP="00C62153">
      <w:pPr>
        <w:jc w:val="both"/>
        <w:rPr>
          <w:sz w:val="24"/>
          <w:szCs w:val="24"/>
        </w:rPr>
      </w:pPr>
    </w:p>
    <w:p w:rsidR="00C62153" w:rsidRPr="001278A6" w:rsidRDefault="00C62153" w:rsidP="00C62153">
      <w:pPr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r w:rsidRPr="001278A6">
        <w:rPr>
          <w:b/>
          <w:sz w:val="24"/>
          <w:szCs w:val="24"/>
        </w:rPr>
        <w:t>felkéri</w:t>
      </w:r>
      <w:r w:rsidRPr="001278A6">
        <w:rPr>
          <w:sz w:val="24"/>
          <w:szCs w:val="24"/>
        </w:rPr>
        <w:t xml:space="preserve"> a Józsefvárosi Gazdálkodási Központ </w:t>
      </w:r>
      <w:proofErr w:type="spellStart"/>
      <w:r w:rsidRPr="001278A6">
        <w:rPr>
          <w:sz w:val="24"/>
          <w:szCs w:val="24"/>
        </w:rPr>
        <w:t>Zrt.-t</w:t>
      </w:r>
      <w:proofErr w:type="spellEnd"/>
      <w:r w:rsidRPr="001278A6">
        <w:rPr>
          <w:sz w:val="24"/>
          <w:szCs w:val="24"/>
        </w:rPr>
        <w:t xml:space="preserve"> a határozat 3.) pontja szerinti bérleti szerződés megkötésére, amelynek feltétele, hogy az Önkormányzat tulajdonában álló nem </w:t>
      </w:r>
      <w:r w:rsidRPr="001278A6">
        <w:rPr>
          <w:sz w:val="24"/>
          <w:szCs w:val="24"/>
        </w:rPr>
        <w:lastRenderedPageBreak/>
        <w:t xml:space="preserve">lakás céljára szolgáló helyiségek bérbeadásának feltételeiről szóló 35/2013. (VI.20.)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 </w:t>
      </w:r>
    </w:p>
    <w:p w:rsidR="00C62153" w:rsidRDefault="00C62153" w:rsidP="00C62153">
      <w:pPr>
        <w:jc w:val="both"/>
        <w:rPr>
          <w:sz w:val="24"/>
          <w:szCs w:val="24"/>
        </w:rPr>
      </w:pPr>
    </w:p>
    <w:p w:rsidR="00C62153" w:rsidRPr="001278A6" w:rsidRDefault="00C62153" w:rsidP="00C62153">
      <w:pPr>
        <w:jc w:val="both"/>
        <w:rPr>
          <w:sz w:val="24"/>
          <w:szCs w:val="24"/>
        </w:rPr>
      </w:pPr>
      <w:r w:rsidRPr="001278A6">
        <w:rPr>
          <w:sz w:val="24"/>
          <w:szCs w:val="24"/>
        </w:rPr>
        <w:t xml:space="preserve">Felelős: Józsefvárosi Gazdálkodási Központ </w:t>
      </w:r>
      <w:proofErr w:type="spellStart"/>
      <w:r w:rsidRPr="001278A6">
        <w:rPr>
          <w:sz w:val="24"/>
          <w:szCs w:val="24"/>
        </w:rPr>
        <w:t>Zrt</w:t>
      </w:r>
      <w:proofErr w:type="spellEnd"/>
      <w:r w:rsidRPr="001278A6">
        <w:rPr>
          <w:sz w:val="24"/>
          <w:szCs w:val="24"/>
        </w:rPr>
        <w:t>. vagyongazdálkodási igazgatója</w:t>
      </w:r>
    </w:p>
    <w:p w:rsidR="00C62153" w:rsidRPr="001278A6" w:rsidRDefault="00C62153" w:rsidP="00C62153">
      <w:pPr>
        <w:jc w:val="both"/>
        <w:rPr>
          <w:sz w:val="24"/>
          <w:szCs w:val="24"/>
        </w:rPr>
      </w:pPr>
      <w:r w:rsidRPr="001278A6">
        <w:rPr>
          <w:sz w:val="24"/>
          <w:szCs w:val="24"/>
        </w:rPr>
        <w:t>Határidő: 2017. május 31.</w:t>
      </w:r>
    </w:p>
    <w:p w:rsidR="00C62153" w:rsidRPr="001278A6" w:rsidRDefault="00C62153" w:rsidP="00C62153">
      <w:pPr>
        <w:jc w:val="both"/>
        <w:rPr>
          <w:sz w:val="24"/>
          <w:szCs w:val="24"/>
        </w:rPr>
      </w:pPr>
    </w:p>
    <w:p w:rsidR="00C62153" w:rsidRDefault="00C62153" w:rsidP="00C62153">
      <w:pPr>
        <w:jc w:val="both"/>
        <w:rPr>
          <w:rFonts w:cs="Courier New"/>
          <w:b/>
          <w:sz w:val="24"/>
          <w:szCs w:val="24"/>
        </w:rPr>
      </w:pPr>
      <w:r w:rsidRPr="001278A6">
        <w:rPr>
          <w:b/>
          <w:sz w:val="24"/>
          <w:szCs w:val="24"/>
        </w:rPr>
        <w:t xml:space="preserve">A döntés végrehajtását végző szervezeti egység: </w:t>
      </w:r>
      <w:r w:rsidRPr="001278A6">
        <w:rPr>
          <w:rFonts w:cs="Courier New"/>
          <w:b/>
          <w:sz w:val="24"/>
          <w:szCs w:val="24"/>
        </w:rPr>
        <w:t xml:space="preserve">Józsefvárosi Gazdálkodási Központ </w:t>
      </w:r>
      <w:proofErr w:type="spellStart"/>
      <w:r w:rsidRPr="001278A6">
        <w:rPr>
          <w:rFonts w:cs="Courier New"/>
          <w:b/>
          <w:sz w:val="24"/>
          <w:szCs w:val="24"/>
        </w:rPr>
        <w:t>Zrt</w:t>
      </w:r>
      <w:proofErr w:type="spellEnd"/>
      <w:r>
        <w:rPr>
          <w:rFonts w:cs="Courier New"/>
          <w:b/>
          <w:sz w:val="24"/>
          <w:szCs w:val="24"/>
        </w:rPr>
        <w:t>.</w:t>
      </w:r>
    </w:p>
    <w:p w:rsidR="00C62153" w:rsidRDefault="00C62153" w:rsidP="00C62153">
      <w:pPr>
        <w:jc w:val="both"/>
        <w:rPr>
          <w:rFonts w:cs="Courier New"/>
          <w:b/>
          <w:sz w:val="24"/>
          <w:szCs w:val="24"/>
        </w:rPr>
      </w:pPr>
    </w:p>
    <w:p w:rsidR="00C62153" w:rsidRDefault="00C62153" w:rsidP="00C62153">
      <w:pPr>
        <w:jc w:val="both"/>
        <w:rPr>
          <w:rFonts w:cs="Courier New"/>
          <w:b/>
          <w:sz w:val="24"/>
          <w:szCs w:val="24"/>
        </w:rPr>
      </w:pPr>
    </w:p>
    <w:p w:rsidR="00C62153" w:rsidRPr="00C85298" w:rsidRDefault="00C62153" w:rsidP="00C62153">
      <w:pPr>
        <w:jc w:val="both"/>
        <w:rPr>
          <w:b/>
          <w:sz w:val="24"/>
          <w:szCs w:val="24"/>
        </w:rPr>
      </w:pPr>
      <w:r w:rsidRPr="00FA7BED">
        <w:rPr>
          <w:rFonts w:eastAsiaTheme="minorHAnsi"/>
          <w:b/>
          <w:bCs/>
          <w:sz w:val="24"/>
          <w:szCs w:val="24"/>
        </w:rPr>
        <w:t>Napirend 3.</w:t>
      </w:r>
      <w:r>
        <w:rPr>
          <w:rFonts w:eastAsiaTheme="minorHAnsi"/>
          <w:b/>
          <w:bCs/>
          <w:sz w:val="24"/>
          <w:szCs w:val="24"/>
        </w:rPr>
        <w:t>3</w:t>
      </w:r>
      <w:r w:rsidRPr="00FA7BED">
        <w:rPr>
          <w:rFonts w:eastAsiaTheme="minorHAnsi"/>
          <w:b/>
          <w:bCs/>
          <w:sz w:val="24"/>
          <w:szCs w:val="24"/>
        </w:rPr>
        <w:t>. pontja:</w:t>
      </w:r>
      <w:r>
        <w:rPr>
          <w:rFonts w:eastAsiaTheme="minorHAnsi"/>
          <w:b/>
          <w:bCs/>
          <w:sz w:val="24"/>
          <w:szCs w:val="24"/>
        </w:rPr>
        <w:t xml:space="preserve"> </w:t>
      </w:r>
      <w:r w:rsidRPr="00C85298">
        <w:rPr>
          <w:b/>
          <w:bCs/>
          <w:sz w:val="24"/>
          <w:szCs w:val="24"/>
        </w:rPr>
        <w:t xml:space="preserve">Javaslat a Budapest VIII. kerület, Tolnai Lajos utca 26. szám alatt található telek </w:t>
      </w:r>
      <w:r w:rsidRPr="00C85298">
        <w:rPr>
          <w:b/>
          <w:bCs/>
          <w:color w:val="000000"/>
          <w:sz w:val="24"/>
          <w:szCs w:val="24"/>
        </w:rPr>
        <w:t>elidegenítésére vonatkozó adásvételi szerződés megkötési határidejének hosszabbítására</w:t>
      </w:r>
    </w:p>
    <w:p w:rsidR="00C62153" w:rsidRDefault="00C62153" w:rsidP="00C62153">
      <w:pPr>
        <w:jc w:val="both"/>
        <w:rPr>
          <w:b/>
          <w:sz w:val="24"/>
          <w:szCs w:val="24"/>
        </w:rPr>
      </w:pPr>
    </w:p>
    <w:p w:rsidR="00E43217" w:rsidRPr="00C62153" w:rsidRDefault="00C62153" w:rsidP="00C62153">
      <w:pPr>
        <w:jc w:val="center"/>
        <w:rPr>
          <w:b/>
          <w:sz w:val="24"/>
          <w:szCs w:val="24"/>
        </w:rPr>
      </w:pPr>
      <w:r w:rsidRPr="00C62153">
        <w:rPr>
          <w:b/>
          <w:sz w:val="24"/>
          <w:szCs w:val="24"/>
        </w:rPr>
        <w:t>A napirend 3.3. pontját külön tárgyalásra kikérték.</w:t>
      </w:r>
    </w:p>
    <w:p w:rsidR="00C62153" w:rsidRDefault="00C62153" w:rsidP="00C62153">
      <w:pPr>
        <w:jc w:val="center"/>
        <w:rPr>
          <w:sz w:val="24"/>
          <w:szCs w:val="24"/>
        </w:rPr>
      </w:pPr>
    </w:p>
    <w:p w:rsidR="00C62153" w:rsidRDefault="00C62153" w:rsidP="00C62153">
      <w:pPr>
        <w:jc w:val="center"/>
        <w:rPr>
          <w:sz w:val="24"/>
          <w:szCs w:val="24"/>
        </w:rPr>
      </w:pPr>
    </w:p>
    <w:p w:rsidR="00C62153" w:rsidRDefault="00C62153" w:rsidP="00C62153">
      <w:pPr>
        <w:jc w:val="both"/>
        <w:rPr>
          <w:b/>
          <w:bCs/>
          <w:sz w:val="24"/>
          <w:szCs w:val="24"/>
        </w:rPr>
      </w:pPr>
      <w:r w:rsidRPr="00FA7BED">
        <w:rPr>
          <w:rFonts w:eastAsiaTheme="minorHAnsi"/>
          <w:b/>
          <w:bCs/>
          <w:sz w:val="24"/>
          <w:szCs w:val="24"/>
        </w:rPr>
        <w:t>Napirend 3.</w:t>
      </w:r>
      <w:r>
        <w:rPr>
          <w:rFonts w:eastAsiaTheme="minorHAnsi"/>
          <w:b/>
          <w:bCs/>
          <w:sz w:val="24"/>
          <w:szCs w:val="24"/>
        </w:rPr>
        <w:t>4</w:t>
      </w:r>
      <w:r w:rsidRPr="00FA7BED">
        <w:rPr>
          <w:rFonts w:eastAsiaTheme="minorHAnsi"/>
          <w:b/>
          <w:bCs/>
          <w:sz w:val="24"/>
          <w:szCs w:val="24"/>
        </w:rPr>
        <w:t>. pontja:</w:t>
      </w:r>
      <w:r>
        <w:rPr>
          <w:rFonts w:eastAsiaTheme="minorHAnsi"/>
          <w:b/>
          <w:bCs/>
          <w:sz w:val="24"/>
          <w:szCs w:val="24"/>
        </w:rPr>
        <w:t xml:space="preserve"> </w:t>
      </w:r>
      <w:r w:rsidRPr="00C531B4">
        <w:rPr>
          <w:b/>
          <w:bCs/>
          <w:sz w:val="24"/>
          <w:szCs w:val="24"/>
        </w:rPr>
        <w:t xml:space="preserve">Javaslat a Budapest VIII. kerület, </w:t>
      </w:r>
      <w:proofErr w:type="spellStart"/>
      <w:r w:rsidRPr="00C531B4">
        <w:rPr>
          <w:b/>
          <w:bCs/>
          <w:sz w:val="24"/>
          <w:szCs w:val="24"/>
        </w:rPr>
        <w:t>Bókay</w:t>
      </w:r>
      <w:proofErr w:type="spellEnd"/>
      <w:r w:rsidRPr="00C531B4">
        <w:rPr>
          <w:b/>
          <w:bCs/>
          <w:sz w:val="24"/>
          <w:szCs w:val="24"/>
        </w:rPr>
        <w:t xml:space="preserve"> János utca 43. szám alatti ingatlan 4.200/10.000 tulajdoni hányadának pályázat útján történő elidegenítésére</w:t>
      </w:r>
    </w:p>
    <w:p w:rsidR="00C62153" w:rsidRDefault="00C62153" w:rsidP="00C62153">
      <w:pPr>
        <w:jc w:val="both"/>
        <w:rPr>
          <w:b/>
          <w:bCs/>
          <w:sz w:val="24"/>
          <w:szCs w:val="24"/>
        </w:rPr>
      </w:pPr>
    </w:p>
    <w:p w:rsidR="00C62153" w:rsidRPr="00C62153" w:rsidRDefault="00C62153" w:rsidP="00C62153">
      <w:pPr>
        <w:jc w:val="both"/>
        <w:rPr>
          <w:b/>
          <w:sz w:val="24"/>
          <w:szCs w:val="24"/>
        </w:rPr>
      </w:pPr>
      <w:r w:rsidRPr="00C62153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3</w:t>
      </w:r>
      <w:r w:rsidRPr="00C62153">
        <w:rPr>
          <w:b/>
          <w:sz w:val="24"/>
          <w:szCs w:val="24"/>
        </w:rPr>
        <w:t>/2017. (IV.03.) sz. Városgazdálkodási és Pénzügyi Bizottság határozata</w:t>
      </w:r>
    </w:p>
    <w:p w:rsidR="00C62153" w:rsidRPr="00C62153" w:rsidRDefault="00C62153" w:rsidP="00C62153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C62153">
        <w:rPr>
          <w:b/>
          <w:sz w:val="24"/>
          <w:szCs w:val="24"/>
        </w:rPr>
        <w:t>(14 igen, 0 nem, 0 tartózkodás szavazattal)</w:t>
      </w:r>
    </w:p>
    <w:p w:rsidR="00C62153" w:rsidRPr="00FA7BED" w:rsidRDefault="00C62153" w:rsidP="00C62153">
      <w:pPr>
        <w:ind w:left="2268"/>
        <w:rPr>
          <w:i/>
          <w:sz w:val="24"/>
          <w:szCs w:val="24"/>
        </w:rPr>
      </w:pPr>
      <w:r w:rsidRPr="00C62153">
        <w:rPr>
          <w:i/>
          <w:sz w:val="24"/>
          <w:szCs w:val="24"/>
        </w:rPr>
        <w:t>(Tematikai blokkban történt a szavazás.)</w:t>
      </w:r>
    </w:p>
    <w:p w:rsidR="00C62153" w:rsidRDefault="00C62153" w:rsidP="00C62153">
      <w:pPr>
        <w:jc w:val="both"/>
        <w:rPr>
          <w:sz w:val="24"/>
          <w:szCs w:val="24"/>
        </w:rPr>
      </w:pPr>
    </w:p>
    <w:p w:rsidR="00C62153" w:rsidRPr="008720C8" w:rsidRDefault="00C62153" w:rsidP="00C62153">
      <w:pPr>
        <w:jc w:val="both"/>
        <w:rPr>
          <w:sz w:val="24"/>
          <w:szCs w:val="24"/>
          <w:lang w:val="x-none" w:eastAsia="x-none"/>
        </w:rPr>
      </w:pPr>
      <w:r w:rsidRPr="00C531B4">
        <w:rPr>
          <w:sz w:val="24"/>
          <w:szCs w:val="24"/>
          <w:lang w:val="x-none" w:eastAsia="x-none"/>
        </w:rPr>
        <w:t xml:space="preserve">A Városgazdálkodási és Pénzügyi Bizottság </w:t>
      </w:r>
      <w:r w:rsidRPr="00C531B4">
        <w:rPr>
          <w:sz w:val="24"/>
          <w:szCs w:val="24"/>
          <w:lang w:eastAsia="x-none"/>
        </w:rPr>
        <w:t>a</w:t>
      </w:r>
      <w:r w:rsidRPr="00C531B4">
        <w:rPr>
          <w:sz w:val="24"/>
          <w:szCs w:val="24"/>
          <w:lang w:val="x-none" w:eastAsia="x-none"/>
        </w:rPr>
        <w:t xml:space="preserve"> Képviselő-testület és Szervei Szervezeti és Működési Szabályzatáról szóló 36/2014. (XI.06.) önkormányzati rendelet 7. melléklet 1.4.6. pontja </w:t>
      </w:r>
      <w:r w:rsidRPr="00C531B4">
        <w:rPr>
          <w:sz w:val="24"/>
          <w:szCs w:val="24"/>
          <w:lang w:eastAsia="x-none"/>
        </w:rPr>
        <w:t xml:space="preserve">és Budapest Józsefvárosi Önkormányzat vagyonáról és a vagyon feletti tulajdonosi jogok gyakorlásáról szóló 66/2012. (XII.13.) önkormányzati rendelet 17. § (2) bekezdése szerinti hatáskörében eljárva </w:t>
      </w:r>
      <w:r w:rsidRPr="00C531B4">
        <w:rPr>
          <w:sz w:val="24"/>
          <w:szCs w:val="24"/>
          <w:lang w:val="x-none" w:eastAsia="x-none"/>
        </w:rPr>
        <w:t xml:space="preserve">úgy dönt, </w:t>
      </w:r>
      <w:r w:rsidRPr="00C531B4">
        <w:rPr>
          <w:sz w:val="24"/>
          <w:szCs w:val="24"/>
          <w:lang w:eastAsia="x-none"/>
        </w:rPr>
        <w:t>hogy</w:t>
      </w:r>
    </w:p>
    <w:p w:rsidR="00C62153" w:rsidRPr="00C531B4" w:rsidRDefault="00C62153" w:rsidP="00C62153">
      <w:pPr>
        <w:tabs>
          <w:tab w:val="left" w:pos="7908"/>
        </w:tabs>
        <w:jc w:val="both"/>
        <w:rPr>
          <w:rFonts w:eastAsia="Calibri"/>
          <w:sz w:val="24"/>
          <w:szCs w:val="24"/>
        </w:rPr>
      </w:pPr>
    </w:p>
    <w:p w:rsidR="00C62153" w:rsidRPr="00C531B4" w:rsidRDefault="00C62153" w:rsidP="00C62153">
      <w:pPr>
        <w:numPr>
          <w:ilvl w:val="0"/>
          <w:numId w:val="18"/>
        </w:numPr>
        <w:ind w:left="426" w:hanging="426"/>
        <w:contextualSpacing/>
        <w:jc w:val="both"/>
        <w:rPr>
          <w:sz w:val="24"/>
          <w:szCs w:val="24"/>
        </w:rPr>
      </w:pPr>
      <w:r w:rsidRPr="00C531B4">
        <w:rPr>
          <w:sz w:val="24"/>
          <w:szCs w:val="24"/>
        </w:rPr>
        <w:t xml:space="preserve">hozzájárul a Budapest VIII. kerület, </w:t>
      </w:r>
      <w:proofErr w:type="spellStart"/>
      <w:r w:rsidRPr="00C531B4">
        <w:rPr>
          <w:sz w:val="24"/>
          <w:szCs w:val="24"/>
        </w:rPr>
        <w:t>Bókay</w:t>
      </w:r>
      <w:proofErr w:type="spellEnd"/>
      <w:r w:rsidRPr="00C531B4">
        <w:rPr>
          <w:sz w:val="24"/>
          <w:szCs w:val="24"/>
        </w:rPr>
        <w:t xml:space="preserve"> János utca 43. szám alatti, 36238 hrsz.-ú, 1.439 m² alapterületű ingatlan 4.200/10.000 tulajdoni hányadának (elvi hányad: </w:t>
      </w:r>
      <w:r w:rsidRPr="00C531B4">
        <w:rPr>
          <w:color w:val="000000"/>
          <w:sz w:val="24"/>
          <w:szCs w:val="24"/>
        </w:rPr>
        <w:t>604,38 m</w:t>
      </w:r>
      <w:r w:rsidRPr="00C531B4">
        <w:rPr>
          <w:color w:val="000000"/>
          <w:sz w:val="24"/>
          <w:szCs w:val="24"/>
          <w:vertAlign w:val="superscript"/>
        </w:rPr>
        <w:t>2</w:t>
      </w:r>
      <w:r w:rsidRPr="00C531B4">
        <w:rPr>
          <w:color w:val="000000"/>
          <w:sz w:val="24"/>
          <w:szCs w:val="24"/>
        </w:rPr>
        <w:t>)</w:t>
      </w:r>
      <w:r w:rsidRPr="00C531B4">
        <w:rPr>
          <w:sz w:val="24"/>
          <w:szCs w:val="24"/>
        </w:rPr>
        <w:t xml:space="preserve"> nyilvános, egyfordulós pályázat útján történő értékesítéséhez. </w:t>
      </w:r>
    </w:p>
    <w:p w:rsidR="00C62153" w:rsidRPr="00C531B4" w:rsidRDefault="00C62153" w:rsidP="00C62153">
      <w:pPr>
        <w:jc w:val="both"/>
        <w:rPr>
          <w:rFonts w:eastAsia="Calibri"/>
          <w:sz w:val="24"/>
          <w:szCs w:val="24"/>
        </w:rPr>
      </w:pPr>
    </w:p>
    <w:p w:rsidR="00C62153" w:rsidRPr="00C531B4" w:rsidRDefault="00C62153" w:rsidP="00C62153">
      <w:pPr>
        <w:jc w:val="both"/>
        <w:rPr>
          <w:rFonts w:eastAsia="Calibri"/>
          <w:sz w:val="24"/>
          <w:szCs w:val="24"/>
        </w:rPr>
      </w:pPr>
      <w:r w:rsidRPr="00C531B4">
        <w:rPr>
          <w:rFonts w:eastAsia="Calibri"/>
          <w:sz w:val="24"/>
          <w:szCs w:val="24"/>
        </w:rPr>
        <w:t xml:space="preserve">Felelős: Józsefvárosi Gazdálkodási Központ </w:t>
      </w:r>
      <w:proofErr w:type="spellStart"/>
      <w:r w:rsidRPr="00C531B4">
        <w:rPr>
          <w:rFonts w:eastAsia="Calibri"/>
          <w:sz w:val="24"/>
          <w:szCs w:val="24"/>
        </w:rPr>
        <w:t>Zrt</w:t>
      </w:r>
      <w:proofErr w:type="spellEnd"/>
      <w:r w:rsidRPr="00C531B4">
        <w:rPr>
          <w:rFonts w:eastAsia="Calibri"/>
          <w:sz w:val="24"/>
          <w:szCs w:val="24"/>
        </w:rPr>
        <w:t>. vagyongazdálkodási igazgatója</w:t>
      </w:r>
    </w:p>
    <w:p w:rsidR="00C62153" w:rsidRPr="00C531B4" w:rsidRDefault="00C62153" w:rsidP="00C62153">
      <w:pPr>
        <w:jc w:val="both"/>
        <w:rPr>
          <w:rFonts w:eastAsia="Calibri"/>
          <w:sz w:val="24"/>
          <w:szCs w:val="24"/>
        </w:rPr>
      </w:pPr>
      <w:r w:rsidRPr="00C531B4">
        <w:rPr>
          <w:rFonts w:eastAsia="Calibri"/>
          <w:sz w:val="24"/>
          <w:szCs w:val="24"/>
        </w:rPr>
        <w:t>Határidő: 2017. április 3.</w:t>
      </w:r>
    </w:p>
    <w:p w:rsidR="00C62153" w:rsidRPr="00C531B4" w:rsidRDefault="00C62153" w:rsidP="00C62153">
      <w:pPr>
        <w:jc w:val="both"/>
        <w:rPr>
          <w:rFonts w:eastAsia="Calibri"/>
          <w:sz w:val="24"/>
          <w:szCs w:val="24"/>
        </w:rPr>
      </w:pPr>
    </w:p>
    <w:p w:rsidR="00C62153" w:rsidRDefault="00C62153" w:rsidP="00C62153">
      <w:pPr>
        <w:pStyle w:val="Listaszerbekezds"/>
        <w:numPr>
          <w:ilvl w:val="0"/>
          <w:numId w:val="18"/>
        </w:numPr>
        <w:ind w:left="426" w:hanging="426"/>
        <w:jc w:val="both"/>
        <w:rPr>
          <w:rFonts w:eastAsia="Calibri"/>
          <w:sz w:val="24"/>
          <w:szCs w:val="24"/>
        </w:rPr>
      </w:pPr>
      <w:r w:rsidRPr="00C531B4">
        <w:rPr>
          <w:rFonts w:eastAsia="Calibri"/>
          <w:sz w:val="24"/>
          <w:szCs w:val="24"/>
        </w:rPr>
        <w:t xml:space="preserve">elfogadja a határozat mellékletét képező, a Budapest VIII. kerület, </w:t>
      </w:r>
      <w:proofErr w:type="spellStart"/>
      <w:r w:rsidRPr="00C531B4">
        <w:rPr>
          <w:rFonts w:eastAsia="Calibri"/>
          <w:sz w:val="24"/>
          <w:szCs w:val="24"/>
        </w:rPr>
        <w:t>Bókay</w:t>
      </w:r>
      <w:proofErr w:type="spellEnd"/>
      <w:r w:rsidRPr="00C531B4">
        <w:rPr>
          <w:rFonts w:eastAsia="Calibri"/>
          <w:sz w:val="24"/>
          <w:szCs w:val="24"/>
        </w:rPr>
        <w:t xml:space="preserve"> János utca 43. szám alatti, 36238 hrsz.-ú ingatlan 4.200/10.000 tulajdoni hányadára (elvi hányad: 604,38 m</w:t>
      </w:r>
      <w:r w:rsidRPr="00C531B4">
        <w:rPr>
          <w:rFonts w:eastAsia="Calibri"/>
          <w:sz w:val="24"/>
          <w:szCs w:val="24"/>
          <w:vertAlign w:val="superscript"/>
        </w:rPr>
        <w:t>2</w:t>
      </w:r>
      <w:r w:rsidRPr="00C531B4">
        <w:rPr>
          <w:rFonts w:eastAsia="Calibri"/>
          <w:sz w:val="24"/>
          <w:szCs w:val="24"/>
        </w:rPr>
        <w:t>) vonatkozó pályázati felhívást az alábbi feltételekkel:</w:t>
      </w:r>
    </w:p>
    <w:p w:rsidR="00C62153" w:rsidRPr="00C531B4" w:rsidRDefault="00C62153" w:rsidP="00C62153">
      <w:pPr>
        <w:pStyle w:val="Listaszerbekezds"/>
        <w:ind w:left="426"/>
        <w:jc w:val="both"/>
        <w:rPr>
          <w:rFonts w:eastAsia="Calibri"/>
          <w:sz w:val="24"/>
          <w:szCs w:val="24"/>
        </w:rPr>
      </w:pPr>
    </w:p>
    <w:p w:rsidR="00C62153" w:rsidRPr="00C531B4" w:rsidRDefault="00C62153" w:rsidP="00C62153">
      <w:pPr>
        <w:ind w:left="426"/>
        <w:jc w:val="both"/>
        <w:rPr>
          <w:rFonts w:eastAsia="Calibri"/>
          <w:sz w:val="24"/>
          <w:szCs w:val="24"/>
        </w:rPr>
      </w:pPr>
      <w:proofErr w:type="gramStart"/>
      <w:r w:rsidRPr="00C531B4">
        <w:rPr>
          <w:rFonts w:eastAsia="Calibri"/>
          <w:sz w:val="24"/>
          <w:szCs w:val="24"/>
        </w:rPr>
        <w:t>a</w:t>
      </w:r>
      <w:proofErr w:type="gramEnd"/>
      <w:r w:rsidRPr="00C531B4">
        <w:rPr>
          <w:rFonts w:eastAsia="Calibri"/>
          <w:sz w:val="24"/>
          <w:szCs w:val="24"/>
        </w:rPr>
        <w:t xml:space="preserve">.) </w:t>
      </w:r>
      <w:proofErr w:type="spellStart"/>
      <w:r w:rsidRPr="00C531B4">
        <w:rPr>
          <w:rFonts w:eastAsia="Calibri"/>
          <w:sz w:val="24"/>
          <w:szCs w:val="24"/>
        </w:rPr>
        <w:t>a</w:t>
      </w:r>
      <w:proofErr w:type="spellEnd"/>
      <w:r w:rsidRPr="00C531B4">
        <w:rPr>
          <w:rFonts w:eastAsia="Calibri"/>
          <w:sz w:val="24"/>
          <w:szCs w:val="24"/>
        </w:rPr>
        <w:t xml:space="preserve"> minimális vételár: 92.001.000,- Ft + ÁFA,</w:t>
      </w:r>
    </w:p>
    <w:p w:rsidR="00C62153" w:rsidRPr="00C531B4" w:rsidRDefault="00C62153" w:rsidP="00C62153">
      <w:pPr>
        <w:ind w:left="426"/>
        <w:jc w:val="both"/>
        <w:rPr>
          <w:rFonts w:eastAsia="Calibri"/>
          <w:sz w:val="24"/>
          <w:szCs w:val="24"/>
        </w:rPr>
      </w:pPr>
      <w:r w:rsidRPr="00C531B4">
        <w:rPr>
          <w:rFonts w:eastAsia="Calibri"/>
          <w:sz w:val="24"/>
          <w:szCs w:val="24"/>
        </w:rPr>
        <w:t>b.) a pályázat bírálati szempontja: a legmagasabb megajánlott vételár,</w:t>
      </w:r>
    </w:p>
    <w:p w:rsidR="00C62153" w:rsidRPr="00C531B4" w:rsidRDefault="00C62153" w:rsidP="00C62153">
      <w:pPr>
        <w:ind w:left="426"/>
        <w:jc w:val="both"/>
        <w:rPr>
          <w:rFonts w:eastAsia="Calibri"/>
          <w:sz w:val="24"/>
          <w:szCs w:val="24"/>
        </w:rPr>
      </w:pPr>
      <w:proofErr w:type="gramStart"/>
      <w:r w:rsidRPr="00C531B4">
        <w:rPr>
          <w:rFonts w:eastAsia="Calibri"/>
          <w:sz w:val="24"/>
          <w:szCs w:val="24"/>
        </w:rPr>
        <w:t>c.</w:t>
      </w:r>
      <w:proofErr w:type="gramEnd"/>
      <w:r w:rsidRPr="00C531B4">
        <w:rPr>
          <w:rFonts w:eastAsia="Calibri"/>
          <w:sz w:val="24"/>
          <w:szCs w:val="24"/>
        </w:rPr>
        <w:t>) az ajánlati biztosíték összege 9.300.000 Ft,</w:t>
      </w:r>
    </w:p>
    <w:p w:rsidR="00C62153" w:rsidRPr="00C531B4" w:rsidRDefault="00C62153" w:rsidP="00C62153">
      <w:pPr>
        <w:ind w:left="426"/>
        <w:jc w:val="both"/>
        <w:rPr>
          <w:rFonts w:eastAsia="Calibri"/>
          <w:sz w:val="24"/>
          <w:szCs w:val="24"/>
        </w:rPr>
      </w:pPr>
      <w:r w:rsidRPr="00C531B4">
        <w:rPr>
          <w:rFonts w:eastAsia="Calibri"/>
          <w:sz w:val="24"/>
          <w:szCs w:val="24"/>
        </w:rPr>
        <w:t>d.) a pályázat bontására a benyújtási határidőt követő 5 naptári napon belül kerül sor,</w:t>
      </w:r>
    </w:p>
    <w:p w:rsidR="00C62153" w:rsidRPr="00C531B4" w:rsidRDefault="00C62153" w:rsidP="00C62153">
      <w:pPr>
        <w:ind w:left="426"/>
        <w:jc w:val="both"/>
        <w:rPr>
          <w:rFonts w:eastAsia="Calibri"/>
          <w:sz w:val="24"/>
          <w:szCs w:val="24"/>
        </w:rPr>
      </w:pPr>
      <w:proofErr w:type="gramStart"/>
      <w:r w:rsidRPr="00C531B4">
        <w:rPr>
          <w:rFonts w:eastAsia="Calibri"/>
          <w:sz w:val="24"/>
          <w:szCs w:val="24"/>
        </w:rPr>
        <w:t>e</w:t>
      </w:r>
      <w:proofErr w:type="gramEnd"/>
      <w:r w:rsidRPr="00C531B4">
        <w:rPr>
          <w:rFonts w:eastAsia="Calibri"/>
          <w:sz w:val="24"/>
          <w:szCs w:val="24"/>
        </w:rPr>
        <w:t xml:space="preserve">.) a pályázatok értékelésére a bontást követő 5 naptári napon belül kerül sor, </w:t>
      </w:r>
    </w:p>
    <w:p w:rsidR="00C62153" w:rsidRPr="00C531B4" w:rsidRDefault="00C62153" w:rsidP="00C62153">
      <w:pPr>
        <w:ind w:left="426"/>
        <w:jc w:val="both"/>
        <w:rPr>
          <w:rFonts w:eastAsia="Calibri"/>
          <w:sz w:val="24"/>
          <w:szCs w:val="24"/>
        </w:rPr>
      </w:pPr>
      <w:proofErr w:type="gramStart"/>
      <w:r w:rsidRPr="00C531B4">
        <w:rPr>
          <w:rFonts w:eastAsia="Calibri"/>
          <w:sz w:val="24"/>
          <w:szCs w:val="24"/>
        </w:rPr>
        <w:t>f</w:t>
      </w:r>
      <w:proofErr w:type="gramEnd"/>
      <w:r w:rsidRPr="00C531B4">
        <w:rPr>
          <w:rFonts w:eastAsia="Calibri"/>
          <w:sz w:val="24"/>
          <w:szCs w:val="24"/>
        </w:rPr>
        <w:t>.) a pályázat eredményéről, a nyertes ajánlattevő személyéről és ennek alapján a szerződés megkötéséről a bontástól számított 30 napon belül dönt, amely határidő nem hosszabbítható meg,</w:t>
      </w:r>
    </w:p>
    <w:p w:rsidR="00C62153" w:rsidRPr="00C531B4" w:rsidRDefault="00C62153" w:rsidP="00C62153">
      <w:pPr>
        <w:ind w:left="426"/>
        <w:jc w:val="both"/>
        <w:rPr>
          <w:rFonts w:eastAsia="Calibri"/>
          <w:sz w:val="24"/>
          <w:szCs w:val="24"/>
        </w:rPr>
      </w:pPr>
      <w:proofErr w:type="gramStart"/>
      <w:r w:rsidRPr="00C531B4">
        <w:rPr>
          <w:rFonts w:eastAsia="Calibri"/>
          <w:sz w:val="24"/>
          <w:szCs w:val="24"/>
        </w:rPr>
        <w:lastRenderedPageBreak/>
        <w:t>g</w:t>
      </w:r>
      <w:proofErr w:type="gramEnd"/>
      <w:r w:rsidRPr="00C531B4">
        <w:rPr>
          <w:rFonts w:eastAsia="Calibri"/>
          <w:sz w:val="24"/>
          <w:szCs w:val="24"/>
        </w:rPr>
        <w:t>.) az f.) pontban meghatározott döntésről szóló értesítés kézbesítéséről való tudomásszerzést követő 5 naptári napon belül megköti a nyertes ajánlattevővel az ingatlan adásvételi szerződést.</w:t>
      </w:r>
    </w:p>
    <w:p w:rsidR="00C62153" w:rsidRPr="00C531B4" w:rsidRDefault="00C62153" w:rsidP="00C62153">
      <w:pPr>
        <w:jc w:val="both"/>
        <w:rPr>
          <w:rFonts w:eastAsia="Calibri"/>
          <w:sz w:val="24"/>
          <w:szCs w:val="24"/>
        </w:rPr>
      </w:pPr>
    </w:p>
    <w:p w:rsidR="00C62153" w:rsidRPr="00C531B4" w:rsidRDefault="00C62153" w:rsidP="00C62153">
      <w:pPr>
        <w:jc w:val="both"/>
        <w:rPr>
          <w:rFonts w:eastAsia="Calibri"/>
          <w:sz w:val="24"/>
          <w:szCs w:val="24"/>
        </w:rPr>
      </w:pPr>
      <w:r w:rsidRPr="00C531B4">
        <w:rPr>
          <w:rFonts w:eastAsia="Calibri"/>
          <w:sz w:val="24"/>
          <w:szCs w:val="24"/>
        </w:rPr>
        <w:t xml:space="preserve">Felelős: Józsefvárosi Gazdálkodási Központ </w:t>
      </w:r>
      <w:proofErr w:type="spellStart"/>
      <w:r w:rsidRPr="00C531B4">
        <w:rPr>
          <w:rFonts w:eastAsia="Calibri"/>
          <w:sz w:val="24"/>
          <w:szCs w:val="24"/>
        </w:rPr>
        <w:t>Zrt</w:t>
      </w:r>
      <w:proofErr w:type="spellEnd"/>
      <w:r w:rsidRPr="00C531B4">
        <w:rPr>
          <w:rFonts w:eastAsia="Calibri"/>
          <w:sz w:val="24"/>
          <w:szCs w:val="24"/>
        </w:rPr>
        <w:t>. vagyongazdálkodási igazgatója</w:t>
      </w:r>
    </w:p>
    <w:p w:rsidR="00C62153" w:rsidRPr="00C531B4" w:rsidRDefault="00C62153" w:rsidP="00C62153">
      <w:pPr>
        <w:jc w:val="both"/>
        <w:rPr>
          <w:rFonts w:eastAsia="Calibri"/>
          <w:sz w:val="24"/>
          <w:szCs w:val="24"/>
        </w:rPr>
      </w:pPr>
      <w:r w:rsidRPr="00C531B4">
        <w:rPr>
          <w:rFonts w:eastAsia="Calibri"/>
          <w:sz w:val="24"/>
          <w:szCs w:val="24"/>
        </w:rPr>
        <w:t>Határidő: 2017. április 3.</w:t>
      </w:r>
    </w:p>
    <w:p w:rsidR="00C62153" w:rsidRPr="00C531B4" w:rsidRDefault="00C62153" w:rsidP="00C62153">
      <w:pPr>
        <w:ind w:left="357" w:hanging="357"/>
        <w:jc w:val="both"/>
        <w:rPr>
          <w:rFonts w:eastAsia="Calibri"/>
          <w:sz w:val="24"/>
          <w:szCs w:val="24"/>
        </w:rPr>
      </w:pPr>
    </w:p>
    <w:p w:rsidR="00C62153" w:rsidRPr="00C531B4" w:rsidRDefault="00C62153" w:rsidP="00C62153">
      <w:pPr>
        <w:pStyle w:val="Listaszerbekezds"/>
        <w:numPr>
          <w:ilvl w:val="0"/>
          <w:numId w:val="18"/>
        </w:numPr>
        <w:ind w:left="426" w:hanging="426"/>
        <w:jc w:val="both"/>
        <w:rPr>
          <w:rFonts w:eastAsia="Calibri"/>
          <w:sz w:val="24"/>
          <w:szCs w:val="24"/>
        </w:rPr>
      </w:pPr>
      <w:r w:rsidRPr="00C531B4">
        <w:rPr>
          <w:rFonts w:eastAsia="Calibri"/>
          <w:sz w:val="24"/>
          <w:szCs w:val="24"/>
        </w:rPr>
        <w:t xml:space="preserve">a pályázati felhívást a Képviselő-testület 40/2017. (II.02.) számú határozatának (Versenyeztetési Szabályzat) 11. pontjában foglaltaknak megfelelően a Budapest Főváros VIII. kerület Józsefvárosi Polgármesteri Hivatal hirdetőtábláján, a Józsefvárosi Gazdálkodási Központ </w:t>
      </w:r>
      <w:proofErr w:type="spellStart"/>
      <w:r w:rsidRPr="00C531B4">
        <w:rPr>
          <w:rFonts w:eastAsia="Calibri"/>
          <w:sz w:val="24"/>
          <w:szCs w:val="24"/>
        </w:rPr>
        <w:t>Zrt</w:t>
      </w:r>
      <w:proofErr w:type="spellEnd"/>
      <w:r w:rsidRPr="00C531B4">
        <w:rPr>
          <w:rFonts w:eastAsia="Calibri"/>
          <w:sz w:val="24"/>
          <w:szCs w:val="24"/>
        </w:rPr>
        <w:t>. (Bonyolító) ügyfélfogadásra szolgáló helyiségében (telephelyein), a Józsefváros című helyi lapban, az Önkormányzat és a Bonyolító honlapján, továbbá az Önkormányzat és a Bonyolító számára elérhető költségmentes hirdetési felületeken, egyéb rendelkezésre álló internetes hirdetési portálokon kell közzétenni.</w:t>
      </w:r>
    </w:p>
    <w:p w:rsidR="00C62153" w:rsidRPr="00C531B4" w:rsidRDefault="00C62153" w:rsidP="00C62153">
      <w:pPr>
        <w:ind w:left="644"/>
        <w:contextualSpacing/>
        <w:jc w:val="both"/>
        <w:rPr>
          <w:sz w:val="24"/>
          <w:szCs w:val="24"/>
        </w:rPr>
      </w:pPr>
    </w:p>
    <w:p w:rsidR="00C62153" w:rsidRPr="00C531B4" w:rsidRDefault="00C62153" w:rsidP="00C62153">
      <w:pPr>
        <w:jc w:val="both"/>
        <w:rPr>
          <w:rFonts w:eastAsia="Calibri"/>
          <w:sz w:val="24"/>
          <w:szCs w:val="24"/>
        </w:rPr>
      </w:pPr>
      <w:r w:rsidRPr="00C531B4">
        <w:rPr>
          <w:rFonts w:eastAsia="Calibri"/>
          <w:sz w:val="24"/>
          <w:szCs w:val="24"/>
        </w:rPr>
        <w:t xml:space="preserve">Felelős: Józsefvárosi Gazdálkodási Központ </w:t>
      </w:r>
      <w:proofErr w:type="spellStart"/>
      <w:r w:rsidRPr="00C531B4">
        <w:rPr>
          <w:rFonts w:eastAsia="Calibri"/>
          <w:sz w:val="24"/>
          <w:szCs w:val="24"/>
        </w:rPr>
        <w:t>Zrt</w:t>
      </w:r>
      <w:proofErr w:type="spellEnd"/>
      <w:r w:rsidRPr="00C531B4">
        <w:rPr>
          <w:rFonts w:eastAsia="Calibri"/>
          <w:sz w:val="24"/>
          <w:szCs w:val="24"/>
        </w:rPr>
        <w:t>. vagyongazdálkodási igazgatója</w:t>
      </w:r>
    </w:p>
    <w:p w:rsidR="00C62153" w:rsidRPr="00C531B4" w:rsidRDefault="00C62153" w:rsidP="00C62153">
      <w:pPr>
        <w:jc w:val="both"/>
        <w:rPr>
          <w:rFonts w:eastAsia="Calibri"/>
          <w:sz w:val="24"/>
          <w:szCs w:val="24"/>
        </w:rPr>
      </w:pPr>
      <w:r w:rsidRPr="00C531B4">
        <w:rPr>
          <w:rFonts w:eastAsia="Calibri"/>
          <w:sz w:val="24"/>
          <w:szCs w:val="24"/>
        </w:rPr>
        <w:t>Határidő: 2017. április 4.</w:t>
      </w:r>
    </w:p>
    <w:p w:rsidR="00C62153" w:rsidRPr="00C531B4" w:rsidRDefault="00C62153" w:rsidP="00C62153">
      <w:pPr>
        <w:jc w:val="both"/>
        <w:rPr>
          <w:rFonts w:eastAsia="Calibri"/>
          <w:sz w:val="24"/>
          <w:szCs w:val="24"/>
        </w:rPr>
      </w:pPr>
    </w:p>
    <w:p w:rsidR="00C62153" w:rsidRPr="00C531B4" w:rsidRDefault="00C62153" w:rsidP="00C62153">
      <w:pPr>
        <w:pStyle w:val="Listaszerbekezds"/>
        <w:numPr>
          <w:ilvl w:val="0"/>
          <w:numId w:val="18"/>
        </w:numPr>
        <w:ind w:left="426" w:hanging="426"/>
        <w:jc w:val="both"/>
        <w:rPr>
          <w:rFonts w:eastAsia="Calibri"/>
          <w:sz w:val="24"/>
          <w:szCs w:val="24"/>
        </w:rPr>
      </w:pPr>
      <w:r w:rsidRPr="00C531B4">
        <w:rPr>
          <w:rFonts w:eastAsia="Calibri"/>
          <w:sz w:val="24"/>
          <w:szCs w:val="24"/>
        </w:rPr>
        <w:t xml:space="preserve">felkéri a Józsefvárosi Gazdálkodási Központ </w:t>
      </w:r>
      <w:proofErr w:type="spellStart"/>
      <w:r w:rsidRPr="00C531B4">
        <w:rPr>
          <w:rFonts w:eastAsia="Calibri"/>
          <w:sz w:val="24"/>
          <w:szCs w:val="24"/>
        </w:rPr>
        <w:t>Zrt.-t</w:t>
      </w:r>
      <w:proofErr w:type="spellEnd"/>
      <w:r w:rsidRPr="00C531B4">
        <w:rPr>
          <w:rFonts w:eastAsia="Calibri"/>
          <w:sz w:val="24"/>
          <w:szCs w:val="24"/>
        </w:rPr>
        <w:t xml:space="preserve"> a versenyeztetési eljárás lebonyolítására és arra, hogy a pályázat eredményére vonatkozó javaslatát terjessze a Városgazdálkodási és Pénzügyi Bizottság elé a pályázatot lezáró eredmény megállapítására.</w:t>
      </w:r>
    </w:p>
    <w:p w:rsidR="00C62153" w:rsidRPr="00C531B4" w:rsidRDefault="00C62153" w:rsidP="00C62153">
      <w:pPr>
        <w:ind w:left="644"/>
        <w:contextualSpacing/>
        <w:jc w:val="both"/>
        <w:rPr>
          <w:sz w:val="24"/>
          <w:szCs w:val="24"/>
        </w:rPr>
      </w:pPr>
    </w:p>
    <w:p w:rsidR="00C62153" w:rsidRPr="00C531B4" w:rsidRDefault="00C62153" w:rsidP="00C62153">
      <w:pPr>
        <w:jc w:val="both"/>
        <w:rPr>
          <w:rFonts w:eastAsia="Calibri"/>
          <w:sz w:val="24"/>
          <w:szCs w:val="24"/>
        </w:rPr>
      </w:pPr>
      <w:r w:rsidRPr="00C531B4">
        <w:rPr>
          <w:rFonts w:eastAsia="Calibri"/>
          <w:sz w:val="24"/>
          <w:szCs w:val="24"/>
        </w:rPr>
        <w:t xml:space="preserve">Felelős: Józsefvárosi Gazdálkodási Központ </w:t>
      </w:r>
      <w:proofErr w:type="spellStart"/>
      <w:r w:rsidRPr="00C531B4">
        <w:rPr>
          <w:rFonts w:eastAsia="Calibri"/>
          <w:sz w:val="24"/>
          <w:szCs w:val="24"/>
        </w:rPr>
        <w:t>Zrt</w:t>
      </w:r>
      <w:proofErr w:type="spellEnd"/>
      <w:r w:rsidRPr="00C531B4">
        <w:rPr>
          <w:rFonts w:eastAsia="Calibri"/>
          <w:sz w:val="24"/>
          <w:szCs w:val="24"/>
        </w:rPr>
        <w:t>. vagyongazdálkodási igazgatója</w:t>
      </w:r>
    </w:p>
    <w:p w:rsidR="00C62153" w:rsidRPr="00C531B4" w:rsidRDefault="00C62153" w:rsidP="00C62153">
      <w:pPr>
        <w:jc w:val="both"/>
        <w:rPr>
          <w:rFonts w:eastAsia="Calibri"/>
          <w:sz w:val="24"/>
          <w:szCs w:val="24"/>
        </w:rPr>
      </w:pPr>
      <w:r w:rsidRPr="00C531B4">
        <w:rPr>
          <w:rFonts w:eastAsia="Calibri"/>
          <w:sz w:val="24"/>
          <w:szCs w:val="24"/>
        </w:rPr>
        <w:t>Határidő: 2017. június 7.</w:t>
      </w:r>
    </w:p>
    <w:p w:rsidR="00C62153" w:rsidRPr="00C531B4" w:rsidRDefault="00C62153" w:rsidP="00C62153">
      <w:pPr>
        <w:jc w:val="both"/>
        <w:rPr>
          <w:rFonts w:eastAsia="Calibri"/>
          <w:sz w:val="24"/>
          <w:szCs w:val="24"/>
        </w:rPr>
      </w:pPr>
    </w:p>
    <w:p w:rsidR="00C62153" w:rsidRPr="00C531B4" w:rsidRDefault="00C62153" w:rsidP="00C62153">
      <w:pPr>
        <w:jc w:val="both"/>
        <w:rPr>
          <w:b/>
          <w:sz w:val="24"/>
          <w:szCs w:val="24"/>
        </w:rPr>
      </w:pPr>
      <w:r w:rsidRPr="00C531B4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C531B4">
        <w:rPr>
          <w:b/>
          <w:sz w:val="24"/>
          <w:szCs w:val="24"/>
        </w:rPr>
        <w:t>Zrt</w:t>
      </w:r>
      <w:proofErr w:type="spellEnd"/>
      <w:r w:rsidRPr="00C531B4">
        <w:rPr>
          <w:b/>
          <w:sz w:val="24"/>
          <w:szCs w:val="24"/>
        </w:rPr>
        <w:t>.</w:t>
      </w:r>
    </w:p>
    <w:p w:rsidR="00C62153" w:rsidRDefault="00C62153" w:rsidP="00C62153">
      <w:pPr>
        <w:jc w:val="both"/>
        <w:rPr>
          <w:b/>
          <w:sz w:val="24"/>
          <w:szCs w:val="24"/>
        </w:rPr>
      </w:pPr>
    </w:p>
    <w:p w:rsidR="00C62153" w:rsidRDefault="00C62153" w:rsidP="00C62153">
      <w:pPr>
        <w:jc w:val="both"/>
        <w:rPr>
          <w:b/>
          <w:sz w:val="24"/>
          <w:szCs w:val="24"/>
        </w:rPr>
      </w:pPr>
      <w:r w:rsidRPr="00C62153">
        <w:rPr>
          <w:b/>
          <w:sz w:val="24"/>
          <w:szCs w:val="24"/>
        </w:rPr>
        <w:t>A 223/2017. (IV.03.) sz.</w:t>
      </w:r>
      <w:r>
        <w:rPr>
          <w:b/>
          <w:sz w:val="24"/>
          <w:szCs w:val="24"/>
        </w:rPr>
        <w:t xml:space="preserve"> VPB határozat mellékletét a jegyzőkönyvi kivonat 1. sz. melléklete tartalmazza.</w:t>
      </w:r>
    </w:p>
    <w:p w:rsidR="00C62153" w:rsidRDefault="00C62153" w:rsidP="00C62153">
      <w:pPr>
        <w:jc w:val="both"/>
        <w:rPr>
          <w:b/>
          <w:sz w:val="24"/>
          <w:szCs w:val="24"/>
        </w:rPr>
      </w:pPr>
    </w:p>
    <w:p w:rsidR="00C62153" w:rsidRDefault="00C62153" w:rsidP="00C62153">
      <w:pPr>
        <w:jc w:val="both"/>
        <w:rPr>
          <w:b/>
          <w:sz w:val="24"/>
          <w:szCs w:val="24"/>
        </w:rPr>
      </w:pPr>
    </w:p>
    <w:p w:rsidR="00E763B7" w:rsidRPr="00C85298" w:rsidRDefault="00E763B7" w:rsidP="00E763B7">
      <w:pPr>
        <w:jc w:val="both"/>
        <w:rPr>
          <w:b/>
          <w:sz w:val="24"/>
          <w:szCs w:val="24"/>
        </w:rPr>
      </w:pPr>
      <w:r w:rsidRPr="00FA7BED">
        <w:rPr>
          <w:rFonts w:eastAsiaTheme="minorHAnsi"/>
          <w:b/>
          <w:bCs/>
          <w:sz w:val="24"/>
          <w:szCs w:val="24"/>
        </w:rPr>
        <w:t>Napirend 3.</w:t>
      </w:r>
      <w:r>
        <w:rPr>
          <w:rFonts w:eastAsiaTheme="minorHAnsi"/>
          <w:b/>
          <w:bCs/>
          <w:sz w:val="24"/>
          <w:szCs w:val="24"/>
        </w:rPr>
        <w:t>3</w:t>
      </w:r>
      <w:r w:rsidRPr="00FA7BED">
        <w:rPr>
          <w:rFonts w:eastAsiaTheme="minorHAnsi"/>
          <w:b/>
          <w:bCs/>
          <w:sz w:val="24"/>
          <w:szCs w:val="24"/>
        </w:rPr>
        <w:t>. pontja:</w:t>
      </w:r>
      <w:r>
        <w:rPr>
          <w:rFonts w:eastAsiaTheme="minorHAnsi"/>
          <w:b/>
          <w:bCs/>
          <w:sz w:val="24"/>
          <w:szCs w:val="24"/>
        </w:rPr>
        <w:t xml:space="preserve"> </w:t>
      </w:r>
      <w:r w:rsidRPr="00C85298">
        <w:rPr>
          <w:b/>
          <w:bCs/>
          <w:sz w:val="24"/>
          <w:szCs w:val="24"/>
        </w:rPr>
        <w:t xml:space="preserve">Javaslat a Budapest VIII. kerület, Tolnai Lajos utca 26. szám alatt található telek </w:t>
      </w:r>
      <w:r w:rsidRPr="00C85298">
        <w:rPr>
          <w:b/>
          <w:bCs/>
          <w:color w:val="000000"/>
          <w:sz w:val="24"/>
          <w:szCs w:val="24"/>
        </w:rPr>
        <w:t>elidegenítésére vonatkozó adásvételi szerződés megkötési határidejének hosszabbítására</w:t>
      </w:r>
    </w:p>
    <w:p w:rsidR="00E763B7" w:rsidRDefault="00E763B7" w:rsidP="00E763B7">
      <w:pPr>
        <w:jc w:val="both"/>
        <w:rPr>
          <w:b/>
          <w:sz w:val="24"/>
          <w:szCs w:val="24"/>
        </w:rPr>
      </w:pPr>
    </w:p>
    <w:p w:rsidR="00E763B7" w:rsidRPr="00E763B7" w:rsidRDefault="00E763B7" w:rsidP="00E763B7">
      <w:pPr>
        <w:jc w:val="both"/>
        <w:rPr>
          <w:b/>
          <w:sz w:val="24"/>
          <w:szCs w:val="24"/>
        </w:rPr>
      </w:pPr>
      <w:r w:rsidRPr="00E763B7">
        <w:rPr>
          <w:b/>
          <w:sz w:val="24"/>
          <w:szCs w:val="24"/>
        </w:rPr>
        <w:t>224/2017. (IV.03.) sz. Városgazdálkodási és Pénzügyi Bizottság határozata</w:t>
      </w:r>
    </w:p>
    <w:p w:rsidR="00E763B7" w:rsidRDefault="00E763B7" w:rsidP="00E763B7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763B7">
        <w:rPr>
          <w:b/>
          <w:sz w:val="24"/>
          <w:szCs w:val="24"/>
        </w:rPr>
        <w:t>(13 igen, 0 nem, 1 tartózkodás szavazattal)</w:t>
      </w:r>
    </w:p>
    <w:p w:rsidR="00E763B7" w:rsidRDefault="00E763B7" w:rsidP="00E763B7">
      <w:pPr>
        <w:jc w:val="both"/>
        <w:rPr>
          <w:sz w:val="24"/>
          <w:szCs w:val="24"/>
        </w:rPr>
      </w:pPr>
    </w:p>
    <w:p w:rsidR="00E763B7" w:rsidRDefault="00E763B7" w:rsidP="00E763B7">
      <w:pPr>
        <w:jc w:val="both"/>
        <w:rPr>
          <w:sz w:val="24"/>
          <w:szCs w:val="24"/>
          <w:lang w:eastAsia="x-none"/>
        </w:rPr>
      </w:pPr>
      <w:r w:rsidRPr="00C85298">
        <w:rPr>
          <w:sz w:val="24"/>
          <w:szCs w:val="24"/>
          <w:lang w:val="x-none" w:eastAsia="x-none"/>
        </w:rPr>
        <w:t>A Városgazdálkodási és Pénzügyi Bizottság úgy dönt, hogy</w:t>
      </w:r>
    </w:p>
    <w:p w:rsidR="00E763B7" w:rsidRPr="00C85298" w:rsidRDefault="00E763B7" w:rsidP="00E763B7">
      <w:pPr>
        <w:jc w:val="both"/>
        <w:rPr>
          <w:sz w:val="24"/>
          <w:szCs w:val="24"/>
          <w:lang w:eastAsia="x-none"/>
        </w:rPr>
      </w:pPr>
    </w:p>
    <w:p w:rsidR="00E763B7" w:rsidRPr="00C85298" w:rsidRDefault="00E763B7" w:rsidP="00E763B7">
      <w:pPr>
        <w:numPr>
          <w:ilvl w:val="0"/>
          <w:numId w:val="19"/>
        </w:numPr>
        <w:ind w:left="426" w:hanging="426"/>
        <w:jc w:val="both"/>
        <w:rPr>
          <w:rFonts w:eastAsia="Calibri"/>
          <w:sz w:val="24"/>
          <w:szCs w:val="24"/>
        </w:rPr>
      </w:pPr>
      <w:r w:rsidRPr="00C85298">
        <w:rPr>
          <w:rFonts w:eastAsia="Calibri"/>
          <w:sz w:val="24"/>
          <w:szCs w:val="24"/>
        </w:rPr>
        <w:t>a Budapest VIII. kerület, Tolnai Lajos utca 26. szám alatti, 34961 hrsz.-ú, 354 m</w:t>
      </w:r>
      <w:r w:rsidRPr="00C85298">
        <w:rPr>
          <w:rFonts w:eastAsia="Calibri"/>
          <w:sz w:val="24"/>
          <w:szCs w:val="24"/>
          <w:vertAlign w:val="superscript"/>
        </w:rPr>
        <w:t>2</w:t>
      </w:r>
      <w:r w:rsidRPr="00C85298">
        <w:rPr>
          <w:rFonts w:eastAsia="Calibri"/>
          <w:sz w:val="24"/>
          <w:szCs w:val="24"/>
        </w:rPr>
        <w:t xml:space="preserve"> alapterületű telekingatlan elidegenítésére kiírt nyilvános pályázat nyertesének, az IRINGBER </w:t>
      </w:r>
      <w:proofErr w:type="spellStart"/>
      <w:r w:rsidRPr="00C85298">
        <w:rPr>
          <w:rFonts w:eastAsia="Calibri"/>
          <w:sz w:val="24"/>
          <w:szCs w:val="24"/>
        </w:rPr>
        <w:t>Kft.-nek</w:t>
      </w:r>
      <w:proofErr w:type="spellEnd"/>
      <w:r w:rsidRPr="00C85298">
        <w:rPr>
          <w:rFonts w:eastAsia="Calibri"/>
          <w:sz w:val="24"/>
          <w:szCs w:val="24"/>
        </w:rPr>
        <w:t xml:space="preserve"> kérelmére (székhely: 1097 Budapest, Külső Mester utca 21</w:t>
      </w:r>
      <w:proofErr w:type="gramStart"/>
      <w:r w:rsidRPr="00C85298">
        <w:rPr>
          <w:rFonts w:eastAsia="Calibri"/>
          <w:sz w:val="24"/>
          <w:szCs w:val="24"/>
        </w:rPr>
        <w:t>.,</w:t>
      </w:r>
      <w:proofErr w:type="gramEnd"/>
      <w:r w:rsidRPr="00C85298">
        <w:rPr>
          <w:rFonts w:eastAsia="Calibri"/>
          <w:sz w:val="24"/>
          <w:szCs w:val="24"/>
        </w:rPr>
        <w:t xml:space="preserve"> cégnyilvántartási száma: Cg. 01-09-278303, adószáma: 25492943-2-43) az adásvételi szerződés megkötésére és a vételár megfizetésére vonatkozó határidőt kizárólag egyszeri alkalommal, 2017. május 07. napjáig meghosszabbítja azzal, hogy további határidő biztosításához való hozzájárulás lehetőségét kizárja.</w:t>
      </w:r>
    </w:p>
    <w:p w:rsidR="00E763B7" w:rsidRPr="00C85298" w:rsidRDefault="00E763B7" w:rsidP="00E763B7">
      <w:pPr>
        <w:jc w:val="both"/>
        <w:rPr>
          <w:rFonts w:eastAsia="Calibri"/>
          <w:sz w:val="24"/>
          <w:szCs w:val="24"/>
        </w:rPr>
      </w:pPr>
    </w:p>
    <w:p w:rsidR="00E763B7" w:rsidRPr="00C85298" w:rsidRDefault="00E763B7" w:rsidP="00E763B7">
      <w:pPr>
        <w:jc w:val="both"/>
        <w:rPr>
          <w:rFonts w:eastAsia="Calibri"/>
          <w:sz w:val="24"/>
          <w:szCs w:val="24"/>
        </w:rPr>
      </w:pPr>
      <w:r w:rsidRPr="00C85298">
        <w:rPr>
          <w:rFonts w:eastAsia="Calibri"/>
          <w:sz w:val="24"/>
          <w:szCs w:val="24"/>
        </w:rPr>
        <w:lastRenderedPageBreak/>
        <w:t xml:space="preserve">Felelős: Józsefvárosi Gazdálkodási Központ </w:t>
      </w:r>
      <w:proofErr w:type="spellStart"/>
      <w:r w:rsidRPr="00C85298">
        <w:rPr>
          <w:rFonts w:eastAsia="Calibri"/>
          <w:sz w:val="24"/>
          <w:szCs w:val="24"/>
        </w:rPr>
        <w:t>Zrt</w:t>
      </w:r>
      <w:proofErr w:type="spellEnd"/>
      <w:r w:rsidRPr="00C85298">
        <w:rPr>
          <w:rFonts w:eastAsia="Calibri"/>
          <w:sz w:val="24"/>
          <w:szCs w:val="24"/>
        </w:rPr>
        <w:t>. vagyongazdálkodási igazgatója</w:t>
      </w:r>
    </w:p>
    <w:p w:rsidR="00E763B7" w:rsidRPr="00C85298" w:rsidRDefault="00E763B7" w:rsidP="00E763B7">
      <w:pPr>
        <w:jc w:val="both"/>
        <w:rPr>
          <w:sz w:val="24"/>
          <w:szCs w:val="24"/>
          <w:lang w:eastAsia="x-none"/>
        </w:rPr>
      </w:pPr>
      <w:r w:rsidRPr="00C85298">
        <w:rPr>
          <w:sz w:val="24"/>
          <w:szCs w:val="24"/>
          <w:lang w:val="x-none" w:eastAsia="x-none"/>
        </w:rPr>
        <w:t xml:space="preserve">Határidő: 2017. </w:t>
      </w:r>
      <w:proofErr w:type="gramStart"/>
      <w:r w:rsidRPr="00C85298">
        <w:rPr>
          <w:sz w:val="24"/>
          <w:szCs w:val="24"/>
          <w:lang w:eastAsia="x-none"/>
        </w:rPr>
        <w:t>április</w:t>
      </w:r>
      <w:proofErr w:type="gramEnd"/>
      <w:r w:rsidRPr="00C85298">
        <w:rPr>
          <w:sz w:val="24"/>
          <w:szCs w:val="24"/>
          <w:lang w:eastAsia="x-none"/>
        </w:rPr>
        <w:t xml:space="preserve"> 3</w:t>
      </w:r>
      <w:r w:rsidRPr="00C85298">
        <w:rPr>
          <w:sz w:val="24"/>
          <w:szCs w:val="24"/>
          <w:lang w:val="x-none" w:eastAsia="x-none"/>
        </w:rPr>
        <w:t xml:space="preserve">. </w:t>
      </w:r>
    </w:p>
    <w:p w:rsidR="00E763B7" w:rsidRPr="00C85298" w:rsidRDefault="00E763B7" w:rsidP="00E763B7">
      <w:pPr>
        <w:jc w:val="both"/>
        <w:rPr>
          <w:sz w:val="24"/>
          <w:szCs w:val="24"/>
          <w:lang w:eastAsia="x-none"/>
        </w:rPr>
      </w:pPr>
    </w:p>
    <w:p w:rsidR="00E763B7" w:rsidRPr="00C85298" w:rsidRDefault="00E763B7" w:rsidP="00E763B7">
      <w:pPr>
        <w:pStyle w:val="Listaszerbekezds"/>
        <w:numPr>
          <w:ilvl w:val="0"/>
          <w:numId w:val="20"/>
        </w:numPr>
        <w:tabs>
          <w:tab w:val="left" w:pos="9072"/>
        </w:tabs>
        <w:ind w:left="426" w:hanging="426"/>
        <w:jc w:val="both"/>
        <w:rPr>
          <w:rFonts w:eastAsia="Calibri"/>
          <w:sz w:val="24"/>
          <w:szCs w:val="24"/>
        </w:rPr>
      </w:pPr>
      <w:r w:rsidRPr="00C85298">
        <w:rPr>
          <w:rFonts w:eastAsia="Calibri"/>
          <w:sz w:val="24"/>
          <w:szCs w:val="24"/>
        </w:rPr>
        <w:t xml:space="preserve">felkéri a Józsefvárosi Gazdálkodási Központ </w:t>
      </w:r>
      <w:proofErr w:type="spellStart"/>
      <w:r w:rsidRPr="00C85298">
        <w:rPr>
          <w:rFonts w:eastAsia="Calibri"/>
          <w:sz w:val="24"/>
          <w:szCs w:val="24"/>
        </w:rPr>
        <w:t>Zrt.-t</w:t>
      </w:r>
      <w:proofErr w:type="spellEnd"/>
      <w:r w:rsidRPr="00C85298">
        <w:rPr>
          <w:rFonts w:eastAsia="Calibri"/>
          <w:sz w:val="24"/>
          <w:szCs w:val="24"/>
        </w:rPr>
        <w:t xml:space="preserve"> arra, hogy a határozat 1.) pontjában foglaltakról írásban tájékoztassa az IRINGBER </w:t>
      </w:r>
      <w:proofErr w:type="spellStart"/>
      <w:r w:rsidRPr="00C85298">
        <w:rPr>
          <w:rFonts w:eastAsia="Calibri"/>
          <w:sz w:val="24"/>
          <w:szCs w:val="24"/>
        </w:rPr>
        <w:t>Kft.-t</w:t>
      </w:r>
      <w:proofErr w:type="spellEnd"/>
      <w:r w:rsidRPr="00C85298">
        <w:rPr>
          <w:rFonts w:eastAsia="Calibri"/>
          <w:sz w:val="24"/>
          <w:szCs w:val="24"/>
        </w:rPr>
        <w:t>.</w:t>
      </w:r>
    </w:p>
    <w:p w:rsidR="00E763B7" w:rsidRPr="00C85298" w:rsidRDefault="00E763B7" w:rsidP="00E763B7">
      <w:pPr>
        <w:jc w:val="both"/>
        <w:rPr>
          <w:rFonts w:eastAsia="Calibri"/>
          <w:sz w:val="24"/>
          <w:szCs w:val="24"/>
        </w:rPr>
      </w:pPr>
    </w:p>
    <w:p w:rsidR="00E763B7" w:rsidRPr="00C85298" w:rsidRDefault="00E763B7" w:rsidP="00E763B7">
      <w:pPr>
        <w:jc w:val="both"/>
        <w:rPr>
          <w:rFonts w:eastAsia="Calibri"/>
          <w:sz w:val="24"/>
          <w:szCs w:val="24"/>
        </w:rPr>
      </w:pPr>
      <w:r w:rsidRPr="00C85298">
        <w:rPr>
          <w:rFonts w:eastAsia="Calibri"/>
          <w:sz w:val="24"/>
          <w:szCs w:val="24"/>
        </w:rPr>
        <w:t xml:space="preserve">Felelős: Józsefvárosi Gazdálkodási Központ </w:t>
      </w:r>
      <w:proofErr w:type="spellStart"/>
      <w:r w:rsidRPr="00C85298">
        <w:rPr>
          <w:rFonts w:eastAsia="Calibri"/>
          <w:sz w:val="24"/>
          <w:szCs w:val="24"/>
        </w:rPr>
        <w:t>Zrt</w:t>
      </w:r>
      <w:proofErr w:type="spellEnd"/>
      <w:r w:rsidRPr="00C85298">
        <w:rPr>
          <w:rFonts w:eastAsia="Calibri"/>
          <w:sz w:val="24"/>
          <w:szCs w:val="24"/>
        </w:rPr>
        <w:t>. vagyongazdálkodási igazgatója</w:t>
      </w:r>
    </w:p>
    <w:p w:rsidR="00E763B7" w:rsidRPr="00C85298" w:rsidRDefault="00E763B7" w:rsidP="00E763B7">
      <w:pPr>
        <w:jc w:val="both"/>
        <w:rPr>
          <w:rFonts w:eastAsia="Calibri"/>
          <w:sz w:val="24"/>
          <w:szCs w:val="24"/>
        </w:rPr>
      </w:pPr>
      <w:r w:rsidRPr="00C85298">
        <w:rPr>
          <w:rFonts w:eastAsia="Calibri"/>
          <w:sz w:val="24"/>
          <w:szCs w:val="24"/>
        </w:rPr>
        <w:t>Határidő: 2017. április 7.</w:t>
      </w:r>
    </w:p>
    <w:p w:rsidR="00E763B7" w:rsidRPr="00C85298" w:rsidRDefault="00E763B7" w:rsidP="00E763B7">
      <w:pPr>
        <w:jc w:val="both"/>
        <w:rPr>
          <w:sz w:val="24"/>
          <w:szCs w:val="24"/>
        </w:rPr>
      </w:pPr>
    </w:p>
    <w:p w:rsidR="00E763B7" w:rsidRPr="00C85298" w:rsidRDefault="00E763B7" w:rsidP="00E763B7">
      <w:pPr>
        <w:jc w:val="both"/>
        <w:rPr>
          <w:b/>
          <w:sz w:val="24"/>
          <w:szCs w:val="24"/>
        </w:rPr>
      </w:pPr>
      <w:r w:rsidRPr="00C85298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C85298">
        <w:rPr>
          <w:b/>
          <w:sz w:val="24"/>
          <w:szCs w:val="24"/>
        </w:rPr>
        <w:t>Zrt</w:t>
      </w:r>
      <w:proofErr w:type="spellEnd"/>
      <w:r w:rsidRPr="00C85298">
        <w:rPr>
          <w:b/>
          <w:sz w:val="24"/>
          <w:szCs w:val="24"/>
        </w:rPr>
        <w:t>.</w:t>
      </w:r>
    </w:p>
    <w:p w:rsidR="00E763B7" w:rsidRDefault="00E763B7" w:rsidP="00E763B7">
      <w:pPr>
        <w:jc w:val="both"/>
        <w:rPr>
          <w:b/>
          <w:sz w:val="24"/>
          <w:szCs w:val="24"/>
        </w:rPr>
      </w:pPr>
    </w:p>
    <w:p w:rsidR="00E763B7" w:rsidRDefault="00E763B7" w:rsidP="00E763B7">
      <w:pPr>
        <w:jc w:val="both"/>
        <w:rPr>
          <w:b/>
          <w:sz w:val="24"/>
          <w:szCs w:val="24"/>
        </w:rPr>
      </w:pPr>
    </w:p>
    <w:p w:rsidR="000E43C2" w:rsidRDefault="000E43C2" w:rsidP="00E763B7">
      <w:pPr>
        <w:jc w:val="both"/>
        <w:rPr>
          <w:b/>
          <w:sz w:val="24"/>
          <w:szCs w:val="24"/>
        </w:rPr>
      </w:pPr>
    </w:p>
    <w:p w:rsidR="00093265" w:rsidRPr="00E548A3" w:rsidRDefault="00093265" w:rsidP="00093265">
      <w:pPr>
        <w:jc w:val="both"/>
        <w:rPr>
          <w:rFonts w:eastAsia="Calibri"/>
          <w:b/>
          <w:sz w:val="24"/>
          <w:szCs w:val="24"/>
          <w:lang w:eastAsia="en-US"/>
        </w:rPr>
      </w:pPr>
      <w:r w:rsidRPr="00E548A3">
        <w:rPr>
          <w:rFonts w:eastAsia="Calibri"/>
          <w:b/>
          <w:sz w:val="24"/>
          <w:szCs w:val="24"/>
          <w:lang w:eastAsia="en-US"/>
        </w:rPr>
        <w:t>4. Egyéb előterjesztések</w:t>
      </w:r>
    </w:p>
    <w:p w:rsidR="00093265" w:rsidRPr="00E548A3" w:rsidRDefault="00093265" w:rsidP="00093265">
      <w:pPr>
        <w:jc w:val="both"/>
        <w:rPr>
          <w:rFonts w:eastAsia="Calibri"/>
          <w:i/>
          <w:sz w:val="24"/>
          <w:szCs w:val="24"/>
          <w:lang w:eastAsia="en-US"/>
        </w:rPr>
      </w:pPr>
      <w:r w:rsidRPr="00E548A3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093265" w:rsidRPr="00E548A3" w:rsidRDefault="00093265" w:rsidP="00093265">
      <w:pPr>
        <w:jc w:val="both"/>
        <w:rPr>
          <w:rFonts w:eastAsia="Calibri"/>
          <w:sz w:val="24"/>
          <w:szCs w:val="24"/>
          <w:lang w:eastAsia="en-US"/>
        </w:rPr>
      </w:pPr>
    </w:p>
    <w:p w:rsidR="00093265" w:rsidRPr="00E548A3" w:rsidRDefault="00093265" w:rsidP="00093265">
      <w:pPr>
        <w:jc w:val="both"/>
        <w:rPr>
          <w:b/>
          <w:bCs/>
          <w:sz w:val="24"/>
          <w:szCs w:val="24"/>
        </w:rPr>
      </w:pPr>
      <w:r w:rsidRPr="00E548A3">
        <w:rPr>
          <w:b/>
          <w:bCs/>
          <w:sz w:val="24"/>
          <w:szCs w:val="24"/>
        </w:rPr>
        <w:t>Napirend 4.1. pontja: Javaslat együttműködési megállapodás megkötésére a József Attila Kör Irodalmi Egyesülettel</w:t>
      </w:r>
    </w:p>
    <w:p w:rsidR="00093265" w:rsidRPr="00E548A3" w:rsidRDefault="00093265" w:rsidP="00093265">
      <w:pPr>
        <w:jc w:val="both"/>
        <w:rPr>
          <w:i/>
          <w:color w:val="000000"/>
          <w:sz w:val="24"/>
          <w:szCs w:val="24"/>
        </w:rPr>
      </w:pPr>
      <w:r w:rsidRPr="00E548A3">
        <w:rPr>
          <w:i/>
          <w:sz w:val="24"/>
          <w:szCs w:val="24"/>
        </w:rPr>
        <w:t>Előterjesztő: Sántha Péterné - alpolgármester</w:t>
      </w:r>
    </w:p>
    <w:p w:rsidR="00093265" w:rsidRDefault="00093265" w:rsidP="00093265">
      <w:pPr>
        <w:jc w:val="both"/>
        <w:rPr>
          <w:b/>
          <w:sz w:val="24"/>
          <w:szCs w:val="24"/>
          <w:highlight w:val="yellow"/>
        </w:rPr>
      </w:pPr>
    </w:p>
    <w:p w:rsidR="00093265" w:rsidRPr="00093265" w:rsidRDefault="00093265" w:rsidP="00093265">
      <w:pPr>
        <w:jc w:val="both"/>
        <w:rPr>
          <w:b/>
          <w:sz w:val="24"/>
          <w:szCs w:val="24"/>
        </w:rPr>
      </w:pPr>
      <w:r w:rsidRPr="00093265">
        <w:rPr>
          <w:b/>
          <w:sz w:val="24"/>
          <w:szCs w:val="24"/>
        </w:rPr>
        <w:t>225/2017. (IV.03.) sz. Városgazdálkodási és Pénzügyi Bizottság határozata</w:t>
      </w:r>
    </w:p>
    <w:p w:rsidR="00093265" w:rsidRPr="00093265" w:rsidRDefault="00093265" w:rsidP="00093265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093265">
        <w:rPr>
          <w:b/>
          <w:sz w:val="24"/>
          <w:szCs w:val="24"/>
        </w:rPr>
        <w:t>(13 igen, 0 nem, 1 tartózkodás szavazattal)</w:t>
      </w:r>
    </w:p>
    <w:p w:rsidR="00093265" w:rsidRPr="00FA7BED" w:rsidRDefault="00093265" w:rsidP="00093265">
      <w:pPr>
        <w:ind w:left="2268"/>
        <w:jc w:val="both"/>
        <w:rPr>
          <w:i/>
          <w:sz w:val="24"/>
          <w:szCs w:val="24"/>
        </w:rPr>
      </w:pPr>
      <w:r w:rsidRPr="00093265">
        <w:rPr>
          <w:i/>
          <w:sz w:val="24"/>
          <w:szCs w:val="24"/>
        </w:rPr>
        <w:t>(Tematikai blokkban történt a szavazás.)</w:t>
      </w:r>
    </w:p>
    <w:p w:rsidR="00093265" w:rsidRDefault="00093265" w:rsidP="00093265">
      <w:pPr>
        <w:jc w:val="both"/>
        <w:rPr>
          <w:sz w:val="24"/>
          <w:szCs w:val="24"/>
        </w:rPr>
      </w:pPr>
    </w:p>
    <w:p w:rsidR="00093265" w:rsidRPr="00E548A3" w:rsidRDefault="00093265" w:rsidP="00093265">
      <w:pPr>
        <w:jc w:val="both"/>
        <w:rPr>
          <w:sz w:val="24"/>
          <w:szCs w:val="24"/>
        </w:rPr>
      </w:pPr>
      <w:r w:rsidRPr="00E548A3">
        <w:rPr>
          <w:sz w:val="24"/>
          <w:szCs w:val="24"/>
        </w:rPr>
        <w:t xml:space="preserve">A Városgazdálkodási és Pénzügyi Bizottság úgy dönt, hogy </w:t>
      </w:r>
    </w:p>
    <w:p w:rsidR="00093265" w:rsidRPr="00E548A3" w:rsidRDefault="00093265" w:rsidP="00093265">
      <w:pPr>
        <w:jc w:val="both"/>
        <w:rPr>
          <w:sz w:val="24"/>
          <w:szCs w:val="24"/>
        </w:rPr>
      </w:pPr>
    </w:p>
    <w:p w:rsidR="00093265" w:rsidRPr="00E548A3" w:rsidRDefault="00093265" w:rsidP="00093265">
      <w:pPr>
        <w:numPr>
          <w:ilvl w:val="0"/>
          <w:numId w:val="21"/>
        </w:numPr>
        <w:ind w:left="284" w:hanging="284"/>
        <w:jc w:val="both"/>
        <w:rPr>
          <w:sz w:val="24"/>
          <w:szCs w:val="24"/>
        </w:rPr>
      </w:pPr>
      <w:r w:rsidRPr="00E548A3">
        <w:rPr>
          <w:sz w:val="24"/>
          <w:szCs w:val="24"/>
        </w:rPr>
        <w:t>határozatlan időre szóló együttműködési megállapodást köt a József Attila Kör Irodalmi Egyesülettel (székhely: 1088 Budapest, Múzeum utca 7</w:t>
      </w:r>
      <w:proofErr w:type="gramStart"/>
      <w:r w:rsidRPr="00E548A3">
        <w:rPr>
          <w:sz w:val="24"/>
          <w:szCs w:val="24"/>
        </w:rPr>
        <w:t>.,</w:t>
      </w:r>
      <w:proofErr w:type="gramEnd"/>
      <w:r w:rsidRPr="00E548A3">
        <w:rPr>
          <w:sz w:val="24"/>
          <w:szCs w:val="24"/>
        </w:rPr>
        <w:t xml:space="preserve"> nyilvántartási száma: 01-02-0000368,</w:t>
      </w:r>
      <w:r w:rsidRPr="00E548A3">
        <w:rPr>
          <w:bCs/>
          <w:sz w:val="24"/>
          <w:szCs w:val="24"/>
        </w:rPr>
        <w:t xml:space="preserve"> adószáma:</w:t>
      </w:r>
      <w:r w:rsidRPr="00E548A3">
        <w:rPr>
          <w:color w:val="4F4F4F"/>
          <w:sz w:val="24"/>
          <w:szCs w:val="24"/>
          <w:shd w:val="clear" w:color="auto" w:fill="FFFFFF"/>
        </w:rPr>
        <w:t xml:space="preserve"> </w:t>
      </w:r>
      <w:r w:rsidRPr="00E548A3">
        <w:rPr>
          <w:sz w:val="24"/>
          <w:szCs w:val="24"/>
          <w:shd w:val="clear" w:color="auto" w:fill="FFFFFF"/>
        </w:rPr>
        <w:t>19624624-1-42</w:t>
      </w:r>
      <w:r w:rsidRPr="00E548A3">
        <w:rPr>
          <w:sz w:val="24"/>
          <w:szCs w:val="24"/>
        </w:rPr>
        <w:t xml:space="preserve">, képviseletében eljár: </w:t>
      </w:r>
      <w:proofErr w:type="spellStart"/>
      <w:r w:rsidRPr="00E548A3">
        <w:rPr>
          <w:sz w:val="24"/>
          <w:szCs w:val="24"/>
        </w:rPr>
        <w:t>Gaborják</w:t>
      </w:r>
      <w:proofErr w:type="spellEnd"/>
      <w:r w:rsidRPr="00E548A3">
        <w:rPr>
          <w:sz w:val="24"/>
          <w:szCs w:val="24"/>
        </w:rPr>
        <w:t xml:space="preserve"> Ádám elnök), a határozat mellékletét képező megállapodásban foglalt tartalommal. </w:t>
      </w:r>
    </w:p>
    <w:p w:rsidR="00093265" w:rsidRPr="00E548A3" w:rsidRDefault="00093265" w:rsidP="00093265">
      <w:pPr>
        <w:jc w:val="both"/>
        <w:rPr>
          <w:sz w:val="24"/>
          <w:szCs w:val="24"/>
        </w:rPr>
      </w:pPr>
    </w:p>
    <w:p w:rsidR="00093265" w:rsidRPr="00E548A3" w:rsidRDefault="00093265" w:rsidP="00093265">
      <w:pPr>
        <w:ind w:left="284"/>
        <w:jc w:val="both"/>
        <w:rPr>
          <w:sz w:val="24"/>
          <w:szCs w:val="24"/>
        </w:rPr>
      </w:pPr>
      <w:r w:rsidRPr="00E548A3">
        <w:rPr>
          <w:sz w:val="24"/>
          <w:szCs w:val="24"/>
        </w:rPr>
        <w:t>Felelős: polgármester</w:t>
      </w:r>
    </w:p>
    <w:p w:rsidR="00093265" w:rsidRPr="00E548A3" w:rsidRDefault="00093265" w:rsidP="00093265">
      <w:pPr>
        <w:ind w:left="284"/>
        <w:jc w:val="both"/>
        <w:rPr>
          <w:sz w:val="24"/>
          <w:szCs w:val="24"/>
        </w:rPr>
      </w:pPr>
      <w:r w:rsidRPr="00E548A3">
        <w:rPr>
          <w:sz w:val="24"/>
          <w:szCs w:val="24"/>
        </w:rPr>
        <w:t>Határidő: 2017. április 3.</w:t>
      </w:r>
    </w:p>
    <w:p w:rsidR="00093265" w:rsidRPr="00E548A3" w:rsidRDefault="00093265" w:rsidP="00093265">
      <w:pPr>
        <w:jc w:val="both"/>
        <w:rPr>
          <w:sz w:val="24"/>
          <w:szCs w:val="24"/>
        </w:rPr>
      </w:pPr>
    </w:p>
    <w:p w:rsidR="00093265" w:rsidRPr="00E548A3" w:rsidRDefault="00093265" w:rsidP="00093265">
      <w:pPr>
        <w:numPr>
          <w:ilvl w:val="0"/>
          <w:numId w:val="21"/>
        </w:numPr>
        <w:ind w:left="284" w:hanging="284"/>
        <w:jc w:val="both"/>
        <w:rPr>
          <w:sz w:val="24"/>
          <w:szCs w:val="24"/>
        </w:rPr>
      </w:pPr>
      <w:r w:rsidRPr="00E548A3">
        <w:rPr>
          <w:sz w:val="24"/>
          <w:szCs w:val="24"/>
        </w:rPr>
        <w:t>felkéri a polgármestert az együttműködési megállapodás aláírására.</w:t>
      </w:r>
    </w:p>
    <w:p w:rsidR="00093265" w:rsidRPr="00E548A3" w:rsidRDefault="00093265" w:rsidP="00093265">
      <w:pPr>
        <w:jc w:val="both"/>
        <w:rPr>
          <w:sz w:val="24"/>
          <w:szCs w:val="24"/>
        </w:rPr>
      </w:pPr>
    </w:p>
    <w:p w:rsidR="00093265" w:rsidRPr="00E548A3" w:rsidRDefault="00093265" w:rsidP="00093265">
      <w:pPr>
        <w:ind w:left="284"/>
        <w:jc w:val="both"/>
        <w:rPr>
          <w:sz w:val="24"/>
          <w:szCs w:val="24"/>
        </w:rPr>
      </w:pPr>
      <w:r w:rsidRPr="00E548A3">
        <w:rPr>
          <w:sz w:val="24"/>
          <w:szCs w:val="24"/>
        </w:rPr>
        <w:t>Felelős: polgármester</w:t>
      </w:r>
    </w:p>
    <w:p w:rsidR="00093265" w:rsidRPr="00E548A3" w:rsidRDefault="00093265" w:rsidP="00093265">
      <w:pPr>
        <w:ind w:left="284"/>
        <w:jc w:val="both"/>
        <w:rPr>
          <w:sz w:val="24"/>
          <w:szCs w:val="24"/>
        </w:rPr>
      </w:pPr>
      <w:r w:rsidRPr="00E548A3">
        <w:rPr>
          <w:sz w:val="24"/>
          <w:szCs w:val="24"/>
        </w:rPr>
        <w:t>Határidő: 2017. április 3.</w:t>
      </w:r>
    </w:p>
    <w:p w:rsidR="00093265" w:rsidRPr="00E548A3" w:rsidRDefault="00093265" w:rsidP="00093265">
      <w:pPr>
        <w:jc w:val="both"/>
        <w:rPr>
          <w:sz w:val="24"/>
          <w:szCs w:val="24"/>
        </w:rPr>
      </w:pPr>
    </w:p>
    <w:p w:rsidR="00093265" w:rsidRPr="00E548A3" w:rsidRDefault="00093265" w:rsidP="00093265">
      <w:pPr>
        <w:jc w:val="both"/>
        <w:rPr>
          <w:b/>
          <w:sz w:val="24"/>
          <w:szCs w:val="24"/>
        </w:rPr>
      </w:pPr>
      <w:r w:rsidRPr="00E548A3">
        <w:rPr>
          <w:b/>
          <w:sz w:val="24"/>
          <w:szCs w:val="24"/>
        </w:rPr>
        <w:t>A döntés végrehajtását végző szervezeti egység: Humánszolgáltatási Ügyosztály Humánkapcsolati Iroda</w:t>
      </w:r>
    </w:p>
    <w:p w:rsidR="00093265" w:rsidRPr="00E548A3" w:rsidRDefault="00093265" w:rsidP="00093265">
      <w:pPr>
        <w:jc w:val="both"/>
        <w:rPr>
          <w:sz w:val="24"/>
          <w:szCs w:val="24"/>
        </w:rPr>
      </w:pPr>
    </w:p>
    <w:p w:rsidR="00093265" w:rsidRDefault="00093265" w:rsidP="00093265">
      <w:pPr>
        <w:jc w:val="both"/>
        <w:rPr>
          <w:b/>
          <w:sz w:val="24"/>
          <w:szCs w:val="24"/>
        </w:rPr>
      </w:pPr>
      <w:r w:rsidRPr="00093265">
        <w:rPr>
          <w:b/>
          <w:sz w:val="24"/>
          <w:szCs w:val="24"/>
        </w:rPr>
        <w:t>A 225/2017. (IV.03.) sz.</w:t>
      </w:r>
      <w:r>
        <w:rPr>
          <w:b/>
          <w:sz w:val="24"/>
          <w:szCs w:val="24"/>
        </w:rPr>
        <w:t xml:space="preserve"> VPB határozat mellékletét a jegyzőkönyvi kivonat 2. sz. melléklete tartalmazza.</w:t>
      </w:r>
    </w:p>
    <w:p w:rsidR="00093265" w:rsidRDefault="00093265" w:rsidP="00093265">
      <w:pPr>
        <w:jc w:val="both"/>
        <w:rPr>
          <w:b/>
          <w:sz w:val="24"/>
          <w:szCs w:val="24"/>
        </w:rPr>
      </w:pPr>
    </w:p>
    <w:p w:rsidR="000E43C2" w:rsidRDefault="000E43C2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43C2" w:rsidRDefault="000E43C2" w:rsidP="00093265">
      <w:pPr>
        <w:jc w:val="both"/>
        <w:rPr>
          <w:b/>
          <w:bCs/>
          <w:sz w:val="24"/>
          <w:szCs w:val="24"/>
        </w:rPr>
      </w:pPr>
    </w:p>
    <w:p w:rsidR="00093265" w:rsidRPr="009C7963" w:rsidRDefault="00093265" w:rsidP="00093265">
      <w:pPr>
        <w:jc w:val="both"/>
        <w:rPr>
          <w:rFonts w:eastAsiaTheme="minorHAnsi"/>
          <w:b/>
          <w:sz w:val="24"/>
          <w:szCs w:val="24"/>
        </w:rPr>
      </w:pPr>
      <w:r w:rsidRPr="009C7963">
        <w:rPr>
          <w:b/>
          <w:bCs/>
          <w:sz w:val="24"/>
          <w:szCs w:val="24"/>
        </w:rPr>
        <w:t xml:space="preserve">Napirend 4.2. pontja: </w:t>
      </w:r>
      <w:r w:rsidRPr="009C7963">
        <w:rPr>
          <w:rFonts w:eastAsiaTheme="minorHAnsi"/>
          <w:b/>
          <w:sz w:val="24"/>
          <w:szCs w:val="24"/>
        </w:rPr>
        <w:t xml:space="preserve">Javaslat a Józsefvárosi Szociális Szolgáltató és Gyermekjóléti Központ tulajdonában lévő gépjárművek értékesítésére </w:t>
      </w:r>
    </w:p>
    <w:p w:rsidR="00093265" w:rsidRPr="009C7963" w:rsidRDefault="00093265" w:rsidP="00093265">
      <w:pPr>
        <w:jc w:val="both"/>
        <w:rPr>
          <w:rFonts w:eastAsiaTheme="minorHAnsi" w:cstheme="minorBidi"/>
          <w:i/>
          <w:sz w:val="24"/>
          <w:szCs w:val="24"/>
        </w:rPr>
      </w:pPr>
      <w:r w:rsidRPr="009C7963">
        <w:rPr>
          <w:rFonts w:eastAsiaTheme="minorHAnsi" w:cstheme="minorBidi"/>
          <w:i/>
          <w:sz w:val="24"/>
          <w:szCs w:val="24"/>
        </w:rPr>
        <w:t>Előterjesztő: dr. Mészár Erika - aljegyző</w:t>
      </w:r>
    </w:p>
    <w:p w:rsidR="00093265" w:rsidRDefault="00093265" w:rsidP="00093265">
      <w:pPr>
        <w:jc w:val="both"/>
        <w:rPr>
          <w:sz w:val="24"/>
          <w:szCs w:val="24"/>
        </w:rPr>
      </w:pPr>
    </w:p>
    <w:p w:rsidR="00093265" w:rsidRPr="00093265" w:rsidRDefault="00093265" w:rsidP="00093265">
      <w:pPr>
        <w:jc w:val="both"/>
        <w:rPr>
          <w:b/>
          <w:sz w:val="24"/>
          <w:szCs w:val="24"/>
        </w:rPr>
      </w:pPr>
      <w:r w:rsidRPr="00093265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6</w:t>
      </w:r>
      <w:r w:rsidRPr="00093265">
        <w:rPr>
          <w:b/>
          <w:sz w:val="24"/>
          <w:szCs w:val="24"/>
        </w:rPr>
        <w:t>/2017. (IV.03.) sz. Városgazdálkodási és Pénzügyi Bizottság határozata</w:t>
      </w:r>
    </w:p>
    <w:p w:rsidR="00093265" w:rsidRPr="00093265" w:rsidRDefault="00093265" w:rsidP="00093265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093265">
        <w:rPr>
          <w:b/>
          <w:sz w:val="24"/>
          <w:szCs w:val="24"/>
        </w:rPr>
        <w:t>(13 igen, 0 nem, 1 tartózkodás szavazattal)</w:t>
      </w:r>
    </w:p>
    <w:p w:rsidR="00093265" w:rsidRPr="00FA7BED" w:rsidRDefault="00093265" w:rsidP="00093265">
      <w:pPr>
        <w:ind w:left="2268"/>
        <w:jc w:val="both"/>
        <w:rPr>
          <w:i/>
          <w:sz w:val="24"/>
          <w:szCs w:val="24"/>
        </w:rPr>
      </w:pPr>
      <w:r w:rsidRPr="00093265">
        <w:rPr>
          <w:i/>
          <w:sz w:val="24"/>
          <w:szCs w:val="24"/>
        </w:rPr>
        <w:t>(Tematikai blokkban történt a szavazás.)</w:t>
      </w:r>
    </w:p>
    <w:p w:rsidR="00093265" w:rsidRPr="00287EA3" w:rsidRDefault="00093265" w:rsidP="00287EA3">
      <w:pPr>
        <w:jc w:val="both"/>
        <w:rPr>
          <w:sz w:val="24"/>
          <w:szCs w:val="24"/>
        </w:rPr>
      </w:pPr>
    </w:p>
    <w:p w:rsidR="00287EA3" w:rsidRDefault="00287EA3" w:rsidP="00287EA3">
      <w:pPr>
        <w:jc w:val="both"/>
        <w:rPr>
          <w:rFonts w:eastAsia="Arial Unicode MS"/>
          <w:sz w:val="24"/>
          <w:szCs w:val="24"/>
        </w:rPr>
      </w:pPr>
      <w:r w:rsidRPr="00287EA3">
        <w:rPr>
          <w:rFonts w:eastAsia="Arial Unicode MS"/>
          <w:sz w:val="24"/>
          <w:szCs w:val="24"/>
        </w:rPr>
        <w:t>A Városgazdálkodási és Pénzügyi Bizottság úgy dönt, hogy</w:t>
      </w:r>
    </w:p>
    <w:p w:rsidR="00287EA3" w:rsidRPr="00287EA3" w:rsidRDefault="00287EA3" w:rsidP="00287EA3">
      <w:pPr>
        <w:jc w:val="both"/>
        <w:rPr>
          <w:rFonts w:eastAsia="Arial Unicode MS"/>
          <w:sz w:val="24"/>
          <w:szCs w:val="24"/>
        </w:rPr>
      </w:pPr>
    </w:p>
    <w:p w:rsidR="00287EA3" w:rsidRPr="00287EA3" w:rsidRDefault="00287EA3" w:rsidP="00287EA3">
      <w:pPr>
        <w:numPr>
          <w:ilvl w:val="0"/>
          <w:numId w:val="22"/>
        </w:numPr>
        <w:ind w:left="284" w:hanging="284"/>
        <w:contextualSpacing/>
        <w:jc w:val="both"/>
        <w:rPr>
          <w:rFonts w:eastAsia="Arial Unicode MS"/>
          <w:sz w:val="24"/>
          <w:szCs w:val="24"/>
        </w:rPr>
      </w:pPr>
      <w:r w:rsidRPr="00287EA3">
        <w:rPr>
          <w:rFonts w:eastAsia="Arial Unicode MS"/>
          <w:sz w:val="24"/>
          <w:szCs w:val="24"/>
        </w:rPr>
        <w:t>hozzájárul az alábbi táblázatban felsorolt, Józsefvárosi Szociális Szolgáltató és Gyermekjóléti Központ tulajdonában lévő gépjárművek elidegenítéséhez, azzal, hogy az értékesítésből befolyt bevétel az Önkormányzatot illeti meg.</w:t>
      </w:r>
    </w:p>
    <w:p w:rsidR="00287EA3" w:rsidRPr="00287EA3" w:rsidRDefault="00287EA3" w:rsidP="00287EA3">
      <w:pPr>
        <w:ind w:left="284"/>
        <w:contextualSpacing/>
        <w:jc w:val="both"/>
        <w:rPr>
          <w:rFonts w:eastAsia="Arial Unicode MS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2707"/>
        <w:gridCol w:w="3435"/>
      </w:tblGrid>
      <w:tr w:rsidR="00287EA3" w:rsidRPr="00287EA3" w:rsidTr="00287EA3">
        <w:tc>
          <w:tcPr>
            <w:tcW w:w="2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7EA3" w:rsidRPr="00287EA3" w:rsidRDefault="00287EA3" w:rsidP="00287EA3">
            <w:pPr>
              <w:jc w:val="both"/>
              <w:textAlignment w:val="top"/>
              <w:rPr>
                <w:rFonts w:eastAsia="Arial Unicode MS"/>
                <w:i/>
                <w:iCs/>
                <w:color w:val="000000"/>
                <w:sz w:val="24"/>
                <w:szCs w:val="24"/>
              </w:rPr>
            </w:pPr>
            <w:r w:rsidRPr="00287EA3">
              <w:rPr>
                <w:rFonts w:eastAsia="Arial Unicode MS"/>
                <w:iCs/>
                <w:color w:val="000000"/>
                <w:sz w:val="24"/>
                <w:szCs w:val="24"/>
              </w:rPr>
              <w:t>forgalmi rendszám</w:t>
            </w:r>
          </w:p>
        </w:tc>
        <w:tc>
          <w:tcPr>
            <w:tcW w:w="2707" w:type="dxa"/>
            <w:tcBorders>
              <w:bottom w:val="single" w:sz="6" w:space="0" w:color="000000"/>
            </w:tcBorders>
            <w:shd w:val="clear" w:color="auto" w:fill="auto"/>
          </w:tcPr>
          <w:p w:rsidR="00287EA3" w:rsidRPr="00287EA3" w:rsidRDefault="00287EA3" w:rsidP="00287EA3">
            <w:pPr>
              <w:jc w:val="both"/>
              <w:textAlignment w:val="top"/>
              <w:rPr>
                <w:rFonts w:eastAsia="Arial Unicode MS"/>
                <w:i/>
                <w:iCs/>
                <w:color w:val="000000"/>
                <w:sz w:val="24"/>
                <w:szCs w:val="24"/>
              </w:rPr>
            </w:pPr>
            <w:r w:rsidRPr="00287EA3">
              <w:rPr>
                <w:rFonts w:eastAsia="Arial Unicode MS"/>
                <w:iCs/>
                <w:color w:val="000000"/>
                <w:sz w:val="24"/>
                <w:szCs w:val="24"/>
              </w:rPr>
              <w:t>típus</w:t>
            </w:r>
          </w:p>
        </w:tc>
        <w:tc>
          <w:tcPr>
            <w:tcW w:w="3435" w:type="dxa"/>
            <w:tcBorders>
              <w:bottom w:val="single" w:sz="6" w:space="0" w:color="000000"/>
            </w:tcBorders>
            <w:shd w:val="clear" w:color="auto" w:fill="auto"/>
          </w:tcPr>
          <w:p w:rsidR="00287EA3" w:rsidRPr="00287EA3" w:rsidRDefault="00287EA3" w:rsidP="00287EA3">
            <w:pPr>
              <w:jc w:val="both"/>
              <w:textAlignment w:val="top"/>
              <w:rPr>
                <w:rFonts w:eastAsia="Arial Unicode MS"/>
                <w:i/>
                <w:iCs/>
                <w:color w:val="000000"/>
                <w:sz w:val="24"/>
                <w:szCs w:val="24"/>
              </w:rPr>
            </w:pPr>
            <w:r w:rsidRPr="00287EA3">
              <w:rPr>
                <w:rFonts w:eastAsia="Arial Unicode MS"/>
                <w:iCs/>
                <w:color w:val="000000"/>
                <w:sz w:val="24"/>
                <w:szCs w:val="24"/>
              </w:rPr>
              <w:t>forgalomba helyezés időpontja</w:t>
            </w:r>
          </w:p>
        </w:tc>
      </w:tr>
      <w:tr w:rsidR="00287EA3" w:rsidRPr="00287EA3" w:rsidTr="00287EA3">
        <w:tc>
          <w:tcPr>
            <w:tcW w:w="2679" w:type="dxa"/>
            <w:tcBorders>
              <w:right w:val="single" w:sz="6" w:space="0" w:color="000000"/>
            </w:tcBorders>
            <w:shd w:val="clear" w:color="auto" w:fill="auto"/>
          </w:tcPr>
          <w:p w:rsidR="00287EA3" w:rsidRPr="00287EA3" w:rsidRDefault="00287EA3" w:rsidP="00287EA3">
            <w:pPr>
              <w:jc w:val="both"/>
              <w:textAlignment w:val="top"/>
              <w:rPr>
                <w:rFonts w:eastAsia="Arial Unicode MS"/>
                <w:color w:val="000000"/>
                <w:sz w:val="24"/>
                <w:szCs w:val="24"/>
              </w:rPr>
            </w:pPr>
            <w:r w:rsidRPr="00287EA3">
              <w:rPr>
                <w:rFonts w:eastAsia="Arial Unicode MS"/>
                <w:color w:val="000000"/>
                <w:sz w:val="24"/>
                <w:szCs w:val="24"/>
              </w:rPr>
              <w:t>HYK-086</w:t>
            </w:r>
          </w:p>
        </w:tc>
        <w:tc>
          <w:tcPr>
            <w:tcW w:w="2707" w:type="dxa"/>
            <w:shd w:val="clear" w:color="auto" w:fill="auto"/>
          </w:tcPr>
          <w:p w:rsidR="00287EA3" w:rsidRPr="00287EA3" w:rsidRDefault="00287EA3" w:rsidP="00287EA3">
            <w:pPr>
              <w:jc w:val="both"/>
              <w:textAlignment w:val="top"/>
              <w:rPr>
                <w:rFonts w:eastAsia="Arial Unicode MS"/>
                <w:color w:val="000000"/>
                <w:sz w:val="24"/>
                <w:szCs w:val="24"/>
              </w:rPr>
            </w:pPr>
            <w:r w:rsidRPr="00287EA3">
              <w:rPr>
                <w:rFonts w:eastAsia="Arial Unicode MS"/>
                <w:color w:val="000000"/>
                <w:sz w:val="24"/>
                <w:szCs w:val="24"/>
              </w:rPr>
              <w:t xml:space="preserve">Opel </w:t>
            </w:r>
            <w:proofErr w:type="spellStart"/>
            <w:r w:rsidRPr="00287EA3">
              <w:rPr>
                <w:rFonts w:eastAsia="Arial Unicode MS"/>
                <w:color w:val="000000"/>
                <w:sz w:val="24"/>
                <w:szCs w:val="24"/>
              </w:rPr>
              <w:t>Zafira</w:t>
            </w:r>
            <w:proofErr w:type="spellEnd"/>
            <w:r w:rsidRPr="00287EA3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87EA3">
              <w:rPr>
                <w:rFonts w:eastAsia="Arial Unicode MS"/>
                <w:color w:val="000000"/>
                <w:sz w:val="24"/>
                <w:szCs w:val="24"/>
              </w:rPr>
              <w:t>A</w:t>
            </w:r>
            <w:proofErr w:type="gramEnd"/>
            <w:r w:rsidRPr="00287EA3">
              <w:rPr>
                <w:rFonts w:eastAsia="Arial Unicode MS"/>
                <w:color w:val="000000"/>
                <w:sz w:val="24"/>
                <w:szCs w:val="24"/>
              </w:rPr>
              <w:t xml:space="preserve"> 1.6</w:t>
            </w:r>
          </w:p>
        </w:tc>
        <w:tc>
          <w:tcPr>
            <w:tcW w:w="3435" w:type="dxa"/>
            <w:shd w:val="clear" w:color="auto" w:fill="auto"/>
          </w:tcPr>
          <w:p w:rsidR="00287EA3" w:rsidRPr="00287EA3" w:rsidRDefault="00287EA3" w:rsidP="00287EA3">
            <w:pPr>
              <w:jc w:val="both"/>
              <w:textAlignment w:val="top"/>
              <w:rPr>
                <w:rFonts w:eastAsia="Arial Unicode MS"/>
                <w:color w:val="000000"/>
                <w:sz w:val="24"/>
                <w:szCs w:val="24"/>
              </w:rPr>
            </w:pPr>
            <w:r w:rsidRPr="00287EA3">
              <w:rPr>
                <w:rFonts w:eastAsia="Arial Unicode MS"/>
                <w:color w:val="000000"/>
                <w:sz w:val="24"/>
                <w:szCs w:val="24"/>
              </w:rPr>
              <w:t>2001. 12. 18.</w:t>
            </w:r>
          </w:p>
        </w:tc>
      </w:tr>
      <w:tr w:rsidR="00287EA3" w:rsidRPr="00287EA3" w:rsidTr="00287EA3">
        <w:tc>
          <w:tcPr>
            <w:tcW w:w="2679" w:type="dxa"/>
            <w:tcBorders>
              <w:right w:val="single" w:sz="6" w:space="0" w:color="000000"/>
            </w:tcBorders>
            <w:shd w:val="clear" w:color="auto" w:fill="auto"/>
          </w:tcPr>
          <w:p w:rsidR="00287EA3" w:rsidRPr="00287EA3" w:rsidRDefault="00287EA3" w:rsidP="00287EA3">
            <w:pPr>
              <w:jc w:val="both"/>
              <w:textAlignment w:val="top"/>
              <w:rPr>
                <w:rFonts w:eastAsia="Arial Unicode MS"/>
                <w:color w:val="000000"/>
                <w:sz w:val="24"/>
                <w:szCs w:val="24"/>
              </w:rPr>
            </w:pPr>
            <w:r w:rsidRPr="00287EA3">
              <w:rPr>
                <w:rFonts w:eastAsia="Arial Unicode MS"/>
                <w:color w:val="000000"/>
                <w:sz w:val="24"/>
                <w:szCs w:val="24"/>
              </w:rPr>
              <w:t>HYC-743</w:t>
            </w:r>
          </w:p>
        </w:tc>
        <w:tc>
          <w:tcPr>
            <w:tcW w:w="2707" w:type="dxa"/>
            <w:shd w:val="clear" w:color="auto" w:fill="auto"/>
          </w:tcPr>
          <w:p w:rsidR="00287EA3" w:rsidRPr="00287EA3" w:rsidRDefault="00287EA3" w:rsidP="00287EA3">
            <w:pPr>
              <w:jc w:val="both"/>
              <w:textAlignment w:val="top"/>
              <w:rPr>
                <w:rFonts w:eastAsia="Arial Unicode MS"/>
                <w:color w:val="000000"/>
                <w:sz w:val="24"/>
                <w:szCs w:val="24"/>
              </w:rPr>
            </w:pPr>
            <w:r w:rsidRPr="00287EA3">
              <w:rPr>
                <w:rFonts w:eastAsia="Arial Unicode MS"/>
                <w:color w:val="000000"/>
                <w:sz w:val="24"/>
                <w:szCs w:val="24"/>
              </w:rPr>
              <w:t xml:space="preserve">Opel </w:t>
            </w:r>
            <w:proofErr w:type="spellStart"/>
            <w:r w:rsidRPr="00287EA3">
              <w:rPr>
                <w:rFonts w:eastAsia="Arial Unicode MS"/>
                <w:color w:val="000000"/>
                <w:sz w:val="24"/>
                <w:szCs w:val="24"/>
              </w:rPr>
              <w:t>Astra</w:t>
            </w:r>
            <w:proofErr w:type="spellEnd"/>
            <w:r w:rsidRPr="00287EA3">
              <w:rPr>
                <w:rFonts w:eastAsia="Arial Unicode MS"/>
                <w:color w:val="000000"/>
                <w:sz w:val="24"/>
                <w:szCs w:val="24"/>
              </w:rPr>
              <w:t xml:space="preserve"> F 1.4 </w:t>
            </w:r>
            <w:proofErr w:type="spellStart"/>
            <w:r w:rsidRPr="00287EA3">
              <w:rPr>
                <w:rFonts w:eastAsia="Arial Unicode MS"/>
                <w:color w:val="000000"/>
                <w:sz w:val="24"/>
                <w:szCs w:val="24"/>
              </w:rPr>
              <w:t>Caravan</w:t>
            </w:r>
            <w:proofErr w:type="spellEnd"/>
          </w:p>
        </w:tc>
        <w:tc>
          <w:tcPr>
            <w:tcW w:w="3435" w:type="dxa"/>
            <w:shd w:val="clear" w:color="auto" w:fill="auto"/>
          </w:tcPr>
          <w:p w:rsidR="00287EA3" w:rsidRPr="00287EA3" w:rsidRDefault="00287EA3" w:rsidP="00287EA3">
            <w:pPr>
              <w:jc w:val="both"/>
              <w:textAlignment w:val="top"/>
              <w:rPr>
                <w:rFonts w:eastAsia="Arial Unicode MS"/>
                <w:color w:val="000000"/>
                <w:sz w:val="24"/>
                <w:szCs w:val="24"/>
              </w:rPr>
            </w:pPr>
            <w:r w:rsidRPr="00287EA3">
              <w:rPr>
                <w:rFonts w:eastAsia="Arial Unicode MS"/>
                <w:color w:val="000000"/>
                <w:sz w:val="24"/>
                <w:szCs w:val="24"/>
              </w:rPr>
              <w:t>2001. 11. 14.</w:t>
            </w:r>
          </w:p>
        </w:tc>
      </w:tr>
    </w:tbl>
    <w:p w:rsidR="00287EA3" w:rsidRPr="00287EA3" w:rsidRDefault="00287EA3" w:rsidP="00287EA3">
      <w:pPr>
        <w:jc w:val="both"/>
        <w:rPr>
          <w:rFonts w:eastAsia="Arial Unicode MS"/>
          <w:color w:val="000000"/>
          <w:sz w:val="24"/>
          <w:szCs w:val="24"/>
        </w:rPr>
      </w:pPr>
    </w:p>
    <w:p w:rsidR="00287EA3" w:rsidRPr="00287EA3" w:rsidRDefault="00287EA3" w:rsidP="00287EA3">
      <w:pPr>
        <w:ind w:firstLine="284"/>
        <w:jc w:val="both"/>
        <w:rPr>
          <w:rFonts w:eastAsia="Arial Unicode MS"/>
          <w:sz w:val="24"/>
          <w:szCs w:val="24"/>
        </w:rPr>
      </w:pPr>
      <w:r w:rsidRPr="00287EA3">
        <w:rPr>
          <w:rFonts w:eastAsia="Arial Unicode MS"/>
          <w:sz w:val="24"/>
          <w:szCs w:val="24"/>
        </w:rPr>
        <w:t>Felelős: polgármester</w:t>
      </w:r>
    </w:p>
    <w:p w:rsidR="00287EA3" w:rsidRDefault="00287EA3" w:rsidP="00287EA3">
      <w:pPr>
        <w:autoSpaceDE w:val="0"/>
        <w:autoSpaceDN w:val="0"/>
        <w:adjustRightInd w:val="0"/>
        <w:ind w:firstLine="284"/>
        <w:jc w:val="both"/>
        <w:rPr>
          <w:rFonts w:eastAsia="Arial Unicode MS"/>
          <w:color w:val="000000"/>
          <w:sz w:val="24"/>
          <w:szCs w:val="24"/>
        </w:rPr>
      </w:pPr>
      <w:r w:rsidRPr="00287EA3">
        <w:rPr>
          <w:rFonts w:eastAsia="Arial Unicode MS"/>
          <w:color w:val="000000"/>
          <w:sz w:val="24"/>
          <w:szCs w:val="24"/>
        </w:rPr>
        <w:t>Határidő: 2017. április 3.</w:t>
      </w:r>
    </w:p>
    <w:p w:rsidR="00287EA3" w:rsidRPr="00287EA3" w:rsidRDefault="00287EA3" w:rsidP="00287EA3">
      <w:pPr>
        <w:autoSpaceDE w:val="0"/>
        <w:autoSpaceDN w:val="0"/>
        <w:adjustRightInd w:val="0"/>
        <w:ind w:firstLine="284"/>
        <w:jc w:val="both"/>
        <w:rPr>
          <w:rFonts w:eastAsia="Arial Unicode MS"/>
          <w:color w:val="000000"/>
          <w:sz w:val="24"/>
          <w:szCs w:val="24"/>
        </w:rPr>
      </w:pPr>
    </w:p>
    <w:p w:rsidR="00287EA3" w:rsidRPr="00287EA3" w:rsidRDefault="00287EA3" w:rsidP="00287EA3">
      <w:pPr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eastAsia="Arial Unicode MS"/>
          <w:color w:val="000000"/>
          <w:sz w:val="24"/>
          <w:szCs w:val="24"/>
        </w:rPr>
      </w:pPr>
      <w:r w:rsidRPr="00287EA3">
        <w:rPr>
          <w:rFonts w:eastAsia="Arial Unicode MS"/>
          <w:color w:val="000000"/>
          <w:sz w:val="24"/>
          <w:szCs w:val="24"/>
        </w:rPr>
        <w:t>a határozat 1. pontja alapján felkéri a Józsefvárosi Szociális Szolgáltató és Gyermekjóléti Központot az elidegenítés lebonyolításra és arra, hogy a bevételt utalja át az Önkormányzat számlájára.</w:t>
      </w:r>
    </w:p>
    <w:p w:rsidR="00287EA3" w:rsidRPr="00287EA3" w:rsidRDefault="00287EA3" w:rsidP="00287EA3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4"/>
          <w:szCs w:val="24"/>
        </w:rPr>
      </w:pPr>
    </w:p>
    <w:p w:rsidR="00287EA3" w:rsidRPr="00287EA3" w:rsidRDefault="00287EA3" w:rsidP="00287EA3">
      <w:pPr>
        <w:autoSpaceDE w:val="0"/>
        <w:autoSpaceDN w:val="0"/>
        <w:adjustRightInd w:val="0"/>
        <w:ind w:firstLine="284"/>
        <w:jc w:val="both"/>
        <w:rPr>
          <w:rFonts w:eastAsia="Arial Unicode MS"/>
          <w:color w:val="000000"/>
          <w:sz w:val="24"/>
          <w:szCs w:val="24"/>
        </w:rPr>
      </w:pPr>
      <w:r w:rsidRPr="00287EA3">
        <w:rPr>
          <w:rFonts w:eastAsia="Arial Unicode MS"/>
          <w:color w:val="000000"/>
          <w:sz w:val="24"/>
          <w:szCs w:val="24"/>
        </w:rPr>
        <w:t>Felelős: Józsefvárosi Szociális Szolgáltató és Gyermekjóléti Központ intézményvezetője</w:t>
      </w:r>
    </w:p>
    <w:p w:rsidR="00287EA3" w:rsidRPr="00287EA3" w:rsidRDefault="00287EA3" w:rsidP="00287EA3">
      <w:pPr>
        <w:autoSpaceDE w:val="0"/>
        <w:autoSpaceDN w:val="0"/>
        <w:adjustRightInd w:val="0"/>
        <w:ind w:firstLine="284"/>
        <w:jc w:val="both"/>
        <w:rPr>
          <w:rFonts w:eastAsia="Arial Unicode MS"/>
          <w:color w:val="000000"/>
          <w:sz w:val="24"/>
          <w:szCs w:val="24"/>
        </w:rPr>
      </w:pPr>
      <w:r w:rsidRPr="00287EA3">
        <w:rPr>
          <w:rFonts w:eastAsia="Arial Unicode MS"/>
          <w:color w:val="000000"/>
          <w:sz w:val="24"/>
          <w:szCs w:val="24"/>
        </w:rPr>
        <w:t>Határidő: értékesítést követően azonnal</w:t>
      </w:r>
    </w:p>
    <w:p w:rsidR="00287EA3" w:rsidRPr="00287EA3" w:rsidRDefault="00287EA3" w:rsidP="00287EA3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4"/>
          <w:szCs w:val="24"/>
        </w:rPr>
      </w:pPr>
    </w:p>
    <w:p w:rsidR="00287EA3" w:rsidRPr="00287EA3" w:rsidRDefault="00287EA3" w:rsidP="00287EA3">
      <w:pPr>
        <w:jc w:val="both"/>
        <w:rPr>
          <w:rFonts w:eastAsia="Arial Unicode MS"/>
          <w:b/>
          <w:sz w:val="24"/>
          <w:szCs w:val="24"/>
        </w:rPr>
      </w:pPr>
      <w:r w:rsidRPr="00287EA3">
        <w:rPr>
          <w:rFonts w:eastAsia="Arial Unicode MS"/>
          <w:b/>
          <w:sz w:val="24"/>
          <w:szCs w:val="24"/>
        </w:rPr>
        <w:t>A döntés végrehajtását végző szervezeti egység: Józsefvárosi Szociális Szolgáltató és Gyermekjóléti Központ</w:t>
      </w:r>
    </w:p>
    <w:p w:rsidR="00093265" w:rsidRPr="00287EA3" w:rsidRDefault="00093265" w:rsidP="00287EA3">
      <w:pPr>
        <w:jc w:val="both"/>
        <w:rPr>
          <w:sz w:val="24"/>
          <w:szCs w:val="24"/>
        </w:rPr>
      </w:pPr>
    </w:p>
    <w:p w:rsidR="00C62153" w:rsidRDefault="00C62153" w:rsidP="00287EA3">
      <w:pPr>
        <w:jc w:val="both"/>
        <w:rPr>
          <w:b/>
          <w:sz w:val="24"/>
          <w:szCs w:val="24"/>
        </w:rPr>
      </w:pPr>
    </w:p>
    <w:p w:rsidR="000E43C2" w:rsidRPr="00287EA3" w:rsidRDefault="000E43C2" w:rsidP="00287EA3">
      <w:pPr>
        <w:jc w:val="both"/>
        <w:rPr>
          <w:b/>
          <w:sz w:val="24"/>
          <w:szCs w:val="24"/>
        </w:rPr>
      </w:pPr>
    </w:p>
    <w:p w:rsidR="00C76D7C" w:rsidRPr="00C76D7C" w:rsidRDefault="00C76D7C" w:rsidP="00C76D7C">
      <w:pPr>
        <w:jc w:val="both"/>
        <w:rPr>
          <w:rFonts w:eastAsiaTheme="minorHAnsi" w:cstheme="minorBidi"/>
          <w:b/>
          <w:bCs/>
          <w:sz w:val="24"/>
          <w:szCs w:val="24"/>
          <w:lang w:eastAsia="en-US"/>
        </w:rPr>
      </w:pPr>
      <w:r w:rsidRPr="00C76D7C">
        <w:rPr>
          <w:rFonts w:eastAsiaTheme="minorHAnsi" w:cstheme="minorBidi"/>
          <w:b/>
          <w:bCs/>
          <w:sz w:val="24"/>
          <w:szCs w:val="24"/>
          <w:lang w:eastAsia="en-US"/>
        </w:rPr>
        <w:t>5. Zárt ülés keretében tárgyalandó előterjesztések</w:t>
      </w:r>
    </w:p>
    <w:p w:rsidR="00C76D7C" w:rsidRPr="00C76D7C" w:rsidRDefault="00C76D7C" w:rsidP="00C76D7C">
      <w:pPr>
        <w:jc w:val="both"/>
        <w:rPr>
          <w:rFonts w:eastAsia="Calibri"/>
          <w:i/>
          <w:sz w:val="24"/>
          <w:szCs w:val="24"/>
          <w:lang w:eastAsia="en-US"/>
        </w:rPr>
      </w:pPr>
      <w:r w:rsidRPr="00C76D7C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C76D7C" w:rsidRPr="00C76D7C" w:rsidRDefault="00C76D7C" w:rsidP="00C76D7C">
      <w:pPr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</w:p>
    <w:p w:rsidR="00C76D7C" w:rsidRPr="00C76D7C" w:rsidRDefault="00C76D7C" w:rsidP="00C76D7C">
      <w:pPr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C76D7C">
        <w:rPr>
          <w:rFonts w:eastAsiaTheme="minorHAnsi"/>
          <w:b/>
          <w:color w:val="000000"/>
          <w:sz w:val="24"/>
          <w:szCs w:val="24"/>
          <w:lang w:eastAsia="en-US"/>
        </w:rPr>
        <w:t xml:space="preserve">Napirend 5.1. pontja: Javaslat a Budapest VIII. kerület, Bezerédi </w:t>
      </w:r>
      <w:proofErr w:type="gramStart"/>
      <w:r w:rsidRPr="00C76D7C">
        <w:rPr>
          <w:rFonts w:eastAsiaTheme="minorHAnsi"/>
          <w:b/>
          <w:color w:val="000000"/>
          <w:sz w:val="24"/>
          <w:szCs w:val="24"/>
          <w:lang w:eastAsia="en-US"/>
        </w:rPr>
        <w:t xml:space="preserve">u. </w:t>
      </w:r>
      <w:r w:rsidR="008720C8">
        <w:rPr>
          <w:rFonts w:eastAsiaTheme="minorHAnsi"/>
          <w:b/>
          <w:color w:val="000000"/>
          <w:sz w:val="24"/>
          <w:szCs w:val="24"/>
          <w:lang w:eastAsia="en-US"/>
        </w:rPr>
        <w:t>…</w:t>
      </w:r>
      <w:proofErr w:type="gramEnd"/>
      <w:r w:rsidR="008720C8">
        <w:rPr>
          <w:rFonts w:eastAsiaTheme="minorHAnsi"/>
          <w:b/>
          <w:color w:val="000000"/>
          <w:sz w:val="24"/>
          <w:szCs w:val="24"/>
          <w:lang w:eastAsia="en-US"/>
        </w:rPr>
        <w:t>………..</w:t>
      </w:r>
      <w:r w:rsidRPr="00C76D7C">
        <w:rPr>
          <w:rFonts w:eastAsiaTheme="minorHAnsi"/>
          <w:b/>
          <w:color w:val="000000"/>
          <w:sz w:val="24"/>
          <w:szCs w:val="24"/>
          <w:lang w:eastAsia="en-US"/>
        </w:rPr>
        <w:t>. szám alatti ingatlanra vonatkozó elővásárlási jogról való lemondásra</w:t>
      </w:r>
      <w:r w:rsidRPr="00C76D7C">
        <w:rPr>
          <w:rFonts w:eastAsiaTheme="minorHAnsi"/>
          <w:b/>
          <w:color w:val="000000"/>
          <w:sz w:val="24"/>
          <w:szCs w:val="24"/>
          <w:lang w:eastAsia="en-US"/>
        </w:rPr>
        <w:tab/>
        <w:t>ZÁRT ÜLÉS</w:t>
      </w:r>
    </w:p>
    <w:p w:rsidR="00C76D7C" w:rsidRPr="00C76D7C" w:rsidRDefault="00C76D7C" w:rsidP="00C76D7C">
      <w:pPr>
        <w:jc w:val="both"/>
        <w:rPr>
          <w:rFonts w:eastAsia="Calibri"/>
          <w:i/>
          <w:sz w:val="24"/>
          <w:szCs w:val="24"/>
          <w:lang w:eastAsia="en-US"/>
        </w:rPr>
      </w:pPr>
      <w:r w:rsidRPr="00C76D7C">
        <w:rPr>
          <w:rFonts w:eastAsia="Calibri"/>
          <w:i/>
          <w:sz w:val="24"/>
          <w:szCs w:val="24"/>
          <w:lang w:eastAsia="en-US"/>
        </w:rPr>
        <w:t>Előterjesztő: dr. Galambos Eszter - a Gazdálkodási Ügyosztály vezetője</w:t>
      </w:r>
    </w:p>
    <w:p w:rsidR="00C76D7C" w:rsidRPr="00C76D7C" w:rsidRDefault="00C76D7C" w:rsidP="00C76D7C">
      <w:pPr>
        <w:jc w:val="both"/>
        <w:rPr>
          <w:b/>
          <w:sz w:val="24"/>
          <w:szCs w:val="24"/>
          <w:highlight w:val="yellow"/>
        </w:rPr>
      </w:pPr>
    </w:p>
    <w:p w:rsidR="00C76D7C" w:rsidRPr="00093265" w:rsidRDefault="00C76D7C" w:rsidP="00C76D7C">
      <w:pPr>
        <w:jc w:val="both"/>
        <w:rPr>
          <w:b/>
          <w:sz w:val="24"/>
          <w:szCs w:val="24"/>
        </w:rPr>
      </w:pPr>
      <w:r w:rsidRPr="00093265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7</w:t>
      </w:r>
      <w:r w:rsidRPr="00093265">
        <w:rPr>
          <w:b/>
          <w:sz w:val="24"/>
          <w:szCs w:val="24"/>
        </w:rPr>
        <w:t>/2017. (IV.03.) sz. Városgazdálkodási és Pénzügyi Bizottság határozata</w:t>
      </w:r>
    </w:p>
    <w:p w:rsidR="00C76D7C" w:rsidRPr="00093265" w:rsidRDefault="00C76D7C" w:rsidP="00C76D7C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093265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4</w:t>
      </w:r>
      <w:r w:rsidRPr="00093265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0</w:t>
      </w:r>
      <w:r w:rsidRPr="00093265">
        <w:rPr>
          <w:b/>
          <w:sz w:val="24"/>
          <w:szCs w:val="24"/>
        </w:rPr>
        <w:t xml:space="preserve"> tartózkodás szavazattal)</w:t>
      </w:r>
    </w:p>
    <w:p w:rsidR="00C76D7C" w:rsidRPr="00FA7BED" w:rsidRDefault="00C76D7C" w:rsidP="00C76D7C">
      <w:pPr>
        <w:ind w:left="2268"/>
        <w:jc w:val="both"/>
        <w:rPr>
          <w:i/>
          <w:sz w:val="24"/>
          <w:szCs w:val="24"/>
        </w:rPr>
      </w:pPr>
      <w:r w:rsidRPr="00093265">
        <w:rPr>
          <w:i/>
          <w:sz w:val="24"/>
          <w:szCs w:val="24"/>
        </w:rPr>
        <w:t>(Tematikai blokkban történt a szavazás.)</w:t>
      </w:r>
    </w:p>
    <w:p w:rsidR="00C76D7C" w:rsidRPr="00C76D7C" w:rsidRDefault="00C76D7C" w:rsidP="00C76D7C">
      <w:pPr>
        <w:jc w:val="both"/>
        <w:rPr>
          <w:sz w:val="24"/>
          <w:szCs w:val="24"/>
        </w:rPr>
      </w:pPr>
    </w:p>
    <w:p w:rsidR="00C76D7C" w:rsidRPr="00C76D7C" w:rsidRDefault="00C76D7C" w:rsidP="00C76D7C">
      <w:pPr>
        <w:ind w:right="-290"/>
        <w:jc w:val="both"/>
        <w:rPr>
          <w:b/>
          <w:sz w:val="24"/>
          <w:szCs w:val="24"/>
        </w:rPr>
      </w:pPr>
      <w:proofErr w:type="gramStart"/>
      <w:r w:rsidRPr="00C76D7C">
        <w:rPr>
          <w:sz w:val="24"/>
          <w:szCs w:val="24"/>
        </w:rPr>
        <w:t xml:space="preserve">A Városgazdálkodási és Pénzügyi Bizottság úgy dönt, hogy a Budapest Főváros VIII. kerület Józsefvárosi Önkormányzat a </w:t>
      </w:r>
      <w:r w:rsidR="008720C8">
        <w:rPr>
          <w:sz w:val="24"/>
          <w:szCs w:val="24"/>
        </w:rPr>
        <w:t>…………………..</w:t>
      </w:r>
      <w:r w:rsidRPr="00C76D7C">
        <w:rPr>
          <w:sz w:val="24"/>
          <w:szCs w:val="24"/>
        </w:rPr>
        <w:t xml:space="preserve"> helyrajzi szám alatt felvett, természetben a</w:t>
      </w:r>
      <w:r w:rsidRPr="00C76D7C" w:rsidDel="007E6301">
        <w:rPr>
          <w:sz w:val="24"/>
          <w:szCs w:val="24"/>
        </w:rPr>
        <w:t xml:space="preserve"> </w:t>
      </w:r>
      <w:r w:rsidRPr="00C76D7C">
        <w:rPr>
          <w:sz w:val="24"/>
          <w:szCs w:val="24"/>
        </w:rPr>
        <w:t xml:space="preserve">1081 Budapest, Bezerédi u. </w:t>
      </w:r>
      <w:r w:rsidR="008720C8">
        <w:rPr>
          <w:sz w:val="24"/>
          <w:szCs w:val="24"/>
        </w:rPr>
        <w:t>…………</w:t>
      </w:r>
      <w:r w:rsidRPr="00C76D7C">
        <w:rPr>
          <w:sz w:val="24"/>
          <w:szCs w:val="24"/>
        </w:rPr>
        <w:t>. szám alatti, 36 m</w:t>
      </w:r>
      <w:r w:rsidRPr="00C76D7C">
        <w:rPr>
          <w:sz w:val="24"/>
          <w:szCs w:val="24"/>
          <w:vertAlign w:val="superscript"/>
        </w:rPr>
        <w:t>2</w:t>
      </w:r>
      <w:r w:rsidRPr="00C76D7C">
        <w:rPr>
          <w:sz w:val="24"/>
          <w:szCs w:val="24"/>
        </w:rPr>
        <w:t xml:space="preserve"> alapterületű lakás tekintetében </w:t>
      </w:r>
      <w:r w:rsidR="008720C8">
        <w:rPr>
          <w:sz w:val="24"/>
          <w:szCs w:val="24"/>
        </w:rPr>
        <w:t>……………</w:t>
      </w:r>
      <w:r w:rsidRPr="00C76D7C">
        <w:rPr>
          <w:sz w:val="24"/>
          <w:szCs w:val="24"/>
        </w:rPr>
        <w:t xml:space="preserve"> eladó és </w:t>
      </w:r>
      <w:r w:rsidR="008720C8">
        <w:rPr>
          <w:sz w:val="24"/>
          <w:szCs w:val="24"/>
        </w:rPr>
        <w:t>…………….</w:t>
      </w:r>
      <w:r w:rsidRPr="00C76D7C">
        <w:rPr>
          <w:sz w:val="24"/>
          <w:szCs w:val="24"/>
        </w:rPr>
        <w:t xml:space="preserve"> vevő között 2017.03.14-én 16.500.000,- Ft, azaz </w:t>
      </w:r>
      <w:r w:rsidRPr="00C76D7C">
        <w:rPr>
          <w:sz w:val="24"/>
          <w:szCs w:val="24"/>
        </w:rPr>
        <w:lastRenderedPageBreak/>
        <w:t>tizenhatmillió-ötszázezer forint vételáron létrejött adásvételi szerződéshez kapcsolódó elővásárlási jogával nem kíván élni.</w:t>
      </w:r>
      <w:proofErr w:type="gramEnd"/>
      <w:r w:rsidRPr="00C76D7C">
        <w:rPr>
          <w:sz w:val="24"/>
          <w:szCs w:val="24"/>
        </w:rPr>
        <w:t xml:space="preserve"> </w:t>
      </w:r>
    </w:p>
    <w:p w:rsidR="00C76D7C" w:rsidRPr="00C76D7C" w:rsidRDefault="00C76D7C" w:rsidP="00C76D7C">
      <w:pPr>
        <w:ind w:right="-290"/>
        <w:jc w:val="both"/>
        <w:rPr>
          <w:b/>
          <w:sz w:val="24"/>
          <w:szCs w:val="24"/>
        </w:rPr>
      </w:pPr>
    </w:p>
    <w:p w:rsidR="00C76D7C" w:rsidRPr="00C76D7C" w:rsidRDefault="00C76D7C" w:rsidP="00C76D7C">
      <w:pPr>
        <w:jc w:val="both"/>
        <w:rPr>
          <w:sz w:val="24"/>
          <w:szCs w:val="24"/>
        </w:rPr>
      </w:pPr>
      <w:r w:rsidRPr="00C76D7C">
        <w:rPr>
          <w:sz w:val="24"/>
          <w:szCs w:val="24"/>
        </w:rPr>
        <w:t>Felelős: polgármester</w:t>
      </w:r>
    </w:p>
    <w:p w:rsidR="00C76D7C" w:rsidRPr="00C76D7C" w:rsidRDefault="00C76D7C" w:rsidP="00C76D7C">
      <w:pPr>
        <w:jc w:val="both"/>
        <w:rPr>
          <w:sz w:val="24"/>
          <w:szCs w:val="24"/>
        </w:rPr>
      </w:pPr>
      <w:r w:rsidRPr="00C76D7C">
        <w:rPr>
          <w:sz w:val="24"/>
          <w:szCs w:val="24"/>
        </w:rPr>
        <w:t>Határidő: 2017. április 3.</w:t>
      </w:r>
    </w:p>
    <w:p w:rsidR="00C76D7C" w:rsidRPr="00C76D7C" w:rsidRDefault="00C76D7C" w:rsidP="00C76D7C">
      <w:pPr>
        <w:jc w:val="both"/>
        <w:rPr>
          <w:sz w:val="24"/>
          <w:szCs w:val="24"/>
        </w:rPr>
      </w:pPr>
    </w:p>
    <w:p w:rsidR="00C76D7C" w:rsidRPr="00C76D7C" w:rsidRDefault="00C76D7C" w:rsidP="00C76D7C">
      <w:pPr>
        <w:jc w:val="both"/>
        <w:rPr>
          <w:b/>
          <w:sz w:val="24"/>
          <w:szCs w:val="24"/>
        </w:rPr>
      </w:pPr>
      <w:r w:rsidRPr="00C76D7C">
        <w:rPr>
          <w:b/>
          <w:sz w:val="24"/>
          <w:szCs w:val="24"/>
        </w:rPr>
        <w:t xml:space="preserve">A döntés végrehajtását végző szervezeti egység: Gazdálkodási Ügyosztály </w:t>
      </w:r>
    </w:p>
    <w:p w:rsidR="00C76D7C" w:rsidRPr="00C76D7C" w:rsidRDefault="00C76D7C" w:rsidP="00C76D7C">
      <w:pPr>
        <w:jc w:val="both"/>
        <w:rPr>
          <w:sz w:val="24"/>
          <w:szCs w:val="24"/>
        </w:rPr>
      </w:pPr>
    </w:p>
    <w:p w:rsidR="00C76D7C" w:rsidRPr="00C76D7C" w:rsidRDefault="00C76D7C" w:rsidP="00C76D7C">
      <w:pPr>
        <w:rPr>
          <w:sz w:val="24"/>
          <w:szCs w:val="24"/>
        </w:rPr>
      </w:pPr>
    </w:p>
    <w:p w:rsidR="00C76D7C" w:rsidRPr="00C76D7C" w:rsidRDefault="00C76D7C" w:rsidP="00C76D7C">
      <w:pPr>
        <w:overflowPunct w:val="0"/>
        <w:autoSpaceDE w:val="0"/>
        <w:autoSpaceDN w:val="0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C76D7C">
        <w:rPr>
          <w:rFonts w:eastAsiaTheme="minorHAnsi"/>
          <w:b/>
          <w:bCs/>
          <w:sz w:val="24"/>
          <w:szCs w:val="24"/>
        </w:rPr>
        <w:t xml:space="preserve">Napirend 5.2. pontja: Javaslat a Budapest VIII. kerület, Dankó </w:t>
      </w:r>
      <w:proofErr w:type="gramStart"/>
      <w:r w:rsidRPr="00C76D7C">
        <w:rPr>
          <w:rFonts w:eastAsiaTheme="minorHAnsi"/>
          <w:b/>
          <w:bCs/>
          <w:sz w:val="24"/>
          <w:szCs w:val="24"/>
        </w:rPr>
        <w:t xml:space="preserve">u. </w:t>
      </w:r>
      <w:r w:rsidR="008720C8">
        <w:rPr>
          <w:rFonts w:eastAsiaTheme="minorHAnsi"/>
          <w:b/>
          <w:bCs/>
          <w:sz w:val="24"/>
          <w:szCs w:val="24"/>
        </w:rPr>
        <w:t>…</w:t>
      </w:r>
      <w:proofErr w:type="gramEnd"/>
      <w:r w:rsidR="008720C8">
        <w:rPr>
          <w:rFonts w:eastAsiaTheme="minorHAnsi"/>
          <w:b/>
          <w:bCs/>
          <w:sz w:val="24"/>
          <w:szCs w:val="24"/>
        </w:rPr>
        <w:t>…………</w:t>
      </w:r>
      <w:r w:rsidRPr="00C76D7C">
        <w:rPr>
          <w:rFonts w:eastAsiaTheme="minorHAnsi"/>
          <w:b/>
          <w:bCs/>
          <w:sz w:val="24"/>
          <w:szCs w:val="24"/>
        </w:rPr>
        <w:t>. szám alatti lakás pályázaton kívüli minőségi lakáscseréjére</w:t>
      </w:r>
      <w:r w:rsidRPr="00C76D7C">
        <w:rPr>
          <w:rFonts w:eastAsiaTheme="minorHAnsi"/>
          <w:b/>
          <w:color w:val="000000"/>
          <w:sz w:val="24"/>
          <w:szCs w:val="24"/>
          <w:lang w:eastAsia="en-US"/>
        </w:rPr>
        <w:tab/>
      </w:r>
      <w:r w:rsidRPr="00C76D7C">
        <w:rPr>
          <w:rFonts w:eastAsiaTheme="minorHAnsi"/>
          <w:b/>
          <w:color w:val="000000"/>
          <w:sz w:val="24"/>
          <w:szCs w:val="24"/>
          <w:lang w:eastAsia="en-US"/>
        </w:rPr>
        <w:tab/>
      </w:r>
      <w:r w:rsidRPr="00C76D7C">
        <w:rPr>
          <w:rFonts w:eastAsiaTheme="minorHAnsi"/>
          <w:b/>
          <w:color w:val="000000"/>
          <w:sz w:val="24"/>
          <w:szCs w:val="24"/>
          <w:lang w:eastAsia="en-US"/>
        </w:rPr>
        <w:tab/>
        <w:t>ZÁRT ÜLÉS</w:t>
      </w:r>
    </w:p>
    <w:p w:rsidR="00C76D7C" w:rsidRPr="00C76D7C" w:rsidRDefault="00C76D7C" w:rsidP="00C76D7C">
      <w:pPr>
        <w:jc w:val="both"/>
        <w:rPr>
          <w:rFonts w:eastAsia="Calibri"/>
          <w:i/>
          <w:sz w:val="24"/>
          <w:szCs w:val="24"/>
          <w:lang w:eastAsia="en-US"/>
        </w:rPr>
      </w:pPr>
      <w:r w:rsidRPr="00C76D7C">
        <w:rPr>
          <w:rFonts w:eastAsia="Calibri"/>
          <w:i/>
          <w:sz w:val="24"/>
          <w:szCs w:val="24"/>
          <w:lang w:eastAsia="en-US"/>
        </w:rPr>
        <w:t xml:space="preserve">Előterjesztő: Bozsik István Péter - a Józsefvárosi Gazdálkodási Központ </w:t>
      </w:r>
      <w:proofErr w:type="spellStart"/>
      <w:r w:rsidRPr="00C76D7C">
        <w:rPr>
          <w:rFonts w:eastAsia="Calibri"/>
          <w:i/>
          <w:sz w:val="24"/>
          <w:szCs w:val="24"/>
          <w:lang w:eastAsia="en-US"/>
        </w:rPr>
        <w:t>Zrt</w:t>
      </w:r>
      <w:proofErr w:type="spellEnd"/>
      <w:r w:rsidRPr="00C76D7C">
        <w:rPr>
          <w:rFonts w:eastAsia="Calibri"/>
          <w:i/>
          <w:sz w:val="24"/>
          <w:szCs w:val="24"/>
          <w:lang w:eastAsia="en-US"/>
        </w:rPr>
        <w:t>. vagyongazdálkodási igazgatója</w:t>
      </w:r>
    </w:p>
    <w:p w:rsidR="00C76D7C" w:rsidRPr="00C76D7C" w:rsidRDefault="00C76D7C" w:rsidP="00C76D7C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C76D7C" w:rsidRPr="00093265" w:rsidRDefault="00C76D7C" w:rsidP="00C76D7C">
      <w:pPr>
        <w:jc w:val="both"/>
        <w:rPr>
          <w:b/>
          <w:sz w:val="24"/>
          <w:szCs w:val="24"/>
        </w:rPr>
      </w:pPr>
      <w:r w:rsidRPr="00093265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8</w:t>
      </w:r>
      <w:r w:rsidRPr="00093265">
        <w:rPr>
          <w:b/>
          <w:sz w:val="24"/>
          <w:szCs w:val="24"/>
        </w:rPr>
        <w:t>/2017. (IV.03.) sz. Városgazdálkodási és Pénzügyi Bizottság határozata</w:t>
      </w:r>
    </w:p>
    <w:p w:rsidR="00C76D7C" w:rsidRPr="00093265" w:rsidRDefault="00C76D7C" w:rsidP="00C76D7C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093265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4</w:t>
      </w:r>
      <w:r w:rsidRPr="00093265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0</w:t>
      </w:r>
      <w:r w:rsidRPr="00093265">
        <w:rPr>
          <w:b/>
          <w:sz w:val="24"/>
          <w:szCs w:val="24"/>
        </w:rPr>
        <w:t xml:space="preserve"> tartózkodás szavazattal)</w:t>
      </w:r>
    </w:p>
    <w:p w:rsidR="00C76D7C" w:rsidRPr="00FA7BED" w:rsidRDefault="00C76D7C" w:rsidP="00C76D7C">
      <w:pPr>
        <w:ind w:left="2268"/>
        <w:jc w:val="both"/>
        <w:rPr>
          <w:i/>
          <w:sz w:val="24"/>
          <w:szCs w:val="24"/>
        </w:rPr>
      </w:pPr>
      <w:r w:rsidRPr="00093265">
        <w:rPr>
          <w:i/>
          <w:sz w:val="24"/>
          <w:szCs w:val="24"/>
        </w:rPr>
        <w:t>(Tematikai blokkban történt a szavazás.)</w:t>
      </w:r>
    </w:p>
    <w:p w:rsidR="00C76D7C" w:rsidRPr="00C76D7C" w:rsidRDefault="00C76D7C" w:rsidP="00C76D7C">
      <w:pPr>
        <w:jc w:val="both"/>
        <w:rPr>
          <w:sz w:val="24"/>
          <w:szCs w:val="24"/>
        </w:rPr>
      </w:pPr>
    </w:p>
    <w:p w:rsidR="00C76D7C" w:rsidRPr="00C76D7C" w:rsidRDefault="00C76D7C" w:rsidP="00C76D7C">
      <w:pPr>
        <w:jc w:val="both"/>
        <w:rPr>
          <w:sz w:val="24"/>
          <w:szCs w:val="24"/>
        </w:rPr>
      </w:pPr>
      <w:r w:rsidRPr="00C76D7C">
        <w:rPr>
          <w:sz w:val="24"/>
          <w:szCs w:val="24"/>
        </w:rPr>
        <w:t>A Városgazdálkodási és Pénzügyi Bizottság úgy dönt, hogy</w:t>
      </w:r>
    </w:p>
    <w:p w:rsidR="00C76D7C" w:rsidRPr="00C76D7C" w:rsidRDefault="00C76D7C" w:rsidP="00C76D7C">
      <w:pPr>
        <w:jc w:val="both"/>
        <w:rPr>
          <w:sz w:val="24"/>
          <w:szCs w:val="24"/>
        </w:rPr>
      </w:pPr>
    </w:p>
    <w:p w:rsidR="00C76D7C" w:rsidRPr="00C76D7C" w:rsidRDefault="00C76D7C" w:rsidP="00C76D7C">
      <w:pPr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proofErr w:type="gramStart"/>
      <w:r w:rsidRPr="00C76D7C">
        <w:rPr>
          <w:sz w:val="24"/>
          <w:szCs w:val="24"/>
        </w:rPr>
        <w:t xml:space="preserve">hozzájárul a Budapest VIII. kerület, Dankó u. </w:t>
      </w:r>
      <w:r w:rsidR="008720C8">
        <w:rPr>
          <w:sz w:val="24"/>
          <w:szCs w:val="24"/>
        </w:rPr>
        <w:t>……………..</w:t>
      </w:r>
      <w:r w:rsidRPr="00C76D7C">
        <w:rPr>
          <w:sz w:val="24"/>
          <w:szCs w:val="24"/>
        </w:rPr>
        <w:t>. szám alatti, 1 szobás, 34,15 m</w:t>
      </w:r>
      <w:r w:rsidRPr="00C76D7C">
        <w:rPr>
          <w:sz w:val="24"/>
          <w:szCs w:val="24"/>
          <w:vertAlign w:val="superscript"/>
        </w:rPr>
        <w:t>2</w:t>
      </w:r>
      <w:r w:rsidRPr="00C76D7C">
        <w:rPr>
          <w:sz w:val="24"/>
          <w:szCs w:val="24"/>
        </w:rPr>
        <w:t xml:space="preserve"> alapterületű, összkomfortos komfortfokozatú lakásra </w:t>
      </w:r>
      <w:r w:rsidR="008720C8">
        <w:rPr>
          <w:sz w:val="24"/>
          <w:szCs w:val="24"/>
        </w:rPr>
        <w:t>……………….</w:t>
      </w:r>
      <w:r w:rsidRPr="00C76D7C">
        <w:rPr>
          <w:sz w:val="24"/>
          <w:szCs w:val="24"/>
        </w:rPr>
        <w:t xml:space="preserve"> bérlővel fennálló bérleti jogviszony közös megegyezéssel történő megszüntetésével egyidejűleg, a Budapest VIII. kerület, Tömő utca </w:t>
      </w:r>
      <w:r w:rsidR="008720C8">
        <w:rPr>
          <w:sz w:val="24"/>
          <w:szCs w:val="24"/>
        </w:rPr>
        <w:t>………………</w:t>
      </w:r>
      <w:r w:rsidRPr="00C76D7C">
        <w:rPr>
          <w:sz w:val="24"/>
          <w:szCs w:val="24"/>
        </w:rPr>
        <w:t>. szám alatti, 1,5 szoba + hallos, 63 m</w:t>
      </w:r>
      <w:r w:rsidRPr="00C76D7C">
        <w:rPr>
          <w:sz w:val="24"/>
          <w:szCs w:val="24"/>
          <w:vertAlign w:val="superscript"/>
        </w:rPr>
        <w:t>2</w:t>
      </w:r>
      <w:r w:rsidRPr="00C76D7C">
        <w:rPr>
          <w:sz w:val="24"/>
          <w:szCs w:val="24"/>
        </w:rPr>
        <w:t xml:space="preserve"> alapterületű, komfort nélküli komfortfokozatú lakás megtekintett állapotában történő bérbeadásához határozott időre, 2019. november 30. napjáig azzal a feltétellel, hogy a leadásra kerülő bérleményét rendeltetésszerű állapotban átadja, és a cserelakás lakhatóvá tételével kapcsolatos műszaki helyreállítás</w:t>
      </w:r>
      <w:proofErr w:type="gramEnd"/>
      <w:r w:rsidRPr="00C76D7C">
        <w:rPr>
          <w:sz w:val="24"/>
          <w:szCs w:val="24"/>
        </w:rPr>
        <w:t xml:space="preserve"> – saját költségen – a bérlő feladata, melyet a beruházási megállapodásban köteles vállalni.</w:t>
      </w:r>
    </w:p>
    <w:p w:rsidR="00C76D7C" w:rsidRPr="00C76D7C" w:rsidRDefault="00C76D7C" w:rsidP="00C76D7C">
      <w:pPr>
        <w:ind w:left="426"/>
        <w:contextualSpacing/>
        <w:jc w:val="both"/>
        <w:rPr>
          <w:sz w:val="16"/>
          <w:szCs w:val="16"/>
        </w:rPr>
      </w:pPr>
    </w:p>
    <w:p w:rsidR="00C76D7C" w:rsidRPr="00C76D7C" w:rsidRDefault="00C76D7C" w:rsidP="00C76D7C">
      <w:pPr>
        <w:ind w:left="426"/>
        <w:contextualSpacing/>
        <w:jc w:val="both"/>
        <w:rPr>
          <w:sz w:val="24"/>
          <w:szCs w:val="24"/>
        </w:rPr>
      </w:pPr>
      <w:r w:rsidRPr="00C76D7C">
        <w:rPr>
          <w:sz w:val="24"/>
          <w:szCs w:val="24"/>
        </w:rPr>
        <w:t xml:space="preserve">A lakásbérleti szerződés megkötésének feltétele, </w:t>
      </w:r>
      <w:proofErr w:type="gramStart"/>
      <w:r w:rsidRPr="00C76D7C">
        <w:rPr>
          <w:sz w:val="24"/>
          <w:szCs w:val="24"/>
        </w:rPr>
        <w:t xml:space="preserve">hogy </w:t>
      </w:r>
      <w:r w:rsidR="008720C8">
        <w:rPr>
          <w:sz w:val="24"/>
          <w:szCs w:val="24"/>
        </w:rPr>
        <w:t>…</w:t>
      </w:r>
      <w:proofErr w:type="gramEnd"/>
      <w:r w:rsidR="008720C8">
        <w:rPr>
          <w:sz w:val="24"/>
          <w:szCs w:val="24"/>
        </w:rPr>
        <w:t>…………..</w:t>
      </w:r>
      <w:r w:rsidRPr="00C76D7C">
        <w:rPr>
          <w:sz w:val="24"/>
          <w:szCs w:val="24"/>
        </w:rPr>
        <w:t xml:space="preserve"> a két lakás közötti forgalmi érték különbözetének 50 %-át, azaz 180.000,- Ft-ot legkésőbb a lakásbérleti szerződés megkötésének napjáig megfizesse.</w:t>
      </w:r>
    </w:p>
    <w:p w:rsidR="00C76D7C" w:rsidRPr="00C76D7C" w:rsidRDefault="00C76D7C" w:rsidP="00C76D7C">
      <w:pPr>
        <w:jc w:val="both"/>
        <w:rPr>
          <w:sz w:val="16"/>
          <w:szCs w:val="16"/>
        </w:rPr>
      </w:pPr>
    </w:p>
    <w:p w:rsidR="00C76D7C" w:rsidRPr="00C76D7C" w:rsidRDefault="00C76D7C" w:rsidP="00C76D7C">
      <w:pPr>
        <w:jc w:val="both"/>
        <w:rPr>
          <w:sz w:val="24"/>
          <w:szCs w:val="24"/>
        </w:rPr>
      </w:pPr>
      <w:r w:rsidRPr="00C76D7C">
        <w:rPr>
          <w:sz w:val="24"/>
          <w:szCs w:val="24"/>
        </w:rPr>
        <w:t xml:space="preserve">Felelős: Józsefvárosi Gazdálkodási Központ </w:t>
      </w:r>
      <w:proofErr w:type="spellStart"/>
      <w:r w:rsidRPr="00C76D7C">
        <w:rPr>
          <w:sz w:val="24"/>
          <w:szCs w:val="24"/>
        </w:rPr>
        <w:t>Zrt</w:t>
      </w:r>
      <w:proofErr w:type="spellEnd"/>
      <w:r w:rsidRPr="00C76D7C">
        <w:rPr>
          <w:sz w:val="24"/>
          <w:szCs w:val="24"/>
        </w:rPr>
        <w:t xml:space="preserve">. vagyongazdálkodási igazgatója </w:t>
      </w:r>
    </w:p>
    <w:p w:rsidR="00C76D7C" w:rsidRPr="00C76D7C" w:rsidRDefault="00C76D7C" w:rsidP="00C76D7C">
      <w:pPr>
        <w:jc w:val="both"/>
        <w:rPr>
          <w:sz w:val="24"/>
          <w:szCs w:val="24"/>
        </w:rPr>
      </w:pPr>
      <w:r w:rsidRPr="00C76D7C">
        <w:rPr>
          <w:sz w:val="24"/>
          <w:szCs w:val="24"/>
        </w:rPr>
        <w:t>Határidő: 2017. április 3.</w:t>
      </w:r>
    </w:p>
    <w:p w:rsidR="00C76D7C" w:rsidRPr="00C76D7C" w:rsidRDefault="00C76D7C" w:rsidP="00C76D7C">
      <w:pPr>
        <w:ind w:left="1134"/>
        <w:jc w:val="both"/>
        <w:rPr>
          <w:sz w:val="24"/>
          <w:szCs w:val="24"/>
        </w:rPr>
      </w:pPr>
    </w:p>
    <w:p w:rsidR="00C76D7C" w:rsidRPr="00C76D7C" w:rsidRDefault="00C76D7C" w:rsidP="00C76D7C">
      <w:pPr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C76D7C">
        <w:rPr>
          <w:sz w:val="24"/>
          <w:szCs w:val="24"/>
        </w:rPr>
        <w:t xml:space="preserve">felkéri a Józsefvárosi Gazdálkodási Központ </w:t>
      </w:r>
      <w:proofErr w:type="spellStart"/>
      <w:r w:rsidRPr="00C76D7C">
        <w:rPr>
          <w:sz w:val="24"/>
          <w:szCs w:val="24"/>
        </w:rPr>
        <w:t>Zrt.-t</w:t>
      </w:r>
      <w:proofErr w:type="spellEnd"/>
      <w:r w:rsidRPr="00C76D7C">
        <w:rPr>
          <w:sz w:val="24"/>
          <w:szCs w:val="24"/>
        </w:rPr>
        <w:t xml:space="preserve"> a határozat 1.) pontja szerinti megállapodás és bérleti szerződés megkötésére. </w:t>
      </w:r>
    </w:p>
    <w:p w:rsidR="00C76D7C" w:rsidRPr="00C76D7C" w:rsidRDefault="00C76D7C" w:rsidP="00C76D7C">
      <w:pPr>
        <w:jc w:val="both"/>
        <w:rPr>
          <w:sz w:val="16"/>
          <w:szCs w:val="16"/>
        </w:rPr>
      </w:pPr>
    </w:p>
    <w:p w:rsidR="00C76D7C" w:rsidRPr="00C76D7C" w:rsidRDefault="00C76D7C" w:rsidP="00C76D7C">
      <w:pPr>
        <w:jc w:val="both"/>
        <w:rPr>
          <w:sz w:val="24"/>
          <w:szCs w:val="24"/>
        </w:rPr>
      </w:pPr>
      <w:r w:rsidRPr="00C76D7C">
        <w:rPr>
          <w:sz w:val="24"/>
          <w:szCs w:val="24"/>
        </w:rPr>
        <w:t xml:space="preserve">Felelős: Józsefvárosi Gazdálkodási Központ </w:t>
      </w:r>
      <w:proofErr w:type="spellStart"/>
      <w:r w:rsidRPr="00C76D7C">
        <w:rPr>
          <w:sz w:val="24"/>
          <w:szCs w:val="24"/>
        </w:rPr>
        <w:t>Zrt</w:t>
      </w:r>
      <w:proofErr w:type="spellEnd"/>
      <w:r w:rsidRPr="00C76D7C">
        <w:rPr>
          <w:sz w:val="24"/>
          <w:szCs w:val="24"/>
        </w:rPr>
        <w:t xml:space="preserve">. vagyongazdálkodási igazgatója </w:t>
      </w:r>
    </w:p>
    <w:p w:rsidR="00C76D7C" w:rsidRPr="00C76D7C" w:rsidRDefault="00C76D7C" w:rsidP="00C76D7C">
      <w:pPr>
        <w:jc w:val="both"/>
        <w:rPr>
          <w:sz w:val="24"/>
          <w:szCs w:val="24"/>
        </w:rPr>
      </w:pPr>
      <w:r w:rsidRPr="00C76D7C">
        <w:rPr>
          <w:sz w:val="24"/>
          <w:szCs w:val="24"/>
        </w:rPr>
        <w:t>Határidő: 2017. május 15.</w:t>
      </w:r>
    </w:p>
    <w:p w:rsidR="00C76D7C" w:rsidRPr="00C76D7C" w:rsidRDefault="00C76D7C" w:rsidP="00C76D7C">
      <w:pPr>
        <w:jc w:val="both"/>
        <w:rPr>
          <w:sz w:val="24"/>
          <w:szCs w:val="24"/>
        </w:rPr>
      </w:pPr>
    </w:p>
    <w:p w:rsidR="00C76D7C" w:rsidRPr="00C76D7C" w:rsidRDefault="00C76D7C" w:rsidP="00C76D7C">
      <w:pPr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proofErr w:type="gramStart"/>
      <w:r w:rsidRPr="00C76D7C">
        <w:rPr>
          <w:sz w:val="24"/>
          <w:szCs w:val="24"/>
        </w:rPr>
        <w:t xml:space="preserve">kötelezi </w:t>
      </w:r>
      <w:r w:rsidR="008720C8">
        <w:rPr>
          <w:sz w:val="24"/>
          <w:szCs w:val="24"/>
        </w:rPr>
        <w:t>…</w:t>
      </w:r>
      <w:proofErr w:type="gramEnd"/>
      <w:r w:rsidR="008720C8">
        <w:rPr>
          <w:sz w:val="24"/>
          <w:szCs w:val="24"/>
        </w:rPr>
        <w:t>………………….</w:t>
      </w:r>
      <w:r w:rsidRPr="00C76D7C">
        <w:rPr>
          <w:sz w:val="24"/>
          <w:szCs w:val="24"/>
        </w:rPr>
        <w:t xml:space="preserve">t, hogy az 1.) pontban megjelölt lakás birtokbavételét követő legfeljebb 90 napon belül, az általa jelenleg használt, Budapest VIII. kerület, Dankó u. </w:t>
      </w:r>
      <w:r w:rsidR="008720C8">
        <w:rPr>
          <w:sz w:val="24"/>
          <w:szCs w:val="24"/>
        </w:rPr>
        <w:t>………………</w:t>
      </w:r>
      <w:r w:rsidRPr="00C76D7C">
        <w:rPr>
          <w:sz w:val="24"/>
          <w:szCs w:val="24"/>
        </w:rPr>
        <w:t>. szám alatti lakást ingóságaitól kiürítve, üresen adja le.</w:t>
      </w:r>
    </w:p>
    <w:p w:rsidR="00C76D7C" w:rsidRPr="00C76D7C" w:rsidRDefault="00C76D7C" w:rsidP="00C76D7C">
      <w:pPr>
        <w:jc w:val="both"/>
        <w:rPr>
          <w:sz w:val="16"/>
          <w:szCs w:val="16"/>
        </w:rPr>
      </w:pPr>
    </w:p>
    <w:p w:rsidR="00C76D7C" w:rsidRPr="00C76D7C" w:rsidRDefault="00C76D7C" w:rsidP="00C76D7C">
      <w:pPr>
        <w:jc w:val="both"/>
        <w:rPr>
          <w:sz w:val="24"/>
          <w:szCs w:val="24"/>
        </w:rPr>
      </w:pPr>
      <w:r w:rsidRPr="00C76D7C">
        <w:rPr>
          <w:sz w:val="24"/>
          <w:szCs w:val="24"/>
        </w:rPr>
        <w:t xml:space="preserve">Felelős: Józsefvárosi Gazdálkodási Központ </w:t>
      </w:r>
      <w:proofErr w:type="spellStart"/>
      <w:r w:rsidRPr="00C76D7C">
        <w:rPr>
          <w:sz w:val="24"/>
          <w:szCs w:val="24"/>
        </w:rPr>
        <w:t>Zrt</w:t>
      </w:r>
      <w:proofErr w:type="spellEnd"/>
      <w:r w:rsidRPr="00C76D7C">
        <w:rPr>
          <w:sz w:val="24"/>
          <w:szCs w:val="24"/>
        </w:rPr>
        <w:t xml:space="preserve">. vagyongazdálkodási igazgatója </w:t>
      </w:r>
    </w:p>
    <w:p w:rsidR="00C76D7C" w:rsidRPr="00C76D7C" w:rsidRDefault="00C76D7C" w:rsidP="00C76D7C">
      <w:pPr>
        <w:ind w:left="993" w:hanging="993"/>
        <w:jc w:val="both"/>
        <w:rPr>
          <w:sz w:val="24"/>
          <w:szCs w:val="24"/>
        </w:rPr>
      </w:pPr>
      <w:r w:rsidRPr="00C76D7C">
        <w:rPr>
          <w:sz w:val="24"/>
          <w:szCs w:val="24"/>
        </w:rPr>
        <w:t xml:space="preserve">Határidő: a Budapest VIII. kerület, Tömő </w:t>
      </w:r>
      <w:proofErr w:type="gramStart"/>
      <w:r w:rsidRPr="00C76D7C">
        <w:rPr>
          <w:sz w:val="24"/>
          <w:szCs w:val="24"/>
        </w:rPr>
        <w:t xml:space="preserve">utca </w:t>
      </w:r>
      <w:r w:rsidR="008720C8">
        <w:rPr>
          <w:sz w:val="24"/>
          <w:szCs w:val="24"/>
        </w:rPr>
        <w:t>…</w:t>
      </w:r>
      <w:proofErr w:type="gramEnd"/>
      <w:r w:rsidR="008720C8">
        <w:rPr>
          <w:sz w:val="24"/>
          <w:szCs w:val="24"/>
        </w:rPr>
        <w:t>…………..</w:t>
      </w:r>
      <w:r w:rsidRPr="00C76D7C">
        <w:rPr>
          <w:sz w:val="24"/>
          <w:szCs w:val="24"/>
        </w:rPr>
        <w:t>. szám alatti lakás birtokbavételét követő 90. nap</w:t>
      </w:r>
    </w:p>
    <w:p w:rsidR="00C76D7C" w:rsidRPr="00C76D7C" w:rsidRDefault="00C76D7C" w:rsidP="00C76D7C">
      <w:pPr>
        <w:jc w:val="both"/>
        <w:rPr>
          <w:sz w:val="24"/>
          <w:szCs w:val="24"/>
        </w:rPr>
      </w:pPr>
    </w:p>
    <w:p w:rsidR="00C76D7C" w:rsidRPr="00C76D7C" w:rsidRDefault="00C76D7C" w:rsidP="00C76D7C">
      <w:pPr>
        <w:jc w:val="both"/>
        <w:rPr>
          <w:b/>
          <w:sz w:val="24"/>
          <w:szCs w:val="24"/>
        </w:rPr>
      </w:pPr>
      <w:r w:rsidRPr="00C76D7C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C76D7C">
        <w:rPr>
          <w:b/>
          <w:sz w:val="24"/>
          <w:szCs w:val="24"/>
        </w:rPr>
        <w:t>Zrt</w:t>
      </w:r>
      <w:proofErr w:type="spellEnd"/>
      <w:r w:rsidRPr="00C76D7C">
        <w:rPr>
          <w:b/>
          <w:sz w:val="24"/>
          <w:szCs w:val="24"/>
        </w:rPr>
        <w:t>.</w:t>
      </w:r>
    </w:p>
    <w:p w:rsidR="00C76D7C" w:rsidRPr="00C76D7C" w:rsidRDefault="00C76D7C" w:rsidP="00C76D7C">
      <w:pPr>
        <w:jc w:val="both"/>
        <w:rPr>
          <w:sz w:val="24"/>
          <w:szCs w:val="24"/>
        </w:rPr>
      </w:pPr>
    </w:p>
    <w:p w:rsidR="00C76D7C" w:rsidRPr="00C76D7C" w:rsidRDefault="00C76D7C" w:rsidP="00C76D7C">
      <w:pPr>
        <w:jc w:val="both"/>
        <w:rPr>
          <w:sz w:val="24"/>
          <w:szCs w:val="24"/>
        </w:rPr>
      </w:pPr>
    </w:p>
    <w:p w:rsidR="00C76D7C" w:rsidRPr="00C76D7C" w:rsidRDefault="00C76D7C" w:rsidP="00C76D7C">
      <w:pPr>
        <w:overflowPunct w:val="0"/>
        <w:autoSpaceDE w:val="0"/>
        <w:autoSpaceDN w:val="0"/>
        <w:jc w:val="both"/>
        <w:rPr>
          <w:rFonts w:eastAsiaTheme="minorHAnsi"/>
          <w:b/>
          <w:bCs/>
          <w:spacing w:val="-3"/>
          <w:sz w:val="24"/>
          <w:szCs w:val="24"/>
        </w:rPr>
      </w:pPr>
      <w:r w:rsidRPr="00C76D7C">
        <w:rPr>
          <w:rFonts w:eastAsiaTheme="minorHAnsi"/>
          <w:b/>
          <w:sz w:val="24"/>
          <w:szCs w:val="24"/>
        </w:rPr>
        <w:t xml:space="preserve">Napirend 5.3. pontja: </w:t>
      </w:r>
      <w:r w:rsidRPr="00C76D7C">
        <w:rPr>
          <w:rFonts w:eastAsiaTheme="minorHAnsi"/>
          <w:b/>
          <w:bCs/>
          <w:sz w:val="24"/>
          <w:szCs w:val="24"/>
        </w:rPr>
        <w:t>Javaslat a Budapest VIII. kerület, Kőris u. 10. A ép. fszt. 1. szám alatti házfelügyelői szolgálati lakásban történő bérlő kijelölésére</w:t>
      </w:r>
      <w:r w:rsidRPr="00C76D7C">
        <w:rPr>
          <w:rFonts w:eastAsiaTheme="minorHAnsi"/>
          <w:b/>
          <w:bCs/>
          <w:color w:val="000000"/>
          <w:sz w:val="24"/>
          <w:szCs w:val="24"/>
          <w:lang w:eastAsia="en-US"/>
        </w:rPr>
        <w:tab/>
        <w:t>ZÁRT ÜLÉS</w:t>
      </w:r>
    </w:p>
    <w:p w:rsidR="00C76D7C" w:rsidRPr="00C76D7C" w:rsidRDefault="00C76D7C" w:rsidP="00C76D7C">
      <w:pPr>
        <w:overflowPunct w:val="0"/>
        <w:autoSpaceDE w:val="0"/>
        <w:autoSpaceDN w:val="0"/>
        <w:jc w:val="both"/>
        <w:rPr>
          <w:rFonts w:eastAsiaTheme="minorHAnsi"/>
          <w:bCs/>
          <w:spacing w:val="-3"/>
          <w:sz w:val="24"/>
          <w:szCs w:val="24"/>
        </w:rPr>
      </w:pPr>
      <w:r w:rsidRPr="00C76D7C">
        <w:rPr>
          <w:rFonts w:eastAsia="Calibri"/>
          <w:bCs/>
          <w:i/>
          <w:sz w:val="24"/>
          <w:szCs w:val="24"/>
        </w:rPr>
        <w:t xml:space="preserve">Előterjesztő: Bozsik István Péter </w:t>
      </w:r>
      <w:r>
        <w:rPr>
          <w:rFonts w:eastAsia="Calibri"/>
          <w:bCs/>
          <w:i/>
          <w:sz w:val="24"/>
          <w:szCs w:val="24"/>
        </w:rPr>
        <w:t>–</w:t>
      </w:r>
      <w:r w:rsidRPr="00C76D7C">
        <w:rPr>
          <w:rFonts w:eastAsia="Calibri"/>
          <w:bCs/>
          <w:i/>
          <w:sz w:val="24"/>
          <w:szCs w:val="24"/>
        </w:rPr>
        <w:t xml:space="preserve"> a Józsefvárosi Gazdálkodási Központ </w:t>
      </w:r>
      <w:proofErr w:type="spellStart"/>
      <w:r w:rsidRPr="00C76D7C">
        <w:rPr>
          <w:rFonts w:eastAsia="Calibri"/>
          <w:bCs/>
          <w:i/>
          <w:sz w:val="24"/>
          <w:szCs w:val="24"/>
        </w:rPr>
        <w:t>Zrt</w:t>
      </w:r>
      <w:proofErr w:type="spellEnd"/>
      <w:r w:rsidRPr="00C76D7C">
        <w:rPr>
          <w:rFonts w:eastAsia="Calibri"/>
          <w:bCs/>
          <w:i/>
          <w:sz w:val="24"/>
          <w:szCs w:val="24"/>
        </w:rPr>
        <w:t>. vagyongazdálkodási igazgatója</w:t>
      </w:r>
    </w:p>
    <w:p w:rsidR="00C76D7C" w:rsidRPr="00C76D7C" w:rsidRDefault="00C76D7C" w:rsidP="00C76D7C">
      <w:pPr>
        <w:jc w:val="both"/>
        <w:rPr>
          <w:sz w:val="24"/>
          <w:szCs w:val="24"/>
        </w:rPr>
      </w:pPr>
    </w:p>
    <w:p w:rsidR="00F97E5A" w:rsidRPr="00093265" w:rsidRDefault="00F97E5A" w:rsidP="00F97E5A">
      <w:pPr>
        <w:jc w:val="both"/>
        <w:rPr>
          <w:b/>
          <w:sz w:val="24"/>
          <w:szCs w:val="24"/>
        </w:rPr>
      </w:pPr>
      <w:r w:rsidRPr="00093265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9</w:t>
      </w:r>
      <w:r w:rsidRPr="00093265">
        <w:rPr>
          <w:b/>
          <w:sz w:val="24"/>
          <w:szCs w:val="24"/>
        </w:rPr>
        <w:t>/2017. (IV.03.) sz. Városgazdálkodási és Pénzügyi Bizottság határozata</w:t>
      </w:r>
    </w:p>
    <w:p w:rsidR="00F97E5A" w:rsidRPr="00093265" w:rsidRDefault="00F97E5A" w:rsidP="00F97E5A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093265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1</w:t>
      </w:r>
      <w:r w:rsidRPr="00093265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3</w:t>
      </w:r>
      <w:r w:rsidRPr="00093265">
        <w:rPr>
          <w:b/>
          <w:sz w:val="24"/>
          <w:szCs w:val="24"/>
        </w:rPr>
        <w:t xml:space="preserve"> tartózkodás szavazattal)</w:t>
      </w:r>
    </w:p>
    <w:p w:rsidR="00F97E5A" w:rsidRPr="00F97E5A" w:rsidRDefault="00F97E5A" w:rsidP="00F97E5A">
      <w:pPr>
        <w:jc w:val="both"/>
        <w:rPr>
          <w:sz w:val="24"/>
          <w:szCs w:val="24"/>
        </w:rPr>
      </w:pPr>
    </w:p>
    <w:p w:rsidR="00F97E5A" w:rsidRPr="00F97E5A" w:rsidRDefault="00F97E5A" w:rsidP="00F97E5A">
      <w:pPr>
        <w:jc w:val="both"/>
        <w:rPr>
          <w:sz w:val="24"/>
          <w:szCs w:val="24"/>
        </w:rPr>
      </w:pPr>
      <w:r w:rsidRPr="00F97E5A">
        <w:rPr>
          <w:sz w:val="24"/>
          <w:szCs w:val="24"/>
        </w:rPr>
        <w:t>A Városgazdálkodási és Pénzügyi Bizottság úgy dönt, hogy</w:t>
      </w:r>
    </w:p>
    <w:p w:rsidR="00F97E5A" w:rsidRPr="00F97E5A" w:rsidRDefault="00F97E5A" w:rsidP="00F97E5A">
      <w:pPr>
        <w:jc w:val="both"/>
        <w:rPr>
          <w:sz w:val="24"/>
          <w:szCs w:val="24"/>
        </w:rPr>
      </w:pPr>
    </w:p>
    <w:p w:rsidR="00F97E5A" w:rsidRPr="00F97E5A" w:rsidRDefault="00F97E5A" w:rsidP="00F97E5A">
      <w:pPr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F97E5A">
        <w:rPr>
          <w:sz w:val="24"/>
          <w:szCs w:val="24"/>
        </w:rPr>
        <w:t xml:space="preserve">a Budapest VIII. kerület, Kőris u. 10. szám alatti épületbe házfelügyelőnek </w:t>
      </w:r>
      <w:proofErr w:type="gramStart"/>
      <w:r w:rsidRPr="00F97E5A">
        <w:rPr>
          <w:sz w:val="24"/>
          <w:szCs w:val="24"/>
        </w:rPr>
        <w:t xml:space="preserve">kijelöli </w:t>
      </w:r>
      <w:r w:rsidR="008720C8">
        <w:rPr>
          <w:sz w:val="24"/>
          <w:szCs w:val="24"/>
        </w:rPr>
        <w:t>…</w:t>
      </w:r>
      <w:proofErr w:type="gramEnd"/>
      <w:r w:rsidR="008720C8">
        <w:rPr>
          <w:sz w:val="24"/>
          <w:szCs w:val="24"/>
        </w:rPr>
        <w:t>……………</w:t>
      </w:r>
      <w:r w:rsidRPr="00F97E5A">
        <w:rPr>
          <w:sz w:val="24"/>
          <w:szCs w:val="24"/>
        </w:rPr>
        <w:t xml:space="preserve">t </w:t>
      </w:r>
      <w:r w:rsidRPr="00F97E5A">
        <w:rPr>
          <w:rFonts w:cs="Courier New"/>
          <w:i/>
          <w:sz w:val="24"/>
          <w:szCs w:val="24"/>
        </w:rPr>
        <w:t xml:space="preserve">(született: </w:t>
      </w:r>
      <w:r w:rsidR="008720C8">
        <w:rPr>
          <w:rFonts w:cs="Courier New"/>
          <w:i/>
          <w:sz w:val="24"/>
          <w:szCs w:val="24"/>
        </w:rPr>
        <w:t>…………………</w:t>
      </w:r>
      <w:r w:rsidRPr="00F97E5A">
        <w:rPr>
          <w:rFonts w:cs="Courier New"/>
          <w:i/>
          <w:sz w:val="24"/>
          <w:szCs w:val="24"/>
        </w:rPr>
        <w:t>.).</w:t>
      </w:r>
      <w:r w:rsidRPr="00F97E5A">
        <w:rPr>
          <w:rFonts w:cs="Courier New"/>
          <w:sz w:val="24"/>
          <w:szCs w:val="24"/>
        </w:rPr>
        <w:t xml:space="preserve"> </w:t>
      </w:r>
    </w:p>
    <w:p w:rsidR="00F97E5A" w:rsidRPr="00F97E5A" w:rsidRDefault="00F97E5A" w:rsidP="00F97E5A">
      <w:pPr>
        <w:jc w:val="both"/>
        <w:rPr>
          <w:sz w:val="24"/>
          <w:szCs w:val="24"/>
        </w:rPr>
      </w:pPr>
    </w:p>
    <w:p w:rsidR="00F97E5A" w:rsidRPr="00F97E5A" w:rsidRDefault="00F97E5A" w:rsidP="00F97E5A">
      <w:pPr>
        <w:jc w:val="both"/>
        <w:rPr>
          <w:sz w:val="24"/>
          <w:szCs w:val="24"/>
        </w:rPr>
      </w:pPr>
      <w:r w:rsidRPr="00F97E5A">
        <w:rPr>
          <w:sz w:val="24"/>
          <w:szCs w:val="24"/>
        </w:rPr>
        <w:t xml:space="preserve">Felelős: Józsefvárosi Gazdálkodási Központ </w:t>
      </w:r>
      <w:proofErr w:type="spellStart"/>
      <w:r w:rsidRPr="00F97E5A">
        <w:rPr>
          <w:sz w:val="24"/>
          <w:szCs w:val="24"/>
        </w:rPr>
        <w:t>Zrt</w:t>
      </w:r>
      <w:proofErr w:type="spellEnd"/>
      <w:r w:rsidRPr="00F97E5A">
        <w:rPr>
          <w:sz w:val="24"/>
          <w:szCs w:val="24"/>
        </w:rPr>
        <w:t>. vagyongazdálkodási igazgatója</w:t>
      </w:r>
    </w:p>
    <w:p w:rsidR="00F97E5A" w:rsidRPr="00F97E5A" w:rsidRDefault="00F97E5A" w:rsidP="00F97E5A">
      <w:pPr>
        <w:jc w:val="both"/>
        <w:rPr>
          <w:sz w:val="24"/>
          <w:szCs w:val="24"/>
        </w:rPr>
      </w:pPr>
      <w:r w:rsidRPr="00F97E5A">
        <w:rPr>
          <w:sz w:val="24"/>
          <w:szCs w:val="24"/>
        </w:rPr>
        <w:t>Határidő: 2017. április 3.</w:t>
      </w:r>
    </w:p>
    <w:p w:rsidR="00F97E5A" w:rsidRPr="00F97E5A" w:rsidRDefault="00F97E5A" w:rsidP="00F97E5A">
      <w:pPr>
        <w:jc w:val="both"/>
        <w:rPr>
          <w:sz w:val="24"/>
          <w:szCs w:val="24"/>
        </w:rPr>
      </w:pPr>
    </w:p>
    <w:p w:rsidR="00F97E5A" w:rsidRPr="00F97E5A" w:rsidRDefault="00F97E5A" w:rsidP="00F97E5A">
      <w:pPr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F97E5A">
        <w:rPr>
          <w:sz w:val="24"/>
          <w:szCs w:val="24"/>
        </w:rPr>
        <w:t xml:space="preserve">a Budapest VIII. kerület, Kőris u. 10. </w:t>
      </w:r>
      <w:proofErr w:type="gramStart"/>
      <w:r w:rsidRPr="00F97E5A">
        <w:rPr>
          <w:sz w:val="24"/>
          <w:szCs w:val="24"/>
        </w:rPr>
        <w:t>A</w:t>
      </w:r>
      <w:proofErr w:type="gramEnd"/>
      <w:r w:rsidRPr="00F97E5A">
        <w:rPr>
          <w:sz w:val="24"/>
          <w:szCs w:val="24"/>
        </w:rPr>
        <w:t xml:space="preserve"> ép. fszt. 1. szám alatti, 38,25 m</w:t>
      </w:r>
      <w:r w:rsidRPr="00F97E5A">
        <w:rPr>
          <w:sz w:val="24"/>
          <w:szCs w:val="24"/>
          <w:vertAlign w:val="superscript"/>
        </w:rPr>
        <w:t>2</w:t>
      </w:r>
      <w:r w:rsidRPr="00F97E5A">
        <w:rPr>
          <w:sz w:val="24"/>
          <w:szCs w:val="24"/>
        </w:rPr>
        <w:t xml:space="preserve"> alapterületű, 1 szobás, komfortos komfortfokozatú, önkormányzati tulajdonú, házfelügyelői szolgálati lakás bérlőjének </w:t>
      </w:r>
      <w:r w:rsidRPr="00F97E5A">
        <w:rPr>
          <w:i/>
          <w:sz w:val="24"/>
          <w:szCs w:val="24"/>
        </w:rPr>
        <w:t xml:space="preserve">– munkaviszonya fennállásának időtartamára – </w:t>
      </w:r>
      <w:r w:rsidR="008720C8">
        <w:rPr>
          <w:sz w:val="24"/>
          <w:szCs w:val="24"/>
        </w:rPr>
        <w:t>……………..</w:t>
      </w:r>
      <w:r w:rsidRPr="00F97E5A">
        <w:rPr>
          <w:sz w:val="24"/>
          <w:szCs w:val="24"/>
        </w:rPr>
        <w:t xml:space="preserve">t </w:t>
      </w:r>
      <w:r w:rsidRPr="00F97E5A">
        <w:rPr>
          <w:rFonts w:cs="Courier New"/>
          <w:i/>
          <w:sz w:val="24"/>
          <w:szCs w:val="24"/>
        </w:rPr>
        <w:t xml:space="preserve">(született: </w:t>
      </w:r>
      <w:r w:rsidR="008720C8">
        <w:rPr>
          <w:rFonts w:cs="Courier New"/>
          <w:i/>
          <w:sz w:val="24"/>
          <w:szCs w:val="24"/>
        </w:rPr>
        <w:t>…………………</w:t>
      </w:r>
      <w:r w:rsidRPr="00F97E5A">
        <w:rPr>
          <w:rFonts w:cs="Courier New"/>
          <w:i/>
          <w:sz w:val="24"/>
          <w:szCs w:val="24"/>
        </w:rPr>
        <w:t>.</w:t>
      </w:r>
      <w:r w:rsidRPr="00F97E5A">
        <w:rPr>
          <w:i/>
          <w:sz w:val="24"/>
          <w:szCs w:val="24"/>
        </w:rPr>
        <w:t xml:space="preserve">) </w:t>
      </w:r>
      <w:r w:rsidRPr="00F97E5A">
        <w:rPr>
          <w:sz w:val="24"/>
          <w:szCs w:val="24"/>
        </w:rPr>
        <w:t>jelöli ki.</w:t>
      </w:r>
    </w:p>
    <w:p w:rsidR="00F97E5A" w:rsidRPr="00F97E5A" w:rsidRDefault="00F97E5A" w:rsidP="00F97E5A">
      <w:pPr>
        <w:jc w:val="both"/>
        <w:rPr>
          <w:sz w:val="24"/>
          <w:szCs w:val="24"/>
        </w:rPr>
      </w:pPr>
    </w:p>
    <w:p w:rsidR="00F97E5A" w:rsidRPr="00F97E5A" w:rsidRDefault="00F97E5A" w:rsidP="00F97E5A">
      <w:pPr>
        <w:jc w:val="both"/>
        <w:rPr>
          <w:sz w:val="24"/>
          <w:szCs w:val="24"/>
        </w:rPr>
      </w:pPr>
      <w:r w:rsidRPr="00F97E5A">
        <w:rPr>
          <w:sz w:val="24"/>
          <w:szCs w:val="24"/>
        </w:rPr>
        <w:t xml:space="preserve">Felelős: Józsefvárosi Gazdálkodási Központ </w:t>
      </w:r>
      <w:proofErr w:type="spellStart"/>
      <w:r w:rsidRPr="00F97E5A">
        <w:rPr>
          <w:sz w:val="24"/>
          <w:szCs w:val="24"/>
        </w:rPr>
        <w:t>Zrt</w:t>
      </w:r>
      <w:proofErr w:type="spellEnd"/>
      <w:r w:rsidRPr="00F97E5A">
        <w:rPr>
          <w:sz w:val="24"/>
          <w:szCs w:val="24"/>
        </w:rPr>
        <w:t>. vagyongazdálkodási igazgatója</w:t>
      </w:r>
    </w:p>
    <w:p w:rsidR="00F97E5A" w:rsidRPr="00F97E5A" w:rsidRDefault="00F97E5A" w:rsidP="00F97E5A">
      <w:pPr>
        <w:jc w:val="both"/>
        <w:rPr>
          <w:sz w:val="24"/>
          <w:szCs w:val="24"/>
        </w:rPr>
      </w:pPr>
      <w:r w:rsidRPr="00F97E5A">
        <w:rPr>
          <w:sz w:val="24"/>
          <w:szCs w:val="24"/>
        </w:rPr>
        <w:t>Határidő: 2017. április 3.</w:t>
      </w:r>
    </w:p>
    <w:p w:rsidR="00F97E5A" w:rsidRPr="00F97E5A" w:rsidRDefault="00F97E5A" w:rsidP="00F97E5A">
      <w:pPr>
        <w:jc w:val="both"/>
        <w:rPr>
          <w:sz w:val="24"/>
          <w:szCs w:val="24"/>
        </w:rPr>
      </w:pPr>
    </w:p>
    <w:p w:rsidR="00F97E5A" w:rsidRPr="00F97E5A" w:rsidRDefault="00F97E5A" w:rsidP="00F97E5A">
      <w:pPr>
        <w:numPr>
          <w:ilvl w:val="0"/>
          <w:numId w:val="24"/>
        </w:numPr>
        <w:ind w:left="426" w:hanging="426"/>
        <w:jc w:val="both"/>
        <w:rPr>
          <w:rFonts w:cs="Courier New"/>
          <w:sz w:val="24"/>
          <w:szCs w:val="24"/>
        </w:rPr>
      </w:pPr>
      <w:r w:rsidRPr="00F97E5A">
        <w:rPr>
          <w:sz w:val="24"/>
          <w:szCs w:val="24"/>
        </w:rPr>
        <w:t xml:space="preserve">hozzájárul továbbá a </w:t>
      </w:r>
      <w:r w:rsidRPr="00F97E5A">
        <w:rPr>
          <w:rFonts w:cs="Courier New"/>
          <w:sz w:val="24"/>
          <w:szCs w:val="24"/>
        </w:rPr>
        <w:t xml:space="preserve">Budapest VIII. kerület, Kőris u. 10. A ép. fszt. 1. szám alatti, </w:t>
      </w:r>
      <w:r w:rsidRPr="00F97E5A">
        <w:rPr>
          <w:sz w:val="24"/>
          <w:szCs w:val="24"/>
        </w:rPr>
        <w:t>38,25 m</w:t>
      </w:r>
      <w:r w:rsidRPr="00F97E5A">
        <w:rPr>
          <w:sz w:val="24"/>
          <w:szCs w:val="24"/>
          <w:vertAlign w:val="superscript"/>
        </w:rPr>
        <w:t>2</w:t>
      </w:r>
      <w:r w:rsidRPr="00F97E5A">
        <w:rPr>
          <w:sz w:val="24"/>
          <w:szCs w:val="24"/>
        </w:rPr>
        <w:t xml:space="preserve"> alapterületű, 1 szobás, komfortos lakás bérlő általi felújításához és a beruházási megállapodás megkötéséhez, a felújítási munkák költségének bérleti díjba történő beszámításához havonta 100 %-os mértékben. A bérbeszámítás az előzetesen elkészített munkanemenkénti költségbecslés alapján </w:t>
      </w:r>
      <w:r w:rsidRPr="00F97E5A">
        <w:rPr>
          <w:rFonts w:cs="Courier New"/>
          <w:sz w:val="24"/>
          <w:szCs w:val="24"/>
        </w:rPr>
        <w:t>a Budapest VIII. kerület, Kőris u. 10. A ép. fszt. 1. szám alatti lakás tekintetében legfeljebb: 3.820.000,- Ft + ÁFA, azaz bruttó 4.851.400,- Ft.</w:t>
      </w:r>
    </w:p>
    <w:p w:rsidR="00F97E5A" w:rsidRPr="00F97E5A" w:rsidRDefault="00F97E5A" w:rsidP="00F97E5A">
      <w:pPr>
        <w:ind w:left="426"/>
        <w:jc w:val="both"/>
        <w:rPr>
          <w:sz w:val="24"/>
          <w:szCs w:val="24"/>
        </w:rPr>
      </w:pPr>
    </w:p>
    <w:p w:rsidR="00F97E5A" w:rsidRPr="00F97E5A" w:rsidRDefault="00F97E5A" w:rsidP="00F97E5A">
      <w:pPr>
        <w:ind w:left="426"/>
        <w:jc w:val="both"/>
        <w:rPr>
          <w:rFonts w:cs="Courier New"/>
          <w:sz w:val="24"/>
          <w:szCs w:val="24"/>
        </w:rPr>
      </w:pPr>
      <w:r w:rsidRPr="00F97E5A">
        <w:rPr>
          <w:sz w:val="24"/>
          <w:szCs w:val="24"/>
        </w:rPr>
        <w:t xml:space="preserve">Az elszámolás feltétele, hogy a bérlő a felújítási munkákat elvégezze, és a Józsefvárosi Gazdálkodási Központ </w:t>
      </w:r>
      <w:proofErr w:type="spellStart"/>
      <w:r w:rsidRPr="00F97E5A">
        <w:rPr>
          <w:sz w:val="24"/>
          <w:szCs w:val="24"/>
        </w:rPr>
        <w:t>Zrt</w:t>
      </w:r>
      <w:proofErr w:type="spellEnd"/>
      <w:r w:rsidRPr="00F97E5A">
        <w:rPr>
          <w:sz w:val="24"/>
          <w:szCs w:val="24"/>
        </w:rPr>
        <w:t>. Ingatlanszolgáltatási Irodája a teljesítést leigazolja.</w:t>
      </w:r>
    </w:p>
    <w:p w:rsidR="00F97E5A" w:rsidRPr="00F97E5A" w:rsidRDefault="00F97E5A" w:rsidP="00F97E5A">
      <w:pPr>
        <w:jc w:val="both"/>
        <w:rPr>
          <w:sz w:val="24"/>
          <w:szCs w:val="24"/>
        </w:rPr>
      </w:pPr>
    </w:p>
    <w:p w:rsidR="00F97E5A" w:rsidRPr="00F97E5A" w:rsidRDefault="00F97E5A" w:rsidP="00F97E5A">
      <w:pPr>
        <w:jc w:val="both"/>
        <w:rPr>
          <w:sz w:val="24"/>
          <w:szCs w:val="24"/>
        </w:rPr>
      </w:pPr>
      <w:r w:rsidRPr="00F97E5A">
        <w:rPr>
          <w:sz w:val="24"/>
          <w:szCs w:val="24"/>
        </w:rPr>
        <w:t xml:space="preserve">Felelős: Józsefvárosi Gazdálkodási Központ </w:t>
      </w:r>
      <w:proofErr w:type="spellStart"/>
      <w:r w:rsidRPr="00F97E5A">
        <w:rPr>
          <w:sz w:val="24"/>
          <w:szCs w:val="24"/>
        </w:rPr>
        <w:t>Zrt</w:t>
      </w:r>
      <w:proofErr w:type="spellEnd"/>
      <w:r w:rsidRPr="00F97E5A">
        <w:rPr>
          <w:sz w:val="24"/>
          <w:szCs w:val="24"/>
        </w:rPr>
        <w:t>. vagyongazdálkodási igazgatója</w:t>
      </w:r>
    </w:p>
    <w:p w:rsidR="00F97E5A" w:rsidRPr="00F97E5A" w:rsidRDefault="00F97E5A" w:rsidP="00F97E5A">
      <w:pPr>
        <w:jc w:val="both"/>
        <w:rPr>
          <w:sz w:val="24"/>
          <w:szCs w:val="24"/>
        </w:rPr>
      </w:pPr>
      <w:r w:rsidRPr="00F97E5A">
        <w:rPr>
          <w:sz w:val="24"/>
          <w:szCs w:val="24"/>
        </w:rPr>
        <w:t>Határidő: 2017. április 3.</w:t>
      </w:r>
    </w:p>
    <w:p w:rsidR="00F97E5A" w:rsidRPr="00F97E5A" w:rsidRDefault="00F97E5A" w:rsidP="00F97E5A">
      <w:pPr>
        <w:ind w:left="1072"/>
        <w:jc w:val="both"/>
        <w:rPr>
          <w:sz w:val="24"/>
          <w:szCs w:val="24"/>
        </w:rPr>
      </w:pPr>
    </w:p>
    <w:p w:rsidR="00F97E5A" w:rsidRPr="00F97E5A" w:rsidRDefault="00F97E5A" w:rsidP="00F97E5A">
      <w:pPr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F97E5A">
        <w:rPr>
          <w:sz w:val="24"/>
          <w:szCs w:val="24"/>
        </w:rPr>
        <w:t xml:space="preserve">felkéri a Józsefvárosi Gazdálkodási Központ </w:t>
      </w:r>
      <w:proofErr w:type="spellStart"/>
      <w:r w:rsidRPr="00F97E5A">
        <w:rPr>
          <w:sz w:val="24"/>
          <w:szCs w:val="24"/>
        </w:rPr>
        <w:t>Zrt.-t</w:t>
      </w:r>
      <w:proofErr w:type="spellEnd"/>
      <w:r w:rsidRPr="00F97E5A">
        <w:rPr>
          <w:sz w:val="24"/>
          <w:szCs w:val="24"/>
        </w:rPr>
        <w:t xml:space="preserve"> a határozat 1.) pontja szerinti munkaszerződés megkötésére, a határozat 2.) pontja szerinti bérleti szerződés és a határozat 3.) pontja szerinti beruházási megállapodások megkötésére.</w:t>
      </w:r>
    </w:p>
    <w:p w:rsidR="00F97E5A" w:rsidRPr="00F97E5A" w:rsidRDefault="00F97E5A" w:rsidP="00F97E5A">
      <w:pPr>
        <w:jc w:val="both"/>
        <w:rPr>
          <w:sz w:val="24"/>
          <w:szCs w:val="24"/>
        </w:rPr>
      </w:pPr>
    </w:p>
    <w:p w:rsidR="00F97E5A" w:rsidRPr="00F97E5A" w:rsidRDefault="00F97E5A" w:rsidP="00F97E5A">
      <w:pPr>
        <w:jc w:val="both"/>
        <w:rPr>
          <w:sz w:val="24"/>
          <w:szCs w:val="24"/>
        </w:rPr>
      </w:pPr>
      <w:r w:rsidRPr="00F97E5A">
        <w:rPr>
          <w:sz w:val="24"/>
          <w:szCs w:val="24"/>
        </w:rPr>
        <w:t xml:space="preserve">Felelős: Józsefvárosi Gazdálkodási Központ </w:t>
      </w:r>
      <w:proofErr w:type="spellStart"/>
      <w:r w:rsidRPr="00F97E5A">
        <w:rPr>
          <w:sz w:val="24"/>
          <w:szCs w:val="24"/>
        </w:rPr>
        <w:t>Zrt</w:t>
      </w:r>
      <w:proofErr w:type="spellEnd"/>
      <w:r w:rsidRPr="00F97E5A">
        <w:rPr>
          <w:sz w:val="24"/>
          <w:szCs w:val="24"/>
        </w:rPr>
        <w:t>. vagyongazdálkodási igazgatója</w:t>
      </w:r>
    </w:p>
    <w:p w:rsidR="00F97E5A" w:rsidRPr="00F97E5A" w:rsidRDefault="00F97E5A" w:rsidP="00F97E5A">
      <w:pPr>
        <w:jc w:val="both"/>
        <w:rPr>
          <w:sz w:val="24"/>
          <w:szCs w:val="24"/>
        </w:rPr>
      </w:pPr>
      <w:r w:rsidRPr="00F97E5A">
        <w:rPr>
          <w:sz w:val="24"/>
          <w:szCs w:val="24"/>
        </w:rPr>
        <w:t>Határidő: 2017. május 31.</w:t>
      </w:r>
    </w:p>
    <w:p w:rsidR="00F97E5A" w:rsidRPr="00F97E5A" w:rsidRDefault="00F97E5A" w:rsidP="00F97E5A">
      <w:pPr>
        <w:jc w:val="both"/>
        <w:rPr>
          <w:sz w:val="24"/>
          <w:szCs w:val="24"/>
        </w:rPr>
      </w:pPr>
    </w:p>
    <w:p w:rsidR="00F97E5A" w:rsidRPr="00F97E5A" w:rsidRDefault="00F97E5A" w:rsidP="00F97E5A">
      <w:pPr>
        <w:jc w:val="both"/>
        <w:rPr>
          <w:b/>
          <w:sz w:val="24"/>
          <w:szCs w:val="24"/>
        </w:rPr>
      </w:pPr>
      <w:r w:rsidRPr="00F97E5A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F97E5A">
        <w:rPr>
          <w:b/>
          <w:sz w:val="24"/>
          <w:szCs w:val="24"/>
        </w:rPr>
        <w:t>Zrt</w:t>
      </w:r>
      <w:proofErr w:type="spellEnd"/>
      <w:r w:rsidRPr="00F97E5A">
        <w:rPr>
          <w:b/>
          <w:sz w:val="24"/>
          <w:szCs w:val="24"/>
        </w:rPr>
        <w:t>.</w:t>
      </w:r>
    </w:p>
    <w:p w:rsidR="00F97E5A" w:rsidRPr="00F97E5A" w:rsidRDefault="00F97E5A" w:rsidP="00F97E5A">
      <w:pPr>
        <w:jc w:val="both"/>
        <w:rPr>
          <w:sz w:val="24"/>
          <w:szCs w:val="24"/>
        </w:rPr>
      </w:pPr>
    </w:p>
    <w:p w:rsidR="000E43C2" w:rsidRDefault="000E43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76D7C" w:rsidRDefault="00C76D7C" w:rsidP="00C76D7C">
      <w:pPr>
        <w:jc w:val="both"/>
        <w:rPr>
          <w:b/>
          <w:sz w:val="24"/>
          <w:szCs w:val="24"/>
        </w:rPr>
      </w:pPr>
    </w:p>
    <w:p w:rsidR="000E43C2" w:rsidRDefault="000E43C2" w:rsidP="00C76D7C">
      <w:pPr>
        <w:jc w:val="both"/>
        <w:rPr>
          <w:b/>
          <w:sz w:val="24"/>
          <w:szCs w:val="24"/>
        </w:rPr>
      </w:pPr>
    </w:p>
    <w:p w:rsidR="00C76D7C" w:rsidRPr="007A1E57" w:rsidRDefault="00C76D7C" w:rsidP="00C76D7C">
      <w:pPr>
        <w:pStyle w:val="Szvegtrzs21"/>
        <w:ind w:left="0" w:firstLine="0"/>
        <w:rPr>
          <w:spacing w:val="-3"/>
          <w:sz w:val="24"/>
          <w:szCs w:val="24"/>
        </w:rPr>
      </w:pPr>
      <w:r w:rsidRPr="007A1E57">
        <w:rPr>
          <w:bCs w:val="0"/>
          <w:sz w:val="24"/>
          <w:szCs w:val="24"/>
        </w:rPr>
        <w:t xml:space="preserve">Napirend 5.4. pontja: </w:t>
      </w:r>
      <w:r w:rsidRPr="007A1E57">
        <w:rPr>
          <w:sz w:val="24"/>
          <w:szCs w:val="24"/>
        </w:rPr>
        <w:t>Javaslat a Budapest VIII. kerület, Magdolna u. 33. 1. em. 1. szám alatti házfelügyelői szolgálati lakásban történő bérlő kijelölésére</w:t>
      </w:r>
      <w:r w:rsidRPr="007A1E57">
        <w:rPr>
          <w:color w:val="000000"/>
          <w:sz w:val="24"/>
          <w:szCs w:val="24"/>
          <w:lang w:eastAsia="en-US"/>
        </w:rPr>
        <w:tab/>
        <w:t>ZÁRT ÜLÉS</w:t>
      </w:r>
    </w:p>
    <w:p w:rsidR="00C76D7C" w:rsidRDefault="00C76D7C" w:rsidP="00C76D7C">
      <w:pPr>
        <w:pStyle w:val="Szvegtrzs21"/>
        <w:ind w:left="0" w:firstLine="0"/>
        <w:rPr>
          <w:rFonts w:eastAsia="Calibri"/>
          <w:b w:val="0"/>
          <w:i/>
          <w:sz w:val="24"/>
          <w:szCs w:val="24"/>
        </w:rPr>
      </w:pPr>
      <w:r w:rsidRPr="0093584A">
        <w:rPr>
          <w:rFonts w:eastAsia="Calibri"/>
          <w:b w:val="0"/>
          <w:i/>
          <w:sz w:val="24"/>
          <w:szCs w:val="24"/>
        </w:rPr>
        <w:t xml:space="preserve">Előterjesztő: Bozsik István Péter - a Józsefvárosi Gazdálkodási Központ </w:t>
      </w:r>
      <w:proofErr w:type="spellStart"/>
      <w:r w:rsidRPr="0093584A">
        <w:rPr>
          <w:rFonts w:eastAsia="Calibri"/>
          <w:b w:val="0"/>
          <w:i/>
          <w:sz w:val="24"/>
          <w:szCs w:val="24"/>
        </w:rPr>
        <w:t>Zrt</w:t>
      </w:r>
      <w:proofErr w:type="spellEnd"/>
      <w:r w:rsidRPr="0093584A">
        <w:rPr>
          <w:rFonts w:eastAsia="Calibri"/>
          <w:b w:val="0"/>
          <w:i/>
          <w:sz w:val="24"/>
          <w:szCs w:val="24"/>
        </w:rPr>
        <w:t>. vagyongazdálkodási igazgatója</w:t>
      </w:r>
    </w:p>
    <w:p w:rsidR="00C76D7C" w:rsidRDefault="00C76D7C" w:rsidP="00C76D7C">
      <w:pPr>
        <w:jc w:val="both"/>
        <w:rPr>
          <w:b/>
          <w:sz w:val="24"/>
          <w:szCs w:val="24"/>
        </w:rPr>
      </w:pPr>
    </w:p>
    <w:p w:rsidR="00F97E5A" w:rsidRPr="00093265" w:rsidRDefault="00F97E5A" w:rsidP="00F97E5A">
      <w:pPr>
        <w:jc w:val="both"/>
        <w:rPr>
          <w:b/>
          <w:sz w:val="24"/>
          <w:szCs w:val="24"/>
        </w:rPr>
      </w:pPr>
      <w:r w:rsidRPr="0009326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30</w:t>
      </w:r>
      <w:r w:rsidRPr="00093265">
        <w:rPr>
          <w:b/>
          <w:sz w:val="24"/>
          <w:szCs w:val="24"/>
        </w:rPr>
        <w:t>/2017. (IV.03.) sz. Városgazdálkodási és Pénzügyi Bizottság határozata</w:t>
      </w:r>
    </w:p>
    <w:p w:rsidR="00F97E5A" w:rsidRPr="00093265" w:rsidRDefault="00F97E5A" w:rsidP="00F97E5A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093265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1</w:t>
      </w:r>
      <w:r w:rsidRPr="00093265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1</w:t>
      </w:r>
      <w:r w:rsidRPr="00093265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2</w:t>
      </w:r>
      <w:r w:rsidRPr="00093265">
        <w:rPr>
          <w:b/>
          <w:sz w:val="24"/>
          <w:szCs w:val="24"/>
        </w:rPr>
        <w:t xml:space="preserve"> tartózkodás szavazattal)</w:t>
      </w:r>
    </w:p>
    <w:p w:rsidR="00C76D7C" w:rsidRDefault="00C76D7C" w:rsidP="00C76D7C">
      <w:pPr>
        <w:jc w:val="both"/>
        <w:rPr>
          <w:b/>
          <w:sz w:val="24"/>
          <w:szCs w:val="24"/>
        </w:rPr>
      </w:pPr>
    </w:p>
    <w:p w:rsidR="001F6EE4" w:rsidRPr="001F6EE4" w:rsidRDefault="001F6EE4" w:rsidP="001F6EE4">
      <w:pPr>
        <w:jc w:val="both"/>
        <w:rPr>
          <w:sz w:val="24"/>
          <w:szCs w:val="24"/>
        </w:rPr>
      </w:pPr>
      <w:r w:rsidRPr="001F6EE4">
        <w:rPr>
          <w:sz w:val="24"/>
          <w:szCs w:val="24"/>
        </w:rPr>
        <w:t>A Városgazdálkodási és Pénzügyi Bizottság úgy dönt, hogy</w:t>
      </w:r>
    </w:p>
    <w:p w:rsidR="001F6EE4" w:rsidRPr="001F6EE4" w:rsidRDefault="001F6EE4" w:rsidP="001F6EE4">
      <w:pPr>
        <w:jc w:val="both"/>
        <w:rPr>
          <w:sz w:val="24"/>
          <w:szCs w:val="24"/>
        </w:rPr>
      </w:pPr>
    </w:p>
    <w:p w:rsidR="001F6EE4" w:rsidRPr="001F6EE4" w:rsidRDefault="001F6EE4" w:rsidP="001F6EE4">
      <w:pPr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1F6EE4">
        <w:rPr>
          <w:sz w:val="24"/>
          <w:szCs w:val="24"/>
        </w:rPr>
        <w:t xml:space="preserve">a Budapest VIII. kerület, Magdolna u. 33. szám alatti épületbe házfelügyelőnek </w:t>
      </w:r>
      <w:proofErr w:type="gramStart"/>
      <w:r w:rsidRPr="001F6EE4">
        <w:rPr>
          <w:sz w:val="24"/>
          <w:szCs w:val="24"/>
        </w:rPr>
        <w:t xml:space="preserve">kijelöli </w:t>
      </w:r>
      <w:r w:rsidR="008720C8">
        <w:rPr>
          <w:sz w:val="24"/>
          <w:szCs w:val="24"/>
        </w:rPr>
        <w:t>…</w:t>
      </w:r>
      <w:proofErr w:type="gramEnd"/>
      <w:r w:rsidR="008720C8">
        <w:rPr>
          <w:sz w:val="24"/>
          <w:szCs w:val="24"/>
        </w:rPr>
        <w:t>……………….</w:t>
      </w:r>
      <w:r w:rsidRPr="001F6EE4">
        <w:rPr>
          <w:sz w:val="24"/>
          <w:szCs w:val="24"/>
        </w:rPr>
        <w:t xml:space="preserve">t </w:t>
      </w:r>
      <w:r w:rsidRPr="001F6EE4">
        <w:rPr>
          <w:rFonts w:cs="Courier New"/>
          <w:i/>
          <w:sz w:val="24"/>
          <w:szCs w:val="24"/>
        </w:rPr>
        <w:t xml:space="preserve">(született: </w:t>
      </w:r>
      <w:r w:rsidR="008720C8">
        <w:rPr>
          <w:rFonts w:cs="Courier New"/>
          <w:i/>
          <w:sz w:val="24"/>
          <w:szCs w:val="24"/>
        </w:rPr>
        <w:t>…………………</w:t>
      </w:r>
      <w:r w:rsidRPr="001F6EE4">
        <w:rPr>
          <w:rFonts w:cs="Courier New"/>
          <w:i/>
          <w:sz w:val="24"/>
          <w:szCs w:val="24"/>
        </w:rPr>
        <w:t xml:space="preserve">., an.: </w:t>
      </w:r>
      <w:r w:rsidR="008720C8">
        <w:rPr>
          <w:rFonts w:cs="Courier New"/>
          <w:i/>
          <w:sz w:val="24"/>
          <w:szCs w:val="24"/>
        </w:rPr>
        <w:t>…………………….</w:t>
      </w:r>
      <w:r w:rsidRPr="001F6EE4">
        <w:rPr>
          <w:rFonts w:cs="Courier New"/>
          <w:i/>
          <w:sz w:val="24"/>
          <w:szCs w:val="24"/>
        </w:rPr>
        <w:t>)</w:t>
      </w:r>
      <w:r w:rsidRPr="001F6EE4">
        <w:rPr>
          <w:rFonts w:cs="Courier New"/>
          <w:sz w:val="24"/>
          <w:szCs w:val="24"/>
        </w:rPr>
        <w:t xml:space="preserve">. </w:t>
      </w:r>
    </w:p>
    <w:p w:rsidR="001F6EE4" w:rsidRPr="001F6EE4" w:rsidRDefault="001F6EE4" w:rsidP="001F6EE4">
      <w:pPr>
        <w:jc w:val="both"/>
        <w:rPr>
          <w:sz w:val="24"/>
          <w:szCs w:val="24"/>
        </w:rPr>
      </w:pPr>
    </w:p>
    <w:p w:rsidR="001F6EE4" w:rsidRPr="001F6EE4" w:rsidRDefault="001F6EE4" w:rsidP="001F6EE4">
      <w:pPr>
        <w:jc w:val="both"/>
        <w:rPr>
          <w:sz w:val="24"/>
          <w:szCs w:val="24"/>
        </w:rPr>
      </w:pPr>
      <w:r w:rsidRPr="001F6EE4">
        <w:rPr>
          <w:sz w:val="24"/>
          <w:szCs w:val="24"/>
        </w:rPr>
        <w:t xml:space="preserve">Felelős: Józsefvárosi Gazdálkodási Központ </w:t>
      </w:r>
      <w:proofErr w:type="spellStart"/>
      <w:r w:rsidRPr="001F6EE4">
        <w:rPr>
          <w:sz w:val="24"/>
          <w:szCs w:val="24"/>
        </w:rPr>
        <w:t>Zrt</w:t>
      </w:r>
      <w:proofErr w:type="spellEnd"/>
      <w:r w:rsidRPr="001F6EE4">
        <w:rPr>
          <w:sz w:val="24"/>
          <w:szCs w:val="24"/>
        </w:rPr>
        <w:t>. vagyongazdálkodási igazgatója</w:t>
      </w:r>
    </w:p>
    <w:p w:rsidR="001F6EE4" w:rsidRPr="001F6EE4" w:rsidRDefault="001F6EE4" w:rsidP="001F6EE4">
      <w:pPr>
        <w:jc w:val="both"/>
        <w:rPr>
          <w:sz w:val="24"/>
          <w:szCs w:val="24"/>
        </w:rPr>
      </w:pPr>
      <w:r w:rsidRPr="001F6EE4">
        <w:rPr>
          <w:sz w:val="24"/>
          <w:szCs w:val="24"/>
        </w:rPr>
        <w:t>Határidő: 2017. április 03.</w:t>
      </w:r>
    </w:p>
    <w:p w:rsidR="001F6EE4" w:rsidRPr="001F6EE4" w:rsidRDefault="001F6EE4" w:rsidP="001F6EE4">
      <w:pPr>
        <w:jc w:val="both"/>
        <w:rPr>
          <w:sz w:val="24"/>
          <w:szCs w:val="24"/>
        </w:rPr>
      </w:pPr>
    </w:p>
    <w:p w:rsidR="001F6EE4" w:rsidRPr="001F6EE4" w:rsidRDefault="001F6EE4" w:rsidP="001F6EE4">
      <w:pPr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1F6EE4">
        <w:rPr>
          <w:sz w:val="24"/>
          <w:szCs w:val="24"/>
        </w:rPr>
        <w:t>a Budapest VIII. kerület, Magdolna u. 33. 1. em. 1. szám alatti, 26,80 m</w:t>
      </w:r>
      <w:r w:rsidRPr="001F6EE4">
        <w:rPr>
          <w:sz w:val="24"/>
          <w:szCs w:val="24"/>
          <w:vertAlign w:val="superscript"/>
        </w:rPr>
        <w:t>2</w:t>
      </w:r>
      <w:r w:rsidRPr="001F6EE4">
        <w:rPr>
          <w:sz w:val="24"/>
          <w:szCs w:val="24"/>
        </w:rPr>
        <w:t xml:space="preserve"> alapterületű, 1 szobás, összkomfortos komfortfokozatú önkormányzati tulajdonú, házfelügyelői szolgálati lakás bérlőjének </w:t>
      </w:r>
      <w:r w:rsidRPr="001F6EE4">
        <w:rPr>
          <w:i/>
          <w:sz w:val="24"/>
          <w:szCs w:val="24"/>
        </w:rPr>
        <w:t xml:space="preserve">– munkaviszonya fennállásának időtartamára </w:t>
      </w:r>
      <w:proofErr w:type="gramStart"/>
      <w:r w:rsidRPr="001F6EE4">
        <w:rPr>
          <w:i/>
          <w:sz w:val="24"/>
          <w:szCs w:val="24"/>
        </w:rPr>
        <w:t xml:space="preserve">– </w:t>
      </w:r>
      <w:r w:rsidR="008720C8">
        <w:rPr>
          <w:sz w:val="24"/>
          <w:szCs w:val="24"/>
        </w:rPr>
        <w:t>…</w:t>
      </w:r>
      <w:proofErr w:type="gramEnd"/>
      <w:r w:rsidR="008720C8">
        <w:rPr>
          <w:sz w:val="24"/>
          <w:szCs w:val="24"/>
        </w:rPr>
        <w:t>………..</w:t>
      </w:r>
      <w:r w:rsidRPr="001F6EE4">
        <w:rPr>
          <w:sz w:val="24"/>
          <w:szCs w:val="24"/>
        </w:rPr>
        <w:t xml:space="preserve">t </w:t>
      </w:r>
      <w:r w:rsidRPr="001F6EE4">
        <w:rPr>
          <w:rFonts w:cs="Courier New"/>
          <w:i/>
          <w:sz w:val="24"/>
          <w:szCs w:val="24"/>
        </w:rPr>
        <w:t xml:space="preserve">(született: </w:t>
      </w:r>
      <w:r w:rsidR="008720C8">
        <w:rPr>
          <w:rFonts w:cs="Courier New"/>
          <w:i/>
          <w:sz w:val="24"/>
          <w:szCs w:val="24"/>
        </w:rPr>
        <w:t>………………..</w:t>
      </w:r>
      <w:r w:rsidRPr="001F6EE4">
        <w:rPr>
          <w:rFonts w:cs="Courier New"/>
          <w:i/>
          <w:sz w:val="24"/>
          <w:szCs w:val="24"/>
        </w:rPr>
        <w:t xml:space="preserve">., an.: </w:t>
      </w:r>
      <w:r w:rsidR="008720C8">
        <w:rPr>
          <w:rFonts w:cs="Courier New"/>
          <w:i/>
          <w:sz w:val="24"/>
          <w:szCs w:val="24"/>
        </w:rPr>
        <w:t>……………………</w:t>
      </w:r>
      <w:bookmarkStart w:id="0" w:name="_GoBack"/>
      <w:bookmarkEnd w:id="0"/>
      <w:r w:rsidRPr="001F6EE4">
        <w:rPr>
          <w:i/>
          <w:sz w:val="24"/>
          <w:szCs w:val="24"/>
        </w:rPr>
        <w:t xml:space="preserve">) </w:t>
      </w:r>
      <w:r w:rsidRPr="001F6EE4">
        <w:rPr>
          <w:sz w:val="24"/>
          <w:szCs w:val="24"/>
        </w:rPr>
        <w:t>jelöli ki.</w:t>
      </w:r>
    </w:p>
    <w:p w:rsidR="001F6EE4" w:rsidRPr="001F6EE4" w:rsidRDefault="001F6EE4" w:rsidP="001F6EE4">
      <w:pPr>
        <w:jc w:val="both"/>
        <w:rPr>
          <w:sz w:val="24"/>
          <w:szCs w:val="24"/>
        </w:rPr>
      </w:pPr>
    </w:p>
    <w:p w:rsidR="001F6EE4" w:rsidRPr="001F6EE4" w:rsidRDefault="001F6EE4" w:rsidP="001F6EE4">
      <w:pPr>
        <w:jc w:val="both"/>
        <w:rPr>
          <w:sz w:val="24"/>
          <w:szCs w:val="24"/>
        </w:rPr>
      </w:pPr>
      <w:r w:rsidRPr="001F6EE4">
        <w:rPr>
          <w:sz w:val="24"/>
          <w:szCs w:val="24"/>
        </w:rPr>
        <w:t xml:space="preserve">Felelős: Józsefvárosi Gazdálkodási Központ </w:t>
      </w:r>
      <w:proofErr w:type="spellStart"/>
      <w:r w:rsidRPr="001F6EE4">
        <w:rPr>
          <w:sz w:val="24"/>
          <w:szCs w:val="24"/>
        </w:rPr>
        <w:t>Zrt</w:t>
      </w:r>
      <w:proofErr w:type="spellEnd"/>
      <w:r w:rsidRPr="001F6EE4">
        <w:rPr>
          <w:sz w:val="24"/>
          <w:szCs w:val="24"/>
        </w:rPr>
        <w:t>. vagyongazdálkodási igazgatója</w:t>
      </w:r>
    </w:p>
    <w:p w:rsidR="001F6EE4" w:rsidRPr="001F6EE4" w:rsidRDefault="001F6EE4" w:rsidP="001F6EE4">
      <w:pPr>
        <w:jc w:val="both"/>
        <w:rPr>
          <w:sz w:val="24"/>
          <w:szCs w:val="24"/>
        </w:rPr>
      </w:pPr>
      <w:r w:rsidRPr="001F6EE4">
        <w:rPr>
          <w:sz w:val="24"/>
          <w:szCs w:val="24"/>
        </w:rPr>
        <w:t>Határidő: 2017. április 3.</w:t>
      </w:r>
    </w:p>
    <w:p w:rsidR="001F6EE4" w:rsidRPr="001F6EE4" w:rsidRDefault="001F6EE4" w:rsidP="001F6EE4">
      <w:pPr>
        <w:jc w:val="both"/>
        <w:rPr>
          <w:sz w:val="24"/>
          <w:szCs w:val="24"/>
        </w:rPr>
      </w:pPr>
    </w:p>
    <w:p w:rsidR="001F6EE4" w:rsidRPr="001F6EE4" w:rsidRDefault="001F6EE4" w:rsidP="001F6EE4">
      <w:pPr>
        <w:numPr>
          <w:ilvl w:val="0"/>
          <w:numId w:val="25"/>
        </w:numPr>
        <w:ind w:left="426" w:hanging="426"/>
        <w:jc w:val="both"/>
        <w:rPr>
          <w:rFonts w:cs="Courier New"/>
          <w:sz w:val="24"/>
          <w:szCs w:val="24"/>
        </w:rPr>
      </w:pPr>
      <w:r w:rsidRPr="001F6EE4">
        <w:rPr>
          <w:sz w:val="24"/>
          <w:szCs w:val="24"/>
        </w:rPr>
        <w:t xml:space="preserve">hozzájárul továbbá a </w:t>
      </w:r>
      <w:r w:rsidRPr="001F6EE4">
        <w:rPr>
          <w:rFonts w:cs="Courier New"/>
          <w:sz w:val="24"/>
          <w:szCs w:val="24"/>
        </w:rPr>
        <w:t>Budapest VIII. kerület, Magdolna u. 33. 1. em. 1. szám alatti, 26,80 m</w:t>
      </w:r>
      <w:r w:rsidRPr="001F6EE4">
        <w:rPr>
          <w:rFonts w:cs="Courier New"/>
          <w:sz w:val="24"/>
          <w:szCs w:val="24"/>
          <w:vertAlign w:val="superscript"/>
        </w:rPr>
        <w:t>2</w:t>
      </w:r>
      <w:r w:rsidRPr="001F6EE4">
        <w:rPr>
          <w:rFonts w:cs="Courier New"/>
          <w:sz w:val="24"/>
          <w:szCs w:val="24"/>
        </w:rPr>
        <w:t xml:space="preserve"> alapterületű, 1 szobás, összkomfortos</w:t>
      </w:r>
      <w:r w:rsidRPr="001F6EE4">
        <w:rPr>
          <w:sz w:val="24"/>
          <w:szCs w:val="24"/>
        </w:rPr>
        <w:t xml:space="preserve"> </w:t>
      </w:r>
      <w:proofErr w:type="gramStart"/>
      <w:r w:rsidRPr="001F6EE4">
        <w:rPr>
          <w:sz w:val="24"/>
          <w:szCs w:val="24"/>
        </w:rPr>
        <w:t>lakás bérlő</w:t>
      </w:r>
      <w:proofErr w:type="gramEnd"/>
      <w:r w:rsidRPr="001F6EE4">
        <w:rPr>
          <w:sz w:val="24"/>
          <w:szCs w:val="24"/>
        </w:rPr>
        <w:t xml:space="preserve"> általi felújításához és a beruházási megállapodás megkötéséhez, a felújítási munkák költségének bérleti díjba történő beszámításához havonta 100 %-os mértékben. A bérbeszámítás az előzetesen elkészített munkanemenkénti költségbecslés alapján </w:t>
      </w:r>
      <w:r w:rsidRPr="001F6EE4">
        <w:rPr>
          <w:rFonts w:cs="Courier New"/>
          <w:sz w:val="24"/>
          <w:szCs w:val="24"/>
        </w:rPr>
        <w:t>a Budapest VIII. kerület, Magdolna u. 33. 1. em. 1. szám alatti lakás tekintetében legfeljebb: 1.300.000,- Ft + ÁFA, azaz bruttó 1.651.000,- Ft.</w:t>
      </w:r>
    </w:p>
    <w:p w:rsidR="001F6EE4" w:rsidRPr="001F6EE4" w:rsidRDefault="001F6EE4" w:rsidP="001F6EE4">
      <w:pPr>
        <w:ind w:left="426"/>
        <w:jc w:val="both"/>
        <w:rPr>
          <w:rFonts w:cs="Courier New"/>
          <w:sz w:val="24"/>
          <w:szCs w:val="24"/>
        </w:rPr>
      </w:pPr>
      <w:r w:rsidRPr="001F6EE4">
        <w:rPr>
          <w:sz w:val="24"/>
          <w:szCs w:val="24"/>
        </w:rPr>
        <w:t xml:space="preserve">Az elszámolás feltétele, hogy a bérlő a felújítási munkákat elvégezze, és a Józsefvárosi Gazdálkodási Központ </w:t>
      </w:r>
      <w:proofErr w:type="spellStart"/>
      <w:r w:rsidRPr="001F6EE4">
        <w:rPr>
          <w:sz w:val="24"/>
          <w:szCs w:val="24"/>
        </w:rPr>
        <w:t>Zrt</w:t>
      </w:r>
      <w:proofErr w:type="spellEnd"/>
      <w:r w:rsidRPr="001F6EE4">
        <w:rPr>
          <w:sz w:val="24"/>
          <w:szCs w:val="24"/>
        </w:rPr>
        <w:t>. Ingatlanszolgáltatási Irodája a teljesítést leigazolja.</w:t>
      </w:r>
    </w:p>
    <w:p w:rsidR="001F6EE4" w:rsidRPr="001F6EE4" w:rsidRDefault="001F6EE4" w:rsidP="001F6EE4">
      <w:pPr>
        <w:jc w:val="both"/>
        <w:rPr>
          <w:sz w:val="24"/>
          <w:szCs w:val="24"/>
        </w:rPr>
      </w:pPr>
    </w:p>
    <w:p w:rsidR="001F6EE4" w:rsidRPr="001F6EE4" w:rsidRDefault="001F6EE4" w:rsidP="001F6EE4">
      <w:pPr>
        <w:jc w:val="both"/>
        <w:rPr>
          <w:sz w:val="24"/>
          <w:szCs w:val="24"/>
        </w:rPr>
      </w:pPr>
      <w:r w:rsidRPr="001F6EE4">
        <w:rPr>
          <w:sz w:val="24"/>
          <w:szCs w:val="24"/>
        </w:rPr>
        <w:t xml:space="preserve">Felelős: Józsefvárosi Gazdálkodási Központ </w:t>
      </w:r>
      <w:proofErr w:type="spellStart"/>
      <w:r w:rsidRPr="001F6EE4">
        <w:rPr>
          <w:sz w:val="24"/>
          <w:szCs w:val="24"/>
        </w:rPr>
        <w:t>Zrt</w:t>
      </w:r>
      <w:proofErr w:type="spellEnd"/>
      <w:r w:rsidRPr="001F6EE4">
        <w:rPr>
          <w:sz w:val="24"/>
          <w:szCs w:val="24"/>
        </w:rPr>
        <w:t>. vagyongazdálkodási igazgatója</w:t>
      </w:r>
    </w:p>
    <w:p w:rsidR="001F6EE4" w:rsidRPr="001F6EE4" w:rsidRDefault="001F6EE4" w:rsidP="001F6EE4">
      <w:pPr>
        <w:jc w:val="both"/>
        <w:rPr>
          <w:sz w:val="24"/>
          <w:szCs w:val="24"/>
        </w:rPr>
      </w:pPr>
      <w:r w:rsidRPr="001F6EE4">
        <w:rPr>
          <w:sz w:val="24"/>
          <w:szCs w:val="24"/>
        </w:rPr>
        <w:t>Határidő: 2017. április 3.</w:t>
      </w:r>
    </w:p>
    <w:p w:rsidR="001F6EE4" w:rsidRPr="001F6EE4" w:rsidRDefault="001F6EE4" w:rsidP="001F6EE4">
      <w:pPr>
        <w:jc w:val="both"/>
        <w:rPr>
          <w:sz w:val="24"/>
          <w:szCs w:val="24"/>
        </w:rPr>
      </w:pPr>
    </w:p>
    <w:p w:rsidR="001F6EE4" w:rsidRPr="001F6EE4" w:rsidRDefault="001F6EE4" w:rsidP="001F6EE4">
      <w:pPr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1F6EE4">
        <w:rPr>
          <w:sz w:val="24"/>
          <w:szCs w:val="24"/>
        </w:rPr>
        <w:t xml:space="preserve">felkéri a Józsefvárosi Gazdálkodási Központ </w:t>
      </w:r>
      <w:proofErr w:type="spellStart"/>
      <w:r w:rsidRPr="001F6EE4">
        <w:rPr>
          <w:sz w:val="24"/>
          <w:szCs w:val="24"/>
        </w:rPr>
        <w:t>Zrt.-t</w:t>
      </w:r>
      <w:proofErr w:type="spellEnd"/>
      <w:r w:rsidRPr="001F6EE4">
        <w:rPr>
          <w:sz w:val="24"/>
          <w:szCs w:val="24"/>
        </w:rPr>
        <w:t xml:space="preserve"> a határozat 1.) pontja szerinti munkaszerződés megkötésére, a határozat 2.) pontja szerinti bérleti szerződés és a határozat 3.) pontja szerinti beruházási megállapodások megkötésére.</w:t>
      </w:r>
    </w:p>
    <w:p w:rsidR="001F6EE4" w:rsidRPr="001F6EE4" w:rsidRDefault="001F6EE4" w:rsidP="001F6EE4">
      <w:pPr>
        <w:jc w:val="both"/>
        <w:rPr>
          <w:sz w:val="24"/>
          <w:szCs w:val="24"/>
        </w:rPr>
      </w:pPr>
    </w:p>
    <w:p w:rsidR="001F6EE4" w:rsidRPr="001F6EE4" w:rsidRDefault="001F6EE4" w:rsidP="001F6EE4">
      <w:pPr>
        <w:jc w:val="both"/>
        <w:rPr>
          <w:sz w:val="24"/>
          <w:szCs w:val="24"/>
        </w:rPr>
      </w:pPr>
      <w:r w:rsidRPr="001F6EE4">
        <w:rPr>
          <w:sz w:val="24"/>
          <w:szCs w:val="24"/>
        </w:rPr>
        <w:t xml:space="preserve">Felelős: Józsefvárosi Gazdálkodási Központ </w:t>
      </w:r>
      <w:proofErr w:type="spellStart"/>
      <w:r w:rsidRPr="001F6EE4">
        <w:rPr>
          <w:sz w:val="24"/>
          <w:szCs w:val="24"/>
        </w:rPr>
        <w:t>Zrt</w:t>
      </w:r>
      <w:proofErr w:type="spellEnd"/>
      <w:r w:rsidRPr="001F6EE4">
        <w:rPr>
          <w:sz w:val="24"/>
          <w:szCs w:val="24"/>
        </w:rPr>
        <w:t>. vagyongazdálkodási igazgatója</w:t>
      </w:r>
    </w:p>
    <w:p w:rsidR="001F6EE4" w:rsidRPr="001F6EE4" w:rsidRDefault="001F6EE4" w:rsidP="001F6EE4">
      <w:pPr>
        <w:jc w:val="both"/>
        <w:rPr>
          <w:sz w:val="24"/>
          <w:szCs w:val="24"/>
        </w:rPr>
      </w:pPr>
      <w:r w:rsidRPr="001F6EE4">
        <w:rPr>
          <w:sz w:val="24"/>
          <w:szCs w:val="24"/>
        </w:rPr>
        <w:t>Határidő: 2017. május 31.</w:t>
      </w:r>
    </w:p>
    <w:p w:rsidR="001F6EE4" w:rsidRPr="001F6EE4" w:rsidRDefault="001F6EE4" w:rsidP="001F6EE4">
      <w:pPr>
        <w:jc w:val="both"/>
        <w:rPr>
          <w:sz w:val="24"/>
          <w:szCs w:val="24"/>
        </w:rPr>
      </w:pPr>
    </w:p>
    <w:p w:rsidR="001F6EE4" w:rsidRPr="001F6EE4" w:rsidRDefault="001F6EE4" w:rsidP="001F6EE4">
      <w:pPr>
        <w:jc w:val="both"/>
        <w:rPr>
          <w:b/>
          <w:sz w:val="24"/>
          <w:szCs w:val="24"/>
        </w:rPr>
      </w:pPr>
      <w:r w:rsidRPr="001F6EE4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1F6EE4">
        <w:rPr>
          <w:b/>
          <w:sz w:val="24"/>
          <w:szCs w:val="24"/>
        </w:rPr>
        <w:t>Zrt</w:t>
      </w:r>
      <w:proofErr w:type="spellEnd"/>
      <w:r w:rsidRPr="001F6EE4">
        <w:rPr>
          <w:b/>
          <w:sz w:val="24"/>
          <w:szCs w:val="24"/>
        </w:rPr>
        <w:t>.</w:t>
      </w:r>
    </w:p>
    <w:p w:rsidR="001F6EE4" w:rsidRPr="001F6EE4" w:rsidRDefault="001F6EE4" w:rsidP="001F6EE4">
      <w:pPr>
        <w:jc w:val="both"/>
        <w:rPr>
          <w:sz w:val="24"/>
          <w:szCs w:val="24"/>
        </w:rPr>
      </w:pPr>
    </w:p>
    <w:p w:rsidR="000E43C2" w:rsidRDefault="000E43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F6EE4" w:rsidRDefault="001F6EE4" w:rsidP="001F6EE4">
      <w:pPr>
        <w:jc w:val="both"/>
        <w:rPr>
          <w:b/>
          <w:sz w:val="24"/>
          <w:szCs w:val="24"/>
        </w:rPr>
      </w:pPr>
    </w:p>
    <w:p w:rsidR="000E43C2" w:rsidRPr="001F6EE4" w:rsidRDefault="000E43C2" w:rsidP="001F6EE4">
      <w:pPr>
        <w:jc w:val="both"/>
        <w:rPr>
          <w:b/>
          <w:sz w:val="24"/>
          <w:szCs w:val="24"/>
        </w:rPr>
      </w:pPr>
    </w:p>
    <w:p w:rsidR="008C42B8" w:rsidRPr="00A071F8" w:rsidRDefault="008C42B8" w:rsidP="008C42B8">
      <w:pPr>
        <w:tabs>
          <w:tab w:val="center" w:pos="7655"/>
        </w:tabs>
        <w:jc w:val="both"/>
        <w:rPr>
          <w:sz w:val="24"/>
          <w:szCs w:val="24"/>
        </w:rPr>
      </w:pPr>
      <w:r w:rsidRPr="00A071F8">
        <w:rPr>
          <w:sz w:val="24"/>
          <w:szCs w:val="24"/>
        </w:rPr>
        <w:t xml:space="preserve">Budapest, 2017. </w:t>
      </w:r>
      <w:r>
        <w:rPr>
          <w:sz w:val="24"/>
          <w:szCs w:val="24"/>
        </w:rPr>
        <w:t>április 4</w:t>
      </w:r>
      <w:r w:rsidRPr="00A071F8">
        <w:rPr>
          <w:sz w:val="24"/>
          <w:szCs w:val="24"/>
        </w:rPr>
        <w:t>.</w:t>
      </w:r>
    </w:p>
    <w:p w:rsidR="008C42B8" w:rsidRPr="00A071F8" w:rsidRDefault="008C42B8" w:rsidP="008C42B8">
      <w:pPr>
        <w:tabs>
          <w:tab w:val="center" w:pos="7655"/>
        </w:tabs>
        <w:jc w:val="both"/>
        <w:rPr>
          <w:sz w:val="24"/>
          <w:szCs w:val="24"/>
        </w:rPr>
      </w:pPr>
    </w:p>
    <w:p w:rsidR="008C42B8" w:rsidRPr="00A071F8" w:rsidRDefault="008C42B8" w:rsidP="008C42B8">
      <w:pPr>
        <w:tabs>
          <w:tab w:val="center" w:pos="7655"/>
        </w:tabs>
        <w:jc w:val="both"/>
        <w:rPr>
          <w:sz w:val="24"/>
          <w:szCs w:val="24"/>
        </w:rPr>
      </w:pPr>
    </w:p>
    <w:p w:rsidR="008C42B8" w:rsidRPr="00A071F8" w:rsidRDefault="008C42B8" w:rsidP="008C42B8">
      <w:pPr>
        <w:tabs>
          <w:tab w:val="left" w:pos="3420"/>
        </w:tabs>
        <w:jc w:val="both"/>
        <w:rPr>
          <w:b/>
          <w:sz w:val="24"/>
          <w:szCs w:val="24"/>
        </w:rPr>
      </w:pPr>
      <w:r w:rsidRPr="00A071F8">
        <w:rPr>
          <w:sz w:val="24"/>
          <w:szCs w:val="24"/>
        </w:rPr>
        <w:tab/>
      </w:r>
      <w:r w:rsidRPr="00A071F8">
        <w:rPr>
          <w:sz w:val="24"/>
          <w:szCs w:val="24"/>
        </w:rPr>
        <w:tab/>
      </w:r>
      <w:r w:rsidRPr="00A071F8">
        <w:rPr>
          <w:sz w:val="24"/>
          <w:szCs w:val="24"/>
        </w:rPr>
        <w:tab/>
      </w:r>
      <w:r w:rsidRPr="00A071F8">
        <w:rPr>
          <w:sz w:val="24"/>
          <w:szCs w:val="24"/>
        </w:rPr>
        <w:tab/>
      </w:r>
      <w:r w:rsidRPr="00A071F8">
        <w:rPr>
          <w:sz w:val="24"/>
          <w:szCs w:val="24"/>
        </w:rPr>
        <w:tab/>
      </w:r>
      <w:r w:rsidRPr="00A071F8">
        <w:rPr>
          <w:sz w:val="24"/>
          <w:szCs w:val="24"/>
        </w:rPr>
        <w:tab/>
      </w:r>
      <w:r w:rsidRPr="00A071F8">
        <w:rPr>
          <w:b/>
          <w:sz w:val="24"/>
          <w:szCs w:val="24"/>
        </w:rPr>
        <w:t>Soós György s.k.</w:t>
      </w:r>
    </w:p>
    <w:p w:rsidR="008C42B8" w:rsidRPr="00A071F8" w:rsidRDefault="008C42B8" w:rsidP="008C42B8">
      <w:pPr>
        <w:tabs>
          <w:tab w:val="center" w:pos="7230"/>
        </w:tabs>
        <w:jc w:val="both"/>
        <w:rPr>
          <w:b/>
          <w:sz w:val="24"/>
          <w:szCs w:val="24"/>
        </w:rPr>
      </w:pPr>
      <w:r w:rsidRPr="00A071F8">
        <w:rPr>
          <w:sz w:val="24"/>
          <w:szCs w:val="24"/>
        </w:rPr>
        <w:tab/>
        <w:t>Bizottság elnöke</w:t>
      </w:r>
    </w:p>
    <w:p w:rsidR="008C42B8" w:rsidRPr="00A071F8" w:rsidRDefault="008C42B8" w:rsidP="008C42B8">
      <w:pPr>
        <w:jc w:val="both"/>
        <w:rPr>
          <w:sz w:val="24"/>
          <w:szCs w:val="24"/>
        </w:rPr>
      </w:pPr>
    </w:p>
    <w:p w:rsidR="008C42B8" w:rsidRDefault="008C42B8" w:rsidP="008C42B8">
      <w:pPr>
        <w:jc w:val="both"/>
        <w:rPr>
          <w:sz w:val="24"/>
          <w:szCs w:val="24"/>
        </w:rPr>
      </w:pPr>
    </w:p>
    <w:p w:rsidR="000E43C2" w:rsidRPr="00A071F8" w:rsidRDefault="000E43C2" w:rsidP="008C42B8">
      <w:pPr>
        <w:jc w:val="both"/>
        <w:rPr>
          <w:sz w:val="24"/>
          <w:szCs w:val="24"/>
        </w:rPr>
      </w:pPr>
    </w:p>
    <w:p w:rsidR="008C42B8" w:rsidRPr="00A071F8" w:rsidRDefault="008C42B8" w:rsidP="008C42B8">
      <w:pPr>
        <w:jc w:val="both"/>
        <w:rPr>
          <w:sz w:val="24"/>
          <w:szCs w:val="24"/>
        </w:rPr>
      </w:pPr>
    </w:p>
    <w:p w:rsidR="008C42B8" w:rsidRPr="00A071F8" w:rsidRDefault="008C42B8" w:rsidP="008C42B8">
      <w:pPr>
        <w:jc w:val="both"/>
        <w:rPr>
          <w:sz w:val="24"/>
          <w:szCs w:val="24"/>
        </w:rPr>
      </w:pPr>
      <w:r w:rsidRPr="00A071F8">
        <w:rPr>
          <w:sz w:val="24"/>
          <w:szCs w:val="24"/>
        </w:rPr>
        <w:t>A jegyzőkönyvi kivonat hiteles:</w:t>
      </w:r>
    </w:p>
    <w:p w:rsidR="008C42B8" w:rsidRPr="00A071F8" w:rsidRDefault="008C42B8" w:rsidP="008C42B8">
      <w:pPr>
        <w:jc w:val="both"/>
        <w:rPr>
          <w:sz w:val="24"/>
          <w:szCs w:val="24"/>
        </w:rPr>
      </w:pPr>
    </w:p>
    <w:p w:rsidR="008C42B8" w:rsidRPr="00A071F8" w:rsidRDefault="008C42B8" w:rsidP="008C42B8">
      <w:pPr>
        <w:jc w:val="both"/>
        <w:rPr>
          <w:sz w:val="24"/>
          <w:szCs w:val="24"/>
        </w:rPr>
      </w:pPr>
    </w:p>
    <w:p w:rsidR="008C42B8" w:rsidRPr="00A071F8" w:rsidRDefault="008C42B8" w:rsidP="008C42B8">
      <w:pPr>
        <w:tabs>
          <w:tab w:val="center" w:pos="1418"/>
        </w:tabs>
        <w:jc w:val="both"/>
        <w:rPr>
          <w:sz w:val="24"/>
          <w:szCs w:val="24"/>
        </w:rPr>
      </w:pPr>
      <w:r w:rsidRPr="00A071F8">
        <w:rPr>
          <w:sz w:val="24"/>
          <w:szCs w:val="24"/>
        </w:rPr>
        <w:t>Bodnár Gabriella</w:t>
      </w:r>
    </w:p>
    <w:p w:rsidR="008C42B8" w:rsidRPr="00A071F8" w:rsidRDefault="008C42B8" w:rsidP="008C42B8">
      <w:pPr>
        <w:tabs>
          <w:tab w:val="center" w:pos="1418"/>
        </w:tabs>
        <w:jc w:val="both"/>
        <w:rPr>
          <w:sz w:val="24"/>
          <w:szCs w:val="24"/>
        </w:rPr>
      </w:pPr>
      <w:r w:rsidRPr="00A071F8">
        <w:rPr>
          <w:sz w:val="24"/>
          <w:szCs w:val="24"/>
        </w:rPr>
        <w:t xml:space="preserve">Szervezési és Képviselői Iroda vezetője </w:t>
      </w:r>
    </w:p>
    <w:p w:rsidR="008C42B8" w:rsidRPr="00A071F8" w:rsidRDefault="008C42B8" w:rsidP="008C42B8">
      <w:pPr>
        <w:jc w:val="both"/>
        <w:rPr>
          <w:sz w:val="24"/>
          <w:szCs w:val="24"/>
        </w:rPr>
      </w:pPr>
    </w:p>
    <w:p w:rsidR="008C42B8" w:rsidRPr="00A071F8" w:rsidRDefault="008C42B8" w:rsidP="008C42B8">
      <w:pPr>
        <w:jc w:val="both"/>
        <w:rPr>
          <w:sz w:val="24"/>
          <w:szCs w:val="24"/>
        </w:rPr>
      </w:pPr>
    </w:p>
    <w:p w:rsidR="008C42B8" w:rsidRDefault="008C42B8" w:rsidP="008C42B8">
      <w:pPr>
        <w:jc w:val="both"/>
        <w:rPr>
          <w:sz w:val="24"/>
          <w:szCs w:val="24"/>
        </w:rPr>
      </w:pPr>
    </w:p>
    <w:p w:rsidR="000E43C2" w:rsidRDefault="000E43C2" w:rsidP="008C42B8">
      <w:pPr>
        <w:jc w:val="both"/>
        <w:rPr>
          <w:sz w:val="24"/>
          <w:szCs w:val="24"/>
        </w:rPr>
      </w:pPr>
    </w:p>
    <w:p w:rsidR="000E43C2" w:rsidRPr="00A071F8" w:rsidRDefault="000E43C2" w:rsidP="008C42B8">
      <w:pPr>
        <w:jc w:val="both"/>
        <w:rPr>
          <w:sz w:val="24"/>
          <w:szCs w:val="24"/>
        </w:rPr>
      </w:pPr>
    </w:p>
    <w:p w:rsidR="008C42B8" w:rsidRPr="00A071F8" w:rsidRDefault="008C42B8" w:rsidP="008C42B8">
      <w:pPr>
        <w:jc w:val="both"/>
        <w:rPr>
          <w:sz w:val="24"/>
          <w:szCs w:val="24"/>
        </w:rPr>
      </w:pPr>
      <w:r w:rsidRPr="00A071F8">
        <w:rPr>
          <w:sz w:val="24"/>
          <w:szCs w:val="24"/>
        </w:rPr>
        <w:t xml:space="preserve">A jegyzőkönyvi kivonatot készítette: </w:t>
      </w:r>
    </w:p>
    <w:p w:rsidR="008C42B8" w:rsidRPr="00A071F8" w:rsidRDefault="008C42B8" w:rsidP="008C42B8">
      <w:pPr>
        <w:jc w:val="both"/>
        <w:rPr>
          <w:sz w:val="24"/>
          <w:szCs w:val="24"/>
        </w:rPr>
      </w:pPr>
    </w:p>
    <w:p w:rsidR="008C42B8" w:rsidRPr="00A071F8" w:rsidRDefault="008C42B8" w:rsidP="008C42B8">
      <w:pPr>
        <w:jc w:val="both"/>
        <w:rPr>
          <w:sz w:val="24"/>
          <w:szCs w:val="24"/>
        </w:rPr>
      </w:pPr>
    </w:p>
    <w:p w:rsidR="008C42B8" w:rsidRPr="00A071F8" w:rsidRDefault="008C42B8" w:rsidP="008C42B8">
      <w:pPr>
        <w:jc w:val="both"/>
        <w:rPr>
          <w:sz w:val="24"/>
          <w:szCs w:val="24"/>
        </w:rPr>
      </w:pPr>
      <w:r w:rsidRPr="00A071F8">
        <w:rPr>
          <w:sz w:val="24"/>
          <w:szCs w:val="24"/>
        </w:rPr>
        <w:t>Deákné Lőrincz Márta</w:t>
      </w:r>
    </w:p>
    <w:p w:rsidR="008C42B8" w:rsidRPr="00A071F8" w:rsidRDefault="008C42B8" w:rsidP="008C42B8">
      <w:pPr>
        <w:jc w:val="both"/>
        <w:rPr>
          <w:sz w:val="24"/>
          <w:szCs w:val="24"/>
        </w:rPr>
      </w:pPr>
      <w:r w:rsidRPr="00A071F8">
        <w:rPr>
          <w:sz w:val="24"/>
          <w:szCs w:val="24"/>
        </w:rPr>
        <w:t>Szervezési és Képviselői Iroda ügyintézője</w:t>
      </w:r>
    </w:p>
    <w:p w:rsidR="008C42B8" w:rsidRPr="00A071F8" w:rsidRDefault="008C42B8" w:rsidP="008C42B8">
      <w:pPr>
        <w:jc w:val="both"/>
        <w:rPr>
          <w:sz w:val="24"/>
          <w:szCs w:val="24"/>
        </w:rPr>
      </w:pPr>
    </w:p>
    <w:p w:rsidR="008C42B8" w:rsidRPr="00A071F8" w:rsidRDefault="008C42B8" w:rsidP="008C42B8">
      <w:pPr>
        <w:jc w:val="both"/>
        <w:rPr>
          <w:rFonts w:eastAsia="Calibri"/>
          <w:b/>
          <w:sz w:val="24"/>
          <w:szCs w:val="24"/>
          <w:lang w:eastAsia="en-US"/>
        </w:rPr>
      </w:pPr>
    </w:p>
    <w:sectPr w:rsidR="008C42B8" w:rsidRPr="00A071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7C" w:rsidRDefault="00AA267C" w:rsidP="00AA267C">
      <w:r>
        <w:separator/>
      </w:r>
    </w:p>
  </w:endnote>
  <w:endnote w:type="continuationSeparator" w:id="0">
    <w:p w:rsidR="00AA267C" w:rsidRDefault="00AA267C" w:rsidP="00AA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91221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A267C" w:rsidRPr="00AA267C" w:rsidRDefault="00AA267C">
        <w:pPr>
          <w:pStyle w:val="llb"/>
          <w:jc w:val="right"/>
          <w:rPr>
            <w:sz w:val="22"/>
            <w:szCs w:val="22"/>
          </w:rPr>
        </w:pPr>
        <w:r w:rsidRPr="00AA267C">
          <w:rPr>
            <w:sz w:val="22"/>
            <w:szCs w:val="22"/>
          </w:rPr>
          <w:fldChar w:fldCharType="begin"/>
        </w:r>
        <w:r w:rsidRPr="00AA267C">
          <w:rPr>
            <w:sz w:val="22"/>
            <w:szCs w:val="22"/>
          </w:rPr>
          <w:instrText>PAGE   \* MERGEFORMAT</w:instrText>
        </w:r>
        <w:r w:rsidRPr="00AA267C">
          <w:rPr>
            <w:sz w:val="22"/>
            <w:szCs w:val="22"/>
          </w:rPr>
          <w:fldChar w:fldCharType="separate"/>
        </w:r>
        <w:r w:rsidR="008720C8">
          <w:rPr>
            <w:noProof/>
            <w:sz w:val="22"/>
            <w:szCs w:val="22"/>
          </w:rPr>
          <w:t>21</w:t>
        </w:r>
        <w:r w:rsidRPr="00AA267C">
          <w:rPr>
            <w:sz w:val="22"/>
            <w:szCs w:val="22"/>
          </w:rPr>
          <w:fldChar w:fldCharType="end"/>
        </w:r>
      </w:p>
    </w:sdtContent>
  </w:sdt>
  <w:p w:rsidR="00AA267C" w:rsidRDefault="00AA267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7C" w:rsidRDefault="00AA267C" w:rsidP="00AA267C">
      <w:r>
        <w:separator/>
      </w:r>
    </w:p>
  </w:footnote>
  <w:footnote w:type="continuationSeparator" w:id="0">
    <w:p w:rsidR="00AA267C" w:rsidRDefault="00AA267C" w:rsidP="00AA2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0D6"/>
    <w:multiLevelType w:val="hybridMultilevel"/>
    <w:tmpl w:val="62ACEC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73654"/>
    <w:multiLevelType w:val="hybridMultilevel"/>
    <w:tmpl w:val="FC5C0C6E"/>
    <w:lvl w:ilvl="0" w:tplc="6804F80A">
      <w:start w:val="1"/>
      <w:numFmt w:val="decimal"/>
      <w:lvlText w:val="%1.)"/>
      <w:lvlJc w:val="left"/>
      <w:pPr>
        <w:ind w:left="943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152" w:hanging="360"/>
      </w:pPr>
    </w:lvl>
    <w:lvl w:ilvl="2" w:tplc="040E001B" w:tentative="1">
      <w:start w:val="1"/>
      <w:numFmt w:val="lowerRoman"/>
      <w:lvlText w:val="%3."/>
      <w:lvlJc w:val="right"/>
      <w:pPr>
        <w:ind w:left="10872" w:hanging="180"/>
      </w:pPr>
    </w:lvl>
    <w:lvl w:ilvl="3" w:tplc="040E000F" w:tentative="1">
      <w:start w:val="1"/>
      <w:numFmt w:val="decimal"/>
      <w:lvlText w:val="%4."/>
      <w:lvlJc w:val="left"/>
      <w:pPr>
        <w:ind w:left="11592" w:hanging="360"/>
      </w:pPr>
    </w:lvl>
    <w:lvl w:ilvl="4" w:tplc="040E0019" w:tentative="1">
      <w:start w:val="1"/>
      <w:numFmt w:val="lowerLetter"/>
      <w:lvlText w:val="%5."/>
      <w:lvlJc w:val="left"/>
      <w:pPr>
        <w:ind w:left="12312" w:hanging="360"/>
      </w:pPr>
    </w:lvl>
    <w:lvl w:ilvl="5" w:tplc="040E001B" w:tentative="1">
      <w:start w:val="1"/>
      <w:numFmt w:val="lowerRoman"/>
      <w:lvlText w:val="%6."/>
      <w:lvlJc w:val="right"/>
      <w:pPr>
        <w:ind w:left="13032" w:hanging="180"/>
      </w:pPr>
    </w:lvl>
    <w:lvl w:ilvl="6" w:tplc="040E000F" w:tentative="1">
      <w:start w:val="1"/>
      <w:numFmt w:val="decimal"/>
      <w:lvlText w:val="%7."/>
      <w:lvlJc w:val="left"/>
      <w:pPr>
        <w:ind w:left="13752" w:hanging="360"/>
      </w:pPr>
    </w:lvl>
    <w:lvl w:ilvl="7" w:tplc="040E0019" w:tentative="1">
      <w:start w:val="1"/>
      <w:numFmt w:val="lowerLetter"/>
      <w:lvlText w:val="%8."/>
      <w:lvlJc w:val="left"/>
      <w:pPr>
        <w:ind w:left="14472" w:hanging="360"/>
      </w:pPr>
    </w:lvl>
    <w:lvl w:ilvl="8" w:tplc="040E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2">
    <w:nsid w:val="0B4F0B0A"/>
    <w:multiLevelType w:val="hybridMultilevel"/>
    <w:tmpl w:val="62F254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46B2C"/>
    <w:multiLevelType w:val="hybridMultilevel"/>
    <w:tmpl w:val="7BA00858"/>
    <w:lvl w:ilvl="0" w:tplc="227C78C0">
      <w:start w:val="1"/>
      <w:numFmt w:val="decimal"/>
      <w:lvlText w:val="%1.)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14622458"/>
    <w:multiLevelType w:val="hybridMultilevel"/>
    <w:tmpl w:val="811CAAAE"/>
    <w:lvl w:ilvl="0" w:tplc="98E6478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3E0773"/>
    <w:multiLevelType w:val="hybridMultilevel"/>
    <w:tmpl w:val="0DDAC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92B5B"/>
    <w:multiLevelType w:val="hybridMultilevel"/>
    <w:tmpl w:val="117C20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E1157"/>
    <w:multiLevelType w:val="hybridMultilevel"/>
    <w:tmpl w:val="2D6019DE"/>
    <w:lvl w:ilvl="0" w:tplc="9D323628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252D6AC1"/>
    <w:multiLevelType w:val="hybridMultilevel"/>
    <w:tmpl w:val="9E7C95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91566"/>
    <w:multiLevelType w:val="hybridMultilevel"/>
    <w:tmpl w:val="30E65C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B0D03"/>
    <w:multiLevelType w:val="hybridMultilevel"/>
    <w:tmpl w:val="D2F0C066"/>
    <w:lvl w:ilvl="0" w:tplc="644AF51A">
      <w:numFmt w:val="bullet"/>
      <w:lvlText w:val="–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29AB3ED3"/>
    <w:multiLevelType w:val="hybridMultilevel"/>
    <w:tmpl w:val="4D145F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2DC"/>
    <w:multiLevelType w:val="hybridMultilevel"/>
    <w:tmpl w:val="B0CAB4BE"/>
    <w:lvl w:ilvl="0" w:tplc="4D8EC49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D762B"/>
    <w:multiLevelType w:val="hybridMultilevel"/>
    <w:tmpl w:val="1C0084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87891"/>
    <w:multiLevelType w:val="hybridMultilevel"/>
    <w:tmpl w:val="50A64B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F0CB9"/>
    <w:multiLevelType w:val="hybridMultilevel"/>
    <w:tmpl w:val="6F30243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A3BD3"/>
    <w:multiLevelType w:val="hybridMultilevel"/>
    <w:tmpl w:val="630AE4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F4C14"/>
    <w:multiLevelType w:val="hybridMultilevel"/>
    <w:tmpl w:val="BEF407BC"/>
    <w:lvl w:ilvl="0" w:tplc="D05A8A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850B3"/>
    <w:multiLevelType w:val="hybridMultilevel"/>
    <w:tmpl w:val="B352CD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E41BD"/>
    <w:multiLevelType w:val="hybridMultilevel"/>
    <w:tmpl w:val="96EC787E"/>
    <w:lvl w:ilvl="0" w:tplc="A4469FF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82A5F"/>
    <w:multiLevelType w:val="hybridMultilevel"/>
    <w:tmpl w:val="453C80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508DF"/>
    <w:multiLevelType w:val="hybridMultilevel"/>
    <w:tmpl w:val="6694D7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E1C3D"/>
    <w:multiLevelType w:val="hybridMultilevel"/>
    <w:tmpl w:val="AECC33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C57C4"/>
    <w:multiLevelType w:val="hybridMultilevel"/>
    <w:tmpl w:val="7BA00858"/>
    <w:lvl w:ilvl="0" w:tplc="227C78C0">
      <w:start w:val="1"/>
      <w:numFmt w:val="decimal"/>
      <w:lvlText w:val="%1.)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2"/>
  </w:num>
  <w:num w:numId="2">
    <w:abstractNumId w:val="21"/>
  </w:num>
  <w:num w:numId="3">
    <w:abstractNumId w:val="0"/>
  </w:num>
  <w:num w:numId="4">
    <w:abstractNumId w:val="9"/>
  </w:num>
  <w:num w:numId="5">
    <w:abstractNumId w:val="17"/>
  </w:num>
  <w:num w:numId="6">
    <w:abstractNumId w:val="5"/>
  </w:num>
  <w:num w:numId="7">
    <w:abstractNumId w:val="16"/>
  </w:num>
  <w:num w:numId="8">
    <w:abstractNumId w:val="7"/>
  </w:num>
  <w:num w:numId="9">
    <w:abstractNumId w:val="10"/>
  </w:num>
  <w:num w:numId="10">
    <w:abstractNumId w:val="15"/>
  </w:num>
  <w:num w:numId="11">
    <w:abstractNumId w:val="23"/>
  </w:num>
  <w:num w:numId="12">
    <w:abstractNumId w:val="2"/>
  </w:num>
  <w:num w:numId="13">
    <w:abstractNumId w:val="13"/>
  </w:num>
  <w:num w:numId="14">
    <w:abstractNumId w:val="6"/>
  </w:num>
  <w:num w:numId="15">
    <w:abstractNumId w:val="19"/>
  </w:num>
  <w:num w:numId="16">
    <w:abstractNumId w:val="8"/>
  </w:num>
  <w:num w:numId="17">
    <w:abstractNumId w:val="12"/>
  </w:num>
  <w:num w:numId="18">
    <w:abstractNumId w:val="20"/>
  </w:num>
  <w:num w:numId="19">
    <w:abstractNumId w:val="1"/>
  </w:num>
  <w:num w:numId="20">
    <w:abstractNumId w:val="18"/>
  </w:num>
  <w:num w:numId="21">
    <w:abstractNumId w:val="11"/>
  </w:num>
  <w:num w:numId="22">
    <w:abstractNumId w:val="14"/>
  </w:num>
  <w:num w:numId="23">
    <w:abstractNumId w:val="4"/>
  </w:num>
  <w:num w:numId="24">
    <w:abstractNumId w:val="2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7C"/>
    <w:rsid w:val="00093265"/>
    <w:rsid w:val="000E43C2"/>
    <w:rsid w:val="00147441"/>
    <w:rsid w:val="00166B17"/>
    <w:rsid w:val="001F6EE4"/>
    <w:rsid w:val="00201347"/>
    <w:rsid w:val="00287EA3"/>
    <w:rsid w:val="002D1E20"/>
    <w:rsid w:val="00463EA4"/>
    <w:rsid w:val="004F5534"/>
    <w:rsid w:val="00636E47"/>
    <w:rsid w:val="006A40A8"/>
    <w:rsid w:val="00725020"/>
    <w:rsid w:val="0078241C"/>
    <w:rsid w:val="008720C8"/>
    <w:rsid w:val="00882E01"/>
    <w:rsid w:val="008C42B8"/>
    <w:rsid w:val="0090296F"/>
    <w:rsid w:val="00971AAD"/>
    <w:rsid w:val="009D0DF0"/>
    <w:rsid w:val="00AA267C"/>
    <w:rsid w:val="00AC4055"/>
    <w:rsid w:val="00C10318"/>
    <w:rsid w:val="00C33AD2"/>
    <w:rsid w:val="00C62153"/>
    <w:rsid w:val="00C76D7C"/>
    <w:rsid w:val="00D21D06"/>
    <w:rsid w:val="00DC6B21"/>
    <w:rsid w:val="00DF7909"/>
    <w:rsid w:val="00E021A5"/>
    <w:rsid w:val="00E43217"/>
    <w:rsid w:val="00E763B7"/>
    <w:rsid w:val="00F9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267C"/>
    <w:pPr>
      <w:jc w:val="left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267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267C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AA267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267C"/>
    <w:rPr>
      <w:rFonts w:ascii="Times New Roman" w:eastAsia="Times New Roman" w:hAnsi="Times New Roman" w:cs="Times New Roman"/>
      <w:sz w:val="28"/>
      <w:szCs w:val="28"/>
      <w:lang w:eastAsia="hu-HU"/>
    </w:rPr>
  </w:style>
  <w:style w:type="table" w:styleId="Rcsostblzat">
    <w:name w:val="Table Grid"/>
    <w:basedOn w:val="Normltblzat"/>
    <w:rsid w:val="00725020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3AD2"/>
    <w:pPr>
      <w:ind w:left="720"/>
      <w:contextualSpacing/>
    </w:pPr>
  </w:style>
  <w:style w:type="table" w:customStyle="1" w:styleId="Rcsostblzat5">
    <w:name w:val="Rácsos táblázat5"/>
    <w:basedOn w:val="Normltblzat"/>
    <w:next w:val="Rcsostblzat"/>
    <w:rsid w:val="00E43217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rsid w:val="00C76D7C"/>
    <w:pPr>
      <w:overflowPunct w:val="0"/>
      <w:autoSpaceDE w:val="0"/>
      <w:autoSpaceDN w:val="0"/>
      <w:ind w:left="2832" w:hanging="2832"/>
      <w:jc w:val="both"/>
    </w:pPr>
    <w:rPr>
      <w:rFonts w:eastAsiaTheme="minorHAns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3E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3EA4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267C"/>
    <w:pPr>
      <w:jc w:val="left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267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267C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AA267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267C"/>
    <w:rPr>
      <w:rFonts w:ascii="Times New Roman" w:eastAsia="Times New Roman" w:hAnsi="Times New Roman" w:cs="Times New Roman"/>
      <w:sz w:val="28"/>
      <w:szCs w:val="28"/>
      <w:lang w:eastAsia="hu-HU"/>
    </w:rPr>
  </w:style>
  <w:style w:type="table" w:styleId="Rcsostblzat">
    <w:name w:val="Table Grid"/>
    <w:basedOn w:val="Normltblzat"/>
    <w:rsid w:val="00725020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3AD2"/>
    <w:pPr>
      <w:ind w:left="720"/>
      <w:contextualSpacing/>
    </w:pPr>
  </w:style>
  <w:style w:type="table" w:customStyle="1" w:styleId="Rcsostblzat5">
    <w:name w:val="Rácsos táblázat5"/>
    <w:basedOn w:val="Normltblzat"/>
    <w:next w:val="Rcsostblzat"/>
    <w:rsid w:val="00E43217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rsid w:val="00C76D7C"/>
    <w:pPr>
      <w:overflowPunct w:val="0"/>
      <w:autoSpaceDE w:val="0"/>
      <w:autoSpaceDN w:val="0"/>
      <w:ind w:left="2832" w:hanging="2832"/>
      <w:jc w:val="both"/>
    </w:pPr>
    <w:rPr>
      <w:rFonts w:eastAsiaTheme="minorHAns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3E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3EA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5388</Words>
  <Characters>37185</Characters>
  <Application>Microsoft Office Word</Application>
  <DocSecurity>0</DocSecurity>
  <Lines>309</Lines>
  <Paragraphs>84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2017-04-04T06:07:00Z</cp:lastPrinted>
  <dcterms:created xsi:type="dcterms:W3CDTF">2017-04-04T06:59:00Z</dcterms:created>
  <dcterms:modified xsi:type="dcterms:W3CDTF">2017-04-04T06:59:00Z</dcterms:modified>
</cp:coreProperties>
</file>