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4" w:rsidRPr="00925BD2" w:rsidRDefault="00AF7AB4" w:rsidP="00AF7AB4">
      <w:pPr>
        <w:spacing w:before="0"/>
        <w:jc w:val="center"/>
        <w:rPr>
          <w:b/>
          <w:bCs/>
          <w:sz w:val="16"/>
          <w:szCs w:val="16"/>
          <w:lang w:eastAsia="hu-HU"/>
        </w:rPr>
      </w:pPr>
      <w:bookmarkStart w:id="0" w:name="_GoBack"/>
      <w:bookmarkEnd w:id="0"/>
      <w:r w:rsidRPr="00C7508A">
        <w:rPr>
          <w:b/>
          <w:bCs/>
          <w:sz w:val="52"/>
          <w:szCs w:val="52"/>
          <w:lang w:eastAsia="hu-HU"/>
        </w:rPr>
        <w:t>M E G H Í V Ó</w:t>
      </w:r>
    </w:p>
    <w:p w:rsidR="00AF7AB4" w:rsidRPr="00925BD2" w:rsidRDefault="00AF7AB4" w:rsidP="00AF7AB4">
      <w:pPr>
        <w:spacing w:before="0"/>
        <w:jc w:val="center"/>
        <w:rPr>
          <w:bCs/>
          <w:i/>
          <w:sz w:val="16"/>
          <w:szCs w:val="16"/>
          <w:lang w:eastAsia="hu-HU"/>
        </w:rPr>
      </w:pPr>
    </w:p>
    <w:p w:rsidR="00AF7AB4" w:rsidRDefault="00AF7AB4" w:rsidP="00AF7AB4">
      <w:pPr>
        <w:jc w:val="center"/>
        <w:rPr>
          <w:b/>
          <w:lang w:eastAsia="hu-HU"/>
        </w:rPr>
      </w:pPr>
      <w:r>
        <w:rPr>
          <w:b/>
          <w:lang w:eastAsia="hu-HU"/>
        </w:rPr>
        <w:t xml:space="preserve">Budapest Józsefvárosi Önkormányzat </w:t>
      </w:r>
      <w:r w:rsidR="00D51D4B">
        <w:rPr>
          <w:b/>
          <w:lang w:eastAsia="hu-HU"/>
        </w:rPr>
        <w:t>Képviselő-testület</w:t>
      </w:r>
    </w:p>
    <w:p w:rsidR="00AF7AB4" w:rsidRDefault="00AF7AB4" w:rsidP="00AF7AB4">
      <w:pPr>
        <w:jc w:val="center"/>
        <w:rPr>
          <w:b/>
          <w:lang w:eastAsia="hu-HU"/>
        </w:rPr>
      </w:pPr>
      <w:r>
        <w:rPr>
          <w:b/>
          <w:lang w:eastAsia="hu-HU"/>
        </w:rPr>
        <w:t>Városüzemeltetési Bizottság</w:t>
      </w:r>
    </w:p>
    <w:p w:rsidR="00AF7AB4" w:rsidRPr="00925BD2" w:rsidRDefault="00AF7AB4" w:rsidP="00AF7AB4">
      <w:pPr>
        <w:overflowPunct w:val="0"/>
        <w:autoSpaceDE w:val="0"/>
        <w:autoSpaceDN w:val="0"/>
        <w:adjustRightInd w:val="0"/>
        <w:spacing w:before="0"/>
        <w:jc w:val="center"/>
        <w:outlineLvl w:val="1"/>
        <w:rPr>
          <w:i/>
          <w:sz w:val="16"/>
          <w:szCs w:val="16"/>
          <w:lang w:eastAsia="hu-HU"/>
        </w:rPr>
      </w:pPr>
    </w:p>
    <w:p w:rsidR="00AF7AB4" w:rsidRDefault="00AF7AB4" w:rsidP="00AF7AB4">
      <w:pPr>
        <w:autoSpaceDE w:val="0"/>
        <w:autoSpaceDN w:val="0"/>
        <w:spacing w:before="0"/>
        <w:jc w:val="center"/>
        <w:rPr>
          <w:b/>
          <w:lang w:eastAsia="hu-HU"/>
        </w:rPr>
      </w:pPr>
      <w:r>
        <w:rPr>
          <w:b/>
          <w:lang w:eastAsia="hu-HU"/>
        </w:rPr>
        <w:t>20</w:t>
      </w:r>
      <w:r w:rsidR="00F94B3F">
        <w:rPr>
          <w:b/>
          <w:lang w:eastAsia="hu-HU"/>
        </w:rPr>
        <w:t>20</w:t>
      </w:r>
      <w:r>
        <w:rPr>
          <w:b/>
          <w:lang w:eastAsia="hu-HU"/>
        </w:rPr>
        <w:t xml:space="preserve">. évi </w:t>
      </w:r>
      <w:r w:rsidR="002409D0" w:rsidRPr="002409D0">
        <w:rPr>
          <w:b/>
          <w:u w:val="single"/>
          <w:lang w:eastAsia="hu-HU"/>
        </w:rPr>
        <w:t xml:space="preserve">tervezett </w:t>
      </w:r>
      <w:r w:rsidR="007C3C95" w:rsidRPr="002409D0">
        <w:rPr>
          <w:b/>
          <w:u w:val="single"/>
          <w:lang w:eastAsia="hu-HU"/>
        </w:rPr>
        <w:t>3</w:t>
      </w:r>
      <w:r w:rsidRPr="002409D0">
        <w:rPr>
          <w:b/>
          <w:u w:val="single"/>
          <w:lang w:eastAsia="hu-HU"/>
        </w:rPr>
        <w:t>. rendes</w:t>
      </w:r>
      <w:r>
        <w:rPr>
          <w:b/>
          <w:lang w:eastAsia="hu-HU"/>
        </w:rPr>
        <w:t xml:space="preserve"> ülését</w:t>
      </w:r>
    </w:p>
    <w:p w:rsidR="00AF7AB4" w:rsidRPr="00925BD2" w:rsidRDefault="00AF7AB4" w:rsidP="00AF7AB4">
      <w:pPr>
        <w:autoSpaceDE w:val="0"/>
        <w:autoSpaceDN w:val="0"/>
        <w:spacing w:before="0"/>
        <w:jc w:val="center"/>
        <w:rPr>
          <w:b/>
          <w:sz w:val="16"/>
          <w:szCs w:val="16"/>
          <w:lang w:eastAsia="hu-HU"/>
        </w:rPr>
      </w:pPr>
    </w:p>
    <w:p w:rsidR="00AF7AB4" w:rsidRDefault="00AF7AB4" w:rsidP="00AF7AB4">
      <w:pPr>
        <w:autoSpaceDE w:val="0"/>
        <w:autoSpaceDN w:val="0"/>
        <w:spacing w:before="0" w:after="120"/>
        <w:jc w:val="center"/>
        <w:rPr>
          <w:b/>
          <w:sz w:val="36"/>
          <w:szCs w:val="36"/>
          <w:lang w:eastAsia="hu-HU"/>
        </w:rPr>
      </w:pPr>
      <w:r w:rsidRPr="00A44618">
        <w:rPr>
          <w:b/>
          <w:sz w:val="36"/>
          <w:szCs w:val="36"/>
          <w:u w:val="single"/>
          <w:lang w:eastAsia="hu-HU"/>
        </w:rPr>
        <w:t>20</w:t>
      </w:r>
      <w:r w:rsidR="00F94B3F" w:rsidRPr="00A44618">
        <w:rPr>
          <w:b/>
          <w:sz w:val="36"/>
          <w:szCs w:val="36"/>
          <w:u w:val="single"/>
          <w:lang w:eastAsia="hu-HU"/>
        </w:rPr>
        <w:t>20</w:t>
      </w:r>
      <w:r w:rsidRPr="00A44618">
        <w:rPr>
          <w:b/>
          <w:sz w:val="36"/>
          <w:szCs w:val="36"/>
          <w:u w:val="single"/>
          <w:lang w:eastAsia="hu-HU"/>
        </w:rPr>
        <w:t xml:space="preserve">. </w:t>
      </w:r>
      <w:r w:rsidR="003D2B61">
        <w:rPr>
          <w:b/>
          <w:sz w:val="36"/>
          <w:szCs w:val="36"/>
          <w:u w:val="single"/>
          <w:lang w:eastAsia="hu-HU"/>
        </w:rPr>
        <w:t>június 24</w:t>
      </w:r>
      <w:r w:rsidR="007C3C95">
        <w:rPr>
          <w:b/>
          <w:sz w:val="36"/>
          <w:szCs w:val="36"/>
          <w:u w:val="single"/>
          <w:lang w:eastAsia="hu-HU"/>
        </w:rPr>
        <w:t>-é</w:t>
      </w:r>
      <w:r w:rsidRPr="00A44618">
        <w:rPr>
          <w:b/>
          <w:sz w:val="36"/>
          <w:szCs w:val="36"/>
          <w:u w:val="single"/>
          <w:lang w:eastAsia="hu-HU"/>
        </w:rPr>
        <w:t xml:space="preserve">n </w:t>
      </w:r>
      <w:r w:rsidRPr="00A44618">
        <w:rPr>
          <w:b/>
          <w:sz w:val="36"/>
          <w:szCs w:val="36"/>
          <w:u w:val="single"/>
        </w:rPr>
        <w:t>(</w:t>
      </w:r>
      <w:r w:rsidR="00E553CB" w:rsidRPr="00A44618">
        <w:rPr>
          <w:b/>
          <w:sz w:val="36"/>
          <w:szCs w:val="36"/>
          <w:u w:val="single"/>
        </w:rPr>
        <w:t>szerda</w:t>
      </w:r>
      <w:r w:rsidRPr="00A44618">
        <w:rPr>
          <w:b/>
          <w:sz w:val="36"/>
          <w:szCs w:val="36"/>
          <w:u w:val="single"/>
        </w:rPr>
        <w:t>)</w:t>
      </w:r>
      <w:r w:rsidR="00E553CB" w:rsidRPr="00A44618">
        <w:rPr>
          <w:b/>
          <w:sz w:val="36"/>
          <w:szCs w:val="36"/>
          <w:u w:val="single"/>
        </w:rPr>
        <w:t xml:space="preserve"> </w:t>
      </w:r>
      <w:r w:rsidR="00D51D4B" w:rsidRPr="00A44618">
        <w:rPr>
          <w:b/>
          <w:sz w:val="36"/>
          <w:szCs w:val="36"/>
          <w:u w:val="single"/>
        </w:rPr>
        <w:t>1</w:t>
      </w:r>
      <w:r w:rsidR="00E553CB" w:rsidRPr="00A44618">
        <w:rPr>
          <w:b/>
          <w:sz w:val="36"/>
          <w:szCs w:val="36"/>
          <w:u w:val="single"/>
        </w:rPr>
        <w:t>4</w:t>
      </w:r>
      <w:r w:rsidR="00E553CB" w:rsidRPr="00A44618">
        <w:rPr>
          <w:b/>
          <w:sz w:val="36"/>
          <w:szCs w:val="36"/>
          <w:u w:val="single"/>
          <w:vertAlign w:val="superscript"/>
        </w:rPr>
        <w:t>0</w:t>
      </w:r>
      <w:r w:rsidRPr="00A44618">
        <w:rPr>
          <w:b/>
          <w:sz w:val="36"/>
          <w:szCs w:val="36"/>
          <w:u w:val="single"/>
          <w:vertAlign w:val="superscript"/>
        </w:rPr>
        <w:t xml:space="preserve">0 </w:t>
      </w:r>
      <w:r w:rsidRPr="00A44618">
        <w:rPr>
          <w:b/>
          <w:sz w:val="36"/>
          <w:szCs w:val="36"/>
          <w:u w:val="single"/>
          <w:lang w:eastAsia="hu-HU"/>
        </w:rPr>
        <w:t>órára</w:t>
      </w:r>
    </w:p>
    <w:p w:rsidR="00AF7AB4" w:rsidRDefault="00AF7AB4" w:rsidP="00AF7AB4">
      <w:pPr>
        <w:autoSpaceDE w:val="0"/>
        <w:autoSpaceDN w:val="0"/>
        <w:spacing w:before="0"/>
        <w:jc w:val="center"/>
        <w:rPr>
          <w:lang w:eastAsia="hu-HU"/>
        </w:rPr>
      </w:pPr>
      <w:r>
        <w:rPr>
          <w:lang w:eastAsia="hu-HU"/>
        </w:rPr>
        <w:t>hívom össze.</w:t>
      </w:r>
    </w:p>
    <w:p w:rsidR="00AF7AB4" w:rsidRPr="00925BD2" w:rsidRDefault="00AF7AB4" w:rsidP="00AF7AB4">
      <w:pPr>
        <w:autoSpaceDE w:val="0"/>
        <w:autoSpaceDN w:val="0"/>
        <w:spacing w:before="0"/>
        <w:jc w:val="center"/>
        <w:rPr>
          <w:sz w:val="16"/>
          <w:szCs w:val="16"/>
          <w:lang w:eastAsia="hu-HU"/>
        </w:rPr>
      </w:pPr>
    </w:p>
    <w:p w:rsidR="00AF7AB4" w:rsidRPr="00C7508A" w:rsidRDefault="00AF7AB4" w:rsidP="00AF7AB4">
      <w:pPr>
        <w:spacing w:before="0" w:line="360" w:lineRule="auto"/>
        <w:jc w:val="center"/>
        <w:rPr>
          <w:lang w:eastAsia="hu-HU"/>
        </w:rPr>
      </w:pPr>
      <w:r w:rsidRPr="00C7508A">
        <w:rPr>
          <w:lang w:eastAsia="hu-HU"/>
        </w:rPr>
        <w:t>A Város</w:t>
      </w:r>
      <w:r>
        <w:rPr>
          <w:lang w:eastAsia="hu-HU"/>
        </w:rPr>
        <w:t xml:space="preserve">üzemeltetési </w:t>
      </w:r>
      <w:r w:rsidRPr="00C7508A">
        <w:rPr>
          <w:lang w:eastAsia="hu-HU"/>
        </w:rPr>
        <w:t>Bizottság ülését a Józsefvárosi Polgármesteri Hivatal</w:t>
      </w:r>
    </w:p>
    <w:p w:rsidR="00AF7AB4" w:rsidRPr="00C7508A" w:rsidRDefault="00AF7AB4" w:rsidP="00AF7AB4">
      <w:pPr>
        <w:spacing w:before="0"/>
        <w:jc w:val="center"/>
        <w:rPr>
          <w:lang w:eastAsia="hu-HU"/>
        </w:rPr>
      </w:pPr>
      <w:r w:rsidRPr="00C7508A">
        <w:rPr>
          <w:b/>
          <w:bCs/>
          <w:u w:val="single"/>
          <w:lang w:eastAsia="hu-HU"/>
        </w:rPr>
        <w:t>III. 300-as termében</w:t>
      </w:r>
      <w:r w:rsidRPr="00C7508A">
        <w:rPr>
          <w:lang w:eastAsia="hu-HU"/>
        </w:rPr>
        <w:t xml:space="preserve"> (Budapest VIII. kerület, Baross u. 63-67.) tartja.</w:t>
      </w:r>
    </w:p>
    <w:p w:rsidR="00AF41ED" w:rsidRPr="009636E1" w:rsidRDefault="00AF41ED" w:rsidP="00AF7AB4">
      <w:pPr>
        <w:spacing w:before="0"/>
        <w:rPr>
          <w:sz w:val="28"/>
          <w:szCs w:val="28"/>
          <w:lang w:eastAsia="hu-HU"/>
        </w:rPr>
      </w:pPr>
    </w:p>
    <w:p w:rsidR="00AF7AB4" w:rsidRDefault="00AF7AB4" w:rsidP="00AF7AB4">
      <w:pPr>
        <w:spacing w:before="0"/>
        <w:rPr>
          <w:b/>
          <w:sz w:val="28"/>
          <w:szCs w:val="28"/>
          <w:lang w:eastAsia="hu-HU"/>
        </w:rPr>
      </w:pPr>
      <w:r w:rsidRPr="00C7508A">
        <w:rPr>
          <w:b/>
          <w:sz w:val="28"/>
          <w:szCs w:val="28"/>
          <w:lang w:eastAsia="hu-HU"/>
        </w:rPr>
        <w:t>Napirend</w:t>
      </w:r>
    </w:p>
    <w:p w:rsidR="00AF7AB4" w:rsidRPr="00925BD2" w:rsidRDefault="00AF7AB4" w:rsidP="00AF7AB4">
      <w:pPr>
        <w:spacing w:before="0"/>
        <w:rPr>
          <w:b/>
          <w:sz w:val="16"/>
          <w:szCs w:val="16"/>
          <w:lang w:eastAsia="hu-HU"/>
        </w:rPr>
      </w:pPr>
    </w:p>
    <w:p w:rsidR="00AF7AB4" w:rsidRDefault="00AF7AB4" w:rsidP="00AF7AB4">
      <w:pPr>
        <w:spacing w:before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I. Átruházott hatáskörben meghozható döntések</w:t>
      </w:r>
    </w:p>
    <w:p w:rsidR="00AF7AB4" w:rsidRPr="00EF3085" w:rsidRDefault="003F22AA" w:rsidP="00B45247">
      <w:pPr>
        <w:pStyle w:val="Nincstrkz"/>
        <w:rPr>
          <w:bCs/>
          <w:i/>
          <w:iCs/>
          <w:sz w:val="28"/>
          <w:szCs w:val="28"/>
        </w:rPr>
      </w:pPr>
      <w:r w:rsidRPr="00EF3085">
        <w:rPr>
          <w:i/>
        </w:rPr>
        <w:t>(írásbeli előterjesztés</w:t>
      </w:r>
      <w:r w:rsidR="00792A55" w:rsidRPr="00EF3085">
        <w:rPr>
          <w:i/>
        </w:rPr>
        <w:t>ek</w:t>
      </w:r>
      <w:r w:rsidRPr="00EF3085">
        <w:rPr>
          <w:i/>
        </w:rPr>
        <w:t>)</w:t>
      </w:r>
    </w:p>
    <w:p w:rsidR="003F22AA" w:rsidRPr="00925BD2" w:rsidRDefault="003F22AA" w:rsidP="00AF7AB4">
      <w:pPr>
        <w:spacing w:before="0"/>
        <w:rPr>
          <w:bCs/>
          <w:iCs/>
          <w:sz w:val="16"/>
          <w:szCs w:val="16"/>
        </w:rPr>
      </w:pPr>
    </w:p>
    <w:p w:rsidR="003D2B61" w:rsidRPr="007C0E65" w:rsidRDefault="003D2B61" w:rsidP="00AF41ED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7C0E65">
        <w:rPr>
          <w:rFonts w:ascii="Times New Roman" w:hAnsi="Times New Roman"/>
          <w:b/>
          <w:sz w:val="24"/>
          <w:szCs w:val="24"/>
        </w:rPr>
        <w:t>Javaslat tulajdonosi és közútkezelői hozzájárulás megadására a Bp. VIII.</w:t>
      </w:r>
      <w:r w:rsidR="004F256A">
        <w:rPr>
          <w:rFonts w:ascii="Times New Roman" w:hAnsi="Times New Roman"/>
          <w:b/>
          <w:sz w:val="24"/>
          <w:szCs w:val="24"/>
        </w:rPr>
        <w:t xml:space="preserve"> kerület,</w:t>
      </w:r>
      <w:r w:rsidRPr="007C0E65">
        <w:rPr>
          <w:rFonts w:ascii="Times New Roman" w:hAnsi="Times New Roman"/>
          <w:b/>
          <w:sz w:val="24"/>
          <w:szCs w:val="24"/>
        </w:rPr>
        <w:t xml:space="preserve"> Blaha Lujza tér 1. Corvin Áruház (hrsz.: 36432) földkábel bekötés, ideiglenes bővítés kiépítéséhez</w:t>
      </w:r>
    </w:p>
    <w:p w:rsidR="003D2B61" w:rsidRDefault="003D2B61" w:rsidP="003D2B61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Balla Katalin </w:t>
      </w:r>
      <w:r w:rsidR="00F81AA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Gazdálkodási Ügyosztály vezetője</w:t>
      </w:r>
    </w:p>
    <w:p w:rsidR="007C0E65" w:rsidRPr="00925BD2" w:rsidRDefault="007C0E65" w:rsidP="003D2B61">
      <w:pPr>
        <w:pStyle w:val="Listaszerbekezds"/>
        <w:jc w:val="both"/>
        <w:rPr>
          <w:rFonts w:ascii="Times New Roman" w:hAnsi="Times New Roman"/>
          <w:i/>
          <w:sz w:val="16"/>
          <w:szCs w:val="16"/>
        </w:rPr>
      </w:pPr>
    </w:p>
    <w:p w:rsidR="003D2B61" w:rsidRPr="007C0E65" w:rsidRDefault="003D2B61" w:rsidP="00AF41ED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7C0E65">
        <w:rPr>
          <w:rFonts w:ascii="Times New Roman" w:hAnsi="Times New Roman"/>
          <w:b/>
          <w:sz w:val="24"/>
          <w:szCs w:val="24"/>
        </w:rPr>
        <w:t>Javaslat tulajdonosi és közútkezelői hozzájárulás megadására a Budapest VIII. kerület, Mosonyi utca felújításának (Fiumei út – Festetics György utca között) útépítési és forgalomtechnikai engedélyezési és kiviteli tervéhez</w:t>
      </w:r>
    </w:p>
    <w:p w:rsidR="007C3C95" w:rsidRDefault="003D2B61" w:rsidP="003D2B61">
      <w:pPr>
        <w:pStyle w:val="Listaszerbekezds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Balla Katalin </w:t>
      </w:r>
      <w:r w:rsidR="00F81AA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Gazdálkodási Ügyosztály vezetője</w:t>
      </w:r>
    </w:p>
    <w:p w:rsidR="00820E43" w:rsidRPr="00925BD2" w:rsidRDefault="00820E43" w:rsidP="003D2B61">
      <w:pPr>
        <w:pStyle w:val="Listaszerbekezds"/>
        <w:ind w:left="709"/>
        <w:rPr>
          <w:rFonts w:ascii="Times New Roman" w:hAnsi="Times New Roman"/>
          <w:i/>
          <w:sz w:val="16"/>
          <w:szCs w:val="16"/>
        </w:rPr>
      </w:pPr>
    </w:p>
    <w:p w:rsidR="00820E43" w:rsidRDefault="00820E43" w:rsidP="000E52A2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820E43">
        <w:rPr>
          <w:rFonts w:ascii="Times New Roman" w:hAnsi="Times New Roman"/>
          <w:b/>
          <w:sz w:val="24"/>
          <w:szCs w:val="24"/>
          <w:lang w:eastAsia="hu-HU"/>
        </w:rPr>
        <w:t>Javaslat tulajdonosi és közútkezelői hozzájárulás megadására a Budapest VIII. kerület, Magdolna u. 38. sz. ingatlan víz és csatorna közmű bekötés kiépítéséhez</w:t>
      </w:r>
    </w:p>
    <w:p w:rsidR="00820E43" w:rsidRDefault="00820E43" w:rsidP="00820E43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Balla Katalin </w:t>
      </w:r>
      <w:r w:rsidR="00F81AA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Gazdálkodási Ügyosztály vezetője</w:t>
      </w:r>
    </w:p>
    <w:p w:rsidR="00AF41ED" w:rsidRPr="00925BD2" w:rsidRDefault="00AF41ED" w:rsidP="00820E43">
      <w:pPr>
        <w:pStyle w:val="Listaszerbekezds"/>
        <w:jc w:val="both"/>
        <w:rPr>
          <w:rFonts w:ascii="Times New Roman" w:hAnsi="Times New Roman"/>
          <w:b/>
          <w:sz w:val="16"/>
          <w:szCs w:val="16"/>
        </w:rPr>
      </w:pPr>
    </w:p>
    <w:p w:rsidR="004C7ABB" w:rsidRDefault="004C7ABB" w:rsidP="004C7ABB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820E43">
        <w:rPr>
          <w:rFonts w:ascii="Times New Roman" w:hAnsi="Times New Roman"/>
          <w:b/>
          <w:sz w:val="24"/>
          <w:szCs w:val="24"/>
          <w:lang w:eastAsia="hu-HU"/>
        </w:rPr>
        <w:t>Javaslat tulajdonosi és közútkezelői hozzájárulás megadására a Budapest VIII. kerület, Bókay János utca 45. szám alatti ingatlan villamosenergia-ellátásának kiépítéséhez</w:t>
      </w:r>
    </w:p>
    <w:p w:rsidR="004C7ABB" w:rsidRDefault="004C7ABB" w:rsidP="004C7AB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Balla Katalin </w:t>
      </w:r>
      <w:r w:rsidR="00F81AA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Gazdálkodási Ügyosztály vezetője</w:t>
      </w:r>
    </w:p>
    <w:p w:rsidR="00925BD2" w:rsidRPr="00925BD2" w:rsidRDefault="00925BD2" w:rsidP="004C7ABB">
      <w:pPr>
        <w:pStyle w:val="Listaszerbekezds"/>
        <w:jc w:val="both"/>
        <w:rPr>
          <w:rFonts w:ascii="Times New Roman" w:hAnsi="Times New Roman"/>
          <w:i/>
          <w:sz w:val="16"/>
          <w:szCs w:val="16"/>
        </w:rPr>
      </w:pPr>
    </w:p>
    <w:p w:rsidR="004C1D4D" w:rsidRPr="004C1D4D" w:rsidRDefault="004C1D4D" w:rsidP="004140C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4C1D4D">
        <w:rPr>
          <w:rFonts w:ascii="Times New Roman" w:hAnsi="Times New Roman"/>
          <w:b/>
          <w:sz w:val="24"/>
          <w:szCs w:val="24"/>
        </w:rPr>
        <w:t xml:space="preserve">Javaslat tulajdonosi hozzájárulás megadására a Budapest VIII. kerület, Dankó u. 9. </w:t>
      </w:r>
      <w:r w:rsidR="00956909">
        <w:rPr>
          <w:rFonts w:ascii="Times New Roman" w:hAnsi="Times New Roman"/>
          <w:b/>
          <w:sz w:val="24"/>
          <w:szCs w:val="24"/>
        </w:rPr>
        <w:t>szám előtti járdaszakasz burkolat</w:t>
      </w:r>
      <w:r w:rsidRPr="004C1D4D">
        <w:rPr>
          <w:rFonts w:ascii="Times New Roman" w:hAnsi="Times New Roman"/>
          <w:b/>
          <w:sz w:val="24"/>
          <w:szCs w:val="24"/>
        </w:rPr>
        <w:t>váltásához</w:t>
      </w:r>
    </w:p>
    <w:p w:rsidR="004C1D4D" w:rsidRDefault="004C1D4D" w:rsidP="004C1D4D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Balla Katalin - Gazdálkodási Ügyosztály vezetője</w:t>
      </w:r>
    </w:p>
    <w:p w:rsidR="00855915" w:rsidRDefault="00855915" w:rsidP="004C1D4D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EB03ED" w:rsidRPr="00EB03ED" w:rsidRDefault="000C5043" w:rsidP="00EB03ED">
      <w:pPr>
        <w:pStyle w:val="Listaszerbekezds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EB03ED">
        <w:rPr>
          <w:rFonts w:ascii="Times New Roman" w:hAnsi="Times New Roman"/>
          <w:b/>
        </w:rPr>
        <w:lastRenderedPageBreak/>
        <w:t>Javaslat a 1067/2019.(IX.23.) sz. Városgazdálkodási és Pénzügyi Bizottsági határozat visszavonására</w:t>
      </w:r>
      <w:r w:rsidR="00EB03ED" w:rsidRPr="00EB03ED">
        <w:rPr>
          <w:rFonts w:ascii="Times New Roman" w:hAnsi="Times New Roman"/>
          <w:b/>
        </w:rPr>
        <w:tab/>
      </w:r>
      <w:r w:rsidR="00EB03ED" w:rsidRPr="00EB03ED">
        <w:rPr>
          <w:rFonts w:ascii="Times New Roman" w:hAnsi="Times New Roman"/>
          <w:b/>
        </w:rPr>
        <w:tab/>
      </w:r>
      <w:r w:rsidR="00EB03ED" w:rsidRPr="00EB03ED">
        <w:rPr>
          <w:b/>
        </w:rPr>
        <w:tab/>
      </w:r>
      <w:r w:rsidR="00EB03ED" w:rsidRPr="00EB03ED">
        <w:rPr>
          <w:b/>
        </w:rPr>
        <w:tab/>
      </w:r>
      <w:r w:rsidR="00EB03ED" w:rsidRPr="00EB03ED">
        <w:rPr>
          <w:rFonts w:ascii="Times New Roman" w:hAnsi="Times New Roman"/>
          <w:b/>
          <w:sz w:val="24"/>
          <w:szCs w:val="24"/>
        </w:rPr>
        <w:t>(PÓTKÉZBESÍTÉS)</w:t>
      </w:r>
    </w:p>
    <w:p w:rsidR="000C5043" w:rsidRPr="000C5043" w:rsidRDefault="000C5043" w:rsidP="000C5043">
      <w:pPr>
        <w:pStyle w:val="Nincstrkz"/>
        <w:ind w:left="720"/>
        <w:rPr>
          <w:rFonts w:eastAsiaTheme="minorHAnsi"/>
          <w:i/>
          <w:lang w:eastAsia="hu-HU"/>
        </w:rPr>
      </w:pPr>
      <w:r w:rsidRPr="000C5043">
        <w:rPr>
          <w:i/>
        </w:rPr>
        <w:t xml:space="preserve">Előterjesztő: Camara-Bereczki Ferenc Miklós – </w:t>
      </w:r>
      <w:r w:rsidRPr="000C5043">
        <w:rPr>
          <w:i/>
          <w:lang w:eastAsia="hu-HU"/>
        </w:rPr>
        <w:t>Városüzemeltetési Bizottság elnöke</w:t>
      </w:r>
    </w:p>
    <w:p w:rsidR="000C5043" w:rsidRDefault="000C5043" w:rsidP="004C1D4D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55915" w:rsidRDefault="00855915" w:rsidP="003F22AA">
      <w:pPr>
        <w:spacing w:before="0"/>
        <w:rPr>
          <w:b/>
          <w:bCs/>
          <w:iCs/>
          <w:sz w:val="28"/>
          <w:szCs w:val="28"/>
          <w:u w:val="single"/>
        </w:rPr>
      </w:pPr>
    </w:p>
    <w:p w:rsidR="00AF7AB4" w:rsidRDefault="00AF7AB4" w:rsidP="003F22AA">
      <w:pPr>
        <w:spacing w:before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II. Képviselő-testületi előterjesztések</w:t>
      </w:r>
    </w:p>
    <w:p w:rsidR="00AF7AB4" w:rsidRDefault="003F22AA" w:rsidP="003F22AA">
      <w:pPr>
        <w:spacing w:before="0"/>
        <w:rPr>
          <w:i/>
        </w:rPr>
      </w:pPr>
      <w:r w:rsidRPr="005F1DE3">
        <w:rPr>
          <w:i/>
        </w:rPr>
        <w:t>(írásbeli előterjesztés</w:t>
      </w:r>
      <w:r w:rsidR="00792A55">
        <w:rPr>
          <w:i/>
        </w:rPr>
        <w:t>ek</w:t>
      </w:r>
      <w:r w:rsidRPr="005F1DE3">
        <w:rPr>
          <w:i/>
        </w:rPr>
        <w:t>)</w:t>
      </w:r>
    </w:p>
    <w:p w:rsidR="00855915" w:rsidRDefault="00855915" w:rsidP="003F22AA">
      <w:pPr>
        <w:spacing w:before="0"/>
        <w:rPr>
          <w:i/>
        </w:rPr>
      </w:pPr>
    </w:p>
    <w:p w:rsidR="00AF41ED" w:rsidRPr="00AF41ED" w:rsidRDefault="00AF41ED" w:rsidP="00AF41ED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F41ED">
        <w:rPr>
          <w:rFonts w:ascii="Times New Roman" w:hAnsi="Times New Roman"/>
          <w:b/>
          <w:bCs/>
          <w:sz w:val="24"/>
          <w:szCs w:val="24"/>
        </w:rPr>
        <w:t>Javaslat a veszélyhelyzetben nyújtott kimagasló munkavégzés elismerésére</w:t>
      </w:r>
    </w:p>
    <w:p w:rsidR="00AF41ED" w:rsidRDefault="00AF41ED" w:rsidP="00AF41ED">
      <w:pPr>
        <w:spacing w:before="0"/>
        <w:ind w:left="709"/>
        <w:rPr>
          <w:bCs/>
          <w:i/>
          <w:iCs/>
        </w:rPr>
      </w:pPr>
      <w:r>
        <w:rPr>
          <w:bCs/>
          <w:i/>
          <w:iCs/>
        </w:rPr>
        <w:t xml:space="preserve">Előterjesztő: Pikó András </w:t>
      </w:r>
      <w:r w:rsidR="00DE1A27">
        <w:rPr>
          <w:bCs/>
          <w:i/>
          <w:iCs/>
        </w:rPr>
        <w:t>–</w:t>
      </w:r>
      <w:r>
        <w:rPr>
          <w:bCs/>
          <w:i/>
          <w:iCs/>
        </w:rPr>
        <w:t xml:space="preserve"> polgármester</w:t>
      </w:r>
    </w:p>
    <w:p w:rsidR="00DE1A27" w:rsidRDefault="00DE1A27" w:rsidP="00AF41ED">
      <w:pPr>
        <w:spacing w:before="0"/>
        <w:ind w:left="709"/>
        <w:rPr>
          <w:bCs/>
          <w:i/>
          <w:iCs/>
        </w:rPr>
      </w:pPr>
    </w:p>
    <w:p w:rsidR="00795604" w:rsidRPr="00A025E3" w:rsidRDefault="00795604" w:rsidP="00D14A79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025E3">
        <w:rPr>
          <w:rFonts w:ascii="Times New Roman" w:hAnsi="Times New Roman"/>
          <w:b/>
          <w:bCs/>
          <w:sz w:val="24"/>
          <w:szCs w:val="24"/>
        </w:rPr>
        <w:t>A Józsefvárosi Önkormányzat 2019. évi költségvetésének végrehajtásáról szóló beszámolója és a zárszámadási rendelet-tervezete</w:t>
      </w:r>
    </w:p>
    <w:p w:rsidR="00795604" w:rsidRDefault="00795604" w:rsidP="00D14A79">
      <w:pPr>
        <w:spacing w:before="0"/>
        <w:ind w:left="709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 xml:space="preserve">Előterjesztő: Pikó András </w:t>
      </w:r>
      <w:r w:rsidR="00AF41ED">
        <w:rPr>
          <w:rFonts w:eastAsiaTheme="minorHAnsi"/>
          <w:bCs/>
          <w:i/>
        </w:rPr>
        <w:t>-</w:t>
      </w:r>
      <w:r>
        <w:rPr>
          <w:rFonts w:eastAsiaTheme="minorHAnsi"/>
          <w:bCs/>
          <w:i/>
        </w:rPr>
        <w:t xml:space="preserve"> polgármester</w:t>
      </w:r>
    </w:p>
    <w:p w:rsidR="00AF41ED" w:rsidRDefault="00AF41ED" w:rsidP="00D14A79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7B8C" w:rsidRPr="00926764" w:rsidRDefault="00727B8C" w:rsidP="00CA3095">
      <w:pPr>
        <w:pStyle w:val="Nincstrkz"/>
        <w:numPr>
          <w:ilvl w:val="0"/>
          <w:numId w:val="35"/>
        </w:numPr>
        <w:rPr>
          <w:b/>
          <w:bCs/>
        </w:rPr>
      </w:pPr>
      <w:r w:rsidRPr="00926764">
        <w:rPr>
          <w:b/>
          <w:bCs/>
        </w:rPr>
        <w:t>Javaslat a Budapest Főváros VIII. kerület Józsefvárosi Önkormányzat 2020. évi költségvetésről szóló 8/2020. (II. 28.) önkormányzati rendelet módosítására és a 2019. évi költségvetési maradvány felhasználására</w:t>
      </w:r>
    </w:p>
    <w:p w:rsidR="00727B8C" w:rsidRPr="00063997" w:rsidRDefault="00727B8C" w:rsidP="00727B8C">
      <w:pPr>
        <w:spacing w:before="0"/>
        <w:ind w:firstLine="708"/>
        <w:rPr>
          <w:i/>
        </w:rPr>
      </w:pPr>
      <w:r w:rsidRPr="00063997">
        <w:rPr>
          <w:i/>
        </w:rPr>
        <w:t>Előterjesztő: Pikó András polgármester</w:t>
      </w:r>
    </w:p>
    <w:p w:rsidR="00727B8C" w:rsidRDefault="00727B8C" w:rsidP="00727B8C">
      <w:pPr>
        <w:pStyle w:val="Listaszerbekezds"/>
        <w:ind w:left="33" w:firstLine="675"/>
        <w:jc w:val="both"/>
        <w:rPr>
          <w:rFonts w:ascii="Times New Roman" w:hAnsi="Times New Roman"/>
          <w:iCs/>
          <w:sz w:val="24"/>
          <w:szCs w:val="24"/>
        </w:rPr>
      </w:pPr>
    </w:p>
    <w:p w:rsidR="00AF41ED" w:rsidRPr="00AF41ED" w:rsidRDefault="00AF41ED" w:rsidP="00CA3095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F41ED">
        <w:rPr>
          <w:rFonts w:ascii="Times New Roman" w:hAnsi="Times New Roman"/>
          <w:b/>
          <w:sz w:val="24"/>
          <w:szCs w:val="24"/>
        </w:rPr>
        <w:t>Javaslat a Józsefvárosi Önkormányzat tulajdonában lévő közterületek használatáról és használatának rendjéről szóló 4/2020. (II.27.) önkormányzati rendelet módosítására</w:t>
      </w:r>
    </w:p>
    <w:p w:rsidR="00AF41ED" w:rsidRPr="00AF41ED" w:rsidRDefault="00AF41ED" w:rsidP="00D14A79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  <w:r w:rsidRPr="00AF41ED">
        <w:rPr>
          <w:rFonts w:ascii="Times New Roman" w:hAnsi="Times New Roman"/>
          <w:bCs/>
          <w:i/>
          <w:sz w:val="24"/>
          <w:szCs w:val="24"/>
        </w:rPr>
        <w:t>Előterjesztő: Pikó András - polgármester</w:t>
      </w:r>
    </w:p>
    <w:p w:rsidR="00AF41ED" w:rsidRPr="00AF41ED" w:rsidRDefault="00AF41ED" w:rsidP="00D14A79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4121" w:rsidRPr="00AF41ED" w:rsidRDefault="00064121" w:rsidP="00064121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F41ED">
        <w:rPr>
          <w:rFonts w:ascii="Times New Roman" w:hAnsi="Times New Roman"/>
          <w:b/>
          <w:sz w:val="24"/>
          <w:szCs w:val="24"/>
        </w:rPr>
        <w:t xml:space="preserve">Javaslat a </w:t>
      </w:r>
      <w:r>
        <w:rPr>
          <w:rFonts w:ascii="Times New Roman" w:hAnsi="Times New Roman"/>
          <w:b/>
          <w:sz w:val="24"/>
          <w:szCs w:val="24"/>
        </w:rPr>
        <w:t>Társasházaknak adható önkormányzati támogatásokról szóló 49/2017. (XII. 20.) önkormányzati rendelet és a 36/2014. (XI. 06.) önkormányzati rendelet módosítására</w:t>
      </w:r>
    </w:p>
    <w:p w:rsidR="00064121" w:rsidRDefault="00064121" w:rsidP="00064121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</w:rPr>
      </w:pPr>
      <w:r w:rsidRPr="00AF41ED">
        <w:rPr>
          <w:rFonts w:ascii="Times New Roman" w:hAnsi="Times New Roman"/>
          <w:bCs/>
          <w:i/>
          <w:sz w:val="24"/>
          <w:szCs w:val="24"/>
        </w:rPr>
        <w:t xml:space="preserve">Előterjesztő: Pikó András </w:t>
      </w:r>
      <w:r>
        <w:rPr>
          <w:rFonts w:ascii="Times New Roman" w:hAnsi="Times New Roman"/>
          <w:bCs/>
          <w:i/>
          <w:sz w:val="24"/>
          <w:szCs w:val="24"/>
        </w:rPr>
        <w:t>–</w:t>
      </w:r>
      <w:r w:rsidRPr="00AF41ED">
        <w:rPr>
          <w:rFonts w:ascii="Times New Roman" w:hAnsi="Times New Roman"/>
          <w:bCs/>
          <w:i/>
          <w:sz w:val="24"/>
          <w:szCs w:val="24"/>
        </w:rPr>
        <w:t xml:space="preserve"> polgármester</w:t>
      </w:r>
    </w:p>
    <w:p w:rsidR="00064121" w:rsidRPr="00AF41ED" w:rsidRDefault="00064121" w:rsidP="00064121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00F" w:rsidRPr="002A700F" w:rsidRDefault="002A700F" w:rsidP="00CA3095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A700F">
        <w:rPr>
          <w:rFonts w:ascii="Times New Roman" w:hAnsi="Times New Roman"/>
          <w:b/>
          <w:bCs/>
          <w:sz w:val="24"/>
          <w:szCs w:val="24"/>
        </w:rPr>
        <w:t>Javaslat a „Józsefváros Közbiztonságáért” Közalapítvány tisztújítására</w:t>
      </w:r>
    </w:p>
    <w:p w:rsidR="001F2BFE" w:rsidRDefault="001F2BFE" w:rsidP="00D14A79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</w:rPr>
      </w:pPr>
      <w:r w:rsidRPr="002A700F">
        <w:rPr>
          <w:rFonts w:ascii="Times New Roman" w:hAnsi="Times New Roman"/>
          <w:bCs/>
          <w:i/>
          <w:sz w:val="24"/>
          <w:szCs w:val="24"/>
        </w:rPr>
        <w:t xml:space="preserve">Előterjesztő: Pikó András </w:t>
      </w:r>
      <w:r w:rsidR="00A608FF" w:rsidRPr="002A700F">
        <w:rPr>
          <w:rFonts w:ascii="Times New Roman" w:hAnsi="Times New Roman"/>
          <w:bCs/>
          <w:i/>
          <w:sz w:val="24"/>
          <w:szCs w:val="24"/>
        </w:rPr>
        <w:t>–</w:t>
      </w:r>
      <w:r w:rsidRPr="002A700F">
        <w:rPr>
          <w:rFonts w:ascii="Times New Roman" w:hAnsi="Times New Roman"/>
          <w:bCs/>
          <w:i/>
          <w:sz w:val="24"/>
          <w:szCs w:val="24"/>
        </w:rPr>
        <w:t xml:space="preserve"> polgármester</w:t>
      </w:r>
    </w:p>
    <w:p w:rsidR="00855915" w:rsidRDefault="00855915">
      <w:pPr>
        <w:rPr>
          <w:rFonts w:eastAsiaTheme="minorHAnsi"/>
          <w:bCs/>
          <w:i/>
        </w:rPr>
      </w:pPr>
      <w:r>
        <w:rPr>
          <w:bCs/>
          <w:i/>
        </w:rPr>
        <w:br w:type="page"/>
      </w:r>
    </w:p>
    <w:p w:rsidR="00C26619" w:rsidRPr="002A700F" w:rsidRDefault="00C26619" w:rsidP="00D14A79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B1490" w:rsidRPr="00C26619" w:rsidRDefault="00C26619" w:rsidP="00204266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26619">
        <w:rPr>
          <w:rFonts w:ascii="Times New Roman" w:hAnsi="Times New Roman"/>
          <w:b/>
          <w:bCs/>
          <w:sz w:val="24"/>
          <w:szCs w:val="24"/>
        </w:rPr>
        <w:t>P</w:t>
      </w:r>
      <w:r w:rsidR="006B1490" w:rsidRPr="00C26619">
        <w:rPr>
          <w:rFonts w:ascii="Times New Roman" w:hAnsi="Times New Roman"/>
          <w:b/>
          <w:bCs/>
          <w:sz w:val="24"/>
          <w:szCs w:val="24"/>
        </w:rPr>
        <w:t>olgármesteri tájékoztató a lejárt határidejű testületi határozatok és a veszélyhelyzet idején meghozott polgármesteri döntések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B808FC" w:rsidRPr="00A608FF" w:rsidRDefault="006B1490" w:rsidP="006B1490">
      <w:pPr>
        <w:spacing w:before="0"/>
        <w:ind w:left="709"/>
        <w:rPr>
          <w:lang w:eastAsia="hu-HU"/>
        </w:rPr>
      </w:pPr>
      <w:r w:rsidRPr="00A608FF">
        <w:rPr>
          <w:i/>
          <w:lang w:eastAsia="hu-HU"/>
        </w:rPr>
        <w:t>Előterjesztő: Pikó András - polgármester</w:t>
      </w:r>
    </w:p>
    <w:p w:rsidR="00C71E6D" w:rsidRDefault="00C71E6D" w:rsidP="00ED0818">
      <w:pPr>
        <w:rPr>
          <w:lang w:eastAsia="hu-HU"/>
        </w:rPr>
      </w:pPr>
    </w:p>
    <w:p w:rsidR="00C71E6D" w:rsidRDefault="00C71E6D" w:rsidP="00ED0818">
      <w:pPr>
        <w:rPr>
          <w:lang w:eastAsia="hu-HU"/>
        </w:rPr>
      </w:pPr>
    </w:p>
    <w:p w:rsidR="00AF7AB4" w:rsidRPr="00C7508A" w:rsidRDefault="00AF7AB4" w:rsidP="00ED0818">
      <w:pPr>
        <w:rPr>
          <w:lang w:eastAsia="hu-HU"/>
        </w:rPr>
      </w:pPr>
      <w:r w:rsidRPr="00C7508A">
        <w:rPr>
          <w:lang w:eastAsia="hu-HU"/>
        </w:rPr>
        <w:t xml:space="preserve">Megjelenésére feltétlenül számítok. </w:t>
      </w:r>
      <w:r w:rsidR="000529DB">
        <w:rPr>
          <w:lang w:eastAsia="hu-HU"/>
        </w:rPr>
        <w:t>A Bizottság 16</w:t>
      </w:r>
      <w:r w:rsidR="00893294">
        <w:rPr>
          <w:lang w:eastAsia="hu-HU"/>
        </w:rPr>
        <w:t>/2019. (</w:t>
      </w:r>
      <w:r w:rsidR="000529DB">
        <w:rPr>
          <w:lang w:eastAsia="hu-HU"/>
        </w:rPr>
        <w:t>XII.16) sz. határozatával elfogadott Ügyrendjének</w:t>
      </w:r>
      <w:r w:rsidR="00DF76AE">
        <w:rPr>
          <w:lang w:eastAsia="hu-HU"/>
        </w:rPr>
        <w:t xml:space="preserve"> I. 9. pontja értelmében a</w:t>
      </w:r>
      <w:r w:rsidRPr="00C7508A">
        <w:rPr>
          <w:lang w:eastAsia="hu-HU"/>
        </w:rPr>
        <w:t xml:space="preserve">mennyiben az ülésen nem tud részt venni, kérem, azt </w:t>
      </w:r>
      <w:r w:rsidR="00893294">
        <w:rPr>
          <w:lang w:eastAsia="hu-HU"/>
        </w:rPr>
        <w:t>legkésőbb az ülés kezdete előtt két órával</w:t>
      </w:r>
      <w:r w:rsidR="00893294" w:rsidRPr="00C7508A">
        <w:rPr>
          <w:lang w:eastAsia="hu-HU"/>
        </w:rPr>
        <w:t xml:space="preserve"> </w:t>
      </w:r>
      <w:r w:rsidR="00893294">
        <w:rPr>
          <w:lang w:eastAsia="hu-HU"/>
        </w:rPr>
        <w:t>emailben vagy telefonon jelez</w:t>
      </w:r>
      <w:r w:rsidRPr="00C7508A">
        <w:rPr>
          <w:lang w:eastAsia="hu-HU"/>
        </w:rPr>
        <w:t>ni szíveskedjen részemr</w:t>
      </w:r>
      <w:r w:rsidR="00893294">
        <w:rPr>
          <w:lang w:eastAsia="hu-HU"/>
        </w:rPr>
        <w:t>e, ellenkező esetben a</w:t>
      </w:r>
      <w:r w:rsidR="00DF76AE">
        <w:rPr>
          <w:lang w:eastAsia="hu-HU"/>
        </w:rPr>
        <w:t xml:space="preserve"> hiányzás igazolatlannak minősül.</w:t>
      </w:r>
      <w:r w:rsidR="00893294">
        <w:rPr>
          <w:lang w:eastAsia="hu-HU"/>
        </w:rPr>
        <w:t xml:space="preserve"> </w:t>
      </w:r>
    </w:p>
    <w:p w:rsidR="004F256A" w:rsidRPr="001F2BFE" w:rsidRDefault="004F256A" w:rsidP="00AF7AB4">
      <w:pPr>
        <w:tabs>
          <w:tab w:val="center" w:pos="7655"/>
        </w:tabs>
        <w:spacing w:before="0"/>
        <w:rPr>
          <w:lang w:eastAsia="hu-HU"/>
        </w:rPr>
      </w:pPr>
    </w:p>
    <w:p w:rsidR="00A02912" w:rsidRPr="00C7508A" w:rsidRDefault="00AF7AB4" w:rsidP="00AF7AB4">
      <w:pPr>
        <w:tabs>
          <w:tab w:val="center" w:pos="7655"/>
        </w:tabs>
        <w:spacing w:before="0"/>
        <w:rPr>
          <w:lang w:eastAsia="hu-HU"/>
        </w:rPr>
      </w:pPr>
      <w:r w:rsidRPr="00C7508A">
        <w:rPr>
          <w:lang w:eastAsia="hu-HU"/>
        </w:rPr>
        <w:t>Budapest, 20</w:t>
      </w:r>
      <w:r w:rsidR="00E553CB">
        <w:rPr>
          <w:lang w:eastAsia="hu-HU"/>
        </w:rPr>
        <w:t>20</w:t>
      </w:r>
      <w:r w:rsidR="007C3C95">
        <w:rPr>
          <w:lang w:eastAsia="hu-HU"/>
        </w:rPr>
        <w:t xml:space="preserve">. </w:t>
      </w:r>
      <w:r w:rsidR="003D2B61">
        <w:rPr>
          <w:lang w:eastAsia="hu-HU"/>
        </w:rPr>
        <w:t>június 1</w:t>
      </w:r>
      <w:r w:rsidR="0043019F">
        <w:rPr>
          <w:lang w:eastAsia="hu-HU"/>
        </w:rPr>
        <w:t>8</w:t>
      </w:r>
      <w:r w:rsidR="003D2B61">
        <w:rPr>
          <w:lang w:eastAsia="hu-HU"/>
        </w:rPr>
        <w:t>.</w:t>
      </w:r>
    </w:p>
    <w:p w:rsidR="00404CAE" w:rsidRDefault="00404CAE" w:rsidP="00A025E3">
      <w:pPr>
        <w:tabs>
          <w:tab w:val="center" w:pos="7655"/>
        </w:tabs>
        <w:spacing w:before="0"/>
        <w:rPr>
          <w:b/>
          <w:lang w:eastAsia="hu-HU"/>
        </w:rPr>
      </w:pPr>
    </w:p>
    <w:p w:rsidR="00404CAE" w:rsidRDefault="00404CAE" w:rsidP="00A025E3">
      <w:pPr>
        <w:tabs>
          <w:tab w:val="center" w:pos="7655"/>
        </w:tabs>
        <w:spacing w:before="0"/>
        <w:rPr>
          <w:b/>
          <w:lang w:eastAsia="hu-HU"/>
        </w:rPr>
      </w:pPr>
    </w:p>
    <w:p w:rsidR="00404CAE" w:rsidRDefault="00404CAE" w:rsidP="00A025E3">
      <w:pPr>
        <w:tabs>
          <w:tab w:val="center" w:pos="7655"/>
        </w:tabs>
        <w:spacing w:before="0"/>
        <w:rPr>
          <w:b/>
          <w:lang w:eastAsia="hu-HU"/>
        </w:rPr>
      </w:pPr>
    </w:p>
    <w:p w:rsidR="00AF7AB4" w:rsidRDefault="005450AF" w:rsidP="00A025E3">
      <w:pPr>
        <w:tabs>
          <w:tab w:val="center" w:pos="7655"/>
        </w:tabs>
        <w:spacing w:before="0"/>
        <w:rPr>
          <w:b/>
          <w:lang w:eastAsia="hu-HU"/>
        </w:rPr>
      </w:pPr>
      <w:r>
        <w:rPr>
          <w:b/>
          <w:lang w:eastAsia="hu-HU"/>
        </w:rPr>
        <w:tab/>
        <w:t>C</w:t>
      </w:r>
      <w:r w:rsidR="00AF7AB4">
        <w:rPr>
          <w:b/>
          <w:lang w:eastAsia="hu-HU"/>
        </w:rPr>
        <w:t>amara-Bereczki Ferenc Miklós</w:t>
      </w:r>
      <w:r w:rsidR="00AF7AB4" w:rsidRPr="00C7508A">
        <w:rPr>
          <w:b/>
          <w:lang w:eastAsia="hu-HU"/>
        </w:rPr>
        <w:t xml:space="preserve"> </w:t>
      </w:r>
    </w:p>
    <w:p w:rsidR="00AF7AB4" w:rsidRPr="00C7508A" w:rsidRDefault="00AF7AB4" w:rsidP="00A025E3">
      <w:pPr>
        <w:spacing w:before="0"/>
        <w:rPr>
          <w:b/>
          <w:lang w:eastAsia="hu-HU"/>
        </w:rPr>
      </w:pP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          </w:t>
      </w:r>
      <w:r w:rsidRPr="00C7508A">
        <w:rPr>
          <w:b/>
          <w:lang w:eastAsia="hu-HU"/>
        </w:rPr>
        <w:t>elnök</w:t>
      </w:r>
    </w:p>
    <w:sectPr w:rsidR="00AF7AB4" w:rsidRPr="00C7508A" w:rsidSect="00925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9" w:bottom="1134" w:left="1418" w:header="567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65" w:rsidRDefault="007C0E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7BF8FE0F" wp14:editId="1A378308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743B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65" w:rsidRDefault="007C0E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B0" w:rsidRDefault="001945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834A9D">
    <w:pPr>
      <w:pStyle w:val="lfej"/>
    </w:pPr>
    <w:r>
      <w:rPr>
        <w:noProof/>
        <w:lang w:eastAsia="hu-HU"/>
      </w:rPr>
      <w:drawing>
        <wp:inline distT="0" distB="0" distL="0" distR="0" wp14:anchorId="5D1C0F1C" wp14:editId="187C84A2">
          <wp:extent cx="5670455" cy="1621318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ós Gyö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0455" cy="162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B0" w:rsidRDefault="001945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C7"/>
    <w:multiLevelType w:val="hybridMultilevel"/>
    <w:tmpl w:val="CF16F466"/>
    <w:lvl w:ilvl="0" w:tplc="9C40C5F4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5242F0A"/>
    <w:multiLevelType w:val="hybridMultilevel"/>
    <w:tmpl w:val="9266CAC8"/>
    <w:lvl w:ilvl="0" w:tplc="80780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2BD5"/>
    <w:multiLevelType w:val="multilevel"/>
    <w:tmpl w:val="F4867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4E2ADD"/>
    <w:multiLevelType w:val="hybridMultilevel"/>
    <w:tmpl w:val="846E0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1F7"/>
    <w:multiLevelType w:val="hybridMultilevel"/>
    <w:tmpl w:val="E76A6564"/>
    <w:lvl w:ilvl="0" w:tplc="6AD004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F4B"/>
    <w:multiLevelType w:val="hybridMultilevel"/>
    <w:tmpl w:val="609485C6"/>
    <w:lvl w:ilvl="0" w:tplc="6AD004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DBD"/>
    <w:multiLevelType w:val="multilevel"/>
    <w:tmpl w:val="70FE1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435E68"/>
    <w:multiLevelType w:val="hybridMultilevel"/>
    <w:tmpl w:val="082CE1D6"/>
    <w:lvl w:ilvl="0" w:tplc="87EA7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18E"/>
    <w:multiLevelType w:val="hybridMultilevel"/>
    <w:tmpl w:val="D08E4E2A"/>
    <w:lvl w:ilvl="0" w:tplc="1F52142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1221"/>
    <w:multiLevelType w:val="hybridMultilevel"/>
    <w:tmpl w:val="4CB643C2"/>
    <w:lvl w:ilvl="0" w:tplc="DB587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1FE6"/>
    <w:multiLevelType w:val="hybridMultilevel"/>
    <w:tmpl w:val="94065836"/>
    <w:lvl w:ilvl="0" w:tplc="168C6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720B3"/>
    <w:multiLevelType w:val="multilevel"/>
    <w:tmpl w:val="D2F232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14A3235"/>
    <w:multiLevelType w:val="hybridMultilevel"/>
    <w:tmpl w:val="3B323B2A"/>
    <w:lvl w:ilvl="0" w:tplc="1F52142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403D"/>
    <w:multiLevelType w:val="hybridMultilevel"/>
    <w:tmpl w:val="32D8E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B9A"/>
    <w:multiLevelType w:val="hybridMultilevel"/>
    <w:tmpl w:val="E6B2E8C2"/>
    <w:lvl w:ilvl="0" w:tplc="FFB68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86E01"/>
    <w:multiLevelType w:val="hybridMultilevel"/>
    <w:tmpl w:val="ECF61964"/>
    <w:lvl w:ilvl="0" w:tplc="883287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25CDD"/>
    <w:multiLevelType w:val="hybridMultilevel"/>
    <w:tmpl w:val="67B29CBA"/>
    <w:lvl w:ilvl="0" w:tplc="F1362FA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4DFD3A13"/>
    <w:multiLevelType w:val="hybridMultilevel"/>
    <w:tmpl w:val="46F0DA08"/>
    <w:lvl w:ilvl="0" w:tplc="2B1AC9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A1E45"/>
    <w:multiLevelType w:val="multilevel"/>
    <w:tmpl w:val="49EC7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00C1885"/>
    <w:multiLevelType w:val="hybridMultilevel"/>
    <w:tmpl w:val="A9F6CA7A"/>
    <w:lvl w:ilvl="0" w:tplc="3EB298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8716F"/>
    <w:multiLevelType w:val="hybridMultilevel"/>
    <w:tmpl w:val="C3C4AED4"/>
    <w:lvl w:ilvl="0" w:tplc="14821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5639C"/>
    <w:multiLevelType w:val="hybridMultilevel"/>
    <w:tmpl w:val="07604106"/>
    <w:lvl w:ilvl="0" w:tplc="FEA21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68E1"/>
    <w:multiLevelType w:val="hybridMultilevel"/>
    <w:tmpl w:val="C3F8761E"/>
    <w:lvl w:ilvl="0" w:tplc="4CE8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5962"/>
    <w:multiLevelType w:val="hybridMultilevel"/>
    <w:tmpl w:val="9620B4E0"/>
    <w:lvl w:ilvl="0" w:tplc="D5221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C4684"/>
    <w:multiLevelType w:val="multilevel"/>
    <w:tmpl w:val="2DBA91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7F80B2E"/>
    <w:multiLevelType w:val="hybridMultilevel"/>
    <w:tmpl w:val="631C8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514F"/>
    <w:multiLevelType w:val="hybridMultilevel"/>
    <w:tmpl w:val="046042BC"/>
    <w:lvl w:ilvl="0" w:tplc="089E0A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8409D"/>
    <w:multiLevelType w:val="hybridMultilevel"/>
    <w:tmpl w:val="F11ED1EA"/>
    <w:lvl w:ilvl="0" w:tplc="38A80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000C"/>
    <w:multiLevelType w:val="hybridMultilevel"/>
    <w:tmpl w:val="D98C703C"/>
    <w:lvl w:ilvl="0" w:tplc="95067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368A"/>
    <w:multiLevelType w:val="hybridMultilevel"/>
    <w:tmpl w:val="367449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62CDB"/>
    <w:multiLevelType w:val="hybridMultilevel"/>
    <w:tmpl w:val="D0A4A996"/>
    <w:lvl w:ilvl="0" w:tplc="596AAF5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A32A0"/>
    <w:multiLevelType w:val="hybridMultilevel"/>
    <w:tmpl w:val="9170FA74"/>
    <w:lvl w:ilvl="0" w:tplc="CB9A5F6A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5F5B1C"/>
    <w:multiLevelType w:val="hybridMultilevel"/>
    <w:tmpl w:val="C7769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3FAB"/>
    <w:multiLevelType w:val="hybridMultilevel"/>
    <w:tmpl w:val="9FF29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47951"/>
    <w:multiLevelType w:val="hybridMultilevel"/>
    <w:tmpl w:val="CC10F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137F1"/>
    <w:multiLevelType w:val="hybridMultilevel"/>
    <w:tmpl w:val="61E05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3361E"/>
    <w:multiLevelType w:val="hybridMultilevel"/>
    <w:tmpl w:val="FEF23596"/>
    <w:lvl w:ilvl="0" w:tplc="60146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52DC3"/>
    <w:multiLevelType w:val="hybridMultilevel"/>
    <w:tmpl w:val="A9C0A80A"/>
    <w:lvl w:ilvl="0" w:tplc="D952A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C3291B"/>
    <w:multiLevelType w:val="hybridMultilevel"/>
    <w:tmpl w:val="4B38030E"/>
    <w:lvl w:ilvl="0" w:tplc="DFF2DD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1"/>
  </w:num>
  <w:num w:numId="5">
    <w:abstractNumId w:val="30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7"/>
  </w:num>
  <w:num w:numId="20">
    <w:abstractNumId w:val="11"/>
  </w:num>
  <w:num w:numId="21">
    <w:abstractNumId w:val="17"/>
  </w:num>
  <w:num w:numId="22">
    <w:abstractNumId w:val="1"/>
  </w:num>
  <w:num w:numId="23">
    <w:abstractNumId w:val="19"/>
  </w:num>
  <w:num w:numId="24">
    <w:abstractNumId w:val="2"/>
  </w:num>
  <w:num w:numId="25">
    <w:abstractNumId w:val="36"/>
  </w:num>
  <w:num w:numId="26">
    <w:abstractNumId w:val="18"/>
  </w:num>
  <w:num w:numId="27">
    <w:abstractNumId w:val="29"/>
  </w:num>
  <w:num w:numId="28">
    <w:abstractNumId w:val="23"/>
  </w:num>
  <w:num w:numId="29">
    <w:abstractNumId w:val="24"/>
  </w:num>
  <w:num w:numId="30">
    <w:abstractNumId w:val="22"/>
  </w:num>
  <w:num w:numId="31">
    <w:abstractNumId w:val="27"/>
  </w:num>
  <w:num w:numId="32">
    <w:abstractNumId w:val="38"/>
  </w:num>
  <w:num w:numId="33">
    <w:abstractNumId w:val="12"/>
  </w:num>
  <w:num w:numId="34">
    <w:abstractNumId w:val="8"/>
  </w:num>
  <w:num w:numId="35">
    <w:abstractNumId w:val="9"/>
  </w:num>
  <w:num w:numId="36">
    <w:abstractNumId w:val="6"/>
  </w:num>
  <w:num w:numId="37">
    <w:abstractNumId w:val="4"/>
  </w:num>
  <w:num w:numId="38">
    <w:abstractNumId w:val="5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112CD"/>
    <w:rsid w:val="000529DB"/>
    <w:rsid w:val="00052BBC"/>
    <w:rsid w:val="00063997"/>
    <w:rsid w:val="00064121"/>
    <w:rsid w:val="00066BDE"/>
    <w:rsid w:val="00073D28"/>
    <w:rsid w:val="00095D52"/>
    <w:rsid w:val="00097586"/>
    <w:rsid w:val="000B5AA5"/>
    <w:rsid w:val="000C5043"/>
    <w:rsid w:val="000D179D"/>
    <w:rsid w:val="000E3589"/>
    <w:rsid w:val="000E52A2"/>
    <w:rsid w:val="000E6C43"/>
    <w:rsid w:val="00157150"/>
    <w:rsid w:val="001743B7"/>
    <w:rsid w:val="001841B2"/>
    <w:rsid w:val="001945B0"/>
    <w:rsid w:val="001B2300"/>
    <w:rsid w:val="001F2BFE"/>
    <w:rsid w:val="001F5890"/>
    <w:rsid w:val="00202284"/>
    <w:rsid w:val="00204266"/>
    <w:rsid w:val="0022633A"/>
    <w:rsid w:val="002409D0"/>
    <w:rsid w:val="002535F8"/>
    <w:rsid w:val="00263E54"/>
    <w:rsid w:val="00263F22"/>
    <w:rsid w:val="0026614F"/>
    <w:rsid w:val="002762F5"/>
    <w:rsid w:val="002852B5"/>
    <w:rsid w:val="002906ED"/>
    <w:rsid w:val="002A700F"/>
    <w:rsid w:val="002D0453"/>
    <w:rsid w:val="002D0E5F"/>
    <w:rsid w:val="002E1E98"/>
    <w:rsid w:val="00315D3D"/>
    <w:rsid w:val="00320D58"/>
    <w:rsid w:val="00332BD1"/>
    <w:rsid w:val="0034346F"/>
    <w:rsid w:val="003D2B61"/>
    <w:rsid w:val="003D47F3"/>
    <w:rsid w:val="003F22AA"/>
    <w:rsid w:val="00404CAE"/>
    <w:rsid w:val="00405DEE"/>
    <w:rsid w:val="004140C5"/>
    <w:rsid w:val="0041726A"/>
    <w:rsid w:val="0043019F"/>
    <w:rsid w:val="004379A6"/>
    <w:rsid w:val="004541C6"/>
    <w:rsid w:val="00466BE1"/>
    <w:rsid w:val="004803FB"/>
    <w:rsid w:val="004C1D4D"/>
    <w:rsid w:val="004C2461"/>
    <w:rsid w:val="004C5613"/>
    <w:rsid w:val="004C7ABB"/>
    <w:rsid w:val="004D5738"/>
    <w:rsid w:val="004E52F1"/>
    <w:rsid w:val="004F256A"/>
    <w:rsid w:val="00501B35"/>
    <w:rsid w:val="0053104A"/>
    <w:rsid w:val="00534F08"/>
    <w:rsid w:val="00537C72"/>
    <w:rsid w:val="005423DA"/>
    <w:rsid w:val="005443C7"/>
    <w:rsid w:val="005450AF"/>
    <w:rsid w:val="0059376F"/>
    <w:rsid w:val="005C693A"/>
    <w:rsid w:val="005E6A0A"/>
    <w:rsid w:val="0061059F"/>
    <w:rsid w:val="00650557"/>
    <w:rsid w:val="00684F1B"/>
    <w:rsid w:val="00697AB4"/>
    <w:rsid w:val="006A0E83"/>
    <w:rsid w:val="006A1061"/>
    <w:rsid w:val="006B1490"/>
    <w:rsid w:val="006C1B66"/>
    <w:rsid w:val="007206BA"/>
    <w:rsid w:val="007212DE"/>
    <w:rsid w:val="00727B8C"/>
    <w:rsid w:val="00746678"/>
    <w:rsid w:val="0074716E"/>
    <w:rsid w:val="00751775"/>
    <w:rsid w:val="00777A2E"/>
    <w:rsid w:val="00784DB8"/>
    <w:rsid w:val="00792A55"/>
    <w:rsid w:val="00795604"/>
    <w:rsid w:val="007A2B23"/>
    <w:rsid w:val="007C0E65"/>
    <w:rsid w:val="007C1B10"/>
    <w:rsid w:val="007C3C95"/>
    <w:rsid w:val="007F577A"/>
    <w:rsid w:val="00820E43"/>
    <w:rsid w:val="00834A9D"/>
    <w:rsid w:val="00855915"/>
    <w:rsid w:val="00873422"/>
    <w:rsid w:val="00893294"/>
    <w:rsid w:val="008A1DEC"/>
    <w:rsid w:val="008A276E"/>
    <w:rsid w:val="008D4A85"/>
    <w:rsid w:val="008E656A"/>
    <w:rsid w:val="008F13FC"/>
    <w:rsid w:val="00925BD2"/>
    <w:rsid w:val="00956909"/>
    <w:rsid w:val="009636E1"/>
    <w:rsid w:val="0098374E"/>
    <w:rsid w:val="00995847"/>
    <w:rsid w:val="00996CBD"/>
    <w:rsid w:val="009B42A0"/>
    <w:rsid w:val="009F3D8E"/>
    <w:rsid w:val="00A025E3"/>
    <w:rsid w:val="00A02912"/>
    <w:rsid w:val="00A22296"/>
    <w:rsid w:val="00A3145D"/>
    <w:rsid w:val="00A35A7C"/>
    <w:rsid w:val="00A44618"/>
    <w:rsid w:val="00A44E4A"/>
    <w:rsid w:val="00A608FF"/>
    <w:rsid w:val="00A809EA"/>
    <w:rsid w:val="00AA5E30"/>
    <w:rsid w:val="00AB5BEB"/>
    <w:rsid w:val="00AC0F39"/>
    <w:rsid w:val="00AC6D65"/>
    <w:rsid w:val="00AF32A1"/>
    <w:rsid w:val="00AF41ED"/>
    <w:rsid w:val="00AF7AB4"/>
    <w:rsid w:val="00B1669C"/>
    <w:rsid w:val="00B437F6"/>
    <w:rsid w:val="00B45247"/>
    <w:rsid w:val="00B77362"/>
    <w:rsid w:val="00B808FC"/>
    <w:rsid w:val="00B832FF"/>
    <w:rsid w:val="00BA5DC1"/>
    <w:rsid w:val="00BC6544"/>
    <w:rsid w:val="00BD27D7"/>
    <w:rsid w:val="00BE6FC9"/>
    <w:rsid w:val="00BF7373"/>
    <w:rsid w:val="00C0382A"/>
    <w:rsid w:val="00C26619"/>
    <w:rsid w:val="00C271D9"/>
    <w:rsid w:val="00C71E6D"/>
    <w:rsid w:val="00C72FAD"/>
    <w:rsid w:val="00C85116"/>
    <w:rsid w:val="00C868BD"/>
    <w:rsid w:val="00C9579C"/>
    <w:rsid w:val="00CA15CC"/>
    <w:rsid w:val="00CA3095"/>
    <w:rsid w:val="00CD357B"/>
    <w:rsid w:val="00CE0563"/>
    <w:rsid w:val="00CF637F"/>
    <w:rsid w:val="00D14A79"/>
    <w:rsid w:val="00D17045"/>
    <w:rsid w:val="00D51D4B"/>
    <w:rsid w:val="00D563E8"/>
    <w:rsid w:val="00D86BD3"/>
    <w:rsid w:val="00D96F04"/>
    <w:rsid w:val="00DE1A27"/>
    <w:rsid w:val="00DF76AE"/>
    <w:rsid w:val="00E119D6"/>
    <w:rsid w:val="00E1437C"/>
    <w:rsid w:val="00E51D49"/>
    <w:rsid w:val="00E553CB"/>
    <w:rsid w:val="00E81F2D"/>
    <w:rsid w:val="00E943E0"/>
    <w:rsid w:val="00EA050C"/>
    <w:rsid w:val="00EB03ED"/>
    <w:rsid w:val="00EC4653"/>
    <w:rsid w:val="00ED0818"/>
    <w:rsid w:val="00EE638A"/>
    <w:rsid w:val="00EF3085"/>
    <w:rsid w:val="00F02604"/>
    <w:rsid w:val="00F0404E"/>
    <w:rsid w:val="00F3314F"/>
    <w:rsid w:val="00F35959"/>
    <w:rsid w:val="00F53C12"/>
    <w:rsid w:val="00F75E45"/>
    <w:rsid w:val="00F81AA3"/>
    <w:rsid w:val="00F94B3F"/>
    <w:rsid w:val="00F97EF9"/>
    <w:rsid w:val="00FB5F02"/>
    <w:rsid w:val="00FC7DFD"/>
    <w:rsid w:val="00FE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F7AB4"/>
    <w:pPr>
      <w:spacing w:before="0"/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Nincstrkz">
    <w:name w:val="No Spacing"/>
    <w:uiPriority w:val="1"/>
    <w:qFormat/>
    <w:rsid w:val="00AF7AB4"/>
    <w:pPr>
      <w:spacing w:before="0"/>
    </w:pPr>
  </w:style>
  <w:style w:type="character" w:customStyle="1" w:styleId="ListaszerbekezdsChar">
    <w:name w:val="Listaszerű bekezdés Char"/>
    <w:link w:val="Listaszerbekezds"/>
    <w:uiPriority w:val="34"/>
    <w:locked/>
    <w:rsid w:val="00AF7AB4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F7AB4"/>
    <w:pPr>
      <w:spacing w:before="0"/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Nincstrkz">
    <w:name w:val="No Spacing"/>
    <w:uiPriority w:val="1"/>
    <w:qFormat/>
    <w:rsid w:val="00AF7AB4"/>
    <w:pPr>
      <w:spacing w:before="0"/>
    </w:pPr>
  </w:style>
  <w:style w:type="character" w:customStyle="1" w:styleId="ListaszerbekezdsChar">
    <w:name w:val="Listaszerű bekezdés Char"/>
    <w:link w:val="Listaszerbekezds"/>
    <w:uiPriority w:val="34"/>
    <w:locked/>
    <w:rsid w:val="00AF7AB4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5DE-86D8-497D-BD43-CB32FE2C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Czira Éva</cp:lastModifiedBy>
  <cp:revision>2</cp:revision>
  <cp:lastPrinted>2020-06-18T08:53:00Z</cp:lastPrinted>
  <dcterms:created xsi:type="dcterms:W3CDTF">2020-06-18T13:36:00Z</dcterms:created>
  <dcterms:modified xsi:type="dcterms:W3CDTF">2020-06-18T13:36:00Z</dcterms:modified>
</cp:coreProperties>
</file>