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330C6" w14:textId="77777777" w:rsidR="003F6D08" w:rsidRPr="003F6D08" w:rsidRDefault="003F6D08" w:rsidP="00C875CA">
      <w:pPr>
        <w:spacing w:after="0"/>
        <w:rPr>
          <w:rFonts w:ascii="Times New Roman" w:hAnsi="Times New Roman" w:cs="Times New Roman"/>
        </w:rPr>
      </w:pPr>
      <w:proofErr w:type="spellStart"/>
      <w:r w:rsidRPr="003F6D08">
        <w:rPr>
          <w:rFonts w:ascii="Times New Roman" w:hAnsi="Times New Roman" w:cs="Times New Roman"/>
          <w:b/>
          <w:bCs/>
        </w:rPr>
        <w:t>Józsefváros</w:t>
      </w:r>
      <w:proofErr w:type="spellEnd"/>
      <w:r w:rsidRPr="003F6D08">
        <w:rPr>
          <w:rFonts w:ascii="Times New Roman" w:hAnsi="Times New Roman" w:cs="Times New Roman"/>
          <w:b/>
          <w:bCs/>
        </w:rPr>
        <w:t xml:space="preserve"> Card Regulations</w:t>
      </w:r>
    </w:p>
    <w:p w14:paraId="3E32F34C" w14:textId="77777777" w:rsidR="003F6D08" w:rsidRPr="003F6D08" w:rsidRDefault="003F6D08" w:rsidP="003F6D08">
      <w:pPr>
        <w:rPr>
          <w:rFonts w:ascii="Times New Roman" w:hAnsi="Times New Roman" w:cs="Times New Roman"/>
        </w:rPr>
      </w:pPr>
      <w:r w:rsidRPr="003F6D08">
        <w:rPr>
          <w:rFonts w:ascii="Times New Roman" w:hAnsi="Times New Roman" w:cs="Times New Roman"/>
          <w:b/>
          <w:bCs/>
        </w:rPr>
        <w:t>For Accepting Partners</w:t>
      </w:r>
    </w:p>
    <w:p w14:paraId="43AC7C82" w14:textId="77777777" w:rsidR="003F6D08" w:rsidRPr="003F6D08" w:rsidRDefault="003F6D08" w:rsidP="003F6D08">
      <w:pPr>
        <w:rPr>
          <w:rFonts w:ascii="Times New Roman" w:hAnsi="Times New Roman" w:cs="Times New Roman"/>
        </w:rPr>
      </w:pPr>
      <w:r w:rsidRPr="003F6D08">
        <w:rPr>
          <w:rFonts w:ascii="Times New Roman" w:hAnsi="Times New Roman" w:cs="Times New Roman"/>
          <w:b/>
          <w:bCs/>
          <w:u w:val="single"/>
        </w:rPr>
        <w:t>I. Definitions</w:t>
      </w:r>
    </w:p>
    <w:p w14:paraId="4B314F28" w14:textId="6C5803DE" w:rsidR="003F6D08" w:rsidRPr="003F6D08" w:rsidRDefault="003F6D08" w:rsidP="003F6D08">
      <w:pPr>
        <w:rPr>
          <w:rFonts w:ascii="Times New Roman" w:hAnsi="Times New Roman" w:cs="Times New Roman"/>
        </w:rPr>
      </w:pPr>
      <w:r w:rsidRPr="003F6D08">
        <w:rPr>
          <w:rFonts w:ascii="Times New Roman" w:hAnsi="Times New Roman" w:cs="Times New Roman"/>
        </w:rPr>
        <w:t>1)</w:t>
      </w:r>
      <w:r w:rsidR="00C875CA">
        <w:rPr>
          <w:rFonts w:ascii="Times New Roman" w:hAnsi="Times New Roman" w:cs="Times New Roman"/>
        </w:rPr>
        <w:t xml:space="preserve"> </w:t>
      </w:r>
      <w:r w:rsidR="00B94A34">
        <w:rPr>
          <w:rFonts w:ascii="Times New Roman" w:hAnsi="Times New Roman" w:cs="Times New Roman"/>
        </w:rPr>
        <w:t>MUNICIPALITY</w:t>
      </w:r>
      <w:r w:rsidRPr="003F6D08">
        <w:rPr>
          <w:rFonts w:ascii="Times New Roman" w:hAnsi="Times New Roman" w:cs="Times New Roman"/>
        </w:rPr>
        <w:t xml:space="preserve">: </w:t>
      </w:r>
      <w:r w:rsidR="00B94A34" w:rsidRPr="00B94A34">
        <w:rPr>
          <w:rFonts w:ascii="Times New Roman" w:hAnsi="Times New Roman" w:cs="Times New Roman"/>
        </w:rPr>
        <w:t xml:space="preserve">Budapest 8th District Municipality of </w:t>
      </w:r>
      <w:proofErr w:type="spellStart"/>
      <w:r w:rsidR="00B94A34" w:rsidRPr="00B94A34">
        <w:rPr>
          <w:rFonts w:ascii="Times New Roman" w:hAnsi="Times New Roman" w:cs="Times New Roman"/>
        </w:rPr>
        <w:t>Józsefváros</w:t>
      </w:r>
      <w:proofErr w:type="spellEnd"/>
    </w:p>
    <w:p w14:paraId="3DB699C2" w14:textId="37F519AC" w:rsidR="003F6D08" w:rsidRPr="003F6D08" w:rsidRDefault="003F6D08" w:rsidP="003F6D08">
      <w:pPr>
        <w:rPr>
          <w:rFonts w:ascii="Times New Roman" w:hAnsi="Times New Roman" w:cs="Times New Roman"/>
        </w:rPr>
      </w:pPr>
      <w:r w:rsidRPr="003F6D08">
        <w:rPr>
          <w:rFonts w:ascii="Times New Roman" w:hAnsi="Times New Roman" w:cs="Times New Roman"/>
        </w:rPr>
        <w:t xml:space="preserve">2) JÓZSEFVÁROS CARD: a card issued by the </w:t>
      </w:r>
      <w:r w:rsidR="00B94A34">
        <w:rPr>
          <w:rFonts w:ascii="Times New Roman" w:hAnsi="Times New Roman" w:cs="Times New Roman"/>
        </w:rPr>
        <w:t>Municipality</w:t>
      </w:r>
      <w:r w:rsidRPr="003F6D08">
        <w:rPr>
          <w:rFonts w:ascii="Times New Roman" w:hAnsi="Times New Roman" w:cs="Times New Roman"/>
        </w:rPr>
        <w:t xml:space="preserve"> bearing the inscription ‘</w:t>
      </w:r>
      <w:proofErr w:type="spellStart"/>
      <w:r w:rsidRPr="003F6D08">
        <w:rPr>
          <w:rFonts w:ascii="Times New Roman" w:hAnsi="Times New Roman" w:cs="Times New Roman"/>
        </w:rPr>
        <w:t>Józsefváros</w:t>
      </w:r>
      <w:proofErr w:type="spellEnd"/>
      <w:r w:rsidRPr="003F6D08">
        <w:rPr>
          <w:rFonts w:ascii="Times New Roman" w:hAnsi="Times New Roman" w:cs="Times New Roman"/>
        </w:rPr>
        <w:t xml:space="preserve"> Card’ and the </w:t>
      </w:r>
      <w:r w:rsidR="0012443E">
        <w:rPr>
          <w:rFonts w:ascii="Times New Roman" w:hAnsi="Times New Roman" w:cs="Times New Roman"/>
        </w:rPr>
        <w:t xml:space="preserve">district’s </w:t>
      </w:r>
      <w:r w:rsidRPr="003F6D08">
        <w:rPr>
          <w:rFonts w:ascii="Times New Roman" w:hAnsi="Times New Roman" w:cs="Times New Roman"/>
        </w:rPr>
        <w:t xml:space="preserve">coat of arms, or an electronic card displayed in the </w:t>
      </w:r>
      <w:r w:rsidR="00B94A34" w:rsidRPr="00B94A34">
        <w:rPr>
          <w:rFonts w:ascii="Times New Roman" w:hAnsi="Times New Roman" w:cs="Times New Roman"/>
        </w:rPr>
        <w:t>Municipality</w:t>
      </w:r>
      <w:r w:rsidR="00B94A34">
        <w:rPr>
          <w:rFonts w:ascii="Times New Roman" w:hAnsi="Times New Roman" w:cs="Times New Roman"/>
        </w:rPr>
        <w:t>’s</w:t>
      </w:r>
      <w:r w:rsidR="00B94A34" w:rsidRPr="00B94A34">
        <w:rPr>
          <w:rFonts w:ascii="Times New Roman" w:hAnsi="Times New Roman" w:cs="Times New Roman"/>
        </w:rPr>
        <w:t xml:space="preserve"> </w:t>
      </w:r>
      <w:r w:rsidRPr="003F6D08">
        <w:rPr>
          <w:rFonts w:ascii="Times New Roman" w:hAnsi="Times New Roman" w:cs="Times New Roman"/>
        </w:rPr>
        <w:t>official electronic application, which contains the holder’s name, the card identification number and the card’s validity period (hereinafter: Card)</w:t>
      </w:r>
    </w:p>
    <w:p w14:paraId="2135745B" w14:textId="36530ADA" w:rsidR="003F6D08" w:rsidRPr="003F6D08" w:rsidRDefault="003F6D08" w:rsidP="003F6D08">
      <w:pPr>
        <w:rPr>
          <w:rFonts w:ascii="Times New Roman" w:hAnsi="Times New Roman" w:cs="Times New Roman"/>
        </w:rPr>
      </w:pPr>
      <w:r w:rsidRPr="003F6D08">
        <w:rPr>
          <w:rFonts w:ascii="Times New Roman" w:hAnsi="Times New Roman" w:cs="Times New Roman"/>
        </w:rPr>
        <w:t xml:space="preserve">3) CARDHOLDER: a natural person who has acquired a valid Card in their own name, either through purchase or on some other valid legal basis, and who is entitled to claim the advertised discounts at Accepting </w:t>
      </w:r>
      <w:r w:rsidR="00395C7E">
        <w:rPr>
          <w:rFonts w:ascii="Times New Roman" w:hAnsi="Times New Roman" w:cs="Times New Roman"/>
        </w:rPr>
        <w:t>Location</w:t>
      </w:r>
      <w:r w:rsidR="001C7D1E">
        <w:rPr>
          <w:rFonts w:ascii="Times New Roman" w:hAnsi="Times New Roman" w:cs="Times New Roman"/>
        </w:rPr>
        <w:t>s</w:t>
      </w:r>
    </w:p>
    <w:p w14:paraId="1ABD8879" w14:textId="23ECF742" w:rsidR="003F6D08" w:rsidRPr="003F6D08" w:rsidRDefault="003F6D08" w:rsidP="003F6D08">
      <w:pPr>
        <w:rPr>
          <w:rFonts w:ascii="Times New Roman" w:hAnsi="Times New Roman" w:cs="Times New Roman"/>
        </w:rPr>
      </w:pPr>
      <w:r w:rsidRPr="003F6D08">
        <w:rPr>
          <w:rFonts w:ascii="Times New Roman" w:hAnsi="Times New Roman" w:cs="Times New Roman"/>
        </w:rPr>
        <w:t xml:space="preserve">4) ACCEPTING PARTNER: a partner of the </w:t>
      </w:r>
      <w:r w:rsidR="00B94A34" w:rsidRPr="00B94A34">
        <w:rPr>
          <w:rFonts w:ascii="Times New Roman" w:hAnsi="Times New Roman" w:cs="Times New Roman"/>
        </w:rPr>
        <w:t xml:space="preserve">Municipality </w:t>
      </w:r>
      <w:r w:rsidRPr="003F6D08">
        <w:rPr>
          <w:rFonts w:ascii="Times New Roman" w:hAnsi="Times New Roman" w:cs="Times New Roman"/>
        </w:rPr>
        <w:t xml:space="preserve">which provides discount(s) </w:t>
      </w:r>
      <w:r w:rsidR="0028473D">
        <w:rPr>
          <w:rFonts w:ascii="Times New Roman" w:hAnsi="Times New Roman" w:cs="Times New Roman"/>
        </w:rPr>
        <w:t xml:space="preserve">for </w:t>
      </w:r>
      <w:r w:rsidR="00A62403">
        <w:rPr>
          <w:rFonts w:ascii="Times New Roman" w:hAnsi="Times New Roman" w:cs="Times New Roman"/>
        </w:rPr>
        <w:t>Cardholders,</w:t>
      </w:r>
      <w:r w:rsidRPr="003F6D08">
        <w:rPr>
          <w:rFonts w:ascii="Times New Roman" w:hAnsi="Times New Roman" w:cs="Times New Roman"/>
        </w:rPr>
        <w:t xml:space="preserve"> and which has a contractual relationship with the </w:t>
      </w:r>
      <w:r w:rsidR="00B94A34" w:rsidRPr="00B94A34">
        <w:rPr>
          <w:rFonts w:ascii="Times New Roman" w:hAnsi="Times New Roman" w:cs="Times New Roman"/>
        </w:rPr>
        <w:t xml:space="preserve">Municipality </w:t>
      </w:r>
      <w:r w:rsidRPr="003F6D08">
        <w:rPr>
          <w:rFonts w:ascii="Times New Roman" w:hAnsi="Times New Roman" w:cs="Times New Roman"/>
        </w:rPr>
        <w:t xml:space="preserve">in accordance with these </w:t>
      </w:r>
      <w:r w:rsidR="00052720">
        <w:rPr>
          <w:rFonts w:ascii="Times New Roman" w:hAnsi="Times New Roman" w:cs="Times New Roman"/>
        </w:rPr>
        <w:t>Regulations</w:t>
      </w:r>
      <w:r w:rsidRPr="003F6D08">
        <w:rPr>
          <w:rFonts w:ascii="Times New Roman" w:hAnsi="Times New Roman" w:cs="Times New Roman"/>
        </w:rPr>
        <w:t>.</w:t>
      </w:r>
    </w:p>
    <w:p w14:paraId="74295362" w14:textId="07B50342" w:rsidR="003F6D08" w:rsidRPr="003F6D08" w:rsidRDefault="003F6D08" w:rsidP="003F6D08">
      <w:pPr>
        <w:rPr>
          <w:rFonts w:ascii="Times New Roman" w:hAnsi="Times New Roman" w:cs="Times New Roman"/>
        </w:rPr>
      </w:pPr>
      <w:r w:rsidRPr="003F6D08">
        <w:rPr>
          <w:rFonts w:ascii="Times New Roman" w:hAnsi="Times New Roman" w:cs="Times New Roman"/>
        </w:rPr>
        <w:t xml:space="preserve">5) ACCEPTING </w:t>
      </w:r>
      <w:r w:rsidR="00395C7E">
        <w:rPr>
          <w:rFonts w:ascii="Times New Roman" w:hAnsi="Times New Roman" w:cs="Times New Roman"/>
        </w:rPr>
        <w:t>LOCATION</w:t>
      </w:r>
      <w:r w:rsidRPr="003F6D08">
        <w:rPr>
          <w:rFonts w:ascii="Times New Roman" w:hAnsi="Times New Roman" w:cs="Times New Roman"/>
        </w:rPr>
        <w:t xml:space="preserve">: a </w:t>
      </w:r>
      <w:r w:rsidR="00395C7E">
        <w:rPr>
          <w:rFonts w:ascii="Times New Roman" w:hAnsi="Times New Roman" w:cs="Times New Roman"/>
        </w:rPr>
        <w:t>l</w:t>
      </w:r>
      <w:r w:rsidR="00395C7E" w:rsidRPr="00395C7E">
        <w:rPr>
          <w:rFonts w:ascii="Times New Roman" w:hAnsi="Times New Roman" w:cs="Times New Roman"/>
        </w:rPr>
        <w:t>ocation</w:t>
      </w:r>
      <w:r w:rsidRPr="003F6D08">
        <w:rPr>
          <w:rFonts w:ascii="Times New Roman" w:hAnsi="Times New Roman" w:cs="Times New Roman"/>
        </w:rPr>
        <w:t xml:space="preserve"> (retail outlet, service provider, etc.) designated by the </w:t>
      </w:r>
      <w:r w:rsidR="00B94A34" w:rsidRPr="00B94A34">
        <w:rPr>
          <w:rFonts w:ascii="Times New Roman" w:hAnsi="Times New Roman" w:cs="Times New Roman"/>
        </w:rPr>
        <w:t>Municipality</w:t>
      </w:r>
      <w:r w:rsidRPr="003F6D08">
        <w:rPr>
          <w:rFonts w:ascii="Times New Roman" w:hAnsi="Times New Roman" w:cs="Times New Roman"/>
        </w:rPr>
        <w:t xml:space="preserve"> </w:t>
      </w:r>
      <w:proofErr w:type="gramStart"/>
      <w:r w:rsidRPr="003F6D08">
        <w:rPr>
          <w:rFonts w:ascii="Times New Roman" w:hAnsi="Times New Roman" w:cs="Times New Roman"/>
        </w:rPr>
        <w:t>on the basis of</w:t>
      </w:r>
      <w:proofErr w:type="gramEnd"/>
      <w:r w:rsidRPr="003F6D08">
        <w:rPr>
          <w:rFonts w:ascii="Times New Roman" w:hAnsi="Times New Roman" w:cs="Times New Roman"/>
        </w:rPr>
        <w:t xml:space="preserve"> the Accepting Partner’s registration, which is </w:t>
      </w:r>
      <w:proofErr w:type="spellStart"/>
      <w:r w:rsidRPr="003F6D08">
        <w:rPr>
          <w:rFonts w:ascii="Times New Roman" w:hAnsi="Times New Roman" w:cs="Times New Roman"/>
        </w:rPr>
        <w:t>authorised</w:t>
      </w:r>
      <w:proofErr w:type="spellEnd"/>
      <w:r w:rsidRPr="003F6D08">
        <w:rPr>
          <w:rFonts w:ascii="Times New Roman" w:hAnsi="Times New Roman" w:cs="Times New Roman"/>
        </w:rPr>
        <w:t xml:space="preserve"> and obliged to accept the Card</w:t>
      </w:r>
    </w:p>
    <w:p w14:paraId="7070D71A" w14:textId="76E30FF2" w:rsidR="003F6D08" w:rsidRPr="003F6D08" w:rsidRDefault="003F6D08" w:rsidP="003F6D08">
      <w:pPr>
        <w:rPr>
          <w:rFonts w:ascii="Times New Roman" w:hAnsi="Times New Roman" w:cs="Times New Roman"/>
        </w:rPr>
      </w:pPr>
      <w:r w:rsidRPr="003F6D08">
        <w:rPr>
          <w:rFonts w:ascii="Times New Roman" w:hAnsi="Times New Roman" w:cs="Times New Roman"/>
        </w:rPr>
        <w:t xml:space="preserve">6) REGISTERED DISCOUNT: the discount undertaken by the Accepting Partner – at the time of the Acceptance Point’s registration, in accordance with these </w:t>
      </w:r>
      <w:r w:rsidR="00052720" w:rsidRPr="00052720">
        <w:rPr>
          <w:rFonts w:ascii="Times New Roman" w:hAnsi="Times New Roman" w:cs="Times New Roman"/>
        </w:rPr>
        <w:t>Regulations</w:t>
      </w:r>
      <w:r w:rsidR="00052720" w:rsidRPr="00052720">
        <w:rPr>
          <w:rFonts w:ascii="Times New Roman" w:hAnsi="Times New Roman" w:cs="Times New Roman"/>
        </w:rPr>
        <w:t xml:space="preserve"> </w:t>
      </w:r>
      <w:r w:rsidRPr="003F6D08">
        <w:rPr>
          <w:rFonts w:ascii="Times New Roman" w:hAnsi="Times New Roman" w:cs="Times New Roman"/>
        </w:rPr>
        <w:t>– which must be granted to cardholders holding a valid Card and presenting it at the time of purchasing goods or using services, as a reduction on the standard price of the product or service.</w:t>
      </w:r>
    </w:p>
    <w:p w14:paraId="33F8EE11" w14:textId="560C7638" w:rsidR="003F6D08" w:rsidRPr="003F6D08" w:rsidRDefault="003F6D08" w:rsidP="003F6D08">
      <w:pPr>
        <w:rPr>
          <w:rFonts w:ascii="Times New Roman" w:hAnsi="Times New Roman" w:cs="Times New Roman"/>
        </w:rPr>
      </w:pPr>
      <w:r w:rsidRPr="003F6D08">
        <w:rPr>
          <w:rFonts w:ascii="Times New Roman" w:hAnsi="Times New Roman" w:cs="Times New Roman"/>
        </w:rPr>
        <w:t xml:space="preserve">Cardholders may find information about official Participating </w:t>
      </w:r>
      <w:r w:rsidR="00395C7E">
        <w:rPr>
          <w:rFonts w:ascii="Times New Roman" w:hAnsi="Times New Roman" w:cs="Times New Roman"/>
        </w:rPr>
        <w:t>Locations</w:t>
      </w:r>
      <w:r w:rsidRPr="003F6D08">
        <w:rPr>
          <w:rFonts w:ascii="Times New Roman" w:hAnsi="Times New Roman" w:cs="Times New Roman"/>
        </w:rPr>
        <w:t xml:space="preserve"> and the rates of the discounts on the </w:t>
      </w:r>
      <w:r w:rsidR="00B94A34" w:rsidRPr="00B94A34">
        <w:rPr>
          <w:rFonts w:ascii="Times New Roman" w:hAnsi="Times New Roman" w:cs="Times New Roman"/>
        </w:rPr>
        <w:t>Municipality</w:t>
      </w:r>
      <w:r w:rsidRPr="003F6D08">
        <w:rPr>
          <w:rFonts w:ascii="Times New Roman" w:hAnsi="Times New Roman" w:cs="Times New Roman"/>
        </w:rPr>
        <w:t xml:space="preserve">’s website at </w:t>
      </w:r>
      <w:hyperlink r:id="rId4" w:history="1">
        <w:r w:rsidR="0028473D" w:rsidRPr="003D05D6">
          <w:rPr>
            <w:rStyle w:val="ac"/>
            <w:rFonts w:ascii="Times New Roman" w:hAnsi="Times New Roman" w:cs="Times New Roman"/>
          </w:rPr>
          <w:t>www.jozsefvaros.hu/onkormanyzat/jozsefvaros-kartya</w:t>
        </w:r>
      </w:hyperlink>
      <w:r w:rsidR="0028473D">
        <w:rPr>
          <w:rFonts w:ascii="Times New Roman" w:hAnsi="Times New Roman" w:cs="Times New Roman"/>
        </w:rPr>
        <w:t xml:space="preserve"> </w:t>
      </w:r>
      <w:r w:rsidRPr="003F6D08">
        <w:rPr>
          <w:rFonts w:ascii="Times New Roman" w:hAnsi="Times New Roman" w:cs="Times New Roman"/>
        </w:rPr>
        <w:t xml:space="preserve">or via the </w:t>
      </w:r>
      <w:r w:rsidR="00B94A34" w:rsidRPr="00B94A34">
        <w:rPr>
          <w:rFonts w:ascii="Times New Roman" w:hAnsi="Times New Roman" w:cs="Times New Roman"/>
        </w:rPr>
        <w:t>Municipality</w:t>
      </w:r>
      <w:r w:rsidRPr="003F6D08">
        <w:rPr>
          <w:rFonts w:ascii="Times New Roman" w:hAnsi="Times New Roman" w:cs="Times New Roman"/>
        </w:rPr>
        <w:t>’s official mobile app.</w:t>
      </w:r>
    </w:p>
    <w:p w14:paraId="6FD1D21F" w14:textId="77777777" w:rsidR="003F6D08" w:rsidRPr="003F6D08" w:rsidRDefault="003F6D08" w:rsidP="003F6D08">
      <w:pPr>
        <w:rPr>
          <w:rFonts w:ascii="Times New Roman" w:hAnsi="Times New Roman" w:cs="Times New Roman"/>
        </w:rPr>
      </w:pPr>
      <w:r w:rsidRPr="003F6D08">
        <w:rPr>
          <w:rFonts w:ascii="Times New Roman" w:hAnsi="Times New Roman" w:cs="Times New Roman"/>
          <w:b/>
          <w:bCs/>
          <w:u w:val="single"/>
        </w:rPr>
        <w:t>II. General Terms and Conditions</w:t>
      </w:r>
    </w:p>
    <w:p w14:paraId="5F76E832" w14:textId="14523E10" w:rsidR="003F6D08" w:rsidRPr="003F6D08" w:rsidRDefault="003F6D08" w:rsidP="003F6D08">
      <w:pPr>
        <w:rPr>
          <w:rFonts w:ascii="Times New Roman" w:hAnsi="Times New Roman" w:cs="Times New Roman"/>
        </w:rPr>
      </w:pPr>
      <w:r w:rsidRPr="003F6D08">
        <w:rPr>
          <w:rFonts w:ascii="Times New Roman" w:hAnsi="Times New Roman" w:cs="Times New Roman"/>
        </w:rPr>
        <w:t xml:space="preserve">1) The Card </w:t>
      </w:r>
      <w:proofErr w:type="spellStart"/>
      <w:r w:rsidRPr="003F6D08">
        <w:rPr>
          <w:rFonts w:ascii="Times New Roman" w:hAnsi="Times New Roman" w:cs="Times New Roman"/>
        </w:rPr>
        <w:t>Programme</w:t>
      </w:r>
      <w:proofErr w:type="spellEnd"/>
      <w:r w:rsidRPr="003F6D08">
        <w:rPr>
          <w:rFonts w:ascii="Times New Roman" w:hAnsi="Times New Roman" w:cs="Times New Roman"/>
        </w:rPr>
        <w:t xml:space="preserve"> is a scheme providing a specific discount system for natural </w:t>
      </w:r>
      <w:proofErr w:type="gramStart"/>
      <w:r w:rsidRPr="003F6D08">
        <w:rPr>
          <w:rFonts w:ascii="Times New Roman" w:hAnsi="Times New Roman" w:cs="Times New Roman"/>
        </w:rPr>
        <w:t>persons</w:t>
      </w:r>
      <w:proofErr w:type="gramEnd"/>
      <w:r w:rsidRPr="003F6D08">
        <w:rPr>
          <w:rFonts w:ascii="Times New Roman" w:hAnsi="Times New Roman" w:cs="Times New Roman"/>
        </w:rPr>
        <w:t xml:space="preserve"> aged 18 or over who are resident or staying in the 8th </w:t>
      </w:r>
      <w:r w:rsidR="0028473D">
        <w:rPr>
          <w:rFonts w:ascii="Times New Roman" w:hAnsi="Times New Roman" w:cs="Times New Roman"/>
        </w:rPr>
        <w:t>D</w:t>
      </w:r>
      <w:r w:rsidRPr="003F6D08">
        <w:rPr>
          <w:rFonts w:ascii="Times New Roman" w:hAnsi="Times New Roman" w:cs="Times New Roman"/>
        </w:rPr>
        <w:t xml:space="preserve">istrict. The </w:t>
      </w:r>
      <w:proofErr w:type="spellStart"/>
      <w:r w:rsidRPr="003F6D08">
        <w:rPr>
          <w:rFonts w:ascii="Times New Roman" w:hAnsi="Times New Roman" w:cs="Times New Roman"/>
        </w:rPr>
        <w:t>programme</w:t>
      </w:r>
      <w:proofErr w:type="spellEnd"/>
      <w:r w:rsidRPr="003F6D08">
        <w:rPr>
          <w:rFonts w:ascii="Times New Roman" w:hAnsi="Times New Roman" w:cs="Times New Roman"/>
        </w:rPr>
        <w:t xml:space="preserve"> is also open to employees of institutions maintained by the </w:t>
      </w:r>
      <w:r w:rsidR="00B94A34" w:rsidRPr="00B94A34">
        <w:rPr>
          <w:rFonts w:ascii="Times New Roman" w:hAnsi="Times New Roman" w:cs="Times New Roman"/>
        </w:rPr>
        <w:t>Municipality</w:t>
      </w:r>
      <w:r w:rsidRPr="003F6D08">
        <w:rPr>
          <w:rFonts w:ascii="Times New Roman" w:hAnsi="Times New Roman" w:cs="Times New Roman"/>
        </w:rPr>
        <w:t xml:space="preserve">, employees of companies owned by the </w:t>
      </w:r>
      <w:r w:rsidR="00B94A34" w:rsidRPr="00B94A34">
        <w:rPr>
          <w:rFonts w:ascii="Times New Roman" w:hAnsi="Times New Roman" w:cs="Times New Roman"/>
        </w:rPr>
        <w:t>Municipality</w:t>
      </w:r>
      <w:r w:rsidRPr="003F6D08">
        <w:rPr>
          <w:rFonts w:ascii="Times New Roman" w:hAnsi="Times New Roman" w:cs="Times New Roman"/>
        </w:rPr>
        <w:t xml:space="preserve">, employees of the </w:t>
      </w:r>
      <w:r w:rsidR="00B94A34" w:rsidRPr="00B94A34">
        <w:rPr>
          <w:rFonts w:ascii="Times New Roman" w:hAnsi="Times New Roman" w:cs="Times New Roman"/>
        </w:rPr>
        <w:t>Municipality</w:t>
      </w:r>
      <w:r w:rsidRPr="003F6D08">
        <w:rPr>
          <w:rFonts w:ascii="Times New Roman" w:hAnsi="Times New Roman" w:cs="Times New Roman"/>
        </w:rPr>
        <w:t xml:space="preserve">’s Mayor’s Office, and students enrolled at higher education institutions located within the </w:t>
      </w:r>
      <w:r w:rsidR="0012443E" w:rsidRPr="0012443E">
        <w:rPr>
          <w:rFonts w:ascii="Times New Roman" w:hAnsi="Times New Roman" w:cs="Times New Roman"/>
        </w:rPr>
        <w:t>Municipality</w:t>
      </w:r>
      <w:r w:rsidRPr="003F6D08">
        <w:rPr>
          <w:rFonts w:ascii="Times New Roman" w:hAnsi="Times New Roman" w:cs="Times New Roman"/>
        </w:rPr>
        <w:t xml:space="preserve">’s administrative area. The </w:t>
      </w:r>
      <w:r w:rsidR="00B94A34" w:rsidRPr="00B94A34">
        <w:rPr>
          <w:rFonts w:ascii="Times New Roman" w:hAnsi="Times New Roman" w:cs="Times New Roman"/>
        </w:rPr>
        <w:t xml:space="preserve">Municipality </w:t>
      </w:r>
      <w:r w:rsidRPr="003F6D08">
        <w:rPr>
          <w:rFonts w:ascii="Times New Roman" w:hAnsi="Times New Roman" w:cs="Times New Roman"/>
        </w:rPr>
        <w:t xml:space="preserve">is responsible for the operation and supervision of the </w:t>
      </w:r>
      <w:proofErr w:type="spellStart"/>
      <w:r w:rsidRPr="003F6D08">
        <w:rPr>
          <w:rFonts w:ascii="Times New Roman" w:hAnsi="Times New Roman" w:cs="Times New Roman"/>
        </w:rPr>
        <w:t>programme</w:t>
      </w:r>
      <w:proofErr w:type="spellEnd"/>
      <w:r w:rsidRPr="003F6D08">
        <w:rPr>
          <w:rFonts w:ascii="Times New Roman" w:hAnsi="Times New Roman" w:cs="Times New Roman"/>
        </w:rPr>
        <w:t>.</w:t>
      </w:r>
    </w:p>
    <w:p w14:paraId="6FB6A698" w14:textId="09B01C4B" w:rsidR="003F6D08" w:rsidRPr="003F6D08" w:rsidRDefault="003F6D08" w:rsidP="003F6D08">
      <w:pPr>
        <w:rPr>
          <w:rFonts w:ascii="Times New Roman" w:hAnsi="Times New Roman" w:cs="Times New Roman"/>
        </w:rPr>
      </w:pPr>
      <w:r w:rsidRPr="003F6D08">
        <w:rPr>
          <w:rFonts w:ascii="Times New Roman" w:hAnsi="Times New Roman" w:cs="Times New Roman"/>
        </w:rPr>
        <w:t xml:space="preserve">2) Ownership of the Card </w:t>
      </w:r>
      <w:proofErr w:type="spellStart"/>
      <w:r w:rsidRPr="003F6D08">
        <w:rPr>
          <w:rFonts w:ascii="Times New Roman" w:hAnsi="Times New Roman" w:cs="Times New Roman"/>
        </w:rPr>
        <w:t>programme</w:t>
      </w:r>
      <w:proofErr w:type="spellEnd"/>
      <w:r w:rsidRPr="003F6D08">
        <w:rPr>
          <w:rFonts w:ascii="Times New Roman" w:hAnsi="Times New Roman" w:cs="Times New Roman"/>
        </w:rPr>
        <w:t xml:space="preserve"> and the system, as well as of the issued Card, </w:t>
      </w:r>
      <w:r w:rsidR="00584FFB">
        <w:rPr>
          <w:rFonts w:ascii="Times New Roman" w:hAnsi="Times New Roman" w:cs="Times New Roman"/>
        </w:rPr>
        <w:t>belongs to</w:t>
      </w:r>
      <w:r w:rsidRPr="003F6D08">
        <w:rPr>
          <w:rFonts w:ascii="Times New Roman" w:hAnsi="Times New Roman" w:cs="Times New Roman"/>
        </w:rPr>
        <w:t xml:space="preserve"> the </w:t>
      </w:r>
      <w:r w:rsidR="00B94A34" w:rsidRPr="00B94A34">
        <w:rPr>
          <w:rFonts w:ascii="Times New Roman" w:hAnsi="Times New Roman" w:cs="Times New Roman"/>
        </w:rPr>
        <w:t>Municipality</w:t>
      </w:r>
      <w:r w:rsidRPr="003F6D08">
        <w:rPr>
          <w:rFonts w:ascii="Times New Roman" w:hAnsi="Times New Roman" w:cs="Times New Roman"/>
        </w:rPr>
        <w:t>.</w:t>
      </w:r>
    </w:p>
    <w:p w14:paraId="4D220CA7" w14:textId="79FD7F67" w:rsidR="003F6D08" w:rsidRPr="003F6D08" w:rsidRDefault="003F6D08" w:rsidP="00811908">
      <w:pPr>
        <w:spacing w:after="0"/>
        <w:rPr>
          <w:rFonts w:ascii="Times New Roman" w:hAnsi="Times New Roman" w:cs="Times New Roman"/>
        </w:rPr>
      </w:pPr>
      <w:r w:rsidRPr="003F6D08">
        <w:rPr>
          <w:rFonts w:ascii="Times New Roman" w:hAnsi="Times New Roman" w:cs="Times New Roman"/>
        </w:rPr>
        <w:lastRenderedPageBreak/>
        <w:t xml:space="preserve">3) Any business or institution with its registered office, premises or providing services within the </w:t>
      </w:r>
      <w:r w:rsidR="00B94A34" w:rsidRPr="00B94A34">
        <w:rPr>
          <w:rFonts w:ascii="Times New Roman" w:hAnsi="Times New Roman" w:cs="Times New Roman"/>
        </w:rPr>
        <w:t>Municipality</w:t>
      </w:r>
      <w:r w:rsidRPr="003F6D08">
        <w:rPr>
          <w:rFonts w:ascii="Times New Roman" w:hAnsi="Times New Roman" w:cs="Times New Roman"/>
        </w:rPr>
        <w:t xml:space="preserve">’s administrative area is entitled to join the Card system by completing and signing the Registration Form available on the </w:t>
      </w:r>
      <w:hyperlink r:id="rId5" w:history="1">
        <w:r w:rsidR="00811908" w:rsidRPr="001E3868">
          <w:rPr>
            <w:rStyle w:val="ac"/>
            <w:rFonts w:ascii="Times New Roman" w:hAnsi="Times New Roman" w:cs="Times New Roman"/>
          </w:rPr>
          <w:t>www.jozsefvaros.hu/onkormanyzat/jozsefvaros-kartya</w:t>
        </w:r>
      </w:hyperlink>
      <w:r w:rsidR="00811908">
        <w:rPr>
          <w:rFonts w:ascii="Times New Roman" w:hAnsi="Times New Roman" w:cs="Times New Roman"/>
        </w:rPr>
        <w:t xml:space="preserve"> </w:t>
      </w:r>
      <w:r w:rsidRPr="003F6D08">
        <w:rPr>
          <w:rFonts w:ascii="Times New Roman" w:hAnsi="Times New Roman" w:cs="Times New Roman"/>
        </w:rPr>
        <w:t>by completing and signing the Registration Form</w:t>
      </w:r>
      <w:r w:rsidR="007559B6">
        <w:rPr>
          <w:rFonts w:ascii="Times New Roman" w:hAnsi="Times New Roman" w:cs="Times New Roman"/>
        </w:rPr>
        <w:t xml:space="preserve"> with an </w:t>
      </w:r>
      <w:proofErr w:type="spellStart"/>
      <w:r w:rsidR="007559B6">
        <w:rPr>
          <w:rFonts w:ascii="Times New Roman" w:hAnsi="Times New Roman" w:cs="Times New Roman"/>
        </w:rPr>
        <w:t>authorised</w:t>
      </w:r>
      <w:proofErr w:type="spellEnd"/>
      <w:r w:rsidR="007559B6">
        <w:rPr>
          <w:rFonts w:ascii="Times New Roman" w:hAnsi="Times New Roman" w:cs="Times New Roman"/>
        </w:rPr>
        <w:t xml:space="preserve"> signature</w:t>
      </w:r>
      <w:r w:rsidRPr="003F6D08">
        <w:rPr>
          <w:rFonts w:ascii="Times New Roman" w:hAnsi="Times New Roman" w:cs="Times New Roman"/>
        </w:rPr>
        <w:t xml:space="preserve">, and by sending a copy of the specimen signature (or, in the case of a sole trader, a copy of the business </w:t>
      </w:r>
      <w:proofErr w:type="spellStart"/>
      <w:r w:rsidRPr="003F6D08">
        <w:rPr>
          <w:rFonts w:ascii="Times New Roman" w:hAnsi="Times New Roman" w:cs="Times New Roman"/>
        </w:rPr>
        <w:t>licence</w:t>
      </w:r>
      <w:proofErr w:type="spellEnd"/>
      <w:r w:rsidRPr="003F6D08">
        <w:rPr>
          <w:rFonts w:ascii="Times New Roman" w:hAnsi="Times New Roman" w:cs="Times New Roman"/>
        </w:rPr>
        <w:t xml:space="preserve">) to the </w:t>
      </w:r>
      <w:r w:rsidR="00B94A34" w:rsidRPr="00B94A34">
        <w:rPr>
          <w:rFonts w:ascii="Times New Roman" w:hAnsi="Times New Roman" w:cs="Times New Roman"/>
        </w:rPr>
        <w:t>Municipality</w:t>
      </w:r>
      <w:r w:rsidRPr="003F6D08">
        <w:rPr>
          <w:rFonts w:ascii="Times New Roman" w:hAnsi="Times New Roman" w:cs="Times New Roman"/>
        </w:rPr>
        <w:t xml:space="preserve"> by post or by hand-delivery.</w:t>
      </w:r>
    </w:p>
    <w:p w14:paraId="2E4C5130" w14:textId="7D0152FD" w:rsidR="003F6D08" w:rsidRPr="003F6D08" w:rsidRDefault="003F6D08" w:rsidP="003F6D08">
      <w:pPr>
        <w:rPr>
          <w:rFonts w:ascii="Times New Roman" w:hAnsi="Times New Roman" w:cs="Times New Roman"/>
        </w:rPr>
      </w:pPr>
      <w:r w:rsidRPr="003F6D08">
        <w:rPr>
          <w:rFonts w:ascii="Times New Roman" w:hAnsi="Times New Roman" w:cs="Times New Roman"/>
        </w:rPr>
        <w:t xml:space="preserve">The </w:t>
      </w:r>
      <w:r w:rsidR="00B94A34" w:rsidRPr="00B94A34">
        <w:rPr>
          <w:rFonts w:ascii="Times New Roman" w:hAnsi="Times New Roman" w:cs="Times New Roman"/>
        </w:rPr>
        <w:t xml:space="preserve">Municipality </w:t>
      </w:r>
      <w:r w:rsidRPr="003F6D08">
        <w:rPr>
          <w:rFonts w:ascii="Times New Roman" w:hAnsi="Times New Roman" w:cs="Times New Roman"/>
        </w:rPr>
        <w:t>will confirm your registration by email sent to the email address provided on the Registration Form.</w:t>
      </w:r>
    </w:p>
    <w:p w14:paraId="40D37534" w14:textId="1108C2EB" w:rsidR="003F6D08" w:rsidRPr="003F6D08" w:rsidRDefault="003F6D08" w:rsidP="003F6D08">
      <w:pPr>
        <w:rPr>
          <w:rFonts w:ascii="Times New Roman" w:hAnsi="Times New Roman" w:cs="Times New Roman"/>
        </w:rPr>
      </w:pPr>
      <w:r w:rsidRPr="003F6D08">
        <w:rPr>
          <w:rFonts w:ascii="Times New Roman" w:hAnsi="Times New Roman" w:cs="Times New Roman"/>
        </w:rPr>
        <w:t xml:space="preserve">4) Entry into the Card scheme is subject to the </w:t>
      </w:r>
      <w:r w:rsidR="00B94A34" w:rsidRPr="00B94A34">
        <w:rPr>
          <w:rFonts w:ascii="Times New Roman" w:hAnsi="Times New Roman" w:cs="Times New Roman"/>
        </w:rPr>
        <w:t xml:space="preserve">Municipality </w:t>
      </w:r>
      <w:r w:rsidRPr="003F6D08">
        <w:rPr>
          <w:rFonts w:ascii="Times New Roman" w:hAnsi="Times New Roman" w:cs="Times New Roman"/>
        </w:rPr>
        <w:t>sending written confirmation to the Accepting Partner in accordance with point 3) of these Regulations.</w:t>
      </w:r>
    </w:p>
    <w:p w14:paraId="0B4432C5" w14:textId="33895451" w:rsidR="003F6D08" w:rsidRPr="003F6D08" w:rsidRDefault="003F6D08" w:rsidP="003F6D08">
      <w:pPr>
        <w:rPr>
          <w:rFonts w:ascii="Times New Roman" w:hAnsi="Times New Roman" w:cs="Times New Roman"/>
        </w:rPr>
      </w:pPr>
      <w:r w:rsidRPr="003F6D08">
        <w:rPr>
          <w:rFonts w:ascii="Times New Roman" w:hAnsi="Times New Roman" w:cs="Times New Roman"/>
        </w:rPr>
        <w:t>5) The Accepting Partner’s registration in relation to its Accept</w:t>
      </w:r>
      <w:r w:rsidR="00584FFB">
        <w:rPr>
          <w:rFonts w:ascii="Times New Roman" w:hAnsi="Times New Roman" w:cs="Times New Roman"/>
        </w:rPr>
        <w:t xml:space="preserve">ing Location </w:t>
      </w:r>
      <w:r w:rsidRPr="003F6D08">
        <w:rPr>
          <w:rFonts w:ascii="Times New Roman" w:hAnsi="Times New Roman" w:cs="Times New Roman"/>
        </w:rPr>
        <w:t>– following confirmation – shall constitute the conclusion of a contract, the terms of which are set out in these Regulations.</w:t>
      </w:r>
    </w:p>
    <w:p w14:paraId="525C721A" w14:textId="4CE581ED" w:rsidR="003F6D08" w:rsidRPr="003F6D08" w:rsidRDefault="003F6D08" w:rsidP="003F6D08">
      <w:pPr>
        <w:rPr>
          <w:rFonts w:ascii="Times New Roman" w:hAnsi="Times New Roman" w:cs="Times New Roman"/>
        </w:rPr>
      </w:pPr>
      <w:r w:rsidRPr="003F6D08">
        <w:rPr>
          <w:rFonts w:ascii="Times New Roman" w:hAnsi="Times New Roman" w:cs="Times New Roman"/>
        </w:rPr>
        <w:t xml:space="preserve">6) The </w:t>
      </w:r>
      <w:r w:rsidR="00DC08EF">
        <w:rPr>
          <w:rFonts w:ascii="Times New Roman" w:hAnsi="Times New Roman" w:cs="Times New Roman"/>
        </w:rPr>
        <w:t xml:space="preserve">Municipality shall publish the data provided by the </w:t>
      </w:r>
      <w:r w:rsidRPr="003F6D08">
        <w:rPr>
          <w:rFonts w:ascii="Times New Roman" w:hAnsi="Times New Roman" w:cs="Times New Roman"/>
        </w:rPr>
        <w:t>Accepting Partner</w:t>
      </w:r>
      <w:r w:rsidR="00DC08EF">
        <w:rPr>
          <w:rFonts w:ascii="Times New Roman" w:hAnsi="Times New Roman" w:cs="Times New Roman"/>
        </w:rPr>
        <w:t xml:space="preserve">, </w:t>
      </w:r>
      <w:r w:rsidR="00DC08EF" w:rsidRPr="00DC08EF">
        <w:rPr>
          <w:rFonts w:ascii="Times New Roman" w:hAnsi="Times New Roman" w:cs="Times New Roman"/>
        </w:rPr>
        <w:t>as stated on the Registration Form</w:t>
      </w:r>
      <w:r w:rsidR="00DC08EF">
        <w:rPr>
          <w:rFonts w:ascii="Times New Roman" w:hAnsi="Times New Roman" w:cs="Times New Roman"/>
        </w:rPr>
        <w:t xml:space="preserve"> (</w:t>
      </w:r>
      <w:r w:rsidRPr="003F6D08">
        <w:rPr>
          <w:rFonts w:ascii="Times New Roman" w:hAnsi="Times New Roman" w:cs="Times New Roman"/>
        </w:rPr>
        <w:t>address, telephone number and website of commercial/service outlet</w:t>
      </w:r>
      <w:r w:rsidR="00DC08EF">
        <w:rPr>
          <w:rFonts w:ascii="Times New Roman" w:hAnsi="Times New Roman" w:cs="Times New Roman"/>
        </w:rPr>
        <w:t xml:space="preserve">, </w:t>
      </w:r>
      <w:r w:rsidRPr="003F6D08">
        <w:rPr>
          <w:rFonts w:ascii="Times New Roman" w:hAnsi="Times New Roman" w:cs="Times New Roman"/>
        </w:rPr>
        <w:t xml:space="preserve">a brief description of its activities, and the standard discount rate applied to the price of products/services, as determined by the Accepting </w:t>
      </w:r>
      <w:r w:rsidR="00395C7E">
        <w:rPr>
          <w:rFonts w:ascii="Times New Roman" w:hAnsi="Times New Roman" w:cs="Times New Roman"/>
        </w:rPr>
        <w:t>Location</w:t>
      </w:r>
      <w:r w:rsidR="00DC08EF">
        <w:rPr>
          <w:rFonts w:ascii="Times New Roman" w:hAnsi="Times New Roman" w:cs="Times New Roman"/>
        </w:rPr>
        <w:t>),</w:t>
      </w:r>
      <w:r w:rsidRPr="003F6D08">
        <w:rPr>
          <w:rFonts w:ascii="Times New Roman" w:hAnsi="Times New Roman" w:cs="Times New Roman"/>
        </w:rPr>
        <w:t xml:space="preserve"> in its Card Accepting </w:t>
      </w:r>
      <w:r w:rsidR="00395C7E">
        <w:rPr>
          <w:rFonts w:ascii="Times New Roman" w:hAnsi="Times New Roman" w:cs="Times New Roman"/>
        </w:rPr>
        <w:t>Location</w:t>
      </w:r>
      <w:r w:rsidRPr="003F6D08">
        <w:rPr>
          <w:rFonts w:ascii="Times New Roman" w:hAnsi="Times New Roman" w:cs="Times New Roman"/>
        </w:rPr>
        <w:t xml:space="preserve"> database on the internet (</w:t>
      </w:r>
      <w:hyperlink r:id="rId6" w:history="1">
        <w:r w:rsidR="00584FFB" w:rsidRPr="003D05D6">
          <w:rPr>
            <w:rStyle w:val="ac"/>
            <w:rFonts w:ascii="Times New Roman" w:hAnsi="Times New Roman" w:cs="Times New Roman"/>
          </w:rPr>
          <w:t>www.jozsefvaros.hu/onkormanyzat/jozsefvaros-kartya</w:t>
        </w:r>
      </w:hyperlink>
      <w:r w:rsidRPr="003F6D08">
        <w:rPr>
          <w:rFonts w:ascii="Times New Roman" w:hAnsi="Times New Roman" w:cs="Times New Roman"/>
          <w:u w:val="single"/>
        </w:rPr>
        <w:t>)</w:t>
      </w:r>
      <w:r w:rsidRPr="003F6D08">
        <w:rPr>
          <w:rFonts w:ascii="Times New Roman" w:hAnsi="Times New Roman" w:cs="Times New Roman"/>
        </w:rPr>
        <w:t xml:space="preserve"> and shall promote the </w:t>
      </w:r>
      <w:r w:rsidR="00DC08EF">
        <w:rPr>
          <w:rFonts w:ascii="Times New Roman" w:hAnsi="Times New Roman" w:cs="Times New Roman"/>
        </w:rPr>
        <w:t>A</w:t>
      </w:r>
      <w:r w:rsidRPr="003F6D08">
        <w:rPr>
          <w:rFonts w:ascii="Times New Roman" w:hAnsi="Times New Roman" w:cs="Times New Roman"/>
        </w:rPr>
        <w:t xml:space="preserve">ccepting </w:t>
      </w:r>
      <w:r w:rsidR="00DC08EF">
        <w:rPr>
          <w:rFonts w:ascii="Times New Roman" w:hAnsi="Times New Roman" w:cs="Times New Roman"/>
        </w:rPr>
        <w:t>P</w:t>
      </w:r>
      <w:r w:rsidRPr="003F6D08">
        <w:rPr>
          <w:rFonts w:ascii="Times New Roman" w:hAnsi="Times New Roman" w:cs="Times New Roman"/>
        </w:rPr>
        <w:t>artners through its other communication channels.</w:t>
      </w:r>
    </w:p>
    <w:p w14:paraId="3F9234AC" w14:textId="12283646" w:rsidR="003F6D08" w:rsidRPr="003F6D08" w:rsidRDefault="003F6D08" w:rsidP="003F6D08">
      <w:pPr>
        <w:rPr>
          <w:rFonts w:ascii="Times New Roman" w:hAnsi="Times New Roman" w:cs="Times New Roman"/>
        </w:rPr>
      </w:pPr>
      <w:r w:rsidRPr="003F6D08">
        <w:rPr>
          <w:rFonts w:ascii="Times New Roman" w:hAnsi="Times New Roman" w:cs="Times New Roman"/>
        </w:rPr>
        <w:t xml:space="preserve">7) The </w:t>
      </w:r>
      <w:r w:rsidR="0012443E" w:rsidRPr="0012443E">
        <w:rPr>
          <w:rFonts w:ascii="Times New Roman" w:hAnsi="Times New Roman" w:cs="Times New Roman"/>
        </w:rPr>
        <w:t xml:space="preserve">Municipality </w:t>
      </w:r>
      <w:r w:rsidRPr="003F6D08">
        <w:rPr>
          <w:rFonts w:ascii="Times New Roman" w:hAnsi="Times New Roman" w:cs="Times New Roman"/>
        </w:rPr>
        <w:t>shall ensure that the necessary conditions for applying for the Cards are met and shall arrange for the issuance of the Cards.</w:t>
      </w:r>
    </w:p>
    <w:p w14:paraId="66FB9388" w14:textId="6F29F380" w:rsidR="003F6D08" w:rsidRPr="003F6D08" w:rsidRDefault="003F6D08" w:rsidP="003F6D08">
      <w:pPr>
        <w:rPr>
          <w:rFonts w:ascii="Times New Roman" w:hAnsi="Times New Roman" w:cs="Times New Roman"/>
        </w:rPr>
      </w:pPr>
      <w:r w:rsidRPr="003F6D08">
        <w:rPr>
          <w:rFonts w:ascii="Times New Roman" w:hAnsi="Times New Roman" w:cs="Times New Roman"/>
        </w:rPr>
        <w:t xml:space="preserve">8) The </w:t>
      </w:r>
      <w:r w:rsidR="0012443E" w:rsidRPr="0012443E">
        <w:rPr>
          <w:rFonts w:ascii="Times New Roman" w:hAnsi="Times New Roman" w:cs="Times New Roman"/>
        </w:rPr>
        <w:t xml:space="preserve">Municipality </w:t>
      </w:r>
      <w:r w:rsidRPr="003F6D08">
        <w:rPr>
          <w:rFonts w:ascii="Times New Roman" w:hAnsi="Times New Roman" w:cs="Times New Roman"/>
        </w:rPr>
        <w:t>shall provide the Card-</w:t>
      </w:r>
      <w:r w:rsidR="001C7D1E">
        <w:rPr>
          <w:rFonts w:ascii="Times New Roman" w:hAnsi="Times New Roman" w:cs="Times New Roman"/>
        </w:rPr>
        <w:t>A</w:t>
      </w:r>
      <w:r w:rsidRPr="003F6D08">
        <w:rPr>
          <w:rFonts w:ascii="Times New Roman" w:hAnsi="Times New Roman" w:cs="Times New Roman"/>
        </w:rPr>
        <w:t xml:space="preserve">ccepting </w:t>
      </w:r>
      <w:r w:rsidR="00395C7E">
        <w:rPr>
          <w:rFonts w:ascii="Times New Roman" w:hAnsi="Times New Roman" w:cs="Times New Roman"/>
        </w:rPr>
        <w:t>Location</w:t>
      </w:r>
      <w:r w:rsidRPr="003F6D08">
        <w:rPr>
          <w:rFonts w:ascii="Times New Roman" w:hAnsi="Times New Roman" w:cs="Times New Roman"/>
        </w:rPr>
        <w:t xml:space="preserve"> with a sufficient number of stickers certifying the validity of the partnership and indicating membership of the Card scheme, to the Accepting </w:t>
      </w:r>
      <w:r w:rsidR="00395C7E">
        <w:rPr>
          <w:rFonts w:ascii="Times New Roman" w:hAnsi="Times New Roman" w:cs="Times New Roman"/>
        </w:rPr>
        <w:t>Location</w:t>
      </w:r>
      <w:r w:rsidR="001C7D1E">
        <w:rPr>
          <w:rFonts w:ascii="Times New Roman" w:hAnsi="Times New Roman" w:cs="Times New Roman"/>
        </w:rPr>
        <w:t>s</w:t>
      </w:r>
      <w:r w:rsidRPr="003F6D08">
        <w:rPr>
          <w:rFonts w:ascii="Times New Roman" w:hAnsi="Times New Roman" w:cs="Times New Roman"/>
        </w:rPr>
        <w:t xml:space="preserve"> following confirmed registration</w:t>
      </w:r>
      <w:r w:rsidR="00DC08EF">
        <w:rPr>
          <w:rFonts w:ascii="Times New Roman" w:hAnsi="Times New Roman" w:cs="Times New Roman"/>
        </w:rPr>
        <w:t>. T</w:t>
      </w:r>
      <w:r w:rsidRPr="003F6D08">
        <w:rPr>
          <w:rFonts w:ascii="Times New Roman" w:hAnsi="Times New Roman" w:cs="Times New Roman"/>
        </w:rPr>
        <w:t xml:space="preserve">he Accepting </w:t>
      </w:r>
      <w:r w:rsidR="00395C7E">
        <w:rPr>
          <w:rFonts w:ascii="Times New Roman" w:hAnsi="Times New Roman" w:cs="Times New Roman"/>
        </w:rPr>
        <w:t>Location</w:t>
      </w:r>
      <w:r w:rsidRPr="003F6D08">
        <w:rPr>
          <w:rFonts w:ascii="Times New Roman" w:hAnsi="Times New Roman" w:cs="Times New Roman"/>
        </w:rPr>
        <w:t xml:space="preserve"> is </w:t>
      </w:r>
      <w:r w:rsidR="002465D7" w:rsidRPr="003F6D08">
        <w:rPr>
          <w:rFonts w:ascii="Times New Roman" w:hAnsi="Times New Roman" w:cs="Times New Roman"/>
        </w:rPr>
        <w:t>oblig</w:t>
      </w:r>
      <w:r w:rsidR="002465D7">
        <w:rPr>
          <w:rFonts w:ascii="Times New Roman" w:hAnsi="Times New Roman" w:cs="Times New Roman"/>
        </w:rPr>
        <w:t>ed</w:t>
      </w:r>
      <w:r w:rsidRPr="003F6D08">
        <w:rPr>
          <w:rFonts w:ascii="Times New Roman" w:hAnsi="Times New Roman" w:cs="Times New Roman"/>
        </w:rPr>
        <w:t xml:space="preserve"> to display these in a clearly visible location (entrance or </w:t>
      </w:r>
      <w:r w:rsidR="00584FFB">
        <w:rPr>
          <w:rFonts w:ascii="Times New Roman" w:hAnsi="Times New Roman" w:cs="Times New Roman"/>
        </w:rPr>
        <w:t>cash register</w:t>
      </w:r>
      <w:r w:rsidRPr="003F6D08">
        <w:rPr>
          <w:rFonts w:ascii="Times New Roman" w:hAnsi="Times New Roman" w:cs="Times New Roman"/>
        </w:rPr>
        <w:t xml:space="preserve">) and to notify the </w:t>
      </w:r>
      <w:r w:rsidR="0012443E" w:rsidRPr="0012443E">
        <w:rPr>
          <w:rFonts w:ascii="Times New Roman" w:hAnsi="Times New Roman" w:cs="Times New Roman"/>
        </w:rPr>
        <w:t xml:space="preserve">Municipality </w:t>
      </w:r>
      <w:r w:rsidRPr="003F6D08">
        <w:rPr>
          <w:rFonts w:ascii="Times New Roman" w:hAnsi="Times New Roman" w:cs="Times New Roman"/>
        </w:rPr>
        <w:t>of any damage to the stickers.</w:t>
      </w:r>
    </w:p>
    <w:p w14:paraId="5C57BB92" w14:textId="49065785" w:rsidR="003F6D08" w:rsidRPr="003F6D08" w:rsidRDefault="003F6D08" w:rsidP="003F6D08">
      <w:pPr>
        <w:rPr>
          <w:rFonts w:ascii="Times New Roman" w:hAnsi="Times New Roman" w:cs="Times New Roman"/>
        </w:rPr>
      </w:pPr>
      <w:r w:rsidRPr="003F6D08">
        <w:rPr>
          <w:rFonts w:ascii="Times New Roman" w:hAnsi="Times New Roman" w:cs="Times New Roman"/>
        </w:rPr>
        <w:t xml:space="preserve">9) The Accepting </w:t>
      </w:r>
      <w:r w:rsidR="00395C7E">
        <w:rPr>
          <w:rFonts w:ascii="Times New Roman" w:hAnsi="Times New Roman" w:cs="Times New Roman"/>
        </w:rPr>
        <w:t>Location</w:t>
      </w:r>
      <w:r w:rsidRPr="003F6D08">
        <w:rPr>
          <w:rFonts w:ascii="Times New Roman" w:hAnsi="Times New Roman" w:cs="Times New Roman"/>
        </w:rPr>
        <w:t xml:space="preserve"> is obliged to grant the valid Cardholder the discount specified on the Registration Form, to which the Cardholder is entitled as a percentage of the total amount of the invoice for the goods and/or services purchased. The discount is calculated </w:t>
      </w:r>
      <w:r w:rsidR="002465D7" w:rsidRPr="003F6D08">
        <w:rPr>
          <w:rFonts w:ascii="Times New Roman" w:hAnsi="Times New Roman" w:cs="Times New Roman"/>
        </w:rPr>
        <w:t>based on</w:t>
      </w:r>
      <w:r w:rsidRPr="003F6D08">
        <w:rPr>
          <w:rFonts w:ascii="Times New Roman" w:hAnsi="Times New Roman" w:cs="Times New Roman"/>
        </w:rPr>
        <w:t xml:space="preserve"> the current valid price.</w:t>
      </w:r>
    </w:p>
    <w:p w14:paraId="2CC3B0D9" w14:textId="77777777" w:rsidR="003F6D08" w:rsidRPr="003F6D08" w:rsidRDefault="003F6D08" w:rsidP="003F6D08">
      <w:pPr>
        <w:rPr>
          <w:rFonts w:ascii="Times New Roman" w:hAnsi="Times New Roman" w:cs="Times New Roman"/>
        </w:rPr>
      </w:pPr>
      <w:r w:rsidRPr="003F6D08">
        <w:rPr>
          <w:rFonts w:ascii="Times New Roman" w:hAnsi="Times New Roman" w:cs="Times New Roman"/>
        </w:rPr>
        <w:t>10) The current Cardholder may claim the discount in the form of an immediate price reduction upon presentation of the Card prior to payment for the service and/or product.</w:t>
      </w:r>
    </w:p>
    <w:p w14:paraId="6A644261" w14:textId="77777777" w:rsidR="003F6D08" w:rsidRPr="003F6D08" w:rsidRDefault="003F6D08" w:rsidP="003F6D08">
      <w:pPr>
        <w:rPr>
          <w:rFonts w:ascii="Times New Roman" w:hAnsi="Times New Roman" w:cs="Times New Roman"/>
        </w:rPr>
      </w:pPr>
      <w:r w:rsidRPr="003F6D08">
        <w:rPr>
          <w:rFonts w:ascii="Times New Roman" w:hAnsi="Times New Roman" w:cs="Times New Roman"/>
        </w:rPr>
        <w:t>11) The Accepting Partner is obliged to display the price in such a way that, in all cases, the non-discounted price applicable at the time of use, as well as the amount of the discount granted to the Cardholder, can be clearly verified by anyone.</w:t>
      </w:r>
    </w:p>
    <w:p w14:paraId="2353835E" w14:textId="77777777" w:rsidR="003F6D08" w:rsidRPr="003F6D08" w:rsidRDefault="003F6D08" w:rsidP="003F6D08">
      <w:pPr>
        <w:rPr>
          <w:rFonts w:ascii="Times New Roman" w:hAnsi="Times New Roman" w:cs="Times New Roman"/>
        </w:rPr>
      </w:pPr>
      <w:r w:rsidRPr="003F6D08">
        <w:rPr>
          <w:rFonts w:ascii="Times New Roman" w:hAnsi="Times New Roman" w:cs="Times New Roman"/>
        </w:rPr>
        <w:lastRenderedPageBreak/>
        <w:t>12) It is prohibited to make the granting of discounts subject to a minimum spend, quantity or method of payment.</w:t>
      </w:r>
    </w:p>
    <w:p w14:paraId="55E377DA" w14:textId="77777777" w:rsidR="003F6D08" w:rsidRPr="003F6D08" w:rsidRDefault="003F6D08" w:rsidP="003F6D08">
      <w:pPr>
        <w:rPr>
          <w:rFonts w:ascii="Times New Roman" w:hAnsi="Times New Roman" w:cs="Times New Roman"/>
        </w:rPr>
      </w:pPr>
      <w:r w:rsidRPr="003F6D08">
        <w:rPr>
          <w:rFonts w:ascii="Times New Roman" w:hAnsi="Times New Roman" w:cs="Times New Roman"/>
        </w:rPr>
        <w:t>13) The provision of a discount is not mandatory in the case of products subject to regulated prices – motorway vignettes, tobacco products, medicines, travel tickets, mobile top-ups and top-up cards, LPG, newspapers, etc.</w:t>
      </w:r>
    </w:p>
    <w:p w14:paraId="1279C3B5" w14:textId="00371C65" w:rsidR="003F6D08" w:rsidRPr="003F6D08" w:rsidRDefault="003F6D08" w:rsidP="003F6D08">
      <w:pPr>
        <w:rPr>
          <w:rFonts w:ascii="Times New Roman" w:hAnsi="Times New Roman" w:cs="Times New Roman"/>
        </w:rPr>
      </w:pPr>
      <w:r w:rsidRPr="003F6D08">
        <w:rPr>
          <w:rFonts w:ascii="Times New Roman" w:hAnsi="Times New Roman" w:cs="Times New Roman"/>
        </w:rPr>
        <w:t xml:space="preserve">14) In order to apply the discount, the Accepting </w:t>
      </w:r>
      <w:r w:rsidR="00395C7E">
        <w:rPr>
          <w:rFonts w:ascii="Times New Roman" w:hAnsi="Times New Roman" w:cs="Times New Roman"/>
        </w:rPr>
        <w:t>Location</w:t>
      </w:r>
      <w:r w:rsidRPr="003F6D08">
        <w:rPr>
          <w:rFonts w:ascii="Times New Roman" w:hAnsi="Times New Roman" w:cs="Times New Roman"/>
        </w:rPr>
        <w:t xml:space="preserve"> is entitled to ask the cardholder to present the Card and to check its validity. The </w:t>
      </w:r>
      <w:r w:rsidR="0053367B" w:rsidRPr="0053367B">
        <w:rPr>
          <w:rFonts w:ascii="Times New Roman" w:hAnsi="Times New Roman" w:cs="Times New Roman"/>
        </w:rPr>
        <w:t xml:space="preserve">Accepting Location </w:t>
      </w:r>
      <w:r w:rsidRPr="003F6D08">
        <w:rPr>
          <w:rFonts w:ascii="Times New Roman" w:hAnsi="Times New Roman" w:cs="Times New Roman"/>
        </w:rPr>
        <w:t>may request proof of identity; however, should the cardholder refuse to provide this, the discount may only be withheld if it is beyond doubt that the Card is being used by someone other than the person named on the Card.</w:t>
      </w:r>
    </w:p>
    <w:p w14:paraId="6455C49A" w14:textId="20E17132" w:rsidR="003F6D08" w:rsidRPr="003F6D08" w:rsidRDefault="003F6D08" w:rsidP="003F6D08">
      <w:pPr>
        <w:rPr>
          <w:rFonts w:ascii="Times New Roman" w:hAnsi="Times New Roman" w:cs="Times New Roman"/>
        </w:rPr>
      </w:pPr>
      <w:r w:rsidRPr="003F6D08">
        <w:rPr>
          <w:rFonts w:ascii="Times New Roman" w:hAnsi="Times New Roman" w:cs="Times New Roman"/>
        </w:rPr>
        <w:t xml:space="preserve">15) The </w:t>
      </w:r>
      <w:r w:rsidR="0053367B" w:rsidRPr="0053367B">
        <w:rPr>
          <w:rFonts w:ascii="Times New Roman" w:hAnsi="Times New Roman" w:cs="Times New Roman"/>
        </w:rPr>
        <w:t>Accepting Location</w:t>
      </w:r>
      <w:r w:rsidRPr="003F6D08">
        <w:rPr>
          <w:rFonts w:ascii="Times New Roman" w:hAnsi="Times New Roman" w:cs="Times New Roman"/>
        </w:rPr>
        <w:t xml:space="preserve"> is obliged to inform its employees and staff of its obligations arising from this contract, the provision of the discount and the manner in which the Card is to be used.</w:t>
      </w:r>
    </w:p>
    <w:p w14:paraId="49643D95" w14:textId="57E710A6" w:rsidR="003F6D08" w:rsidRPr="003F6D08" w:rsidRDefault="003F6D08" w:rsidP="003F6D08">
      <w:pPr>
        <w:rPr>
          <w:rFonts w:ascii="Times New Roman" w:hAnsi="Times New Roman" w:cs="Times New Roman"/>
        </w:rPr>
      </w:pPr>
      <w:r w:rsidRPr="003F6D08">
        <w:rPr>
          <w:rFonts w:ascii="Times New Roman" w:hAnsi="Times New Roman" w:cs="Times New Roman"/>
        </w:rPr>
        <w:t xml:space="preserve">16) The </w:t>
      </w:r>
      <w:r w:rsidR="0053367B" w:rsidRPr="0053367B">
        <w:rPr>
          <w:rFonts w:ascii="Times New Roman" w:hAnsi="Times New Roman" w:cs="Times New Roman"/>
        </w:rPr>
        <w:t xml:space="preserve">Accepting </w:t>
      </w:r>
      <w:r w:rsidR="0053367B">
        <w:rPr>
          <w:rFonts w:ascii="Times New Roman" w:hAnsi="Times New Roman" w:cs="Times New Roman"/>
        </w:rPr>
        <w:t>Partner</w:t>
      </w:r>
      <w:r w:rsidR="0053367B" w:rsidRPr="0053367B">
        <w:rPr>
          <w:rFonts w:ascii="Times New Roman" w:hAnsi="Times New Roman" w:cs="Times New Roman"/>
        </w:rPr>
        <w:t xml:space="preserve"> </w:t>
      </w:r>
      <w:r w:rsidRPr="003F6D08">
        <w:rPr>
          <w:rFonts w:ascii="Times New Roman" w:hAnsi="Times New Roman" w:cs="Times New Roman"/>
        </w:rPr>
        <w:t xml:space="preserve">undertakes to do everything in its power to preserve the good reputation of the Card scheme and shall not engage in any conduct that might be likely to damage or infringe upon the good reputation of the scheme’s owner, the </w:t>
      </w:r>
      <w:r w:rsidR="0012443E" w:rsidRPr="0012443E">
        <w:rPr>
          <w:rFonts w:ascii="Times New Roman" w:hAnsi="Times New Roman" w:cs="Times New Roman"/>
        </w:rPr>
        <w:t>Municipality</w:t>
      </w:r>
      <w:r w:rsidRPr="003F6D08">
        <w:rPr>
          <w:rFonts w:ascii="Times New Roman" w:hAnsi="Times New Roman" w:cs="Times New Roman"/>
        </w:rPr>
        <w:t>, the businesses participating in the scheme, or the cardholders.</w:t>
      </w:r>
    </w:p>
    <w:p w14:paraId="259B5DB7" w14:textId="7106861A" w:rsidR="003F6D08" w:rsidRPr="003F6D08" w:rsidRDefault="003F6D08" w:rsidP="003F6D08">
      <w:pPr>
        <w:rPr>
          <w:rFonts w:ascii="Times New Roman" w:hAnsi="Times New Roman" w:cs="Times New Roman"/>
        </w:rPr>
      </w:pPr>
      <w:r w:rsidRPr="003F6D08">
        <w:rPr>
          <w:rFonts w:ascii="Times New Roman" w:hAnsi="Times New Roman" w:cs="Times New Roman"/>
        </w:rPr>
        <w:t xml:space="preserve">17) The </w:t>
      </w:r>
      <w:r w:rsidR="0053367B" w:rsidRPr="0053367B">
        <w:rPr>
          <w:rFonts w:ascii="Times New Roman" w:hAnsi="Times New Roman" w:cs="Times New Roman"/>
        </w:rPr>
        <w:t xml:space="preserve">Accepting Location </w:t>
      </w:r>
      <w:r w:rsidRPr="003F6D08">
        <w:rPr>
          <w:rFonts w:ascii="Times New Roman" w:hAnsi="Times New Roman" w:cs="Times New Roman"/>
        </w:rPr>
        <w:t xml:space="preserve">is obliged to notify the </w:t>
      </w:r>
      <w:r w:rsidR="0012443E" w:rsidRPr="0012443E">
        <w:rPr>
          <w:rFonts w:ascii="Times New Roman" w:hAnsi="Times New Roman" w:cs="Times New Roman"/>
        </w:rPr>
        <w:t xml:space="preserve">Municipality </w:t>
      </w:r>
      <w:r w:rsidRPr="003F6D08">
        <w:rPr>
          <w:rFonts w:ascii="Times New Roman" w:hAnsi="Times New Roman" w:cs="Times New Roman"/>
        </w:rPr>
        <w:t xml:space="preserve">in writing within 3 working days of any </w:t>
      </w:r>
      <w:proofErr w:type="spellStart"/>
      <w:r w:rsidRPr="003F6D08">
        <w:rPr>
          <w:rFonts w:ascii="Times New Roman" w:hAnsi="Times New Roman" w:cs="Times New Roman"/>
        </w:rPr>
        <w:t>organisational</w:t>
      </w:r>
      <w:proofErr w:type="spellEnd"/>
      <w:r w:rsidRPr="003F6D08">
        <w:rPr>
          <w:rFonts w:ascii="Times New Roman" w:hAnsi="Times New Roman" w:cs="Times New Roman"/>
        </w:rPr>
        <w:t xml:space="preserve"> or operational changes that prevent the continued provision of the discount.</w:t>
      </w:r>
    </w:p>
    <w:p w14:paraId="5466EE20" w14:textId="32C54264" w:rsidR="003F6D08" w:rsidRPr="003F6D08" w:rsidRDefault="003F6D08" w:rsidP="003F6D08">
      <w:pPr>
        <w:rPr>
          <w:rFonts w:ascii="Times New Roman" w:hAnsi="Times New Roman" w:cs="Times New Roman"/>
        </w:rPr>
      </w:pPr>
      <w:r w:rsidRPr="003F6D08">
        <w:rPr>
          <w:rFonts w:ascii="Times New Roman" w:hAnsi="Times New Roman" w:cs="Times New Roman"/>
        </w:rPr>
        <w:t xml:space="preserve">18) The Accepting Partner shall notify the </w:t>
      </w:r>
      <w:r w:rsidR="0012443E" w:rsidRPr="0012443E">
        <w:rPr>
          <w:rFonts w:ascii="Times New Roman" w:hAnsi="Times New Roman" w:cs="Times New Roman"/>
        </w:rPr>
        <w:t xml:space="preserve">Municipality </w:t>
      </w:r>
      <w:r w:rsidRPr="003F6D08">
        <w:rPr>
          <w:rFonts w:ascii="Times New Roman" w:hAnsi="Times New Roman" w:cs="Times New Roman"/>
        </w:rPr>
        <w:t>in writing within 48 hours of becoming aware that bankruptcy, liquidation, winding-up or enforcement proceedings have been initiated against it with final and binding effect, or that it has itself initiated such proceedings.</w:t>
      </w:r>
    </w:p>
    <w:p w14:paraId="0BCA27C1" w14:textId="4913DF8A" w:rsidR="003F6D08" w:rsidRPr="003F6D08" w:rsidRDefault="003F6D08" w:rsidP="003F6D08">
      <w:pPr>
        <w:rPr>
          <w:rFonts w:ascii="Times New Roman" w:hAnsi="Times New Roman" w:cs="Times New Roman"/>
        </w:rPr>
      </w:pPr>
      <w:r w:rsidRPr="003F6D08">
        <w:rPr>
          <w:rFonts w:ascii="Times New Roman" w:hAnsi="Times New Roman" w:cs="Times New Roman"/>
        </w:rPr>
        <w:t xml:space="preserve">19) The registration and the contract may be amended in writing by mutual agreement. The Accepting Partner acknowledges that it may not unilaterally cease to grant discounts relating to the sale of goods or provision of services covered by the discount scheme. Any intention to do so must be notified </w:t>
      </w:r>
      <w:proofErr w:type="gramStart"/>
      <w:r w:rsidRPr="003F6D08">
        <w:rPr>
          <w:rFonts w:ascii="Times New Roman" w:hAnsi="Times New Roman" w:cs="Times New Roman"/>
        </w:rPr>
        <w:t>in</w:t>
      </w:r>
      <w:proofErr w:type="gramEnd"/>
      <w:r w:rsidRPr="003F6D08">
        <w:rPr>
          <w:rFonts w:ascii="Times New Roman" w:hAnsi="Times New Roman" w:cs="Times New Roman"/>
        </w:rPr>
        <w:t xml:space="preserve"> writing to the </w:t>
      </w:r>
      <w:r w:rsidR="0012443E" w:rsidRPr="0012443E">
        <w:rPr>
          <w:rFonts w:ascii="Times New Roman" w:hAnsi="Times New Roman" w:cs="Times New Roman"/>
        </w:rPr>
        <w:t>Municipality</w:t>
      </w:r>
      <w:r w:rsidRPr="003F6D08">
        <w:rPr>
          <w:rFonts w:ascii="Times New Roman" w:hAnsi="Times New Roman" w:cs="Times New Roman"/>
        </w:rPr>
        <w:t xml:space="preserve"> by 30 June each year, provided that the notice of termination may only take effect on 31 December of the year in question.</w:t>
      </w:r>
    </w:p>
    <w:p w14:paraId="6563E0B1" w14:textId="077EACA9" w:rsidR="003F6D08" w:rsidRPr="003F6D08" w:rsidRDefault="003F6D08" w:rsidP="003F6D08">
      <w:pPr>
        <w:rPr>
          <w:rFonts w:ascii="Times New Roman" w:hAnsi="Times New Roman" w:cs="Times New Roman"/>
        </w:rPr>
      </w:pPr>
      <w:r w:rsidRPr="003F6D08">
        <w:rPr>
          <w:rFonts w:ascii="Times New Roman" w:hAnsi="Times New Roman" w:cs="Times New Roman"/>
        </w:rPr>
        <w:t xml:space="preserve">20) The Accepting Partner shall be liable for damages if the failure to grant a discount or the granting of an inadequate discount is – demonstrably – attributable to it; in such a case, the Accepting Partner undertakes to pay the cardholder concerned the amount of the discount not granted, in the form of a refund, within 15 days. Furthermore, in the event of a failure to fulfil or a culpable breach of the obligations undertaken in these </w:t>
      </w:r>
      <w:r w:rsidR="00052720">
        <w:rPr>
          <w:rFonts w:ascii="Times New Roman" w:hAnsi="Times New Roman" w:cs="Times New Roman"/>
        </w:rPr>
        <w:t>Regulations</w:t>
      </w:r>
      <w:r w:rsidRPr="003F6D08">
        <w:rPr>
          <w:rFonts w:ascii="Times New Roman" w:hAnsi="Times New Roman" w:cs="Times New Roman"/>
        </w:rPr>
        <w:t xml:space="preserve">, the Accepting Partner may be excluded with immediate effect from the Card </w:t>
      </w:r>
      <w:proofErr w:type="spellStart"/>
      <w:r w:rsidRPr="003F6D08">
        <w:rPr>
          <w:rFonts w:ascii="Times New Roman" w:hAnsi="Times New Roman" w:cs="Times New Roman"/>
        </w:rPr>
        <w:t>Programme’s</w:t>
      </w:r>
      <w:proofErr w:type="spellEnd"/>
      <w:r w:rsidRPr="003F6D08">
        <w:rPr>
          <w:rFonts w:ascii="Times New Roman" w:hAnsi="Times New Roman" w:cs="Times New Roman"/>
        </w:rPr>
        <w:t xml:space="preserve"> partners, and the </w:t>
      </w:r>
      <w:r w:rsidR="0012443E" w:rsidRPr="0012443E">
        <w:rPr>
          <w:rFonts w:ascii="Times New Roman" w:hAnsi="Times New Roman" w:cs="Times New Roman"/>
        </w:rPr>
        <w:t xml:space="preserve">Municipality </w:t>
      </w:r>
      <w:r w:rsidRPr="003F6D08">
        <w:rPr>
          <w:rFonts w:ascii="Times New Roman" w:hAnsi="Times New Roman" w:cs="Times New Roman"/>
        </w:rPr>
        <w:t>is entitled to inform the public of this in an appropriate manner.</w:t>
      </w:r>
    </w:p>
    <w:p w14:paraId="43AFCE60" w14:textId="6D375F0F" w:rsidR="003F6D08" w:rsidRPr="003F6D08" w:rsidRDefault="003F6D08" w:rsidP="003F6D08">
      <w:pPr>
        <w:rPr>
          <w:rFonts w:ascii="Times New Roman" w:hAnsi="Times New Roman" w:cs="Times New Roman"/>
        </w:rPr>
      </w:pPr>
      <w:r w:rsidRPr="003F6D08">
        <w:rPr>
          <w:rFonts w:ascii="Times New Roman" w:hAnsi="Times New Roman" w:cs="Times New Roman"/>
        </w:rPr>
        <w:t xml:space="preserve">21) By completing the Registration Form and submitting it to the </w:t>
      </w:r>
      <w:r w:rsidR="0012443E" w:rsidRPr="0012443E">
        <w:rPr>
          <w:rFonts w:ascii="Times New Roman" w:hAnsi="Times New Roman" w:cs="Times New Roman"/>
        </w:rPr>
        <w:t>Municipality</w:t>
      </w:r>
      <w:r w:rsidRPr="003F6D08">
        <w:rPr>
          <w:rFonts w:ascii="Times New Roman" w:hAnsi="Times New Roman" w:cs="Times New Roman"/>
        </w:rPr>
        <w:t xml:space="preserve">, the Accepting Partner consents to the </w:t>
      </w:r>
      <w:r w:rsidR="0012443E" w:rsidRPr="0012443E">
        <w:rPr>
          <w:rFonts w:ascii="Times New Roman" w:hAnsi="Times New Roman" w:cs="Times New Roman"/>
        </w:rPr>
        <w:t>Municipality</w:t>
      </w:r>
      <w:r w:rsidRPr="003F6D08">
        <w:rPr>
          <w:rFonts w:ascii="Times New Roman" w:hAnsi="Times New Roman" w:cs="Times New Roman"/>
        </w:rPr>
        <w:t xml:space="preserve">’s use and processing of the data contained in the Registration Form, strictly limited to the purposes of the Card </w:t>
      </w:r>
      <w:proofErr w:type="spellStart"/>
      <w:r w:rsidRPr="003F6D08">
        <w:rPr>
          <w:rFonts w:ascii="Times New Roman" w:hAnsi="Times New Roman" w:cs="Times New Roman"/>
        </w:rPr>
        <w:t>Programme</w:t>
      </w:r>
      <w:proofErr w:type="spellEnd"/>
      <w:r w:rsidRPr="003F6D08">
        <w:rPr>
          <w:rFonts w:ascii="Times New Roman" w:hAnsi="Times New Roman" w:cs="Times New Roman"/>
        </w:rPr>
        <w:t xml:space="preserve"> and as set out in these </w:t>
      </w:r>
      <w:r w:rsidR="00052720">
        <w:rPr>
          <w:rFonts w:ascii="Times New Roman" w:hAnsi="Times New Roman" w:cs="Times New Roman"/>
        </w:rPr>
        <w:lastRenderedPageBreak/>
        <w:t>Regulations</w:t>
      </w:r>
      <w:r w:rsidRPr="003F6D08">
        <w:rPr>
          <w:rFonts w:ascii="Times New Roman" w:hAnsi="Times New Roman" w:cs="Times New Roman"/>
        </w:rPr>
        <w:t xml:space="preserve">. The processing and use of data must not infringe the provisions of </w:t>
      </w:r>
      <w:r w:rsidR="00052720" w:rsidRPr="00052720">
        <w:rPr>
          <w:rFonts w:ascii="Times New Roman" w:hAnsi="Times New Roman" w:cs="Times New Roman"/>
        </w:rPr>
        <w:t xml:space="preserve">Act CXII of 2011 </w:t>
      </w:r>
      <w:r w:rsidR="00052720">
        <w:rPr>
          <w:rFonts w:ascii="Times New Roman" w:hAnsi="Times New Roman" w:cs="Times New Roman"/>
        </w:rPr>
        <w:t>on</w:t>
      </w:r>
      <w:r w:rsidR="00052720" w:rsidRPr="00052720">
        <w:rPr>
          <w:rFonts w:ascii="Times New Roman" w:hAnsi="Times New Roman" w:cs="Times New Roman"/>
        </w:rPr>
        <w:t xml:space="preserve"> the right of information self-determination and information freedom</w:t>
      </w:r>
      <w:r w:rsidRPr="003F6D08">
        <w:rPr>
          <w:rFonts w:ascii="Times New Roman" w:hAnsi="Times New Roman" w:cs="Times New Roman"/>
        </w:rPr>
        <w:t>.</w:t>
      </w:r>
    </w:p>
    <w:p w14:paraId="4A8D1E2D" w14:textId="3D6F573D" w:rsidR="003F6D08" w:rsidRPr="003F6D08" w:rsidRDefault="003F6D08" w:rsidP="003F6D08">
      <w:pPr>
        <w:rPr>
          <w:rFonts w:ascii="Times New Roman" w:hAnsi="Times New Roman" w:cs="Times New Roman"/>
        </w:rPr>
      </w:pPr>
      <w:r w:rsidRPr="003F6D08">
        <w:rPr>
          <w:rFonts w:ascii="Times New Roman" w:hAnsi="Times New Roman" w:cs="Times New Roman"/>
        </w:rPr>
        <w:t xml:space="preserve">22) The </w:t>
      </w:r>
      <w:r w:rsidR="0012443E" w:rsidRPr="0012443E">
        <w:rPr>
          <w:rFonts w:ascii="Times New Roman" w:hAnsi="Times New Roman" w:cs="Times New Roman"/>
        </w:rPr>
        <w:t xml:space="preserve">Municipality </w:t>
      </w:r>
      <w:r w:rsidRPr="003F6D08">
        <w:rPr>
          <w:rFonts w:ascii="Times New Roman" w:hAnsi="Times New Roman" w:cs="Times New Roman"/>
        </w:rPr>
        <w:t>is obliged to make the currently valid version of these Regulations available on its website (</w:t>
      </w:r>
      <w:hyperlink r:id="rId7" w:history="1">
        <w:r w:rsidRPr="003F6D08">
          <w:rPr>
            <w:rStyle w:val="ac"/>
            <w:rFonts w:ascii="Times New Roman" w:hAnsi="Times New Roman" w:cs="Times New Roman"/>
          </w:rPr>
          <w:t>www.jozsefvaros.hu</w:t>
        </w:r>
      </w:hyperlink>
      <w:r w:rsidRPr="003F6D08">
        <w:rPr>
          <w:rFonts w:ascii="Times New Roman" w:hAnsi="Times New Roman" w:cs="Times New Roman"/>
        </w:rPr>
        <w:t>) and to notify all Accepting Partners with a valid registration of any amendments to the Regulations by email without delay.</w:t>
      </w:r>
    </w:p>
    <w:p w14:paraId="22CB945E" w14:textId="0A754A2C" w:rsidR="003F6D08" w:rsidRPr="003F6D08" w:rsidRDefault="003F6D08" w:rsidP="003F6D08">
      <w:pPr>
        <w:rPr>
          <w:rFonts w:ascii="Times New Roman" w:hAnsi="Times New Roman" w:cs="Times New Roman"/>
        </w:rPr>
      </w:pPr>
      <w:r w:rsidRPr="003F6D08">
        <w:rPr>
          <w:rFonts w:ascii="Times New Roman" w:hAnsi="Times New Roman" w:cs="Times New Roman"/>
        </w:rPr>
        <w:t xml:space="preserve">23) The </w:t>
      </w:r>
      <w:r w:rsidR="0012443E" w:rsidRPr="0012443E">
        <w:rPr>
          <w:rFonts w:ascii="Times New Roman" w:hAnsi="Times New Roman" w:cs="Times New Roman"/>
        </w:rPr>
        <w:t>Municipality</w:t>
      </w:r>
      <w:r w:rsidRPr="003F6D08">
        <w:rPr>
          <w:rFonts w:ascii="Times New Roman" w:hAnsi="Times New Roman" w:cs="Times New Roman"/>
        </w:rPr>
        <w:t xml:space="preserve"> reserves the right to make changes to the Card </w:t>
      </w:r>
      <w:proofErr w:type="spellStart"/>
      <w:r w:rsidRPr="003F6D08">
        <w:rPr>
          <w:rFonts w:ascii="Times New Roman" w:hAnsi="Times New Roman" w:cs="Times New Roman"/>
        </w:rPr>
        <w:t>programme</w:t>
      </w:r>
      <w:proofErr w:type="spellEnd"/>
      <w:r w:rsidRPr="003F6D08">
        <w:rPr>
          <w:rFonts w:ascii="Times New Roman" w:hAnsi="Times New Roman" w:cs="Times New Roman"/>
        </w:rPr>
        <w:t xml:space="preserve"> and system.</w:t>
      </w:r>
    </w:p>
    <w:p w14:paraId="7707A2D3" w14:textId="42BD818F" w:rsidR="003F6D08" w:rsidRPr="003F6D08" w:rsidRDefault="00052720" w:rsidP="003F6D08">
      <w:pPr>
        <w:rPr>
          <w:rFonts w:ascii="Times New Roman" w:hAnsi="Times New Roman" w:cs="Times New Roman"/>
        </w:rPr>
      </w:pPr>
      <w:r>
        <w:rPr>
          <w:rFonts w:ascii="Times New Roman" w:hAnsi="Times New Roman" w:cs="Times New Roman"/>
        </w:rPr>
        <w:t>Attachment</w:t>
      </w:r>
      <w:r w:rsidR="003F6D08" w:rsidRPr="003F6D08">
        <w:rPr>
          <w:rFonts w:ascii="Times New Roman" w:hAnsi="Times New Roman" w:cs="Times New Roman"/>
        </w:rPr>
        <w:t>:</w:t>
      </w:r>
    </w:p>
    <w:p w14:paraId="7AFE8032" w14:textId="5C8DC922" w:rsidR="003F6D08" w:rsidRPr="003F6D08" w:rsidRDefault="003F6D08" w:rsidP="003F6D08">
      <w:pPr>
        <w:rPr>
          <w:rFonts w:ascii="Times New Roman" w:hAnsi="Times New Roman" w:cs="Times New Roman"/>
        </w:rPr>
      </w:pPr>
      <w:r w:rsidRPr="003F6D08">
        <w:rPr>
          <w:rFonts w:ascii="Times New Roman" w:hAnsi="Times New Roman" w:cs="Times New Roman"/>
        </w:rPr>
        <w:t>Registration Form</w:t>
      </w:r>
    </w:p>
    <w:p w14:paraId="4AA44602" w14:textId="77777777" w:rsidR="003F6D08" w:rsidRDefault="003F6D08" w:rsidP="003F6D08">
      <w:pPr>
        <w:rPr>
          <w:lang w:val="hu-HU"/>
        </w:rPr>
      </w:pPr>
    </w:p>
    <w:p w14:paraId="4B7ACB16" w14:textId="06667BC8" w:rsidR="003F6D08" w:rsidRPr="003F6D08" w:rsidRDefault="003F6D08" w:rsidP="003F6D08">
      <w:pPr>
        <w:rPr>
          <w:rFonts w:ascii="Times New Roman" w:hAnsi="Times New Roman" w:cs="Times New Roman"/>
          <w:lang w:val="hu-HU"/>
        </w:rPr>
      </w:pPr>
      <w:proofErr w:type="spellStart"/>
      <w:r>
        <w:rPr>
          <w:rFonts w:ascii="Times New Roman" w:hAnsi="Times New Roman" w:cs="Times New Roman"/>
          <w:lang w:val="hu-HU"/>
        </w:rPr>
        <w:t>Date</w:t>
      </w:r>
      <w:proofErr w:type="spellEnd"/>
      <w:r w:rsidRPr="003F6D08">
        <w:rPr>
          <w:rFonts w:ascii="Times New Roman" w:hAnsi="Times New Roman" w:cs="Times New Roman"/>
          <w:lang w:val="hu-HU"/>
        </w:rPr>
        <w:t>: __________________</w:t>
      </w:r>
    </w:p>
    <w:p w14:paraId="40CDE6C8" w14:textId="77777777" w:rsidR="003F6D08" w:rsidRPr="003F6D08" w:rsidRDefault="003F6D08" w:rsidP="003F6D08">
      <w:pPr>
        <w:rPr>
          <w:rFonts w:ascii="Times New Roman" w:hAnsi="Times New Roman" w:cs="Times New Roman"/>
          <w:lang w:val="hu-HU"/>
        </w:rPr>
      </w:pPr>
    </w:p>
    <w:tbl>
      <w:tblPr>
        <w:tblW w:w="9435" w:type="dxa"/>
        <w:tblLayout w:type="fixed"/>
        <w:tblLook w:val="04A0" w:firstRow="1" w:lastRow="0" w:firstColumn="1" w:lastColumn="0" w:noHBand="0" w:noVBand="1"/>
      </w:tblPr>
      <w:tblGrid>
        <w:gridCol w:w="4826"/>
        <w:gridCol w:w="4609"/>
      </w:tblGrid>
      <w:tr w:rsidR="003F6D08" w:rsidRPr="003F6D08" w14:paraId="08F3B331" w14:textId="77777777">
        <w:trPr>
          <w:trHeight w:val="236"/>
        </w:trPr>
        <w:tc>
          <w:tcPr>
            <w:tcW w:w="4822" w:type="dxa"/>
          </w:tcPr>
          <w:p w14:paraId="361B4DB0" w14:textId="77777777" w:rsidR="003F6D08" w:rsidRPr="003F6D08" w:rsidRDefault="003F6D08" w:rsidP="003F6D08">
            <w:pPr>
              <w:rPr>
                <w:rFonts w:ascii="Times New Roman" w:hAnsi="Times New Roman" w:cs="Times New Roman"/>
                <w:lang w:val="hu-HU"/>
              </w:rPr>
            </w:pPr>
          </w:p>
        </w:tc>
        <w:tc>
          <w:tcPr>
            <w:tcW w:w="4606" w:type="dxa"/>
            <w:hideMark/>
          </w:tcPr>
          <w:p w14:paraId="50803A45" w14:textId="77777777" w:rsidR="003F6D08" w:rsidRPr="003F6D08" w:rsidRDefault="003F6D08" w:rsidP="00C875CA">
            <w:pPr>
              <w:spacing w:after="0"/>
              <w:rPr>
                <w:rFonts w:ascii="Times New Roman" w:hAnsi="Times New Roman" w:cs="Times New Roman"/>
                <w:lang w:val="hu-HU"/>
              </w:rPr>
            </w:pPr>
            <w:r w:rsidRPr="003F6D08">
              <w:rPr>
                <w:rFonts w:ascii="Times New Roman" w:hAnsi="Times New Roman" w:cs="Times New Roman"/>
                <w:lang w:val="hu-HU"/>
              </w:rPr>
              <w:t>__________________________</w:t>
            </w:r>
          </w:p>
          <w:p w14:paraId="62484108" w14:textId="0F308E3F" w:rsidR="003F6D08" w:rsidRPr="003F6D08" w:rsidRDefault="008B53C9" w:rsidP="003F6D08">
            <w:pPr>
              <w:rPr>
                <w:rFonts w:ascii="Times New Roman" w:hAnsi="Times New Roman" w:cs="Times New Roman"/>
                <w:lang w:val="hu-HU"/>
              </w:rPr>
            </w:pPr>
            <w:r>
              <w:rPr>
                <w:rFonts w:ascii="Times New Roman" w:hAnsi="Times New Roman" w:cs="Times New Roman"/>
                <w:lang w:val="hu-HU"/>
              </w:rPr>
              <w:t xml:space="preserve">          </w:t>
            </w:r>
            <w:proofErr w:type="spellStart"/>
            <w:r w:rsidR="003F6D08">
              <w:rPr>
                <w:rFonts w:ascii="Times New Roman" w:hAnsi="Times New Roman" w:cs="Times New Roman"/>
                <w:lang w:val="hu-HU"/>
              </w:rPr>
              <w:t>Accepting</w:t>
            </w:r>
            <w:proofErr w:type="spellEnd"/>
            <w:r w:rsidR="003F6D08" w:rsidRPr="003F6D08">
              <w:rPr>
                <w:rFonts w:ascii="Times New Roman" w:hAnsi="Times New Roman" w:cs="Times New Roman"/>
                <w:lang w:val="hu-HU"/>
              </w:rPr>
              <w:t xml:space="preserve"> Partner</w:t>
            </w:r>
          </w:p>
        </w:tc>
      </w:tr>
      <w:tr w:rsidR="008B53C9" w:rsidRPr="003F6D08" w14:paraId="14BF4BBC" w14:textId="77777777">
        <w:trPr>
          <w:trHeight w:val="236"/>
        </w:trPr>
        <w:tc>
          <w:tcPr>
            <w:tcW w:w="4822" w:type="dxa"/>
          </w:tcPr>
          <w:p w14:paraId="625808B5" w14:textId="77777777" w:rsidR="008B53C9" w:rsidRPr="003F6D08" w:rsidRDefault="008B53C9" w:rsidP="003F6D08">
            <w:pPr>
              <w:rPr>
                <w:rFonts w:ascii="Times New Roman" w:hAnsi="Times New Roman" w:cs="Times New Roman"/>
                <w:lang w:val="hu-HU"/>
              </w:rPr>
            </w:pPr>
          </w:p>
        </w:tc>
        <w:tc>
          <w:tcPr>
            <w:tcW w:w="4606" w:type="dxa"/>
          </w:tcPr>
          <w:p w14:paraId="6652E245" w14:textId="77777777" w:rsidR="008B53C9" w:rsidRPr="003F6D08" w:rsidRDefault="008B53C9" w:rsidP="003F6D08">
            <w:pPr>
              <w:rPr>
                <w:rFonts w:ascii="Times New Roman" w:hAnsi="Times New Roman" w:cs="Times New Roman"/>
                <w:lang w:val="hu-HU"/>
              </w:rPr>
            </w:pPr>
          </w:p>
        </w:tc>
      </w:tr>
    </w:tbl>
    <w:p w14:paraId="082E05C4" w14:textId="77777777" w:rsidR="003F6D08" w:rsidRPr="003F6D08" w:rsidRDefault="003F6D08" w:rsidP="003F6D08">
      <w:pPr>
        <w:rPr>
          <w:lang w:val="hu-HU"/>
        </w:rPr>
      </w:pPr>
    </w:p>
    <w:p w14:paraId="24FD6C8D" w14:textId="77777777" w:rsidR="005D72D2" w:rsidRDefault="005D72D2"/>
    <w:sectPr w:rsidR="005D72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D08"/>
    <w:rsid w:val="00052720"/>
    <w:rsid w:val="0012443E"/>
    <w:rsid w:val="001C7D1E"/>
    <w:rsid w:val="002465D7"/>
    <w:rsid w:val="0028473D"/>
    <w:rsid w:val="00395C7E"/>
    <w:rsid w:val="003F6D08"/>
    <w:rsid w:val="0053367B"/>
    <w:rsid w:val="00584FFB"/>
    <w:rsid w:val="005D72D2"/>
    <w:rsid w:val="007559B6"/>
    <w:rsid w:val="00811908"/>
    <w:rsid w:val="008B53C9"/>
    <w:rsid w:val="00A62403"/>
    <w:rsid w:val="00B94A34"/>
    <w:rsid w:val="00C875CA"/>
    <w:rsid w:val="00DB0B17"/>
    <w:rsid w:val="00DC08EF"/>
    <w:rsid w:val="00E21BBF"/>
    <w:rsid w:val="00EF67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83555"/>
  <w15:chartTrackingRefBased/>
  <w15:docId w15:val="{BE6FAFFC-6E3D-45B3-BB91-5B85C5238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F6D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F6D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F6D0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F6D0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F6D0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F6D0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F6D0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F6D0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F6D0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F6D0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F6D0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F6D0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F6D0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F6D0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F6D0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F6D08"/>
    <w:rPr>
      <w:rFonts w:eastAsiaTheme="majorEastAsia" w:cstheme="majorBidi"/>
      <w:color w:val="595959" w:themeColor="text1" w:themeTint="A6"/>
    </w:rPr>
  </w:style>
  <w:style w:type="character" w:customStyle="1" w:styleId="80">
    <w:name w:val="Заголовок 8 Знак"/>
    <w:basedOn w:val="a0"/>
    <w:link w:val="8"/>
    <w:uiPriority w:val="9"/>
    <w:semiHidden/>
    <w:rsid w:val="003F6D0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F6D08"/>
    <w:rPr>
      <w:rFonts w:eastAsiaTheme="majorEastAsia" w:cstheme="majorBidi"/>
      <w:color w:val="272727" w:themeColor="text1" w:themeTint="D8"/>
    </w:rPr>
  </w:style>
  <w:style w:type="paragraph" w:styleId="a3">
    <w:name w:val="Title"/>
    <w:basedOn w:val="a"/>
    <w:next w:val="a"/>
    <w:link w:val="a4"/>
    <w:uiPriority w:val="10"/>
    <w:qFormat/>
    <w:rsid w:val="003F6D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F6D0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F6D0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F6D0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F6D08"/>
    <w:pPr>
      <w:spacing w:before="160"/>
      <w:jc w:val="center"/>
    </w:pPr>
    <w:rPr>
      <w:i/>
      <w:iCs/>
      <w:color w:val="404040" w:themeColor="text1" w:themeTint="BF"/>
    </w:rPr>
  </w:style>
  <w:style w:type="character" w:customStyle="1" w:styleId="22">
    <w:name w:val="Цитата 2 Знак"/>
    <w:basedOn w:val="a0"/>
    <w:link w:val="21"/>
    <w:uiPriority w:val="29"/>
    <w:rsid w:val="003F6D08"/>
    <w:rPr>
      <w:i/>
      <w:iCs/>
      <w:color w:val="404040" w:themeColor="text1" w:themeTint="BF"/>
    </w:rPr>
  </w:style>
  <w:style w:type="paragraph" w:styleId="a7">
    <w:name w:val="List Paragraph"/>
    <w:basedOn w:val="a"/>
    <w:uiPriority w:val="34"/>
    <w:qFormat/>
    <w:rsid w:val="003F6D08"/>
    <w:pPr>
      <w:ind w:left="720"/>
      <w:contextualSpacing/>
    </w:pPr>
  </w:style>
  <w:style w:type="character" w:styleId="a8">
    <w:name w:val="Intense Emphasis"/>
    <w:basedOn w:val="a0"/>
    <w:uiPriority w:val="21"/>
    <w:qFormat/>
    <w:rsid w:val="003F6D08"/>
    <w:rPr>
      <w:i/>
      <w:iCs/>
      <w:color w:val="0F4761" w:themeColor="accent1" w:themeShade="BF"/>
    </w:rPr>
  </w:style>
  <w:style w:type="paragraph" w:styleId="a9">
    <w:name w:val="Intense Quote"/>
    <w:basedOn w:val="a"/>
    <w:next w:val="a"/>
    <w:link w:val="aa"/>
    <w:uiPriority w:val="30"/>
    <w:qFormat/>
    <w:rsid w:val="003F6D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3F6D08"/>
    <w:rPr>
      <w:i/>
      <w:iCs/>
      <w:color w:val="0F4761" w:themeColor="accent1" w:themeShade="BF"/>
    </w:rPr>
  </w:style>
  <w:style w:type="character" w:styleId="ab">
    <w:name w:val="Intense Reference"/>
    <w:basedOn w:val="a0"/>
    <w:uiPriority w:val="32"/>
    <w:qFormat/>
    <w:rsid w:val="003F6D08"/>
    <w:rPr>
      <w:b/>
      <w:bCs/>
      <w:smallCaps/>
      <w:color w:val="0F4761" w:themeColor="accent1" w:themeShade="BF"/>
      <w:spacing w:val="5"/>
    </w:rPr>
  </w:style>
  <w:style w:type="character" w:styleId="ac">
    <w:name w:val="Hyperlink"/>
    <w:basedOn w:val="a0"/>
    <w:uiPriority w:val="99"/>
    <w:unhideWhenUsed/>
    <w:rsid w:val="003F6D08"/>
    <w:rPr>
      <w:color w:val="467886" w:themeColor="hyperlink"/>
      <w:u w:val="single"/>
    </w:rPr>
  </w:style>
  <w:style w:type="character" w:styleId="ad">
    <w:name w:val="Unresolved Mention"/>
    <w:basedOn w:val="a0"/>
    <w:uiPriority w:val="99"/>
    <w:semiHidden/>
    <w:unhideWhenUsed/>
    <w:rsid w:val="003F6D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jozsefvaros.h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ozsefvaros.hu/onkormanyzat/jozsefvaros-kartya" TargetMode="External"/><Relationship Id="rId5" Type="http://schemas.openxmlformats.org/officeDocument/2006/relationships/hyperlink" Target="http://www.jozsefvaros.hu/onkormanyzat/jozsefvaros-kartya" TargetMode="External"/><Relationship Id="rId4" Type="http://schemas.openxmlformats.org/officeDocument/2006/relationships/hyperlink" Target="http://www.jozsefvaros.hu/onkormanyzat/jozsefvaros-kartya"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199</TotalTime>
  <Pages>4</Pages>
  <Words>1372</Words>
  <Characters>7823</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Beyer Fruzsina</dc:creator>
  <cp:keywords/>
  <dc:description/>
  <cp:lastModifiedBy>Beyer Fruzsina</cp:lastModifiedBy>
  <cp:revision>2</cp:revision>
  <dcterms:created xsi:type="dcterms:W3CDTF">2026-10-20T10:08:00Z</dcterms:created>
  <dcterms:modified xsi:type="dcterms:W3CDTF">2026-10-21T12:09:00Z</dcterms:modified>
</cp:coreProperties>
</file>