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02" w:rsidRPr="00FD2153" w:rsidRDefault="00F30102" w:rsidP="00F30102">
      <w:pPr>
        <w:pStyle w:val="Listaszerbekezds"/>
        <w:spacing w:line="280" w:lineRule="auto"/>
        <w:ind w:left="426"/>
        <w:contextualSpacing/>
        <w:jc w:val="right"/>
        <w:rPr>
          <w:i/>
          <w:sz w:val="22"/>
          <w:szCs w:val="22"/>
        </w:rPr>
      </w:pPr>
      <w:r w:rsidRPr="00FD2153">
        <w:rPr>
          <w:i/>
          <w:sz w:val="22"/>
          <w:szCs w:val="22"/>
        </w:rPr>
        <w:t>5. sz. melléklet</w:t>
      </w:r>
    </w:p>
    <w:p w:rsidR="00F30102" w:rsidRPr="00FD2153" w:rsidRDefault="00F30102" w:rsidP="00F30102">
      <w:pPr>
        <w:spacing w:line="280" w:lineRule="auto"/>
        <w:rPr>
          <w:i/>
          <w:sz w:val="22"/>
          <w:szCs w:val="22"/>
        </w:rPr>
      </w:pPr>
    </w:p>
    <w:p w:rsidR="00F30102" w:rsidRPr="00FD2153" w:rsidRDefault="00F30102" w:rsidP="00F30102">
      <w:pPr>
        <w:tabs>
          <w:tab w:val="left" w:pos="3969"/>
        </w:tabs>
        <w:jc w:val="center"/>
        <w:rPr>
          <w:i/>
          <w:sz w:val="22"/>
          <w:szCs w:val="22"/>
        </w:rPr>
      </w:pPr>
      <w:r w:rsidRPr="00FD2153">
        <w:rPr>
          <w:b/>
          <w:iCs/>
          <w:sz w:val="22"/>
          <w:szCs w:val="22"/>
        </w:rPr>
        <w:t>Titoktartási</w:t>
      </w:r>
      <w:r w:rsidRPr="00FD2153">
        <w:rPr>
          <w:i/>
          <w:sz w:val="22"/>
          <w:szCs w:val="22"/>
        </w:rPr>
        <w:t xml:space="preserve"> </w:t>
      </w:r>
      <w:r w:rsidRPr="00FD2153">
        <w:rPr>
          <w:b/>
          <w:iCs/>
          <w:sz w:val="22"/>
          <w:szCs w:val="22"/>
        </w:rPr>
        <w:t>Nyilatkozat</w:t>
      </w:r>
    </w:p>
    <w:p w:rsidR="00F30102" w:rsidRPr="00FD2153" w:rsidRDefault="00F30102" w:rsidP="00F30102">
      <w:pPr>
        <w:tabs>
          <w:tab w:val="left" w:pos="3969"/>
        </w:tabs>
        <w:jc w:val="center"/>
        <w:rPr>
          <w:b/>
          <w:bCs/>
          <w:sz w:val="22"/>
          <w:szCs w:val="22"/>
        </w:rPr>
      </w:pPr>
    </w:p>
    <w:p w:rsidR="00F30102" w:rsidRPr="00FD2153" w:rsidRDefault="00F30102" w:rsidP="00F30102">
      <w:pPr>
        <w:jc w:val="center"/>
        <w:rPr>
          <w:sz w:val="22"/>
          <w:szCs w:val="22"/>
        </w:rPr>
      </w:pPr>
      <w:proofErr w:type="gramStart"/>
      <w:r w:rsidRPr="00FD2153">
        <w:rPr>
          <w:sz w:val="22"/>
          <w:szCs w:val="22"/>
        </w:rPr>
        <w:t>a</w:t>
      </w:r>
      <w:proofErr w:type="gramEnd"/>
      <w:r w:rsidRPr="00FD2153">
        <w:rPr>
          <w:sz w:val="22"/>
          <w:szCs w:val="22"/>
        </w:rPr>
        <w:t xml:space="preserve"> KÖFOP-1.2.1-VEKOP-16 támogatáshoz </w:t>
      </w:r>
      <w:r w:rsidRPr="00FD2153">
        <w:rPr>
          <w:b/>
          <w:i/>
          <w:sz w:val="22"/>
          <w:szCs w:val="22"/>
        </w:rPr>
        <w:t xml:space="preserve">„Működésfejlesztés és szabályozási keretek kialakítása, eszközök beszerzése, </w:t>
      </w:r>
      <w:r w:rsidRPr="00FD2153">
        <w:rPr>
          <w:sz w:val="22"/>
          <w:szCs w:val="22"/>
        </w:rPr>
        <w:t>valamint az</w:t>
      </w:r>
      <w:r w:rsidRPr="00FD2153">
        <w:rPr>
          <w:b/>
          <w:i/>
          <w:sz w:val="22"/>
          <w:szCs w:val="22"/>
        </w:rPr>
        <w:t xml:space="preserve"> Információs biztonsági rendszer üzemeltetése”</w:t>
      </w:r>
      <w:r w:rsidRPr="00FD2153">
        <w:rPr>
          <w:sz w:val="22"/>
          <w:szCs w:val="22"/>
        </w:rPr>
        <w:t xml:space="preserve"> tárgyú</w:t>
      </w:r>
    </w:p>
    <w:p w:rsidR="00F30102" w:rsidRPr="00FD2153" w:rsidRDefault="00F30102" w:rsidP="00F30102">
      <w:pPr>
        <w:spacing w:after="240"/>
        <w:jc w:val="center"/>
        <w:rPr>
          <w:sz w:val="22"/>
          <w:szCs w:val="22"/>
        </w:rPr>
      </w:pPr>
      <w:proofErr w:type="gramStart"/>
      <w:r w:rsidRPr="00FD2153">
        <w:rPr>
          <w:sz w:val="22"/>
          <w:szCs w:val="22"/>
        </w:rPr>
        <w:t>közbeszerzési</w:t>
      </w:r>
      <w:proofErr w:type="gramEnd"/>
      <w:r w:rsidRPr="00FD2153">
        <w:rPr>
          <w:sz w:val="22"/>
          <w:szCs w:val="22"/>
        </w:rPr>
        <w:t xml:space="preserve"> értékhatárt el nem érő beszerzési eljárásban.</w:t>
      </w:r>
    </w:p>
    <w:p w:rsidR="00F30102" w:rsidRPr="00FD2153" w:rsidRDefault="00F30102" w:rsidP="00F30102">
      <w:pPr>
        <w:spacing w:line="280" w:lineRule="auto"/>
        <w:jc w:val="center"/>
        <w:rPr>
          <w:i/>
          <w:sz w:val="22"/>
          <w:szCs w:val="22"/>
        </w:rPr>
      </w:pPr>
    </w:p>
    <w:p w:rsidR="00F30102" w:rsidRPr="00FD2153" w:rsidRDefault="00F30102" w:rsidP="00F30102">
      <w:pPr>
        <w:tabs>
          <w:tab w:val="left" w:pos="3969"/>
        </w:tabs>
        <w:jc w:val="both"/>
        <w:rPr>
          <w:sz w:val="22"/>
          <w:szCs w:val="22"/>
        </w:rPr>
      </w:pPr>
    </w:p>
    <w:p w:rsidR="00F30102" w:rsidRPr="00FD2153" w:rsidRDefault="00F30102" w:rsidP="00F30102">
      <w:pPr>
        <w:pStyle w:val="Listaszerbekezds"/>
        <w:numPr>
          <w:ilvl w:val="0"/>
          <w:numId w:val="2"/>
        </w:numPr>
        <w:autoSpaceDE w:val="0"/>
        <w:autoSpaceDN w:val="0"/>
        <w:adjustRightInd w:val="0"/>
        <w:ind w:left="426" w:hanging="426"/>
        <w:contextualSpacing/>
        <w:jc w:val="both"/>
        <w:rPr>
          <w:sz w:val="22"/>
          <w:szCs w:val="22"/>
        </w:rPr>
      </w:pPr>
      <w:proofErr w:type="gramStart"/>
      <w:r w:rsidRPr="00FD2153">
        <w:rPr>
          <w:sz w:val="22"/>
          <w:szCs w:val="22"/>
        </w:rPr>
        <w:t>Alulírott …………………….., mint a ………………… ajánlattevő (székhely: ………………) ……………. (</w:t>
      </w:r>
      <w:r w:rsidRPr="00FD2153">
        <w:rPr>
          <w:i/>
          <w:sz w:val="22"/>
          <w:szCs w:val="22"/>
        </w:rPr>
        <w:t>képviseleti jogkör/titulus megnevezése</w:t>
      </w:r>
      <w:r w:rsidRPr="00FD2153">
        <w:rPr>
          <w:sz w:val="22"/>
          <w:szCs w:val="22"/>
        </w:rPr>
        <w:t xml:space="preserve">) nyertességem esetén tudomásul veszem, hogy a KÖFOP-1.2.1-VEKOP-16 támogatáshoz </w:t>
      </w:r>
      <w:r w:rsidRPr="00FD2153">
        <w:rPr>
          <w:i/>
          <w:sz w:val="22"/>
          <w:szCs w:val="22"/>
        </w:rPr>
        <w:t xml:space="preserve">„Működésfejlesztés és szabályozási keretek kialakítása, eszközök beszerzése, </w:t>
      </w:r>
      <w:r w:rsidRPr="00FD2153">
        <w:rPr>
          <w:sz w:val="22"/>
          <w:szCs w:val="22"/>
        </w:rPr>
        <w:t>valamint az</w:t>
      </w:r>
      <w:r w:rsidRPr="00FD2153">
        <w:rPr>
          <w:i/>
          <w:sz w:val="22"/>
          <w:szCs w:val="22"/>
        </w:rPr>
        <w:t xml:space="preserve"> Információs biztonsági rendszer üzemeltetése”</w:t>
      </w:r>
      <w:r w:rsidRPr="00FD2153">
        <w:rPr>
          <w:sz w:val="22"/>
          <w:szCs w:val="22"/>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w:t>
      </w:r>
      <w:proofErr w:type="gramEnd"/>
      <w:r w:rsidRPr="00FD2153">
        <w:rPr>
          <w:sz w:val="22"/>
          <w:szCs w:val="22"/>
        </w:rPr>
        <w:t xml:space="preserve"> személy vagy a nyilvánosság tudomására.</w:t>
      </w:r>
    </w:p>
    <w:p w:rsidR="00F30102" w:rsidRPr="00FD2153" w:rsidRDefault="00F30102" w:rsidP="00F30102">
      <w:pPr>
        <w:rPr>
          <w:sz w:val="22"/>
          <w:szCs w:val="22"/>
        </w:rPr>
      </w:pPr>
    </w:p>
    <w:p w:rsidR="00F30102" w:rsidRPr="00FD2153" w:rsidRDefault="00F30102" w:rsidP="00F30102">
      <w:pPr>
        <w:pStyle w:val="Listaszerbekezds"/>
        <w:numPr>
          <w:ilvl w:val="0"/>
          <w:numId w:val="2"/>
        </w:numPr>
        <w:autoSpaceDE w:val="0"/>
        <w:autoSpaceDN w:val="0"/>
        <w:adjustRightInd w:val="0"/>
        <w:ind w:left="426" w:hanging="426"/>
        <w:contextualSpacing/>
        <w:jc w:val="both"/>
        <w:rPr>
          <w:sz w:val="22"/>
          <w:szCs w:val="22"/>
        </w:rPr>
      </w:pPr>
      <w:r w:rsidRPr="00FD2153">
        <w:rPr>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F30102" w:rsidRPr="00FD2153" w:rsidRDefault="00F30102" w:rsidP="00F30102">
      <w:pPr>
        <w:rPr>
          <w:sz w:val="22"/>
          <w:szCs w:val="22"/>
        </w:rPr>
      </w:pPr>
    </w:p>
    <w:p w:rsidR="00F30102" w:rsidRPr="00FD2153" w:rsidRDefault="00F30102" w:rsidP="00F30102">
      <w:pPr>
        <w:pStyle w:val="Listaszerbekezds"/>
        <w:numPr>
          <w:ilvl w:val="0"/>
          <w:numId w:val="2"/>
        </w:numPr>
        <w:autoSpaceDE w:val="0"/>
        <w:autoSpaceDN w:val="0"/>
        <w:adjustRightInd w:val="0"/>
        <w:ind w:left="426" w:hanging="426"/>
        <w:contextualSpacing/>
        <w:jc w:val="both"/>
        <w:rPr>
          <w:sz w:val="22"/>
          <w:szCs w:val="22"/>
        </w:rPr>
      </w:pPr>
      <w:r w:rsidRPr="00FD2153">
        <w:rPr>
          <w:sz w:val="22"/>
          <w:szCs w:val="22"/>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F30102" w:rsidRPr="00FD2153" w:rsidRDefault="00F30102" w:rsidP="00F30102">
      <w:pPr>
        <w:rPr>
          <w:sz w:val="22"/>
          <w:szCs w:val="22"/>
        </w:rPr>
      </w:pPr>
    </w:p>
    <w:p w:rsidR="00F30102" w:rsidRPr="00FD2153" w:rsidRDefault="00F30102" w:rsidP="00F30102">
      <w:pPr>
        <w:pStyle w:val="Listaszerbekezds"/>
        <w:numPr>
          <w:ilvl w:val="0"/>
          <w:numId w:val="2"/>
        </w:numPr>
        <w:autoSpaceDE w:val="0"/>
        <w:autoSpaceDN w:val="0"/>
        <w:adjustRightInd w:val="0"/>
        <w:ind w:left="426" w:hanging="426"/>
        <w:contextualSpacing/>
        <w:jc w:val="both"/>
        <w:rPr>
          <w:sz w:val="22"/>
          <w:szCs w:val="22"/>
        </w:rPr>
      </w:pPr>
      <w:r w:rsidRPr="00FD2153">
        <w:rPr>
          <w:sz w:val="22"/>
          <w:szCs w:val="22"/>
        </w:rPr>
        <w:t>Tudomásul vettem, hogy a titoktartási kötelezettség a szerződés lejáratát követően is a vonatkozó jogszabályban meghatározott ideig, de legalább öt évig terhel.</w:t>
      </w:r>
    </w:p>
    <w:p w:rsidR="00F30102" w:rsidRPr="00FD2153" w:rsidRDefault="00F30102" w:rsidP="00F30102">
      <w:pPr>
        <w:rPr>
          <w:sz w:val="22"/>
          <w:szCs w:val="22"/>
        </w:rPr>
      </w:pPr>
    </w:p>
    <w:p w:rsidR="00F30102" w:rsidRPr="00FD2153" w:rsidRDefault="00F30102" w:rsidP="00F30102">
      <w:pPr>
        <w:pStyle w:val="Listaszerbekezds"/>
        <w:numPr>
          <w:ilvl w:val="0"/>
          <w:numId w:val="2"/>
        </w:numPr>
        <w:autoSpaceDE w:val="0"/>
        <w:autoSpaceDN w:val="0"/>
        <w:adjustRightInd w:val="0"/>
        <w:ind w:left="426" w:hanging="426"/>
        <w:contextualSpacing/>
        <w:jc w:val="both"/>
        <w:rPr>
          <w:sz w:val="22"/>
          <w:szCs w:val="22"/>
        </w:rPr>
      </w:pPr>
      <w:r w:rsidRPr="00FD2153">
        <w:rPr>
          <w:sz w:val="22"/>
          <w:szCs w:val="22"/>
        </w:rPr>
        <w:t>Tudomásul vettem, hogy a nyilatkozatban foglaltak megszegése miatt ajánlatkérők kártérítési és/vagy egyéb igényt érvényesíthetnek velem szemben.</w:t>
      </w:r>
    </w:p>
    <w:p w:rsidR="00F30102" w:rsidRPr="00FD2153" w:rsidRDefault="00F30102" w:rsidP="00F30102">
      <w:pPr>
        <w:rPr>
          <w:sz w:val="22"/>
          <w:szCs w:val="22"/>
        </w:rPr>
      </w:pPr>
    </w:p>
    <w:p w:rsidR="00F30102" w:rsidRPr="00FD2153" w:rsidRDefault="00F30102" w:rsidP="00F30102">
      <w:pPr>
        <w:tabs>
          <w:tab w:val="right" w:leader="dot" w:pos="3402"/>
        </w:tabs>
        <w:autoSpaceDE w:val="0"/>
        <w:autoSpaceDN w:val="0"/>
        <w:adjustRightInd w:val="0"/>
        <w:spacing w:before="360"/>
        <w:ind w:left="426"/>
        <w:rPr>
          <w:sz w:val="22"/>
          <w:szCs w:val="22"/>
        </w:rPr>
      </w:pPr>
      <w:r w:rsidRPr="00FD2153">
        <w:rPr>
          <w:sz w:val="22"/>
          <w:szCs w:val="22"/>
        </w:rPr>
        <w:t>Kelt</w:t>
      </w:r>
      <w:proofErr w:type="gramStart"/>
      <w:r w:rsidRPr="00FD2153">
        <w:rPr>
          <w:sz w:val="22"/>
          <w:szCs w:val="22"/>
        </w:rPr>
        <w:t>: …</w:t>
      </w:r>
      <w:proofErr w:type="gramEnd"/>
      <w:r w:rsidRPr="00FD2153">
        <w:rPr>
          <w:sz w:val="22"/>
          <w:szCs w:val="22"/>
        </w:rPr>
        <w:t>…………………………………..</w:t>
      </w:r>
    </w:p>
    <w:p w:rsidR="00F30102" w:rsidRPr="00FD2153" w:rsidRDefault="00F30102" w:rsidP="00F30102">
      <w:pPr>
        <w:tabs>
          <w:tab w:val="center" w:leader="dot" w:pos="9072"/>
        </w:tabs>
        <w:autoSpaceDE w:val="0"/>
        <w:autoSpaceDN w:val="0"/>
        <w:adjustRightInd w:val="0"/>
        <w:spacing w:before="600"/>
        <w:ind w:left="5812"/>
        <w:rPr>
          <w:sz w:val="22"/>
          <w:szCs w:val="22"/>
        </w:rPr>
      </w:pPr>
      <w:r w:rsidRPr="00FD2153">
        <w:rPr>
          <w:sz w:val="22"/>
          <w:szCs w:val="22"/>
        </w:rPr>
        <w:tab/>
      </w:r>
    </w:p>
    <w:p w:rsidR="00F30102" w:rsidRPr="00FD2153" w:rsidRDefault="00F30102" w:rsidP="00F30102">
      <w:pPr>
        <w:tabs>
          <w:tab w:val="center" w:pos="7371"/>
        </w:tabs>
        <w:autoSpaceDE w:val="0"/>
        <w:autoSpaceDN w:val="0"/>
        <w:adjustRightInd w:val="0"/>
        <w:ind w:left="5812"/>
        <w:rPr>
          <w:b/>
          <w:sz w:val="22"/>
          <w:szCs w:val="22"/>
        </w:rPr>
      </w:pPr>
      <w:r w:rsidRPr="00FD2153">
        <w:rPr>
          <w:b/>
          <w:sz w:val="22"/>
          <w:szCs w:val="22"/>
        </w:rPr>
        <w:tab/>
      </w:r>
      <w:proofErr w:type="gramStart"/>
      <w:r w:rsidRPr="00FD2153">
        <w:rPr>
          <w:sz w:val="22"/>
          <w:szCs w:val="22"/>
        </w:rPr>
        <w:t>cégszerű</w:t>
      </w:r>
      <w:proofErr w:type="gramEnd"/>
      <w:r w:rsidRPr="00FD2153">
        <w:rPr>
          <w:sz w:val="22"/>
          <w:szCs w:val="22"/>
        </w:rPr>
        <w:t xml:space="preserve"> aláírás</w:t>
      </w:r>
    </w:p>
    <w:p w:rsidR="00F30102" w:rsidRPr="00FD2153" w:rsidRDefault="00F30102" w:rsidP="00F30102">
      <w:pPr>
        <w:tabs>
          <w:tab w:val="left" w:pos="3969"/>
        </w:tabs>
        <w:jc w:val="both"/>
        <w:rPr>
          <w:sz w:val="22"/>
          <w:szCs w:val="22"/>
        </w:rPr>
      </w:pPr>
    </w:p>
    <w:p w:rsidR="00616D8D" w:rsidRPr="00890E3C" w:rsidRDefault="00616D8D" w:rsidP="00616D8D">
      <w:pPr>
        <w:tabs>
          <w:tab w:val="left" w:pos="3969"/>
        </w:tabs>
        <w:jc w:val="both"/>
        <w:rPr>
          <w:sz w:val="22"/>
          <w:szCs w:val="22"/>
        </w:rPr>
      </w:pPr>
      <w:bookmarkStart w:id="0" w:name="_GoBack"/>
      <w:bookmarkEnd w:id="0"/>
    </w:p>
    <w:p w:rsidR="00616D8D" w:rsidRPr="00890E3C" w:rsidRDefault="00616D8D" w:rsidP="00616D8D">
      <w:pPr>
        <w:tabs>
          <w:tab w:val="left" w:pos="3969"/>
        </w:tabs>
        <w:jc w:val="both"/>
        <w:rPr>
          <w:sz w:val="22"/>
          <w:szCs w:val="22"/>
        </w:rPr>
      </w:pPr>
    </w:p>
    <w:p w:rsidR="00616D8D" w:rsidRPr="00890E3C" w:rsidRDefault="00616D8D" w:rsidP="00616D8D">
      <w:pPr>
        <w:rPr>
          <w:sz w:val="22"/>
          <w:szCs w:val="22"/>
        </w:rPr>
      </w:pPr>
      <w:r w:rsidRPr="00890E3C">
        <w:rPr>
          <w:sz w:val="22"/>
          <w:szCs w:val="22"/>
        </w:rPr>
        <w:br w:type="page"/>
      </w:r>
    </w:p>
    <w:sectPr w:rsidR="00616D8D" w:rsidRPr="0089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B6576AF"/>
    <w:multiLevelType w:val="hybridMultilevel"/>
    <w:tmpl w:val="41360F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8D"/>
    <w:rsid w:val="001C7273"/>
    <w:rsid w:val="00616D8D"/>
    <w:rsid w:val="00F2236C"/>
    <w:rsid w:val="00F30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6D8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30102"/>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F3010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6D8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30102"/>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F3010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1653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2018-06-20T12:37:00Z</dcterms:created>
  <dcterms:modified xsi:type="dcterms:W3CDTF">2018-06-20T12:37:00Z</dcterms:modified>
</cp:coreProperties>
</file>