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15" w:rsidRPr="00D96E60" w:rsidRDefault="00D85A15" w:rsidP="00D85A15">
      <w:pPr>
        <w:autoSpaceDE w:val="0"/>
        <w:autoSpaceDN w:val="0"/>
        <w:adjustRightInd w:val="0"/>
        <w:spacing w:line="360" w:lineRule="auto"/>
        <w:ind w:left="6946"/>
        <w:rPr>
          <w:sz w:val="22"/>
          <w:szCs w:val="22"/>
        </w:rPr>
      </w:pPr>
    </w:p>
    <w:p w:rsidR="00D85A15" w:rsidRPr="00D85A15" w:rsidRDefault="00D85A15" w:rsidP="00D85A15">
      <w:pPr>
        <w:spacing w:line="360" w:lineRule="auto"/>
        <w:ind w:left="360"/>
        <w:jc w:val="right"/>
        <w:rPr>
          <w:i/>
          <w:sz w:val="22"/>
          <w:szCs w:val="22"/>
        </w:rPr>
      </w:pPr>
      <w:bookmarkStart w:id="0" w:name="_GoBack"/>
      <w:bookmarkEnd w:id="0"/>
      <w:r>
        <w:rPr>
          <w:i/>
          <w:sz w:val="22"/>
          <w:szCs w:val="22"/>
        </w:rPr>
        <w:t>2. sz.</w:t>
      </w:r>
      <w:r w:rsidRPr="00D85A15">
        <w:rPr>
          <w:i/>
          <w:sz w:val="22"/>
          <w:szCs w:val="22"/>
        </w:rPr>
        <w:t xml:space="preserve"> melléklet</w:t>
      </w:r>
    </w:p>
    <w:p w:rsidR="00D85A15" w:rsidRPr="00D96E60" w:rsidRDefault="00D85A15" w:rsidP="00D85A15">
      <w:pPr>
        <w:spacing w:line="360" w:lineRule="auto"/>
        <w:jc w:val="center"/>
        <w:rPr>
          <w:b/>
          <w:sz w:val="22"/>
          <w:szCs w:val="22"/>
        </w:rPr>
      </w:pPr>
      <w:r w:rsidRPr="00D96E60">
        <w:rPr>
          <w:b/>
          <w:sz w:val="22"/>
          <w:szCs w:val="22"/>
        </w:rPr>
        <w:t>Nyilatkozat</w:t>
      </w:r>
    </w:p>
    <w:p w:rsidR="00D85A15" w:rsidRPr="00C7256E" w:rsidRDefault="00D85A15" w:rsidP="00D85A15">
      <w:pPr>
        <w:jc w:val="center"/>
        <w:rPr>
          <w:sz w:val="22"/>
          <w:szCs w:val="22"/>
        </w:rPr>
      </w:pPr>
      <w:proofErr w:type="gramStart"/>
      <w:r w:rsidRPr="00C7256E">
        <w:rPr>
          <w:sz w:val="22"/>
          <w:szCs w:val="22"/>
        </w:rPr>
        <w:t>a</w:t>
      </w:r>
      <w:proofErr w:type="gramEnd"/>
      <w:r w:rsidRPr="00C7256E">
        <w:rPr>
          <w:sz w:val="22"/>
          <w:szCs w:val="22"/>
        </w:rPr>
        <w:t xml:space="preserve"> </w:t>
      </w:r>
      <w:r w:rsidRPr="00C7256E">
        <w:rPr>
          <w:b/>
          <w:i/>
          <w:sz w:val="22"/>
          <w:szCs w:val="22"/>
        </w:rPr>
        <w:t>„</w:t>
      </w:r>
      <w:r>
        <w:rPr>
          <w:b/>
          <w:i/>
          <w:sz w:val="22"/>
          <w:szCs w:val="22"/>
        </w:rPr>
        <w:t>Mobilnyomtatók, kellékek</w:t>
      </w:r>
      <w:r w:rsidRPr="00C7256E">
        <w:rPr>
          <w:b/>
          <w:i/>
          <w:sz w:val="22"/>
          <w:szCs w:val="22"/>
        </w:rPr>
        <w:t>”</w:t>
      </w:r>
    </w:p>
    <w:p w:rsidR="00D85A15" w:rsidRPr="00D96E60" w:rsidRDefault="00D85A15" w:rsidP="00D85A15">
      <w:pPr>
        <w:jc w:val="center"/>
        <w:rPr>
          <w:sz w:val="22"/>
          <w:szCs w:val="22"/>
        </w:rPr>
      </w:pPr>
    </w:p>
    <w:p w:rsidR="00D85A15" w:rsidRPr="00D96E60" w:rsidRDefault="00D85A15" w:rsidP="00D85A15">
      <w:pPr>
        <w:jc w:val="center"/>
        <w:rPr>
          <w:sz w:val="22"/>
          <w:szCs w:val="22"/>
        </w:rPr>
      </w:pPr>
      <w:proofErr w:type="gramStart"/>
      <w:r w:rsidRPr="00D96E60">
        <w:rPr>
          <w:sz w:val="22"/>
          <w:szCs w:val="22"/>
        </w:rPr>
        <w:t>tárgyú</w:t>
      </w:r>
      <w:proofErr w:type="gramEnd"/>
      <w:r w:rsidRPr="00D96E60">
        <w:rPr>
          <w:sz w:val="22"/>
          <w:szCs w:val="22"/>
        </w:rPr>
        <w:t xml:space="preserve"> közbeszerzési értékhatárt el nem érő beszerzési eljárásban</w:t>
      </w:r>
    </w:p>
    <w:p w:rsidR="00D85A15" w:rsidRPr="00D96E60" w:rsidRDefault="00D85A15" w:rsidP="00D85A15">
      <w:pPr>
        <w:ind w:left="360"/>
        <w:jc w:val="center"/>
        <w:rPr>
          <w:sz w:val="22"/>
          <w:szCs w:val="22"/>
        </w:rPr>
      </w:pPr>
    </w:p>
    <w:p w:rsidR="00D85A15" w:rsidRPr="00D96E60" w:rsidRDefault="00D85A15" w:rsidP="00D85A15">
      <w:pPr>
        <w:spacing w:line="276" w:lineRule="auto"/>
        <w:ind w:left="360"/>
        <w:jc w:val="center"/>
        <w:rPr>
          <w:color w:val="000000"/>
          <w:sz w:val="22"/>
          <w:szCs w:val="22"/>
        </w:rPr>
      </w:pPr>
      <w:proofErr w:type="gramStart"/>
      <w:r w:rsidRPr="00D96E60">
        <w:rPr>
          <w:color w:val="000000"/>
          <w:sz w:val="22"/>
          <w:szCs w:val="22"/>
        </w:rPr>
        <w:t>Alulírott …</w:t>
      </w:r>
      <w:proofErr w:type="gramEnd"/>
      <w:r w:rsidRPr="00D96E60">
        <w:rPr>
          <w:color w:val="000000"/>
          <w:sz w:val="22"/>
          <w:szCs w:val="22"/>
        </w:rPr>
        <w:t>………………….. társaság (ajánlattevő), melyet képvisel: ……………………………</w:t>
      </w:r>
    </w:p>
    <w:p w:rsidR="00D85A15" w:rsidRPr="00D96E60" w:rsidRDefault="00D85A15" w:rsidP="00D85A15">
      <w:pPr>
        <w:spacing w:line="276" w:lineRule="auto"/>
        <w:ind w:left="360"/>
        <w:jc w:val="center"/>
        <w:rPr>
          <w:color w:val="000000"/>
          <w:sz w:val="22"/>
          <w:szCs w:val="22"/>
        </w:rPr>
      </w:pPr>
    </w:p>
    <w:p w:rsidR="00D85A15" w:rsidRPr="00D96E60" w:rsidRDefault="00D85A15" w:rsidP="00D85A15">
      <w:pPr>
        <w:spacing w:line="276" w:lineRule="auto"/>
        <w:ind w:left="360"/>
        <w:jc w:val="center"/>
        <w:rPr>
          <w:b/>
          <w:color w:val="000000"/>
          <w:sz w:val="22"/>
          <w:szCs w:val="22"/>
        </w:rPr>
      </w:pPr>
      <w:proofErr w:type="gramStart"/>
      <w:r w:rsidRPr="00D96E60">
        <w:rPr>
          <w:b/>
          <w:color w:val="000000"/>
          <w:spacing w:val="40"/>
          <w:sz w:val="22"/>
          <w:szCs w:val="22"/>
        </w:rPr>
        <w:t>az</w:t>
      </w:r>
      <w:proofErr w:type="gramEnd"/>
      <w:r w:rsidRPr="00D96E60">
        <w:rPr>
          <w:b/>
          <w:color w:val="000000"/>
          <w:spacing w:val="40"/>
          <w:sz w:val="22"/>
          <w:szCs w:val="22"/>
        </w:rPr>
        <w:t xml:space="preserve"> alábbi nyilatkozatot tesszük</w:t>
      </w:r>
      <w:r w:rsidRPr="00D96E60">
        <w:rPr>
          <w:b/>
          <w:color w:val="000000"/>
          <w:sz w:val="22"/>
          <w:szCs w:val="22"/>
        </w:rPr>
        <w:t>:</w:t>
      </w:r>
    </w:p>
    <w:p w:rsidR="00D85A15" w:rsidRPr="00D96E60" w:rsidRDefault="00D85A15" w:rsidP="00D85A15">
      <w:pPr>
        <w:spacing w:line="276" w:lineRule="auto"/>
        <w:ind w:left="360"/>
        <w:jc w:val="both"/>
        <w:rPr>
          <w:b/>
          <w:color w:val="000000"/>
          <w:sz w:val="22"/>
          <w:szCs w:val="22"/>
        </w:rPr>
      </w:pPr>
    </w:p>
    <w:p w:rsidR="00D85A15" w:rsidRPr="00D96E60" w:rsidRDefault="00D85A15" w:rsidP="00D85A15">
      <w:pPr>
        <w:spacing w:line="276" w:lineRule="auto"/>
        <w:ind w:left="360"/>
        <w:jc w:val="both"/>
        <w:rPr>
          <w:bCs/>
          <w:color w:val="000000"/>
          <w:sz w:val="22"/>
          <w:szCs w:val="22"/>
        </w:rPr>
      </w:pPr>
      <w:r w:rsidRPr="00D96E60">
        <w:rPr>
          <w:color w:val="000000"/>
          <w:sz w:val="22"/>
          <w:szCs w:val="22"/>
        </w:rPr>
        <w:t xml:space="preserve">Nem állnak fenn velem / velünk szemben az alábbi </w:t>
      </w:r>
      <w:r w:rsidRPr="00D96E60">
        <w:rPr>
          <w:bCs/>
          <w:color w:val="000000"/>
          <w:sz w:val="22"/>
          <w:szCs w:val="22"/>
        </w:rPr>
        <w:t>kizáró okok, mely szerint nem lehet ajánlattevő, aki:</w:t>
      </w:r>
    </w:p>
    <w:p w:rsidR="00D85A15" w:rsidRPr="00D96E60" w:rsidRDefault="00D85A15" w:rsidP="00D85A15">
      <w:pPr>
        <w:ind w:left="360"/>
        <w:jc w:val="both"/>
        <w:rPr>
          <w:rFonts w:eastAsiaTheme="minorHAnsi"/>
          <w:sz w:val="22"/>
          <w:szCs w:val="22"/>
          <w:lang w:eastAsia="en-US"/>
        </w:rPr>
      </w:pPr>
      <w:r w:rsidRPr="00D96E60">
        <w:rPr>
          <w:rFonts w:eastAsiaTheme="minorHAnsi"/>
          <w:sz w:val="22"/>
          <w:szCs w:val="22"/>
          <w:lang w:eastAsia="en-US"/>
        </w:rPr>
        <w:t>Az eljárásban nem lehet ajánlattevő, részvételre jelentkező, alvállalkozó, és nem vehet részt alkalmasság igazolásában olyan gazdasági szereplő, aki</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ab</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költségvetési csalás, európai közösségek pénzügyi érdekeinek megsértése, illetve a Btk. szerinti költségvetési csalás;</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ad</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terrorcselekmény, valamint ehhez kapcsolódó felbujtás, bűnsegély vagy kísérlet;</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ae</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pénzmosás, valamint a Btk. szerinti terrorizmus finanszírozása;</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af</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emberkereskedelem, valamint a Btk. szerinti kényszermunka;</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versenyt korlátozó megállapodás közbeszerzési és koncessziós eljárásban;</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ah</w:t>
      </w:r>
      <w:proofErr w:type="gram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 személyes joga szerinti, az </w:t>
      </w:r>
      <w:r w:rsidRPr="00D96E60">
        <w:rPr>
          <w:rFonts w:eastAsiaTheme="minorHAnsi"/>
          <w:i/>
          <w:iCs/>
          <w:sz w:val="22"/>
          <w:szCs w:val="22"/>
          <w:lang w:eastAsia="en-US"/>
        </w:rPr>
        <w:t>a)</w:t>
      </w:r>
      <w:proofErr w:type="spellStart"/>
      <w:r w:rsidRPr="00D96E60">
        <w:rPr>
          <w:rFonts w:eastAsiaTheme="minorHAnsi"/>
          <w:i/>
          <w:iCs/>
          <w:sz w:val="22"/>
          <w:szCs w:val="22"/>
          <w:lang w:eastAsia="en-US"/>
        </w:rPr>
        <w:t>-g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pontokban felsoroltakhoz hasonló bűncselekmény;</w:t>
      </w:r>
    </w:p>
    <w:p w:rsidR="00D85A15" w:rsidRPr="00D96E60" w:rsidRDefault="00D85A15" w:rsidP="00D85A15">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b) </w:t>
      </w:r>
      <w:r w:rsidRPr="00D96E60">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85A15" w:rsidRPr="00D96E60" w:rsidRDefault="00D85A15" w:rsidP="00D85A15">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c) </w:t>
      </w:r>
      <w:r w:rsidRPr="00D96E60">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85A15" w:rsidRPr="00D96E60" w:rsidRDefault="00D85A15" w:rsidP="00D85A15">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d) </w:t>
      </w:r>
      <w:r w:rsidRPr="00D96E60">
        <w:rPr>
          <w:rFonts w:eastAsiaTheme="minorHAnsi"/>
          <w:sz w:val="22"/>
          <w:szCs w:val="22"/>
          <w:lang w:eastAsia="en-US"/>
        </w:rPr>
        <w:t>tevékenységét felfüggesztette vagy akinek tevékenységét felfüggesztették;</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e</w:t>
      </w:r>
      <w:proofErr w:type="gramEnd"/>
      <w:r w:rsidRPr="00D96E60">
        <w:rPr>
          <w:rFonts w:eastAsiaTheme="minorHAnsi"/>
          <w:i/>
          <w:iCs/>
          <w:sz w:val="22"/>
          <w:szCs w:val="22"/>
          <w:lang w:eastAsia="en-US"/>
        </w:rPr>
        <w:t xml:space="preserve">) </w:t>
      </w:r>
      <w:r w:rsidRPr="00D96E60">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D85A15" w:rsidRPr="00D96E60" w:rsidRDefault="00D85A15" w:rsidP="00D85A15">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f) </w:t>
      </w:r>
      <w:r w:rsidRPr="00D96E60">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D96E60">
        <w:rPr>
          <w:rFonts w:eastAsiaTheme="minorHAnsi"/>
          <w:sz w:val="22"/>
          <w:szCs w:val="22"/>
          <w:lang w:eastAsia="en-US"/>
        </w:rPr>
        <w:lastRenderedPageBreak/>
        <w:t xml:space="preserve">beszerzési </w:t>
      </w:r>
      <w:proofErr w:type="gramStart"/>
      <w:r w:rsidRPr="00D96E60">
        <w:rPr>
          <w:rFonts w:eastAsiaTheme="minorHAnsi"/>
          <w:sz w:val="22"/>
          <w:szCs w:val="22"/>
          <w:lang w:eastAsia="en-US"/>
        </w:rPr>
        <w:t>eljárásból</w:t>
      </w:r>
      <w:proofErr w:type="gramEnd"/>
      <w:r w:rsidRPr="00D96E60">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g</w:t>
      </w:r>
      <w:proofErr w:type="gramEnd"/>
      <w:r w:rsidRPr="00D96E60">
        <w:rPr>
          <w:rFonts w:eastAsiaTheme="minorHAnsi"/>
          <w:i/>
          <w:iCs/>
          <w:sz w:val="22"/>
          <w:szCs w:val="22"/>
          <w:lang w:eastAsia="en-US"/>
        </w:rPr>
        <w:t xml:space="preserve">) </w:t>
      </w:r>
      <w:r w:rsidRPr="00D96E60">
        <w:rPr>
          <w:rFonts w:eastAsiaTheme="minorHAnsi"/>
          <w:sz w:val="22"/>
          <w:szCs w:val="22"/>
          <w:lang w:eastAsia="en-US"/>
        </w:rPr>
        <w:t>tekintetében a következő feltételek valamelyike megvalósul:</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D96E60">
        <w:rPr>
          <w:rFonts w:eastAsiaTheme="minorHAnsi"/>
          <w:i/>
          <w:iCs/>
          <w:sz w:val="22"/>
          <w:szCs w:val="22"/>
          <w:lang w:eastAsia="en-US"/>
        </w:rPr>
        <w:t xml:space="preserve">r) </w:t>
      </w:r>
      <w:r w:rsidRPr="00D96E60">
        <w:rPr>
          <w:rFonts w:eastAsiaTheme="minorHAnsi"/>
          <w:sz w:val="22"/>
          <w:szCs w:val="22"/>
          <w:lang w:eastAsia="en-US"/>
        </w:rPr>
        <w:t xml:space="preserve">pont </w:t>
      </w:r>
      <w:proofErr w:type="spellStart"/>
      <w:r w:rsidRPr="00D96E60">
        <w:rPr>
          <w:rFonts w:eastAsiaTheme="minorHAnsi"/>
          <w:i/>
          <w:iCs/>
          <w:sz w:val="22"/>
          <w:szCs w:val="22"/>
          <w:lang w:eastAsia="en-US"/>
        </w:rPr>
        <w:t>ra</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vagy </w:t>
      </w:r>
      <w:proofErr w:type="spellStart"/>
      <w:r w:rsidRPr="00D96E60">
        <w:rPr>
          <w:rFonts w:eastAsiaTheme="minorHAnsi"/>
          <w:i/>
          <w:iCs/>
          <w:sz w:val="22"/>
          <w:szCs w:val="22"/>
          <w:lang w:eastAsia="en-US"/>
        </w:rPr>
        <w:t>rc</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-rd</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alpontja szerinti tényleges tulajdonosát nem képes megnevezni, vagy</w:t>
      </w:r>
    </w:p>
    <w:p w:rsidR="00D85A15" w:rsidRPr="00D96E60" w:rsidRDefault="00D85A15" w:rsidP="00D85A15">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szereplőben közvetetten vagy közvetlenül </w:t>
      </w:r>
      <w:proofErr w:type="gramStart"/>
      <w:r w:rsidRPr="00D96E60">
        <w:rPr>
          <w:rFonts w:eastAsiaTheme="minorHAnsi"/>
          <w:sz w:val="22"/>
          <w:szCs w:val="22"/>
          <w:lang w:eastAsia="en-US"/>
        </w:rPr>
        <w:t>több, mint</w:t>
      </w:r>
      <w:proofErr w:type="gramEnd"/>
      <w:r w:rsidRPr="00D96E60">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D96E60">
        <w:rPr>
          <w:rFonts w:eastAsiaTheme="minorHAnsi"/>
          <w:i/>
          <w:iCs/>
          <w:sz w:val="22"/>
          <w:szCs w:val="22"/>
          <w:lang w:eastAsia="en-US"/>
        </w:rPr>
        <w:t>kb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 szerinti feltétel fennáll;</w:t>
      </w:r>
    </w:p>
    <w:p w:rsidR="00D85A15" w:rsidRPr="00D96E60" w:rsidRDefault="00D85A15" w:rsidP="00D85A15">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i) </w:t>
      </w:r>
      <w:r w:rsidRPr="00D96E60">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D96E60">
        <w:rPr>
          <w:rFonts w:eastAsiaTheme="minorHAnsi"/>
          <w:sz w:val="22"/>
          <w:szCs w:val="22"/>
          <w:lang w:eastAsia="en-US"/>
        </w:rPr>
        <w:t>A</w:t>
      </w:r>
      <w:proofErr w:type="gramEnd"/>
      <w:r w:rsidRPr="00D96E60">
        <w:rPr>
          <w:rFonts w:eastAsiaTheme="minorHAnsi"/>
          <w:sz w:val="22"/>
          <w:szCs w:val="22"/>
          <w:lang w:eastAsia="en-US"/>
        </w:rPr>
        <w:t>. §</w:t>
      </w:r>
      <w:proofErr w:type="spellStart"/>
      <w:r w:rsidRPr="00D96E60">
        <w:rPr>
          <w:rFonts w:eastAsiaTheme="minorHAnsi"/>
          <w:sz w:val="22"/>
          <w:szCs w:val="22"/>
          <w:lang w:eastAsia="en-US"/>
        </w:rPr>
        <w:t>-</w:t>
      </w:r>
      <w:proofErr w:type="gramStart"/>
      <w:r w:rsidRPr="00D96E60">
        <w:rPr>
          <w:rFonts w:eastAsiaTheme="minorHAnsi"/>
          <w:sz w:val="22"/>
          <w:szCs w:val="22"/>
          <w:lang w:eastAsia="en-US"/>
        </w:rPr>
        <w:t>a</w:t>
      </w:r>
      <w:proofErr w:type="spellEnd"/>
      <w:proofErr w:type="gramEnd"/>
      <w:r w:rsidRPr="00D96E60">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85A15" w:rsidRPr="00D96E60" w:rsidRDefault="00D85A15" w:rsidP="00D85A15">
      <w:pPr>
        <w:ind w:left="360"/>
        <w:jc w:val="both"/>
        <w:rPr>
          <w:b/>
          <w:sz w:val="22"/>
          <w:szCs w:val="22"/>
        </w:rPr>
      </w:pPr>
    </w:p>
    <w:p w:rsidR="00D85A15" w:rsidRPr="00D96E60" w:rsidRDefault="00D85A15" w:rsidP="00D85A15">
      <w:pPr>
        <w:spacing w:line="276" w:lineRule="auto"/>
        <w:ind w:left="360"/>
        <w:jc w:val="both"/>
        <w:rPr>
          <w:color w:val="000000"/>
          <w:sz w:val="22"/>
          <w:szCs w:val="22"/>
        </w:rPr>
      </w:pPr>
    </w:p>
    <w:p w:rsidR="00D85A15" w:rsidRPr="00D96E60" w:rsidRDefault="00D85A15" w:rsidP="00D85A15">
      <w:pPr>
        <w:spacing w:line="276" w:lineRule="auto"/>
        <w:ind w:left="360"/>
        <w:jc w:val="both"/>
        <w:rPr>
          <w:color w:val="000000"/>
          <w:sz w:val="22"/>
          <w:szCs w:val="22"/>
        </w:rPr>
      </w:pPr>
      <w:r w:rsidRPr="00D96E60">
        <w:rPr>
          <w:color w:val="000000"/>
          <w:sz w:val="22"/>
          <w:szCs w:val="22"/>
        </w:rPr>
        <w:t>Kelt</w:t>
      </w:r>
      <w:proofErr w:type="gramStart"/>
      <w:r w:rsidRPr="00D96E60">
        <w:rPr>
          <w:color w:val="000000"/>
          <w:sz w:val="22"/>
          <w:szCs w:val="22"/>
        </w:rPr>
        <w:t>: …</w:t>
      </w:r>
      <w:proofErr w:type="gramEnd"/>
      <w:r w:rsidRPr="00D96E60">
        <w:rPr>
          <w:color w:val="000000"/>
          <w:sz w:val="22"/>
          <w:szCs w:val="22"/>
        </w:rPr>
        <w:t>…………………………..</w:t>
      </w:r>
    </w:p>
    <w:p w:rsidR="00D85A15" w:rsidRPr="00D96E60" w:rsidRDefault="00D85A15" w:rsidP="00D85A15">
      <w:pPr>
        <w:spacing w:line="276" w:lineRule="auto"/>
        <w:ind w:left="360"/>
        <w:jc w:val="both"/>
        <w:rPr>
          <w:color w:val="000000"/>
          <w:sz w:val="22"/>
          <w:szCs w:val="22"/>
        </w:rPr>
      </w:pPr>
    </w:p>
    <w:p w:rsidR="00D85A15" w:rsidRPr="00D96E60" w:rsidRDefault="00D85A15" w:rsidP="00D85A15">
      <w:pPr>
        <w:spacing w:line="276" w:lineRule="auto"/>
        <w:ind w:left="360"/>
        <w:jc w:val="both"/>
        <w:rPr>
          <w:color w:val="000000"/>
          <w:sz w:val="22"/>
          <w:szCs w:val="22"/>
        </w:rPr>
      </w:pPr>
    </w:p>
    <w:p w:rsidR="00D85A15" w:rsidRPr="00D96E60" w:rsidRDefault="00D85A15" w:rsidP="00D85A15">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D85A15" w:rsidRPr="00D96E60" w:rsidTr="006D1FA1">
        <w:trPr>
          <w:trHeight w:val="32"/>
        </w:trPr>
        <w:tc>
          <w:tcPr>
            <w:tcW w:w="0" w:type="auto"/>
          </w:tcPr>
          <w:p w:rsidR="00D85A15" w:rsidRPr="00D96E60" w:rsidRDefault="00D85A15" w:rsidP="006D1FA1">
            <w:pPr>
              <w:spacing w:line="276" w:lineRule="auto"/>
              <w:jc w:val="both"/>
              <w:rPr>
                <w:color w:val="000000"/>
                <w:sz w:val="22"/>
                <w:szCs w:val="22"/>
              </w:rPr>
            </w:pPr>
            <w:r w:rsidRPr="00D96E60">
              <w:rPr>
                <w:color w:val="000000"/>
                <w:sz w:val="22"/>
                <w:szCs w:val="22"/>
              </w:rPr>
              <w:t>…………………………………</w:t>
            </w:r>
          </w:p>
          <w:p w:rsidR="00D85A15" w:rsidRPr="00D96E60" w:rsidRDefault="00D85A15" w:rsidP="006D1FA1">
            <w:pPr>
              <w:spacing w:line="276" w:lineRule="auto"/>
              <w:ind w:firstLine="780"/>
              <w:jc w:val="both"/>
              <w:rPr>
                <w:color w:val="000000"/>
                <w:sz w:val="22"/>
                <w:szCs w:val="22"/>
              </w:rPr>
            </w:pPr>
            <w:r w:rsidRPr="00D96E60">
              <w:rPr>
                <w:color w:val="000000"/>
                <w:sz w:val="22"/>
                <w:szCs w:val="22"/>
              </w:rPr>
              <w:t>cégszerű aláírás</w:t>
            </w:r>
          </w:p>
          <w:p w:rsidR="00D85A15" w:rsidRPr="00D96E60" w:rsidRDefault="00D85A15" w:rsidP="006D1FA1">
            <w:pPr>
              <w:spacing w:line="276" w:lineRule="auto"/>
              <w:ind w:firstLine="780"/>
              <w:jc w:val="both"/>
              <w:rPr>
                <w:color w:val="000000"/>
                <w:sz w:val="22"/>
                <w:szCs w:val="22"/>
              </w:rPr>
            </w:pPr>
          </w:p>
          <w:p w:rsidR="00D85A15" w:rsidRPr="00D96E60" w:rsidRDefault="00D85A15" w:rsidP="006D1FA1">
            <w:pPr>
              <w:spacing w:line="276" w:lineRule="auto"/>
              <w:ind w:firstLine="780"/>
              <w:jc w:val="both"/>
              <w:rPr>
                <w:color w:val="000000"/>
                <w:sz w:val="22"/>
                <w:szCs w:val="22"/>
              </w:rPr>
            </w:pPr>
          </w:p>
          <w:p w:rsidR="00D85A15" w:rsidRPr="00D96E60" w:rsidRDefault="00D85A15" w:rsidP="006D1FA1">
            <w:pPr>
              <w:spacing w:line="276" w:lineRule="auto"/>
              <w:ind w:firstLine="780"/>
              <w:jc w:val="both"/>
              <w:rPr>
                <w:color w:val="000000"/>
                <w:sz w:val="22"/>
                <w:szCs w:val="22"/>
              </w:rPr>
            </w:pPr>
          </w:p>
          <w:p w:rsidR="00D85A15" w:rsidRPr="00D96E60" w:rsidRDefault="00D85A15" w:rsidP="006D1FA1">
            <w:pPr>
              <w:spacing w:line="276" w:lineRule="auto"/>
              <w:ind w:firstLine="780"/>
              <w:jc w:val="both"/>
              <w:rPr>
                <w:color w:val="000000"/>
                <w:sz w:val="22"/>
                <w:szCs w:val="22"/>
              </w:rPr>
            </w:pPr>
          </w:p>
          <w:p w:rsidR="00D85A15" w:rsidRPr="00D96E60" w:rsidRDefault="00D85A15" w:rsidP="006D1FA1">
            <w:pPr>
              <w:spacing w:line="276" w:lineRule="auto"/>
              <w:ind w:firstLine="780"/>
              <w:jc w:val="both"/>
              <w:rPr>
                <w:color w:val="000000"/>
                <w:sz w:val="22"/>
                <w:szCs w:val="22"/>
              </w:rPr>
            </w:pPr>
          </w:p>
          <w:p w:rsidR="00D85A15" w:rsidRPr="00D96E60" w:rsidRDefault="00D85A15" w:rsidP="006D1FA1">
            <w:pPr>
              <w:spacing w:line="276" w:lineRule="auto"/>
              <w:ind w:firstLine="780"/>
              <w:jc w:val="both"/>
              <w:rPr>
                <w:color w:val="000000"/>
                <w:sz w:val="22"/>
                <w:szCs w:val="22"/>
              </w:rPr>
            </w:pPr>
          </w:p>
          <w:p w:rsidR="00D85A15" w:rsidRPr="00D96E60" w:rsidRDefault="00D85A15" w:rsidP="006D1FA1">
            <w:pPr>
              <w:spacing w:line="276" w:lineRule="auto"/>
              <w:ind w:firstLine="780"/>
              <w:jc w:val="both"/>
              <w:rPr>
                <w:color w:val="000000"/>
                <w:sz w:val="22"/>
                <w:szCs w:val="22"/>
              </w:rPr>
            </w:pPr>
          </w:p>
          <w:p w:rsidR="00D85A15" w:rsidRPr="00D96E60" w:rsidRDefault="00D85A15" w:rsidP="006D1FA1">
            <w:pPr>
              <w:spacing w:line="276" w:lineRule="auto"/>
              <w:ind w:firstLine="780"/>
              <w:jc w:val="both"/>
              <w:rPr>
                <w:color w:val="000000"/>
                <w:sz w:val="22"/>
                <w:szCs w:val="22"/>
              </w:rPr>
            </w:pPr>
          </w:p>
        </w:tc>
      </w:tr>
    </w:tbl>
    <w:p w:rsidR="00D85A15" w:rsidRDefault="00D85A15" w:rsidP="00D85A15">
      <w:pPr>
        <w:spacing w:after="240" w:line="360" w:lineRule="auto"/>
        <w:rPr>
          <w:i/>
          <w:sz w:val="22"/>
          <w:szCs w:val="22"/>
        </w:rPr>
      </w:pPr>
    </w:p>
    <w:sectPr w:rsidR="00D85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13D7"/>
    <w:multiLevelType w:val="hybridMultilevel"/>
    <w:tmpl w:val="D3D65750"/>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4115148A"/>
    <w:multiLevelType w:val="hybridMultilevel"/>
    <w:tmpl w:val="03CAB2A0"/>
    <w:lvl w:ilvl="0" w:tplc="12CA161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4816F69"/>
    <w:multiLevelType w:val="hybridMultilevel"/>
    <w:tmpl w:val="A22A9596"/>
    <w:lvl w:ilvl="0" w:tplc="3606DE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7"/>
    <w:rsid w:val="00D11C07"/>
    <w:rsid w:val="00D85A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1C0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D11C07"/>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D11C07"/>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1C0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D11C07"/>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D11C0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4479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Weisz Tamás</dc:creator>
  <cp:lastModifiedBy>Weisz Tamás</cp:lastModifiedBy>
  <cp:revision>2</cp:revision>
  <dcterms:created xsi:type="dcterms:W3CDTF">2018-08-03T10:45:00Z</dcterms:created>
  <dcterms:modified xsi:type="dcterms:W3CDTF">2018-08-03T10:45:00Z</dcterms:modified>
</cp:coreProperties>
</file>