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4" w:rsidRPr="00A42BE4" w:rsidRDefault="00A42BE4" w:rsidP="00A42BE4">
      <w:pPr>
        <w:rPr>
          <w:i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661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FB303AA" wp14:editId="71A068D5">
                  <wp:extent cx="1000125" cy="685800"/>
                  <wp:effectExtent l="0" t="0" r="9525" b="0"/>
                  <wp:docPr id="1" name="Kép 1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A42BE4">
              <w:rPr>
                <w:rFonts w:eastAsia="Calibri"/>
                <w:b/>
                <w:sz w:val="20"/>
                <w:szCs w:val="20"/>
              </w:rPr>
              <w:t>Jogi személyiséggel rendelkező társadalmi és civil szervezetek, alapítványok, valamint művészek támogatása</w:t>
            </w:r>
          </w:p>
        </w:tc>
      </w:tr>
    </w:tbl>
    <w:p w:rsidR="00A42BE4" w:rsidRPr="007A589D" w:rsidRDefault="00A42BE4" w:rsidP="00A42BE4">
      <w:pPr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370" w:type="dxa"/>
        <w:tblInd w:w="-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"/>
        <w:gridCol w:w="3080"/>
        <w:gridCol w:w="1848"/>
        <w:gridCol w:w="1262"/>
        <w:gridCol w:w="3020"/>
        <w:gridCol w:w="110"/>
      </w:tblGrid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37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adószáma/adóazonosító jele: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közhasznú jogállásról szóló végzés száma: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weboldal/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BF6350" w:rsidTr="008C0078">
        <w:tblPrEx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7"/>
          <w:tblCellSpacing w:w="20" w:type="dxa"/>
        </w:trPr>
        <w:tc>
          <w:tcPr>
            <w:tcW w:w="3130" w:type="dxa"/>
            <w:gridSpan w:val="2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4CAC825D" wp14:editId="11121AEE">
                  <wp:extent cx="1000125" cy="685800"/>
                  <wp:effectExtent l="0" t="0" r="9525" b="0"/>
                  <wp:docPr id="2" name="Kép 2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130" w:type="dxa"/>
            <w:gridSpan w:val="2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A42BE4">
              <w:rPr>
                <w:rFonts w:eastAsia="Calibri"/>
                <w:b/>
                <w:sz w:val="20"/>
                <w:szCs w:val="20"/>
              </w:rPr>
              <w:t>Jogi személyiséggel rendelkező társadalmi és civil szervezetek, alapítványok, valamint művészek támogatása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nemzetiségi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épületállomány felújítása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igazolt saját forrás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46F93E4" wp14:editId="078979AF">
                  <wp:extent cx="1000125" cy="685800"/>
                  <wp:effectExtent l="0" t="0" r="9525" b="0"/>
                  <wp:docPr id="3" name="Kép 3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A42BE4">
              <w:rPr>
                <w:rFonts w:eastAsia="Calibri"/>
                <w:b/>
                <w:sz w:val="20"/>
                <w:szCs w:val="20"/>
              </w:rPr>
              <w:t>Jogi személyiséggel rendelkező társadalmi és civil szervezetek, alapítványok, valamint művészek támogatása</w:t>
            </w:r>
          </w:p>
        </w:tc>
      </w:tr>
    </w:tbl>
    <w:p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 külön oldalon/mellékletben folytatható: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:rsidTr="008C0078">
        <w:trPr>
          <w:trHeight w:val="9548"/>
        </w:trPr>
        <w:tc>
          <w:tcPr>
            <w:tcW w:w="9210" w:type="dxa"/>
            <w:shd w:val="clear" w:color="auto" w:fill="auto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hogy mit takar és miből áll összeg az igényelt összeg)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lastRenderedPageBreak/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:rsidR="00A42BE4" w:rsidRDefault="00A42BE4" w:rsidP="00A42BE4">
      <w:pPr>
        <w:tabs>
          <w:tab w:val="center" w:pos="1276"/>
        </w:tabs>
        <w:rPr>
          <w:b/>
          <w:bCs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77FBB4D" wp14:editId="4A411B97">
                  <wp:extent cx="1000125" cy="685800"/>
                  <wp:effectExtent l="0" t="0" r="9525" b="0"/>
                  <wp:docPr id="4" name="Kép 4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A42BE4">
            <w:pPr>
              <w:tabs>
                <w:tab w:val="center" w:pos="4536"/>
                <w:tab w:val="right" w:pos="9072"/>
              </w:tabs>
              <w:spacing w:before="0"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A42BE4">
              <w:rPr>
                <w:rFonts w:eastAsia="Calibri"/>
                <w:b/>
                <w:sz w:val="20"/>
                <w:szCs w:val="20"/>
              </w:rPr>
              <w:t>Jogi személyiséggel rendelkező társadalmi és civil szervezetek, alapítványok, valamint művészek támogatása</w:t>
            </w:r>
            <w:bookmarkStart w:id="0" w:name="_GoBack"/>
            <w:bookmarkEnd w:id="0"/>
          </w:p>
        </w:tc>
      </w:tr>
    </w:tbl>
    <w:p w:rsidR="00A42BE4" w:rsidRPr="00BF6350" w:rsidRDefault="00A42BE4" w:rsidP="00A42BE4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lastRenderedPageBreak/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 …………………………………………………………………………………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2020. </w:t>
      </w:r>
      <w:proofErr w:type="gramStart"/>
      <w:r>
        <w:rPr>
          <w:b/>
          <w:bCs/>
          <w:sz w:val="18"/>
          <w:szCs w:val="18"/>
          <w:lang w:eastAsia="hu-HU"/>
        </w:rPr>
        <w:t>június .</w:t>
      </w:r>
      <w:proofErr w:type="gramEnd"/>
      <w:r>
        <w:rPr>
          <w:b/>
          <w:bCs/>
          <w:sz w:val="18"/>
          <w:szCs w:val="18"/>
          <w:lang w:eastAsia="hu-HU"/>
        </w:rPr>
        <w:t>..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:rsidR="00A42BE4" w:rsidRPr="00BF6350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:rsidR="00A42BE4" w:rsidRPr="00B6296B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b/>
          <w:bCs/>
        </w:rPr>
      </w:pPr>
      <w:r w:rsidRPr="00A27797">
        <w:rPr>
          <w:bCs/>
          <w:sz w:val="18"/>
          <w:szCs w:val="18"/>
          <w:lang w:eastAsia="hu-HU"/>
        </w:rPr>
        <w:t>magánszemély esetén, lakcímkártya és személyi igazolvány másolatát</w:t>
      </w:r>
    </w:p>
    <w:p w:rsidR="00216D5E" w:rsidRDefault="00216D5E"/>
    <w:sectPr w:rsidR="00216D5E" w:rsidSect="00A42B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E4" w:rsidRDefault="00A42BE4" w:rsidP="00A42BE4">
      <w:pPr>
        <w:spacing w:before="0"/>
      </w:pPr>
      <w:r>
        <w:separator/>
      </w:r>
    </w:p>
  </w:endnote>
  <w:endnote w:type="continuationSeparator" w:id="0">
    <w:p w:rsidR="00A42BE4" w:rsidRDefault="00A42BE4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E4" w:rsidRDefault="00A42BE4" w:rsidP="00A42BE4">
      <w:pPr>
        <w:spacing w:before="0"/>
      </w:pPr>
      <w:r>
        <w:separator/>
      </w:r>
    </w:p>
  </w:footnote>
  <w:footnote w:type="continuationSeparator" w:id="0">
    <w:p w:rsidR="00A42BE4" w:rsidRDefault="00A42BE4" w:rsidP="00A42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216D5E"/>
    <w:rsid w:val="00A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881</Words>
  <Characters>6084</Characters>
  <Application>Microsoft Office Word</Application>
  <DocSecurity>0</DocSecurity>
  <Lines>50</Lines>
  <Paragraphs>13</Paragraphs>
  <ScaleCrop>false</ScaleCrop>
  <Company>JPH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2020-06-02T08:54:00Z</dcterms:created>
  <dcterms:modified xsi:type="dcterms:W3CDTF">2020-06-02T09:05:00Z</dcterms:modified>
</cp:coreProperties>
</file>