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4" w:rsidRPr="00A42BE4" w:rsidRDefault="00A42BE4" w:rsidP="00A42BE4">
      <w:pPr>
        <w:rPr>
          <w:i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661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FB303AA" wp14:editId="71A068D5">
                  <wp:extent cx="1000125" cy="685800"/>
                  <wp:effectExtent l="0" t="0" r="9525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81618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81618">
              <w:rPr>
                <w:rFonts w:eastAsia="Calibri"/>
                <w:b/>
                <w:sz w:val="20"/>
                <w:szCs w:val="20"/>
              </w:rPr>
              <w:t>Egyházak, egyházi szervezetek, egyházi alapítványok támogatása</w:t>
            </w:r>
          </w:p>
        </w:tc>
      </w:tr>
    </w:tbl>
    <w:p w:rsidR="00A42BE4" w:rsidRPr="007A589D" w:rsidRDefault="00A42BE4" w:rsidP="00A42BE4">
      <w:pPr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370" w:type="dxa"/>
        <w:tblInd w:w="-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"/>
        <w:gridCol w:w="3080"/>
        <w:gridCol w:w="1848"/>
        <w:gridCol w:w="1262"/>
        <w:gridCol w:w="3020"/>
        <w:gridCol w:w="110"/>
      </w:tblGrid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37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adószáma/adóazonosító jele: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közhasznú jogállásról szóló végzés száma: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weboldal/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BF6350" w:rsidTr="008C0078">
        <w:tblPrEx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7"/>
          <w:tblCellSpacing w:w="20" w:type="dxa"/>
        </w:trPr>
        <w:tc>
          <w:tcPr>
            <w:tcW w:w="3130" w:type="dxa"/>
            <w:gridSpan w:val="2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4CAC825D" wp14:editId="11121AEE">
                  <wp:extent cx="1000125" cy="685800"/>
                  <wp:effectExtent l="0" t="0" r="9525" b="0"/>
                  <wp:docPr id="2" name="Kép 2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130" w:type="dxa"/>
            <w:gridSpan w:val="2"/>
            <w:vAlign w:val="center"/>
          </w:tcPr>
          <w:p w:rsidR="00A42BE4" w:rsidRPr="00BF6350" w:rsidRDefault="00F81618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81618">
              <w:rPr>
                <w:rFonts w:eastAsia="Calibri"/>
                <w:b/>
                <w:sz w:val="20"/>
                <w:szCs w:val="20"/>
              </w:rPr>
              <w:t>Egyházak, egyházi szervezetek, egyházi alapítványok támogatása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nemzetiségi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épületállomány felújítása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igazolt saját forrás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46F93E4" wp14:editId="078979AF">
                  <wp:extent cx="1000125" cy="685800"/>
                  <wp:effectExtent l="0" t="0" r="9525" b="0"/>
                  <wp:docPr id="3" name="Kép 3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81618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81618">
              <w:rPr>
                <w:rFonts w:eastAsia="Calibri"/>
                <w:b/>
                <w:sz w:val="20"/>
                <w:szCs w:val="20"/>
              </w:rPr>
              <w:t>Egyházak, egyházi szervezetek, egyházi alapítványok támogatása</w:t>
            </w:r>
          </w:p>
        </w:tc>
      </w:tr>
    </w:tbl>
    <w:p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 külön oldalon/mellékletben folytatható: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:rsidTr="008C0078">
        <w:trPr>
          <w:trHeight w:val="9548"/>
        </w:trPr>
        <w:tc>
          <w:tcPr>
            <w:tcW w:w="9210" w:type="dxa"/>
            <w:shd w:val="clear" w:color="auto" w:fill="auto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hogy mit takar és miből áll összeg az igényelt összeg)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lastRenderedPageBreak/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:rsidR="00A42BE4" w:rsidRDefault="00A42BE4" w:rsidP="00A42BE4">
      <w:pPr>
        <w:tabs>
          <w:tab w:val="center" w:pos="1276"/>
        </w:tabs>
        <w:rPr>
          <w:b/>
          <w:bCs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77FBB4D" wp14:editId="4A411B97">
                  <wp:extent cx="1000125" cy="685800"/>
                  <wp:effectExtent l="0" t="0" r="9525" b="0"/>
                  <wp:docPr id="4" name="Kép 4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A42BE4">
            <w:pPr>
              <w:tabs>
                <w:tab w:val="center" w:pos="4536"/>
                <w:tab w:val="right" w:pos="9072"/>
              </w:tabs>
              <w:spacing w:before="0"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F81618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81618">
              <w:rPr>
                <w:rFonts w:eastAsia="Calibri"/>
                <w:b/>
                <w:sz w:val="20"/>
                <w:szCs w:val="20"/>
              </w:rPr>
              <w:t>Egyházak, egyházi szervezetek, egyházi alapítványok támogatása</w:t>
            </w:r>
            <w:bookmarkStart w:id="0" w:name="_GoBack"/>
            <w:bookmarkEnd w:id="0"/>
          </w:p>
        </w:tc>
      </w:tr>
    </w:tbl>
    <w:p w:rsidR="00A42BE4" w:rsidRPr="00BF6350" w:rsidRDefault="00A42BE4" w:rsidP="00A42BE4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lastRenderedPageBreak/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 …………………………………………………………………………………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2020. </w:t>
      </w:r>
      <w:proofErr w:type="gramStart"/>
      <w:r>
        <w:rPr>
          <w:b/>
          <w:bCs/>
          <w:sz w:val="18"/>
          <w:szCs w:val="18"/>
          <w:lang w:eastAsia="hu-HU"/>
        </w:rPr>
        <w:t>június .</w:t>
      </w:r>
      <w:proofErr w:type="gramEnd"/>
      <w:r>
        <w:rPr>
          <w:b/>
          <w:bCs/>
          <w:sz w:val="18"/>
          <w:szCs w:val="18"/>
          <w:lang w:eastAsia="hu-HU"/>
        </w:rPr>
        <w:t>..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:rsidR="00A42BE4" w:rsidRPr="00BF6350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:rsidR="00A42BE4" w:rsidRPr="00B6296B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b/>
          <w:bCs/>
        </w:rPr>
      </w:pPr>
      <w:r w:rsidRPr="00A27797">
        <w:rPr>
          <w:bCs/>
          <w:sz w:val="18"/>
          <w:szCs w:val="18"/>
          <w:lang w:eastAsia="hu-HU"/>
        </w:rPr>
        <w:t>magánszemély esetén, lakcímkártya és személyi igazolvány másolatát</w:t>
      </w:r>
    </w:p>
    <w:p w:rsidR="00216D5E" w:rsidRDefault="00216D5E"/>
    <w:sectPr w:rsidR="00216D5E" w:rsidSect="00A42B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4" w:rsidRDefault="00A42BE4" w:rsidP="00A42BE4">
      <w:pPr>
        <w:spacing w:before="0"/>
      </w:pPr>
      <w:r>
        <w:separator/>
      </w:r>
    </w:p>
  </w:endnote>
  <w:endnote w:type="continuationSeparator" w:id="0">
    <w:p w:rsidR="00A42BE4" w:rsidRDefault="00A42BE4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4" w:rsidRDefault="00A42BE4" w:rsidP="00A42BE4">
      <w:pPr>
        <w:spacing w:before="0"/>
      </w:pPr>
      <w:r>
        <w:separator/>
      </w:r>
    </w:p>
  </w:footnote>
  <w:footnote w:type="continuationSeparator" w:id="0">
    <w:p w:rsidR="00A42BE4" w:rsidRDefault="00A42BE4" w:rsidP="00A42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216D5E"/>
    <w:rsid w:val="00A42BE4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2020-06-02T09:06:00Z</dcterms:created>
  <dcterms:modified xsi:type="dcterms:W3CDTF">2020-06-02T09:06:00Z</dcterms:modified>
</cp:coreProperties>
</file>