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8C32DF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8C32DF" w:rsidRPr="008C32DF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8C32DF" w:rsidRPr="008C32DF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pályázatot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hirdet</w:t>
      </w:r>
    </w:p>
    <w:p w:rsidR="008C32DF" w:rsidRPr="008C32DF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75329D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Jegyzői Kabinet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75329D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Belső Ellátási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Iroda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E61611" w:rsidRPr="002C7C4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informatikus</w:t>
      </w:r>
      <w:r w:rsidR="000819F1" w:rsidRPr="002C7C4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koordinátor</w:t>
      </w:r>
    </w:p>
    <w:p w:rsidR="008C32DF" w:rsidRPr="008C32DF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8C32DF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8C32DF" w:rsidRPr="00E5370E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E5370E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Foglalkoztatás jellege: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 w:rsidR="00F804A5">
        <w:rPr>
          <w:rFonts w:ascii="Times New Roman" w:eastAsia="Times New Roman" w:hAnsi="Times New Roman" w:cs="Times New Roman"/>
          <w:color w:val="333333"/>
          <w:lang w:eastAsia="hu-HU"/>
        </w:rPr>
        <w:t>2</w:t>
      </w:r>
      <w:r w:rsidR="0075329D">
        <w:rPr>
          <w:rFonts w:ascii="Times New Roman" w:eastAsia="Times New Roman" w:hAnsi="Times New Roman" w:cs="Times New Roman"/>
          <w:color w:val="333333"/>
          <w:lang w:eastAsia="hu-HU"/>
        </w:rPr>
        <w:t>1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. pont „</w:t>
      </w:r>
      <w:r w:rsidR="0075329D">
        <w:rPr>
          <w:rFonts w:ascii="Times New Roman" w:eastAsia="Times New Roman" w:hAnsi="Times New Roman" w:cs="Times New Roman"/>
          <w:color w:val="333333"/>
          <w:lang w:eastAsia="hu-HU"/>
        </w:rPr>
        <w:t>informatika</w:t>
      </w:r>
      <w:r w:rsidR="00F804A5">
        <w:rPr>
          <w:rFonts w:ascii="Times New Roman" w:eastAsia="Times New Roman" w:hAnsi="Times New Roman" w:cs="Times New Roman"/>
          <w:color w:val="333333"/>
          <w:lang w:eastAsia="hu-HU"/>
        </w:rPr>
        <w:t>i feladatkör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” </w:t>
      </w:r>
    </w:p>
    <w:p w:rsidR="00F331DF" w:rsidRDefault="00F331DF" w:rsidP="00F33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F331DF" w:rsidRDefault="008C32DF" w:rsidP="00F33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F331DF" w:rsidRPr="00F331DF" w:rsidRDefault="00F331DF" w:rsidP="00E6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EF0549" w:rsidRPr="002C7C43">
        <w:rPr>
          <w:rFonts w:ascii="Times New Roman" w:eastAsia="Times New Roman" w:hAnsi="Times New Roman" w:cs="Times New Roman"/>
          <w:color w:val="333333"/>
          <w:lang w:eastAsia="hu-HU"/>
        </w:rPr>
        <w:t>Szerveroldali rendszergazdai és üzemeltetési feladatok elvégzése</w:t>
      </w:r>
    </w:p>
    <w:p w:rsidR="00EF0549" w:rsidRPr="002C7C43" w:rsidRDefault="00EF0549" w:rsidP="00EF0549">
      <w:pPr>
        <w:pStyle w:val="Listaszerbekezds"/>
        <w:numPr>
          <w:ilvl w:val="0"/>
          <w:numId w:val="13"/>
        </w:num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Az informatikán dolgozó 4 munkatárs napi munkavégzésének koordinációja</w:t>
      </w: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Microsoft Windows alapú infrastruktúra üzemeltetése, támogatása</w:t>
      </w: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Informatikai hálózat, nyomtatók, munkaállomások üzemeltetése</w:t>
      </w: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Mentési, archiválási rendszer üzemeltetése</w:t>
      </w: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Informatikai eszközök beszerzése, nyilvántartása</w:t>
      </w: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MS Windows 7</w:t>
      </w:r>
      <w:r w:rsidR="003C0D98"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és 10 operációs rendszer, alkalmazások 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és munkaállomások telepítése </w:t>
      </w:r>
      <w:proofErr w:type="gramStart"/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és 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br/>
        <w:t xml:space="preserve">      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üzemeltetése</w:t>
      </w:r>
      <w:proofErr w:type="gramEnd"/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Üzemeltetési és műszaki dokumentációk készítése és naprakészen tartása</w:t>
      </w:r>
    </w:p>
    <w:p w:rsidR="00F331DF" w:rsidRPr="002C7C43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Rendszeres karbantartások elvégzése és </w:t>
      </w:r>
      <w:proofErr w:type="spellStart"/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riportálása</w:t>
      </w:r>
      <w:proofErr w:type="spellEnd"/>
    </w:p>
    <w:p w:rsidR="000C44E4" w:rsidRPr="00F331DF" w:rsidRDefault="00E61611" w:rsidP="00E61611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="00F331DF" w:rsidRPr="002C7C43">
        <w:rPr>
          <w:rFonts w:ascii="Times New Roman" w:eastAsia="Times New Roman" w:hAnsi="Times New Roman" w:cs="Times New Roman"/>
          <w:color w:val="333333"/>
          <w:lang w:eastAsia="hu-HU"/>
        </w:rPr>
        <w:t>Kapcsolattartás partnerekkel</w:t>
      </w:r>
      <w:r w:rsidR="00F331DF" w:rsidRPr="00F331D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z) vonatkozó helyi rendelet, és a Közszolgálati Szabály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>zat rendelkezései az irányadók.</w:t>
      </w:r>
    </w:p>
    <w:p w:rsidR="008C32DF" w:rsidRPr="00E5370E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5B4A69" w:rsidRDefault="005B4A69" w:rsidP="005B4A69">
      <w:pPr>
        <w:tabs>
          <w:tab w:val="left" w:pos="360"/>
          <w:tab w:val="num" w:pos="1080"/>
        </w:tabs>
        <w:spacing w:after="0" w:line="240" w:lineRule="auto"/>
        <w:rPr>
          <w:rFonts w:ascii="Wingdings" w:eastAsia="Wingdings" w:hAnsi="Wingdings" w:cs="Wingdings"/>
          <w:color w:val="333333"/>
          <w:lang w:eastAsia="hu-HU"/>
        </w:rPr>
      </w:pPr>
    </w:p>
    <w:p w:rsidR="008C32DF" w:rsidRPr="008C32DF" w:rsidRDefault="008C32DF" w:rsidP="005B4A69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8C32DF" w:rsidRPr="008C32DF" w:rsidRDefault="008C32DF" w:rsidP="005B4A69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5B4A69" w:rsidRDefault="008C32DF" w:rsidP="005B4A69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8C32DF" w:rsidRPr="002C7C43" w:rsidRDefault="000819F1" w:rsidP="000819F1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lastRenderedPageBreak/>
        <w:t xml:space="preserve">Felsőfokú </w:t>
      </w:r>
      <w:r w:rsidR="000C44E4"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végzettség és </w:t>
      </w:r>
      <w:r w:rsidR="005B4A69" w:rsidRPr="002C7C43">
        <w:rPr>
          <w:rFonts w:ascii="Times New Roman" w:eastAsia="Times New Roman" w:hAnsi="Times New Roman" w:cs="Times New Roman"/>
          <w:color w:val="333333"/>
          <w:lang w:eastAsia="hu-HU"/>
        </w:rPr>
        <w:t>informatikai szakirányú végzettség</w:t>
      </w:r>
      <w:r w:rsidR="008C32DF"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</w:p>
    <w:p w:rsidR="005B4A69" w:rsidRPr="005B4A69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>
        <w:rPr>
          <w:rFonts w:ascii="Wingdings" w:eastAsia="Wingdings" w:hAnsi="Wingdings" w:cs="Wingdings"/>
          <w:color w:val="333333"/>
          <w:lang w:eastAsia="hu-HU"/>
        </w:rPr>
        <w:t></w:t>
      </w:r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>Windows 7/10 operációs rendszerek ismerete</w:t>
      </w:r>
    </w:p>
    <w:p w:rsidR="005B4A69" w:rsidRPr="005B4A69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>
        <w:rPr>
          <w:rFonts w:ascii="Wingdings" w:eastAsia="Wingdings" w:hAnsi="Wingdings" w:cs="Wingdings"/>
          <w:color w:val="333333"/>
          <w:lang w:eastAsia="hu-HU"/>
        </w:rPr>
        <w:t></w:t>
      </w:r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>Microsoft Office termékek ismerete</w:t>
      </w:r>
    </w:p>
    <w:p w:rsidR="005B4A69" w:rsidRPr="005B4A69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>
        <w:rPr>
          <w:rFonts w:ascii="Wingdings" w:eastAsia="Wingdings" w:hAnsi="Wingdings" w:cs="Wingdings"/>
          <w:color w:val="333333"/>
          <w:lang w:eastAsia="hu-HU"/>
        </w:rPr>
        <w:t></w:t>
      </w:r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 xml:space="preserve">Windows szerver operációs rendszerek üzemeltetési ismerete 2008R2 vagy újabb </w:t>
      </w:r>
    </w:p>
    <w:p w:rsidR="005B4A69" w:rsidRPr="005B4A69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>
        <w:rPr>
          <w:rFonts w:ascii="Wingdings" w:eastAsia="Wingdings" w:hAnsi="Wingdings" w:cs="Wingdings"/>
          <w:color w:val="333333"/>
          <w:lang w:eastAsia="hu-HU"/>
        </w:rPr>
        <w:t></w:t>
      </w:r>
      <w:proofErr w:type="spellStart"/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>Active</w:t>
      </w:r>
      <w:proofErr w:type="spellEnd"/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>Directory</w:t>
      </w:r>
      <w:proofErr w:type="spellEnd"/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 xml:space="preserve"> üzemeltetési szintű ismerete</w:t>
      </w:r>
    </w:p>
    <w:p w:rsidR="005B4A69" w:rsidRPr="005B4A69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>
        <w:rPr>
          <w:rFonts w:ascii="Wingdings" w:eastAsia="Wingdings" w:hAnsi="Wingdings" w:cs="Wingdings"/>
          <w:color w:val="333333"/>
          <w:lang w:eastAsia="hu-HU"/>
        </w:rPr>
        <w:t></w:t>
      </w:r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>Hálózati alapismeretek (LAN/WLAN, WAN, VPN)</w:t>
      </w:r>
    </w:p>
    <w:p w:rsidR="005B4A69" w:rsidRPr="005B4A69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>
        <w:rPr>
          <w:rFonts w:ascii="Wingdings" w:eastAsia="Wingdings" w:hAnsi="Wingdings" w:cs="Wingdings"/>
          <w:color w:val="333333"/>
          <w:lang w:eastAsia="hu-HU"/>
        </w:rPr>
        <w:t></w:t>
      </w:r>
      <w:r w:rsidRPr="005B4A69">
        <w:rPr>
          <w:rFonts w:ascii="Times New Roman" w:eastAsia="Times New Roman" w:hAnsi="Times New Roman" w:cs="Times New Roman"/>
          <w:color w:val="333333"/>
          <w:lang w:eastAsia="hu-HU"/>
        </w:rPr>
        <w:t>Határozottság, önállóság, precizitás</w:t>
      </w:r>
    </w:p>
    <w:p w:rsidR="005B4A69" w:rsidRDefault="005B4A69" w:rsidP="005B4A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5B4A69" w:rsidRDefault="008C32DF" w:rsidP="005B4A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:rsidR="005B4A69" w:rsidRPr="005B4A69" w:rsidRDefault="005B4A69" w:rsidP="005B4A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proofErr w:type="spellStart"/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MsSQL</w:t>
      </w:r>
      <w:proofErr w:type="spellEnd"/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 ismeretek</w:t>
      </w: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proofErr w:type="spellStart"/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Vmware</w:t>
      </w:r>
      <w:proofErr w:type="spellEnd"/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 ismeretek</w:t>
      </w: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Jó kommunikációs készség</w:t>
      </w: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Együttműködő készség, pontosság, terhelhetőség</w:t>
      </w: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Precizitás, belső motiváció az alapos, igényes munkavégzésre</w:t>
      </w: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Önálló munkavégzés és csapatmunkában való részvétel</w:t>
      </w:r>
    </w:p>
    <w:p w:rsidR="005B4A69" w:rsidRPr="002C7C43" w:rsidRDefault="005B4A69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Wingdings" w:eastAsia="Wingdings" w:hAnsi="Wingdings" w:cs="Wingdings"/>
          <w:color w:val="333333"/>
          <w:lang w:eastAsia="hu-HU"/>
        </w:rPr>
        <w:t></w:t>
      </w:r>
      <w:r w:rsidRPr="002C7C43">
        <w:rPr>
          <w:rFonts w:ascii="Wingdings" w:eastAsia="Wingdings" w:hAnsi="Wingdings" w:cs="Wingdings"/>
          <w:color w:val="333333"/>
          <w:lang w:eastAsia="hu-HU"/>
        </w:rPr>
        <w:t></w:t>
      </w: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 xml:space="preserve">Angol nyelvismeret </w:t>
      </w:r>
    </w:p>
    <w:p w:rsidR="000B07AB" w:rsidRPr="002C7C43" w:rsidRDefault="000B07AB" w:rsidP="000B07AB">
      <w:pPr>
        <w:pStyle w:val="Listaszerbekezds"/>
        <w:numPr>
          <w:ilvl w:val="0"/>
          <w:numId w:val="11"/>
        </w:num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2C7C43">
        <w:rPr>
          <w:rFonts w:ascii="Times New Roman" w:eastAsia="Times New Roman" w:hAnsi="Times New Roman" w:cs="Times New Roman"/>
          <w:color w:val="333333"/>
          <w:lang w:eastAsia="hu-HU"/>
        </w:rPr>
        <w:t>Közigazgatásban szerzett releváns tapasztalat</w:t>
      </w:r>
    </w:p>
    <w:p w:rsidR="000B07AB" w:rsidRPr="005B4A69" w:rsidRDefault="000B07AB" w:rsidP="005B4A69">
      <w:p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831D38" w:rsidRPr="00831D38" w:rsidRDefault="00831D38" w:rsidP="00831D3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831D38" w:rsidRPr="00831D38" w:rsidRDefault="00831D38" w:rsidP="00831D3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hónapnál nem régebbi hatósági erkölcsi bizonyítvány, vagy annak megigénylését igazoló elismervény</w:t>
      </w:r>
    </w:p>
    <w:p w:rsidR="00831D38" w:rsidRPr="00831D38" w:rsidRDefault="00831D38" w:rsidP="00831D3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fényképpel ellátott önéletrajz a </w:t>
      </w:r>
      <w:proofErr w:type="spellStart"/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Kttv</w:t>
      </w:r>
      <w:proofErr w:type="spellEnd"/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5. mellékletében meghatározott kötelező adatkörrel és a 87/2019. (IV.23.) </w:t>
      </w:r>
      <w:proofErr w:type="spellStart"/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Korm</w:t>
      </w:r>
      <w:proofErr w:type="spellEnd"/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rendelet 9. § és 1. mellékletben foglaltak figyelembevételével</w:t>
      </w:r>
    </w:p>
    <w:p w:rsidR="00831D38" w:rsidRPr="002C7C43" w:rsidRDefault="00831D38" w:rsidP="00831D3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iskolai végzettséget, szakképzettséget igazoló okmányok másolata, </w:t>
      </w:r>
      <w:r w:rsidR="00AE3A43"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esetleges </w:t>
      </w:r>
      <w:r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közigazgatási </w:t>
      </w:r>
      <w:r w:rsidR="00AE3A43"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tapasztalat </w:t>
      </w:r>
      <w:r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hitelt érdemlő igazolása</w:t>
      </w:r>
    </w:p>
    <w:p w:rsidR="002C7C43" w:rsidRPr="002C7C43" w:rsidRDefault="004C6FB4" w:rsidP="00831D3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motivációs levél, </w:t>
      </w:r>
    </w:p>
    <w:p w:rsidR="00831D38" w:rsidRPr="002C7C43" w:rsidRDefault="00831D38" w:rsidP="00831D3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C7C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nyilatkozat arról, hogy a pályázat elbírálásában résztvevők a pályázó személyi anyagát megismerhetik, pályázati anyagban foglalt személyes adatainak kezeléséhez a pályázati eljárással összefüggésben hozzájárul</w:t>
      </w:r>
    </w:p>
    <w:p w:rsidR="00831D38" w:rsidRPr="00831D38" w:rsidRDefault="00831D38" w:rsidP="00831D3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</w:p>
    <w:p w:rsidR="008C32DF" w:rsidRPr="00831D38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31D38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:rsidR="00831D38" w:rsidRDefault="00831D38" w:rsidP="00831D38">
      <w:pPr>
        <w:tabs>
          <w:tab w:val="left" w:pos="2880"/>
        </w:tabs>
        <w:spacing w:before="60" w:after="60"/>
        <w:ind w:left="4321" w:hanging="4321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31D38" w:rsidRPr="00831D38" w:rsidRDefault="00831D38" w:rsidP="00831D38">
      <w:pPr>
        <w:tabs>
          <w:tab w:val="left" w:pos="2880"/>
        </w:tabs>
        <w:spacing w:before="60" w:after="60"/>
        <w:ind w:left="4321" w:hanging="432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31D38">
        <w:rPr>
          <w:rFonts w:ascii="Times New Roman" w:eastAsia="Times New Roman" w:hAnsi="Times New Roman" w:cs="Times New Roman"/>
          <w:b/>
          <w:lang w:eastAsia="hu-HU"/>
        </w:rPr>
        <w:t>A benyújtás határideje:</w:t>
      </w:r>
      <w:r w:rsidRPr="00831D38">
        <w:rPr>
          <w:rFonts w:ascii="Times New Roman" w:eastAsia="Times New Roman" w:hAnsi="Times New Roman" w:cs="Times New Roman"/>
          <w:lang w:eastAsia="hu-HU"/>
        </w:rPr>
        <w:t xml:space="preserve"> </w:t>
      </w:r>
      <w:r w:rsidR="007249A8" w:rsidRPr="00447E5B">
        <w:rPr>
          <w:rFonts w:ascii="Times New Roman" w:eastAsia="Times New Roman" w:hAnsi="Times New Roman" w:cs="Times New Roman"/>
          <w:b/>
          <w:lang w:eastAsia="hu-HU"/>
        </w:rPr>
        <w:t>2021</w:t>
      </w:r>
      <w:r w:rsidRPr="00447E5B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7249A8" w:rsidRPr="00447E5B">
        <w:rPr>
          <w:rFonts w:ascii="Times New Roman" w:eastAsia="Times New Roman" w:hAnsi="Times New Roman" w:cs="Times New Roman"/>
          <w:b/>
          <w:lang w:eastAsia="hu-HU"/>
        </w:rPr>
        <w:t xml:space="preserve">január </w:t>
      </w:r>
      <w:r w:rsidR="00447E5B" w:rsidRPr="00447E5B">
        <w:rPr>
          <w:rFonts w:ascii="Times New Roman" w:eastAsia="Times New Roman" w:hAnsi="Times New Roman" w:cs="Times New Roman"/>
          <w:b/>
          <w:lang w:eastAsia="hu-HU"/>
        </w:rPr>
        <w:t>15</w:t>
      </w:r>
      <w:r w:rsidR="002C7C43" w:rsidRPr="00447E5B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831D38" w:rsidRPr="002C7C43" w:rsidRDefault="00831D38" w:rsidP="00831D38">
      <w:pPr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  <w:r w:rsidRPr="002C7C43">
        <w:rPr>
          <w:rFonts w:ascii="Times New Roman" w:eastAsia="Times New Roman" w:hAnsi="Times New Roman" w:cs="Times New Roman"/>
          <w:lang w:eastAsia="hu-HU"/>
        </w:rPr>
        <w:t xml:space="preserve">A betöltendő munkakörrel kapcsolatos bővebb felvilágosítást </w:t>
      </w:r>
      <w:r w:rsidR="005B37FE">
        <w:rPr>
          <w:rFonts w:ascii="Times New Roman" w:eastAsia="Times New Roman" w:hAnsi="Times New Roman" w:cs="Times New Roman"/>
          <w:lang w:eastAsia="hu-HU"/>
        </w:rPr>
        <w:t>dr. Orgoványi András irodavezető</w:t>
      </w:r>
      <w:r w:rsidRPr="002C7C43">
        <w:rPr>
          <w:rFonts w:ascii="Times New Roman" w:eastAsia="Times New Roman" w:hAnsi="Times New Roman" w:cs="Times New Roman"/>
          <w:lang w:eastAsia="hu-HU"/>
        </w:rPr>
        <w:t xml:space="preserve"> ad </w:t>
      </w:r>
      <w:r w:rsidR="005B37FE">
        <w:rPr>
          <w:rFonts w:ascii="Times New Roman" w:eastAsia="Times New Roman" w:hAnsi="Times New Roman" w:cs="Times New Roman"/>
          <w:lang w:eastAsia="hu-HU"/>
        </w:rPr>
        <w:t>a 06 1 459-2261</w:t>
      </w:r>
      <w:r w:rsidR="000B07AB" w:rsidRPr="002C7C4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C7C43">
        <w:rPr>
          <w:rFonts w:ascii="Times New Roman" w:eastAsia="Times New Roman" w:hAnsi="Times New Roman" w:cs="Times New Roman"/>
          <w:lang w:eastAsia="hu-HU"/>
        </w:rPr>
        <w:t>telefonszámon.</w:t>
      </w:r>
    </w:p>
    <w:p w:rsidR="00831D38" w:rsidRPr="00831D38" w:rsidRDefault="00831D38" w:rsidP="00831D3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C7C43">
        <w:rPr>
          <w:rFonts w:ascii="Times New Roman" w:eastAsia="Calibri" w:hAnsi="Times New Roman" w:cs="Times New Roman"/>
          <w:b/>
        </w:rPr>
        <w:t>A pályázatok benyújtásának módja:</w:t>
      </w:r>
      <w:r w:rsidRPr="00831D38">
        <w:rPr>
          <w:rFonts w:ascii="Times New Roman" w:eastAsia="Calibri" w:hAnsi="Times New Roman" w:cs="Times New Roman"/>
          <w:b/>
        </w:rPr>
        <w:t xml:space="preserve"> </w:t>
      </w:r>
    </w:p>
    <w:p w:rsidR="00831D38" w:rsidRPr="00831D38" w:rsidRDefault="00831D38" w:rsidP="00831D3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31D38">
        <w:rPr>
          <w:rFonts w:ascii="Times New Roman" w:eastAsia="Calibri" w:hAnsi="Times New Roman" w:cs="Times New Roman"/>
        </w:rPr>
        <w:t xml:space="preserve">Postai úton a pályázatnak Józsefváros Polgármesteri Hivatala címére történő megküldésével (1082 Budapest, Baross utca 63-67.). Kérjük a borítékon feltüntetni a pályázati adatbázisban szereplő azonosító számot: 17- </w:t>
      </w:r>
      <w:r w:rsidR="005B37FE">
        <w:rPr>
          <w:rFonts w:ascii="Times New Roman" w:eastAsia="Calibri" w:hAnsi="Times New Roman" w:cs="Times New Roman"/>
        </w:rPr>
        <w:t>31/49</w:t>
      </w:r>
      <w:bookmarkStart w:id="0" w:name="_GoBack"/>
      <w:bookmarkEnd w:id="0"/>
      <w:r w:rsidRPr="00831D38">
        <w:rPr>
          <w:rFonts w:ascii="Times New Roman" w:eastAsia="Calibri" w:hAnsi="Times New Roman" w:cs="Times New Roman"/>
        </w:rPr>
        <w:t>/202</w:t>
      </w:r>
      <w:r w:rsidR="00686E71">
        <w:rPr>
          <w:rFonts w:ascii="Times New Roman" w:eastAsia="Calibri" w:hAnsi="Times New Roman" w:cs="Times New Roman"/>
        </w:rPr>
        <w:t>0</w:t>
      </w:r>
      <w:r w:rsidRPr="00831D38">
        <w:rPr>
          <w:rFonts w:ascii="Times New Roman" w:eastAsia="Calibri" w:hAnsi="Times New Roman" w:cs="Times New Roman"/>
        </w:rPr>
        <w:t xml:space="preserve">., valamint a munkakör megnevezését: </w:t>
      </w:r>
      <w:r w:rsidR="002C7C43">
        <w:rPr>
          <w:rFonts w:ascii="Times New Roman" w:eastAsia="Calibri" w:hAnsi="Times New Roman" w:cs="Times New Roman"/>
        </w:rPr>
        <w:t>informatikus koordinátor.</w:t>
      </w:r>
    </w:p>
    <w:p w:rsidR="00831D38" w:rsidRPr="00831D38" w:rsidRDefault="00831D38" w:rsidP="000B07AB">
      <w:pPr>
        <w:tabs>
          <w:tab w:val="num" w:pos="567"/>
        </w:tabs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831D38" w:rsidRPr="00831D38" w:rsidRDefault="00831D38" w:rsidP="002C7C43">
      <w:pPr>
        <w:numPr>
          <w:ilvl w:val="0"/>
          <w:numId w:val="9"/>
        </w:numPr>
        <w:tabs>
          <w:tab w:val="clear" w:pos="360"/>
        </w:tabs>
        <w:spacing w:before="120"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831D38">
        <w:rPr>
          <w:rFonts w:ascii="Times New Roman" w:eastAsia="Calibri" w:hAnsi="Times New Roman" w:cs="Times New Roman"/>
        </w:rPr>
        <w:lastRenderedPageBreak/>
        <w:t xml:space="preserve">Elektronikus úton: Jegyzői Kabinet Személyügyi Iroda részére a </w:t>
      </w:r>
      <w:proofErr w:type="spellStart"/>
      <w:r w:rsidRPr="00831D38">
        <w:rPr>
          <w:rFonts w:ascii="Times New Roman" w:eastAsia="Calibri" w:hAnsi="Times New Roman" w:cs="Times New Roman"/>
        </w:rPr>
        <w:t>szemelyugy</w:t>
      </w:r>
      <w:proofErr w:type="spellEnd"/>
      <w:r w:rsidRPr="00831D38">
        <w:rPr>
          <w:rFonts w:ascii="Times New Roman" w:eastAsia="Calibri" w:hAnsi="Times New Roman" w:cs="Times New Roman"/>
        </w:rPr>
        <w:t>@jozsefvaros.hu e-mail címen keresztül.</w:t>
      </w:r>
    </w:p>
    <w:p w:rsidR="00831D38" w:rsidRPr="00831D38" w:rsidRDefault="00831D38" w:rsidP="00831D38">
      <w:pPr>
        <w:spacing w:after="120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31D38" w:rsidRPr="00831D38" w:rsidRDefault="00831D38" w:rsidP="00831D38">
      <w:pPr>
        <w:spacing w:after="120"/>
        <w:rPr>
          <w:rFonts w:ascii="Times New Roman" w:eastAsia="Times New Roman" w:hAnsi="Times New Roman" w:cs="Times New Roman"/>
          <w:b/>
          <w:lang w:eastAsia="hu-HU"/>
        </w:rPr>
      </w:pPr>
      <w:r w:rsidRPr="00831D38">
        <w:rPr>
          <w:rFonts w:ascii="Times New Roman" w:eastAsia="Times New Roman" w:hAnsi="Times New Roman" w:cs="Times New Roman"/>
          <w:b/>
          <w:lang w:eastAsia="hu-HU"/>
        </w:rPr>
        <w:t>A pályázati eljárás, a pályázat elbírálásának módja, rendje:</w:t>
      </w:r>
    </w:p>
    <w:p w:rsidR="00831D38" w:rsidRPr="00831D38" w:rsidRDefault="00831D38" w:rsidP="00831D38">
      <w:pPr>
        <w:spacing w:before="60" w:after="120"/>
        <w:jc w:val="both"/>
        <w:rPr>
          <w:rFonts w:ascii="Times New Roman" w:eastAsia="Times New Roman" w:hAnsi="Times New Roman" w:cs="Times New Roman"/>
          <w:lang w:eastAsia="hu-HU"/>
        </w:rPr>
      </w:pPr>
      <w:r w:rsidRPr="00831D38">
        <w:rPr>
          <w:rFonts w:ascii="Times New Roman" w:eastAsia="Times New Roman" w:hAnsi="Times New Roman" w:cs="Times New Roman"/>
          <w:lang w:eastAsia="hu-HU"/>
        </w:rPr>
        <w:t xml:space="preserve">A pályázatokról az előkészítő bizottság által felállított rangsor figyelembevételével a jegyző a polgármester egyetértésével dönt. A pályázat eredményéről a pályázók legkésőbb az elbírálástól számított 15 napon belül írásban tájékoztatást kapnak. </w:t>
      </w:r>
    </w:p>
    <w:p w:rsidR="00831D38" w:rsidRPr="00831D38" w:rsidRDefault="00831D38" w:rsidP="00831D38">
      <w:pPr>
        <w:tabs>
          <w:tab w:val="left" w:pos="2880"/>
        </w:tabs>
        <w:spacing w:before="60" w:after="120"/>
        <w:jc w:val="both"/>
        <w:rPr>
          <w:rFonts w:ascii="Times New Roman" w:eastAsia="Times New Roman" w:hAnsi="Times New Roman" w:cs="Times New Roman"/>
          <w:lang w:eastAsia="hu-HU"/>
        </w:rPr>
      </w:pPr>
      <w:r w:rsidRPr="00831D38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831D3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31D38">
        <w:rPr>
          <w:rFonts w:ascii="Times New Roman" w:eastAsia="Times New Roman" w:hAnsi="Times New Roman" w:cs="Times New Roman"/>
          <w:lang w:eastAsia="hu-HU"/>
        </w:rPr>
        <w:tab/>
      </w:r>
      <w:r w:rsidRPr="00447E5B">
        <w:rPr>
          <w:rFonts w:ascii="Times New Roman" w:eastAsia="Times New Roman" w:hAnsi="Times New Roman" w:cs="Times New Roman"/>
          <w:b/>
          <w:lang w:eastAsia="hu-HU"/>
        </w:rPr>
        <w:t>202</w:t>
      </w:r>
      <w:r w:rsidR="007249A8" w:rsidRPr="00447E5B">
        <w:rPr>
          <w:rFonts w:ascii="Times New Roman" w:eastAsia="Times New Roman" w:hAnsi="Times New Roman" w:cs="Times New Roman"/>
          <w:b/>
          <w:lang w:eastAsia="hu-HU"/>
        </w:rPr>
        <w:t>1</w:t>
      </w:r>
      <w:r w:rsidRPr="00447E5B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7249A8" w:rsidRPr="00447E5B">
        <w:rPr>
          <w:rFonts w:ascii="Times New Roman" w:eastAsia="Times New Roman" w:hAnsi="Times New Roman" w:cs="Times New Roman"/>
          <w:b/>
          <w:lang w:eastAsia="hu-HU"/>
        </w:rPr>
        <w:t xml:space="preserve">január </w:t>
      </w:r>
      <w:r w:rsidR="00447E5B" w:rsidRPr="00447E5B">
        <w:rPr>
          <w:rFonts w:ascii="Times New Roman" w:eastAsia="Times New Roman" w:hAnsi="Times New Roman" w:cs="Times New Roman"/>
          <w:b/>
          <w:lang w:eastAsia="hu-HU"/>
        </w:rPr>
        <w:t>22</w:t>
      </w:r>
      <w:r w:rsidR="002C7C43" w:rsidRPr="00447E5B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831D38" w:rsidRPr="00831D38" w:rsidRDefault="00831D38" w:rsidP="00831D38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831D38" w:rsidRPr="00831D38" w:rsidRDefault="00831D38" w:rsidP="00831D3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831D38">
        <w:rPr>
          <w:rFonts w:ascii="Times New Roman" w:eastAsia="Calibri" w:hAnsi="Times New Roman" w:cs="Times New Roman"/>
          <w:b/>
        </w:rPr>
        <w:t>A munkáltatóval kapcsolatos egyéb lényeges információ:</w:t>
      </w:r>
    </w:p>
    <w:p w:rsidR="00831D38" w:rsidRPr="00831D38" w:rsidRDefault="00831D38" w:rsidP="00831D3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831D38" w:rsidRPr="00831D38" w:rsidRDefault="00831D38" w:rsidP="00831D38">
      <w:pPr>
        <w:tabs>
          <w:tab w:val="left" w:pos="360"/>
        </w:tabs>
        <w:spacing w:before="284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jogviszony 6 hónap próbaidő kikötésével jön létre.</w:t>
      </w:r>
    </w:p>
    <w:p w:rsidR="00831D38" w:rsidRPr="00831D38" w:rsidRDefault="00831D38" w:rsidP="0083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D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31D38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831D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éves összege bruttó 200.000 Ft.</w:t>
      </w:r>
    </w:p>
    <w:p w:rsidR="00831D38" w:rsidRPr="00831D38" w:rsidRDefault="00831D38" w:rsidP="00831D38">
      <w:pPr>
        <w:spacing w:after="0"/>
        <w:jc w:val="both"/>
        <w:rPr>
          <w:rFonts w:ascii="Times New Roman" w:eastAsia="Calibri" w:hAnsi="Times New Roman" w:cs="Times New Roman"/>
        </w:rPr>
      </w:pPr>
    </w:p>
    <w:p w:rsidR="008C32DF" w:rsidRPr="007D2D65" w:rsidRDefault="008C32DF" w:rsidP="00831D3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sectPr w:rsidR="008C32DF" w:rsidRPr="007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22"/>
    <w:multiLevelType w:val="hybridMultilevel"/>
    <w:tmpl w:val="F90033C8"/>
    <w:lvl w:ilvl="0" w:tplc="E6E0D48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AB9"/>
    <w:multiLevelType w:val="hybridMultilevel"/>
    <w:tmpl w:val="9A900EF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46D9"/>
    <w:multiLevelType w:val="hybridMultilevel"/>
    <w:tmpl w:val="8030461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76E7"/>
    <w:multiLevelType w:val="hybridMultilevel"/>
    <w:tmpl w:val="AE0A353A"/>
    <w:lvl w:ilvl="0" w:tplc="1472A2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555706B"/>
    <w:multiLevelType w:val="hybridMultilevel"/>
    <w:tmpl w:val="FC9468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E7008FE"/>
    <w:multiLevelType w:val="hybridMultilevel"/>
    <w:tmpl w:val="303CFCAE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B2C23"/>
    <w:multiLevelType w:val="hybridMultilevel"/>
    <w:tmpl w:val="FFB0BFDA"/>
    <w:lvl w:ilvl="0" w:tplc="1472A21C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3485E60"/>
    <w:multiLevelType w:val="hybridMultilevel"/>
    <w:tmpl w:val="D2128BE4"/>
    <w:lvl w:ilvl="0" w:tplc="333A8AFE">
      <w:numFmt w:val="bullet"/>
      <w:lvlText w:val=""/>
      <w:lvlJc w:val="left"/>
      <w:pPr>
        <w:ind w:left="533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799D5303"/>
    <w:multiLevelType w:val="multilevel"/>
    <w:tmpl w:val="5E9E56A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399E"/>
    <w:rsid w:val="00014EA5"/>
    <w:rsid w:val="0002751D"/>
    <w:rsid w:val="00056E21"/>
    <w:rsid w:val="00063644"/>
    <w:rsid w:val="000819F1"/>
    <w:rsid w:val="000B07AB"/>
    <w:rsid w:val="000C10B1"/>
    <w:rsid w:val="000C44E4"/>
    <w:rsid w:val="00141AAB"/>
    <w:rsid w:val="00161DC6"/>
    <w:rsid w:val="002C7C43"/>
    <w:rsid w:val="003C0D98"/>
    <w:rsid w:val="00447E5B"/>
    <w:rsid w:val="004C6FB4"/>
    <w:rsid w:val="004E39AD"/>
    <w:rsid w:val="004F24B1"/>
    <w:rsid w:val="005B37FE"/>
    <w:rsid w:val="005B4A69"/>
    <w:rsid w:val="00684F9F"/>
    <w:rsid w:val="00686E71"/>
    <w:rsid w:val="007117F0"/>
    <w:rsid w:val="007249A8"/>
    <w:rsid w:val="0075329D"/>
    <w:rsid w:val="00755D62"/>
    <w:rsid w:val="007D2D65"/>
    <w:rsid w:val="00831D38"/>
    <w:rsid w:val="00861513"/>
    <w:rsid w:val="00872A11"/>
    <w:rsid w:val="008C32DF"/>
    <w:rsid w:val="009B150F"/>
    <w:rsid w:val="00A27FEC"/>
    <w:rsid w:val="00A57590"/>
    <w:rsid w:val="00A86C5E"/>
    <w:rsid w:val="00AE3A43"/>
    <w:rsid w:val="00AF6B5C"/>
    <w:rsid w:val="00B061C7"/>
    <w:rsid w:val="00B4408A"/>
    <w:rsid w:val="00B60C45"/>
    <w:rsid w:val="00D216BE"/>
    <w:rsid w:val="00E5370E"/>
    <w:rsid w:val="00E61611"/>
    <w:rsid w:val="00E976B7"/>
    <w:rsid w:val="00EC0A24"/>
    <w:rsid w:val="00EC3E21"/>
    <w:rsid w:val="00EF0549"/>
    <w:rsid w:val="00F331DF"/>
    <w:rsid w:val="00F804A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4D2A-C044-4C31-B605-AFB5C81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X1</cp:lastModifiedBy>
  <cp:revision>3</cp:revision>
  <cp:lastPrinted>2020-12-18T09:52:00Z</cp:lastPrinted>
  <dcterms:created xsi:type="dcterms:W3CDTF">2020-12-18T09:31:00Z</dcterms:created>
  <dcterms:modified xsi:type="dcterms:W3CDTF">2020-12-18T09:55:00Z</dcterms:modified>
</cp:coreProperties>
</file>