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30949">
        <w:rPr>
          <w:rFonts w:ascii="Times New Roman" w:eastAsia="Times New Roman" w:hAnsi="Times New Roman" w:cs="Times New Roman"/>
          <w:b/>
          <w:bCs/>
          <w:lang w:eastAsia="hu-HU"/>
        </w:rPr>
        <w:t>Gazdálkodási Ügyosztály Kerületgazdálkodási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277D2A">
        <w:rPr>
          <w:rFonts w:ascii="Times New Roman" w:eastAsia="Times New Roman" w:hAnsi="Times New Roman" w:cs="Times New Roman"/>
          <w:b/>
          <w:bCs/>
          <w:lang w:eastAsia="hu-HU"/>
        </w:rPr>
        <w:t xml:space="preserve">Közútkezelő </w:t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ügyintéző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960B8B">
        <w:rPr>
          <w:rFonts w:ascii="Times New Roman" w:eastAsia="Times New Roman" w:hAnsi="Times New Roman" w:cs="Times New Roman"/>
          <w:lang w:eastAsia="hu-HU"/>
        </w:rPr>
        <w:t>2</w:t>
      </w:r>
      <w:r w:rsidR="001E4A17">
        <w:rPr>
          <w:rFonts w:ascii="Times New Roman" w:eastAsia="Times New Roman" w:hAnsi="Times New Roman" w:cs="Times New Roman"/>
          <w:lang w:eastAsia="hu-HU"/>
        </w:rPr>
        <w:t>0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1E4A17">
        <w:rPr>
          <w:rFonts w:ascii="Times New Roman" w:eastAsia="Times New Roman" w:hAnsi="Times New Roman" w:cs="Times New Roman"/>
          <w:lang w:eastAsia="hu-HU"/>
        </w:rPr>
        <w:t>Gazdasági és üzemeltetési</w:t>
      </w:r>
      <w:r w:rsidR="00960B8B">
        <w:rPr>
          <w:rFonts w:ascii="Times New Roman" w:eastAsia="Times New Roman" w:hAnsi="Times New Roman" w:cs="Times New Roman"/>
          <w:lang w:eastAsia="hu-HU"/>
        </w:rPr>
        <w:t xml:space="preserve"> fel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adatkör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1E4A17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E6028" w:rsidRPr="009E6028" w:rsidRDefault="009E6028" w:rsidP="009E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E4A17" w:rsidRPr="00746AAB" w:rsidRDefault="001E4A17" w:rsidP="00746AAB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B">
        <w:rPr>
          <w:rFonts w:ascii="Times New Roman" w:hAnsi="Times New Roman" w:cs="Times New Roman"/>
          <w:sz w:val="24"/>
          <w:szCs w:val="24"/>
        </w:rPr>
        <w:t xml:space="preserve">az önkormányzati vagyonnal való gazdálkodási feladatok előkészítése, </w:t>
      </w:r>
    </w:p>
    <w:p w:rsidR="001E4A17" w:rsidRPr="00746AAB" w:rsidRDefault="001E4A17" w:rsidP="00746AAB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B">
        <w:rPr>
          <w:rFonts w:ascii="Times New Roman" w:hAnsi="Times New Roman" w:cs="Times New Roman"/>
          <w:sz w:val="24"/>
          <w:szCs w:val="24"/>
        </w:rPr>
        <w:t xml:space="preserve">tulajdonosi döntések előkészítése, </w:t>
      </w:r>
    </w:p>
    <w:p w:rsidR="001E4A17" w:rsidRPr="00746AAB" w:rsidRDefault="001E4A17" w:rsidP="00746AAB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B">
        <w:rPr>
          <w:rFonts w:ascii="Times New Roman" w:hAnsi="Times New Roman" w:cs="Times New Roman"/>
          <w:sz w:val="24"/>
          <w:szCs w:val="24"/>
        </w:rPr>
        <w:t>közútkezelői és munkakezdési hozzájárulással kapcsolatos feladatok ellátása</w:t>
      </w:r>
    </w:p>
    <w:p w:rsidR="001E4A17" w:rsidRPr="00746AAB" w:rsidRDefault="001E4A17" w:rsidP="00746AAB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B">
        <w:rPr>
          <w:rFonts w:ascii="Times New Roman" w:hAnsi="Times New Roman" w:cs="Times New Roman"/>
          <w:sz w:val="24"/>
          <w:szCs w:val="24"/>
        </w:rPr>
        <w:t>útnyilvántartások, ezzel összefüggő statisztikák kezelése, adatszolgáltatás más szervezetek,</w:t>
      </w:r>
    </w:p>
    <w:p w:rsidR="001E4A17" w:rsidRPr="00746AAB" w:rsidRDefault="001E4A17" w:rsidP="00746AAB">
      <w:pPr>
        <w:pStyle w:val="Listaszerbekezds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B">
        <w:rPr>
          <w:rFonts w:ascii="Times New Roman" w:hAnsi="Times New Roman" w:cs="Times New Roman"/>
          <w:sz w:val="24"/>
          <w:szCs w:val="24"/>
        </w:rPr>
        <w:t>hatóságok részére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B3421" w:rsidRDefault="008C32DF" w:rsidP="008B342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B3421" w:rsidRPr="008B3421" w:rsidRDefault="008B3421" w:rsidP="008B3421">
      <w:pPr>
        <w:pStyle w:val="Listaszerbekezds"/>
        <w:numPr>
          <w:ilvl w:val="0"/>
          <w:numId w:val="8"/>
        </w:numPr>
        <w:tabs>
          <w:tab w:val="left" w:pos="360"/>
          <w:tab w:val="num" w:pos="85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hu-HU"/>
        </w:rPr>
      </w:pPr>
      <w:r w:rsidRPr="008B3421">
        <w:rPr>
          <w:rFonts w:ascii="Times New Roman" w:hAnsi="Times New Roman" w:cs="Times New Roman"/>
          <w:shd w:val="clear" w:color="auto" w:fill="FFFFFF"/>
        </w:rPr>
        <w:t xml:space="preserve">Műszaki, gazdasági középiskolai végzettség; </w:t>
      </w:r>
      <w:r>
        <w:rPr>
          <w:rFonts w:ascii="Times New Roman" w:hAnsi="Times New Roman" w:cs="Times New Roman"/>
          <w:shd w:val="clear" w:color="auto" w:fill="FFFFFF"/>
        </w:rPr>
        <w:t xml:space="preserve">vagy középiskolai végzettség és </w:t>
      </w:r>
    </w:p>
    <w:p w:rsidR="008B3421" w:rsidRPr="008B3421" w:rsidRDefault="008B3421" w:rsidP="008B3421">
      <w:pPr>
        <w:pStyle w:val="Listaszerbekezds"/>
        <w:tabs>
          <w:tab w:val="left" w:pos="360"/>
          <w:tab w:val="num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B3421">
        <w:rPr>
          <w:rFonts w:ascii="Times New Roman" w:hAnsi="Times New Roman" w:cs="Times New Roman"/>
          <w:shd w:val="clear" w:color="auto" w:fill="FFFFFF"/>
        </w:rPr>
        <w:t>közgazdasági</w:t>
      </w:r>
      <w:proofErr w:type="gramEnd"/>
      <w:r w:rsidRPr="008B3421">
        <w:rPr>
          <w:rFonts w:ascii="Times New Roman" w:hAnsi="Times New Roman" w:cs="Times New Roman"/>
          <w:shd w:val="clear" w:color="auto" w:fill="FFFFFF"/>
        </w:rPr>
        <w:t>, közszolgálati, gépészet, elektrotechnika-elektronika, informatika szakmacsoportba tartozó szakképesítés.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AA20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2F0E91" w:rsidRDefault="002F0E91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9E6028" w:rsidRDefault="009E6028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1D87">
        <w:rPr>
          <w:rFonts w:ascii="Times New Roman" w:eastAsia="Times New Roman" w:hAnsi="Times New Roman" w:cs="Times New Roman"/>
          <w:lang w:eastAsia="hu-HU"/>
        </w:rPr>
        <w:t>1-3 év közigazgatási területen szerzett gyakorlat</w:t>
      </w:r>
    </w:p>
    <w:p w:rsidR="008B3421" w:rsidRPr="008B3421" w:rsidRDefault="008B342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B3421">
        <w:rPr>
          <w:rFonts w:ascii="Times New Roman" w:hAnsi="Times New Roman" w:cs="Times New Roman"/>
          <w:shd w:val="clear" w:color="auto" w:fill="FFFFFF"/>
        </w:rPr>
        <w:t>Felsőoktatásban szerzett műszaki, közszolgálati, jogi, építész, gazdaságtudományi, szakképzettség.</w:t>
      </w:r>
    </w:p>
    <w:p w:rsidR="002F0E91" w:rsidRPr="001D1D87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B0DA6">
        <w:t>Önkormányzatnál vagy Önkormányzat intézményénél vagy Önkormányzat által alapított gazdasági társaságnál szerzett</w:t>
      </w:r>
      <w:r>
        <w:t xml:space="preserve"> </w:t>
      </w:r>
      <w:r w:rsidRPr="009B0DA6">
        <w:t xml:space="preserve">szakmai tapasztalat, </w:t>
      </w:r>
    </w:p>
    <w:p w:rsidR="008C32DF" w:rsidRDefault="008C32DF" w:rsidP="009E602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3 hónapnál nem régebbi hatósági erkölcsi bizonyítvány, vagy annak megigénylését igazoló elismervény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fényképpel ellátott önéletrajz a </w:t>
      </w:r>
      <w:proofErr w:type="spellStart"/>
      <w:r w:rsidRPr="00A3687F">
        <w:rPr>
          <w:rFonts w:ascii="Times New Roman" w:eastAsia="Times New Roman" w:hAnsi="Times New Roman"/>
          <w:color w:val="333333"/>
          <w:lang w:eastAsia="hu-HU"/>
        </w:rPr>
        <w:t>Kttv</w:t>
      </w:r>
      <w:proofErr w:type="spellEnd"/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. 5. mellékletében meghatározott kötelező adatkörrel és a 87/2019. (IV.23.) </w:t>
      </w:r>
      <w:proofErr w:type="spellStart"/>
      <w:r w:rsidRPr="00A3687F">
        <w:rPr>
          <w:rFonts w:ascii="Times New Roman" w:eastAsia="Times New Roman" w:hAnsi="Times New Roman"/>
          <w:color w:val="333333"/>
          <w:lang w:eastAsia="hu-HU"/>
        </w:rPr>
        <w:t>Korm</w:t>
      </w:r>
      <w:proofErr w:type="spellEnd"/>
      <w:r w:rsidRPr="00A3687F">
        <w:rPr>
          <w:rFonts w:ascii="Times New Roman" w:eastAsia="Times New Roman" w:hAnsi="Times New Roman"/>
          <w:color w:val="333333"/>
          <w:lang w:eastAsia="hu-HU"/>
        </w:rPr>
        <w:t xml:space="preserve"> rendelet 9. § és 1. mellékletben foglaltak figyelembevételével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iskolai végzettséget, szakképzettséget igazoló okmányok másolata, közigazgatási szakmai gyakorlat hitelt érdemlő igazolása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motivációs levél és a munkakör ellátásával kapcsolatos szakmai elképzelések bemutatása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vagyonnyilatkozat-tételi kötelezettség teljesítésének vállalására vonatkozó nyilatkozat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nyilatkozat arról, hogy a pályázat elbírálásában résztvevők a pályázó személyi anyagát megismerhetik, pályázati anyagban foglalt személyes adatainak kezeléséhez a pályázati eljárással összefüggésben hozzájárul</w:t>
      </w:r>
    </w:p>
    <w:p w:rsidR="0011518E" w:rsidRPr="00A3687F" w:rsidRDefault="0011518E" w:rsidP="0011518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A3687F">
        <w:rPr>
          <w:rFonts w:ascii="Times New Roman" w:eastAsia="Times New Roman" w:hAnsi="Times New Roman"/>
          <w:color w:val="333333"/>
          <w:lang w:eastAsia="hu-HU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(Kttv.84-85 §), nem áll hivatalvesztés fegyelmi hatálya alatt, amely miatt közigazgatási szervnél nem alkalmazható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>
        <w:rPr>
          <w:rFonts w:ascii="Times New Roman" w:eastAsia="Times New Roman" w:hAnsi="Times New Roman" w:cs="Times New Roman"/>
          <w:lang w:eastAsia="hu-HU"/>
        </w:rPr>
        <w:t xml:space="preserve">2021. </w:t>
      </w:r>
      <w:r w:rsidR="009F0515">
        <w:rPr>
          <w:rFonts w:ascii="Times New Roman" w:eastAsia="Times New Roman" w:hAnsi="Times New Roman" w:cs="Times New Roman"/>
          <w:lang w:eastAsia="hu-HU"/>
        </w:rPr>
        <w:t>június 20.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1E4A17">
        <w:rPr>
          <w:rFonts w:ascii="Times New Roman" w:eastAsia="Times New Roman" w:hAnsi="Times New Roman" w:cs="Times New Roman"/>
          <w:lang w:eastAsia="hu-HU"/>
        </w:rPr>
        <w:t xml:space="preserve">dr. </w:t>
      </w:r>
      <w:r w:rsidR="008B3421">
        <w:rPr>
          <w:rFonts w:ascii="Times New Roman" w:eastAsia="Times New Roman" w:hAnsi="Times New Roman" w:cs="Times New Roman"/>
          <w:lang w:eastAsia="hu-HU"/>
        </w:rPr>
        <w:t xml:space="preserve">Győry Tímea Ügyosztályvezető </w:t>
      </w:r>
      <w:proofErr w:type="gramStart"/>
      <w:r w:rsidR="008B3421">
        <w:rPr>
          <w:rFonts w:ascii="Times New Roman" w:eastAsia="Times New Roman" w:hAnsi="Times New Roman" w:cs="Times New Roman"/>
          <w:lang w:eastAsia="hu-HU"/>
        </w:rPr>
        <w:t>Asszony</w:t>
      </w:r>
      <w:r w:rsidR="001E4A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nyújt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6028">
        <w:rPr>
          <w:rFonts w:ascii="Times New Roman" w:eastAsia="Times New Roman" w:hAnsi="Times New Roman" w:cs="Times New Roman"/>
          <w:lang w:eastAsia="hu-HU"/>
        </w:rPr>
        <w:t>a 459-2</w:t>
      </w:r>
      <w:r w:rsidR="009E6028" w:rsidRPr="009E6028">
        <w:rPr>
          <w:rFonts w:ascii="Times New Roman" w:eastAsia="Times New Roman" w:hAnsi="Times New Roman" w:cs="Times New Roman"/>
          <w:lang w:eastAsia="hu-HU"/>
        </w:rPr>
        <w:t>567</w:t>
      </w:r>
      <w:r w:rsidRPr="009E6028">
        <w:rPr>
          <w:rFonts w:ascii="Times New Roman" w:eastAsia="Times New Roman" w:hAnsi="Times New Roman" w:cs="Times New Roman"/>
          <w:lang w:eastAsia="hu-HU"/>
        </w:rPr>
        <w:t>-</w:t>
      </w:r>
      <w:r w:rsidR="000C44E4" w:rsidRPr="009E6028">
        <w:rPr>
          <w:rFonts w:ascii="Times New Roman" w:eastAsia="Times New Roman" w:hAnsi="Times New Roman" w:cs="Times New Roman"/>
          <w:lang w:eastAsia="hu-HU"/>
        </w:rPr>
        <w:t>e</w:t>
      </w:r>
      <w:r w:rsidRPr="009E6028">
        <w:rPr>
          <w:rFonts w:ascii="Times New Roman" w:eastAsia="Times New Roman" w:hAnsi="Times New Roman" w:cs="Times New Roman"/>
          <w:lang w:eastAsia="hu-HU"/>
        </w:rPr>
        <w:t>s telefonszámon.</w:t>
      </w:r>
      <w:r w:rsidR="006815E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687F2A">
        <w:rPr>
          <w:rFonts w:ascii="Times New Roman" w:eastAsia="Times New Roman" w:hAnsi="Times New Roman" w:cs="Times New Roman"/>
          <w:lang w:eastAsia="hu-HU"/>
        </w:rPr>
        <w:t xml:space="preserve"> 17/</w:t>
      </w:r>
      <w:r w:rsidR="00277D2A">
        <w:rPr>
          <w:rFonts w:ascii="Times New Roman" w:eastAsia="Times New Roman" w:hAnsi="Times New Roman" w:cs="Times New Roman"/>
          <w:lang w:eastAsia="hu-HU"/>
        </w:rPr>
        <w:t>11</w:t>
      </w:r>
      <w:r w:rsidR="004C779B">
        <w:rPr>
          <w:rFonts w:ascii="Times New Roman" w:eastAsia="Times New Roman" w:hAnsi="Times New Roman" w:cs="Times New Roman"/>
          <w:lang w:eastAsia="hu-HU"/>
        </w:rPr>
        <w:t>-</w:t>
      </w:r>
      <w:r w:rsidR="00277D2A">
        <w:rPr>
          <w:rFonts w:ascii="Times New Roman" w:eastAsia="Times New Roman" w:hAnsi="Times New Roman" w:cs="Times New Roman"/>
          <w:lang w:eastAsia="hu-HU"/>
        </w:rPr>
        <w:t>3</w:t>
      </w:r>
      <w:r w:rsidR="004C779B">
        <w:rPr>
          <w:rFonts w:ascii="Times New Roman" w:eastAsia="Times New Roman" w:hAnsi="Times New Roman" w:cs="Times New Roman"/>
          <w:lang w:eastAsia="hu-HU"/>
        </w:rPr>
        <w:t>/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20</w:t>
      </w:r>
      <w:r w:rsidR="004C779B">
        <w:rPr>
          <w:rFonts w:ascii="Times New Roman" w:eastAsia="Times New Roman" w:hAnsi="Times New Roman" w:cs="Times New Roman"/>
          <w:lang w:eastAsia="hu-HU"/>
        </w:rPr>
        <w:t>2</w:t>
      </w:r>
      <w:r w:rsidR="00277D2A">
        <w:rPr>
          <w:rFonts w:ascii="Times New Roman" w:eastAsia="Times New Roman" w:hAnsi="Times New Roman" w:cs="Times New Roman"/>
          <w:lang w:eastAsia="hu-HU"/>
        </w:rPr>
        <w:t>1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1E4A17">
        <w:rPr>
          <w:rFonts w:ascii="Times New Roman" w:eastAsia="Times New Roman" w:hAnsi="Times New Roman" w:cs="Times New Roman"/>
          <w:lang w:eastAsia="hu-HU"/>
        </w:rPr>
        <w:t>kerületgazdálkodási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lastRenderedPageBreak/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277D2A">
        <w:rPr>
          <w:rFonts w:ascii="Times New Roman" w:eastAsia="Times New Roman" w:hAnsi="Times New Roman" w:cs="Times New Roman"/>
          <w:lang w:eastAsia="hu-HU"/>
        </w:rPr>
        <w:t xml:space="preserve">2021. </w:t>
      </w:r>
      <w:r w:rsidR="009F0515">
        <w:rPr>
          <w:rFonts w:ascii="Times New Roman" w:eastAsia="Times New Roman" w:hAnsi="Times New Roman" w:cs="Times New Roman"/>
          <w:lang w:eastAsia="hu-HU"/>
        </w:rPr>
        <w:t>június 22.</w:t>
      </w:r>
    </w:p>
    <w:p w:rsidR="008C32DF" w:rsidRDefault="008C32DF" w:rsidP="0002496D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A65BFD" w:rsidRPr="00CF4489" w:rsidRDefault="00A65BFD" w:rsidP="00A65BFD">
      <w:pPr>
        <w:tabs>
          <w:tab w:val="left" w:pos="360"/>
        </w:tabs>
        <w:spacing w:before="284"/>
        <w:jc w:val="both"/>
      </w:pPr>
      <w:bookmarkStart w:id="0" w:name="_GoBack"/>
      <w:r w:rsidRPr="00CF4489"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A65BFD" w:rsidRPr="00CF4489" w:rsidRDefault="00A65BFD" w:rsidP="00A65BFD">
      <w:pPr>
        <w:tabs>
          <w:tab w:val="left" w:pos="360"/>
        </w:tabs>
        <w:spacing w:before="284"/>
        <w:jc w:val="both"/>
      </w:pPr>
      <w:r w:rsidRPr="00CF4489">
        <w:t>A közszolgálati jogviszony 6 hónap próbaidő kikötésével jön létre.</w:t>
      </w:r>
    </w:p>
    <w:p w:rsidR="00A65BFD" w:rsidRDefault="00A65BFD" w:rsidP="00A65BFD">
      <w:pPr>
        <w:jc w:val="both"/>
      </w:pPr>
      <w:r w:rsidRPr="00CF4489">
        <w:t>A Polgármesteri Hivatalnál foglalkoztatott köztisztviselők illetményalapja 52.000 Ft.</w:t>
      </w:r>
    </w:p>
    <w:p w:rsidR="00A65BFD" w:rsidRPr="00CF4489" w:rsidRDefault="00A65BFD" w:rsidP="00A65BFD">
      <w:pPr>
        <w:jc w:val="both"/>
      </w:pPr>
      <w:r>
        <w:t xml:space="preserve">Az illetményalap </w:t>
      </w:r>
      <w:proofErr w:type="gramStart"/>
      <w:r>
        <w:t>2021. szeptemberétől</w:t>
      </w:r>
      <w:proofErr w:type="gramEnd"/>
      <w:r>
        <w:t xml:space="preserve"> 55.000 Ft-ra emelkedik.</w:t>
      </w:r>
    </w:p>
    <w:p w:rsidR="00A65BFD" w:rsidRPr="00CF4489" w:rsidRDefault="00A65BFD" w:rsidP="00A65BFD">
      <w:r w:rsidRPr="00CF4489">
        <w:t xml:space="preserve">A </w:t>
      </w:r>
      <w:proofErr w:type="spellStart"/>
      <w:r w:rsidRPr="00CF4489">
        <w:t>cafetéria</w:t>
      </w:r>
      <w:proofErr w:type="spellEnd"/>
      <w:r w:rsidRPr="00CF4489">
        <w:t xml:space="preserve"> juttatás éves összege bruttó 2</w:t>
      </w:r>
      <w:r>
        <w:t>65</w:t>
      </w:r>
      <w:r w:rsidRPr="00CF4489">
        <w:t>.000 Ft.</w:t>
      </w:r>
    </w:p>
    <w:bookmarkEnd w:id="0"/>
    <w:p w:rsidR="008C32DF" w:rsidRPr="00AA2036" w:rsidRDefault="008C32DF" w:rsidP="00A65BFD">
      <w:pPr>
        <w:tabs>
          <w:tab w:val="left" w:pos="360"/>
        </w:tabs>
        <w:spacing w:before="284"/>
        <w:jc w:val="both"/>
        <w:rPr>
          <w:rFonts w:ascii="Times New Roman" w:hAnsi="Times New Roman" w:cs="Times New Roman"/>
        </w:rPr>
      </w:pPr>
    </w:p>
    <w:sectPr w:rsidR="008C32DF" w:rsidRPr="00AA2036" w:rsidSect="008B34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086C"/>
    <w:multiLevelType w:val="hybridMultilevel"/>
    <w:tmpl w:val="9C1C486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564593"/>
    <w:multiLevelType w:val="hybridMultilevel"/>
    <w:tmpl w:val="BE3E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5555706B"/>
    <w:multiLevelType w:val="hybridMultilevel"/>
    <w:tmpl w:val="FC94682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A783B69"/>
    <w:multiLevelType w:val="hybridMultilevel"/>
    <w:tmpl w:val="EDFEB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496D"/>
    <w:rsid w:val="0002751D"/>
    <w:rsid w:val="00030949"/>
    <w:rsid w:val="00063644"/>
    <w:rsid w:val="000C10B1"/>
    <w:rsid w:val="000C44E4"/>
    <w:rsid w:val="000F055B"/>
    <w:rsid w:val="0011518E"/>
    <w:rsid w:val="00141AAB"/>
    <w:rsid w:val="00161DC6"/>
    <w:rsid w:val="001E4A17"/>
    <w:rsid w:val="00245435"/>
    <w:rsid w:val="00276354"/>
    <w:rsid w:val="00277D2A"/>
    <w:rsid w:val="002F0E91"/>
    <w:rsid w:val="00405597"/>
    <w:rsid w:val="004C779B"/>
    <w:rsid w:val="004F24B1"/>
    <w:rsid w:val="006815E2"/>
    <w:rsid w:val="00684F9F"/>
    <w:rsid w:val="00687F2A"/>
    <w:rsid w:val="007117F0"/>
    <w:rsid w:val="00730829"/>
    <w:rsid w:val="00746AAB"/>
    <w:rsid w:val="00761477"/>
    <w:rsid w:val="007D2D65"/>
    <w:rsid w:val="00861513"/>
    <w:rsid w:val="008B15C3"/>
    <w:rsid w:val="008B3421"/>
    <w:rsid w:val="008C141A"/>
    <w:rsid w:val="008C32DF"/>
    <w:rsid w:val="008F2BD8"/>
    <w:rsid w:val="00960B8B"/>
    <w:rsid w:val="009E6028"/>
    <w:rsid w:val="009F0515"/>
    <w:rsid w:val="00A65BFD"/>
    <w:rsid w:val="00A759E8"/>
    <w:rsid w:val="00A847FF"/>
    <w:rsid w:val="00A86C5E"/>
    <w:rsid w:val="00AA2036"/>
    <w:rsid w:val="00AC6437"/>
    <w:rsid w:val="00AF6B5C"/>
    <w:rsid w:val="00B47695"/>
    <w:rsid w:val="00B60C45"/>
    <w:rsid w:val="00E5370E"/>
    <w:rsid w:val="00E95FC3"/>
    <w:rsid w:val="00E976B7"/>
    <w:rsid w:val="00EC3E21"/>
    <w:rsid w:val="00F35CD5"/>
    <w:rsid w:val="00F804A5"/>
    <w:rsid w:val="00FB7DA6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FC2A-1203-47B5-A4AF-F7F077F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X1</cp:lastModifiedBy>
  <cp:revision>2</cp:revision>
  <cp:lastPrinted>2021-03-29T08:23:00Z</cp:lastPrinted>
  <dcterms:created xsi:type="dcterms:W3CDTF">2021-05-29T17:49:00Z</dcterms:created>
  <dcterms:modified xsi:type="dcterms:W3CDTF">2021-05-29T17:49:00Z</dcterms:modified>
</cp:coreProperties>
</file>