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4" w:rsidRPr="00687E84" w:rsidRDefault="00687E84" w:rsidP="00F357D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87E84">
        <w:rPr>
          <w:rFonts w:ascii="Times New Roman" w:eastAsia="Times New Roman" w:hAnsi="Times New Roman" w:cs="Times New Roman"/>
          <w:b/>
          <w:lang w:eastAsia="hu-HU"/>
        </w:rPr>
        <w:t>NYILATKOZAT</w:t>
      </w:r>
    </w:p>
    <w:p w:rsidR="00D94FD4" w:rsidRDefault="00687E84" w:rsidP="00F357D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7E4E13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7E4E13">
        <w:rPr>
          <w:rFonts w:ascii="Times New Roman" w:eastAsia="Times New Roman" w:hAnsi="Times New Roman" w:cs="Times New Roman"/>
          <w:b/>
          <w:lang w:eastAsia="hu-HU"/>
        </w:rPr>
        <w:t xml:space="preserve"> „</w:t>
      </w:r>
      <w:r w:rsidR="00D94FD4" w:rsidRPr="00D94FD4">
        <w:rPr>
          <w:rFonts w:ascii="Times New Roman" w:eastAsia="Times New Roman" w:hAnsi="Times New Roman" w:cs="Times New Roman"/>
          <w:b/>
          <w:lang w:eastAsia="hu-HU"/>
        </w:rPr>
        <w:t>Budapest Józsefváros Corvin Sétány Program – Épületbontási engedélyezési tervek készítése és bontási engedélyek beszerzése”</w:t>
      </w:r>
      <w:r w:rsidR="00D94FD4" w:rsidRPr="007E4E13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687E84" w:rsidRPr="00F357D3" w:rsidRDefault="00687E84" w:rsidP="00F357D3">
      <w:pPr>
        <w:spacing w:after="120" w:line="264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t</w:t>
      </w:r>
      <w:r w:rsidRPr="00687E84">
        <w:rPr>
          <w:rFonts w:ascii="Times New Roman" w:eastAsia="Times New Roman" w:hAnsi="Times New Roman" w:cs="Times New Roman"/>
          <w:lang w:eastAsia="hu-HU"/>
        </w:rPr>
        <w:t>árgyú</w:t>
      </w:r>
      <w:proofErr w:type="gramEnd"/>
      <w:r w:rsidRPr="00687E84">
        <w:rPr>
          <w:rFonts w:ascii="Times New Roman" w:eastAsia="Times New Roman" w:hAnsi="Times New Roman" w:cs="Times New Roman"/>
          <w:lang w:eastAsia="hu-HU"/>
        </w:rPr>
        <w:t>, közbeszerzési értékhatárt el nem érő beszerzési eljárásban</w:t>
      </w:r>
    </w:p>
    <w:p w:rsidR="00687E84" w:rsidRPr="00687E84" w:rsidRDefault="00687E84" w:rsidP="00F357D3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87E84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687E84">
        <w:rPr>
          <w:rFonts w:ascii="Times New Roman" w:eastAsia="Times New Roman" w:hAnsi="Times New Roman" w:cs="Times New Roman"/>
          <w:b/>
          <w:lang w:eastAsia="hu-HU"/>
        </w:rPr>
        <w:t>………………………..</w:t>
      </w:r>
      <w:proofErr w:type="gramEnd"/>
      <w:r w:rsidRPr="00687E84">
        <w:rPr>
          <w:rFonts w:ascii="Times New Roman" w:eastAsia="Times New Roman" w:hAnsi="Times New Roman" w:cs="Times New Roman"/>
          <w:b/>
          <w:lang w:eastAsia="hu-HU"/>
        </w:rPr>
        <w:t xml:space="preserve"> ajánlattevő nyilatkozom, hogy velem/gazdasági társaságommal szemben az alábbi kizáró okok nem állnak fenn:</w:t>
      </w:r>
    </w:p>
    <w:p w:rsidR="00F64CF5" w:rsidRPr="00F64CF5" w:rsidRDefault="00F64CF5" w:rsidP="00F64CF5">
      <w:pPr>
        <w:numPr>
          <w:ilvl w:val="1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F64CF5" w:rsidRPr="00F64CF5" w:rsidRDefault="00F64CF5" w:rsidP="00F64CF5">
      <w:pPr>
        <w:numPr>
          <w:ilvl w:val="1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lang w:eastAsia="hu-HU"/>
        </w:rPr>
        <w:t>tevékenységét felfüggesztette vagy akinek tevékenységét felfüggesztették;</w:t>
      </w:r>
    </w:p>
    <w:p w:rsidR="00F64CF5" w:rsidRPr="00F64CF5" w:rsidRDefault="00F64CF5" w:rsidP="00F64CF5">
      <w:pPr>
        <w:numPr>
          <w:ilvl w:val="1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F64CF5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F64CF5"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F64CF5" w:rsidRPr="00F64CF5" w:rsidRDefault="00F64CF5" w:rsidP="00F64CF5">
      <w:pPr>
        <w:numPr>
          <w:ilvl w:val="1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F64CF5" w:rsidRPr="00F64CF5" w:rsidRDefault="00F64CF5" w:rsidP="00F64CF5">
      <w:pPr>
        <w:numPr>
          <w:ilvl w:val="1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a 2013. június 30-ig hatályban volt, a Büntető Törvénykönyvről szóló 1978. évi IV. törvény szerinti bűnszervezetben részvétel - ideértve a bűncselekmény bűnszervezetben történő 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>.</w:t>
      </w:r>
      <w:r w:rsidRPr="00F64CF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F64CF5" w:rsidRPr="00F64CF5" w:rsidRDefault="00F64CF5" w:rsidP="00F64CF5">
      <w:pPr>
        <w:tabs>
          <w:tab w:val="left" w:pos="284"/>
        </w:tabs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64CF5">
        <w:rPr>
          <w:rFonts w:ascii="Times New Roman" w:eastAsia="Times New Roman" w:hAnsi="Times New Roman" w:cs="Times New Roman"/>
          <w:iCs/>
          <w:lang w:eastAsia="hu-HU"/>
        </w:rPr>
        <w:t>g</w:t>
      </w:r>
      <w:proofErr w:type="gramEnd"/>
      <w:r w:rsidRPr="00F64CF5">
        <w:rPr>
          <w:rFonts w:ascii="Times New Roman" w:eastAsia="Times New Roman" w:hAnsi="Times New Roman" w:cs="Times New Roman"/>
          <w:iCs/>
          <w:lang w:eastAsia="hu-HU"/>
        </w:rPr>
        <w:t>.</w:t>
      </w:r>
      <w:r w:rsidRPr="00F64CF5">
        <w:rPr>
          <w:rFonts w:ascii="Times New Roman" w:eastAsia="Times New Roman" w:hAnsi="Times New Roman" w:cs="Times New Roman"/>
          <w:iCs/>
          <w:lang w:eastAsia="hu-HU"/>
        </w:rPr>
        <w:tab/>
      </w: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tekintetében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a következő feltételek valamelyike megvalósul: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F64CF5">
        <w:rPr>
          <w:rFonts w:ascii="Times New Roman" w:eastAsia="Times New Roman" w:hAnsi="Times New Roman" w:cs="Times New Roman"/>
          <w:iCs/>
          <w:lang w:eastAsia="hu-HU"/>
        </w:rPr>
        <w:t>ga</w:t>
      </w:r>
      <w:proofErr w:type="spellEnd"/>
      <w:r w:rsidRPr="00F64CF5">
        <w:rPr>
          <w:rFonts w:ascii="Times New Roman" w:eastAsia="Times New Roman" w:hAnsi="Times New Roman" w:cs="Times New Roman"/>
          <w:iCs/>
          <w:lang w:eastAsia="hu-HU"/>
        </w:rPr>
        <w:t>)</w:t>
      </w:r>
      <w:r w:rsidR="007E4E13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r w:rsidRPr="00F64CF5">
        <w:rPr>
          <w:rFonts w:ascii="Times New Roman" w:eastAsia="Times New Roman" w:hAnsi="Times New Roman" w:cs="Times New Roman"/>
          <w:lang w:eastAsia="hu-HU"/>
        </w:rPr>
        <w:t xml:space="preserve">nem EU-, EGT- vagy </w:t>
      </w: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OECD-tagállamban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F64CF5">
        <w:rPr>
          <w:rFonts w:ascii="Times New Roman" w:eastAsia="Times New Roman" w:hAnsi="Times New Roman" w:cs="Times New Roman"/>
          <w:iCs/>
          <w:lang w:eastAsia="hu-HU"/>
        </w:rPr>
        <w:t>gb</w:t>
      </w:r>
      <w:proofErr w:type="spellEnd"/>
      <w:r w:rsidRPr="00F64CF5">
        <w:rPr>
          <w:rFonts w:ascii="Times New Roman" w:eastAsia="Times New Roman" w:hAnsi="Times New Roman" w:cs="Times New Roman"/>
          <w:iCs/>
          <w:lang w:eastAsia="hu-HU"/>
        </w:rPr>
        <w:t>)</w:t>
      </w:r>
      <w:r w:rsidR="007E4E13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r w:rsidRPr="00F64CF5">
        <w:rPr>
          <w:rFonts w:ascii="Times New Roman" w:eastAsia="Times New Roman" w:hAnsi="Times New Roman" w:cs="Times New Roman"/>
          <w:lang w:eastAsia="hu-HU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F64CF5">
        <w:rPr>
          <w:rFonts w:ascii="Times New Roman" w:eastAsia="Times New Roman" w:hAnsi="Times New Roman" w:cs="Times New Roman"/>
          <w:i/>
          <w:iCs/>
          <w:lang w:eastAsia="hu-HU"/>
        </w:rPr>
        <w:t xml:space="preserve">r) </w:t>
      </w:r>
      <w:r w:rsidRPr="00F64CF5">
        <w:rPr>
          <w:rFonts w:ascii="Times New Roman" w:eastAsia="Times New Roman" w:hAnsi="Times New Roman" w:cs="Times New Roman"/>
          <w:lang w:eastAsia="hu-HU"/>
        </w:rPr>
        <w:t>pontja szerinti tényleges tulajdonosa nem megismerhető.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lang w:eastAsia="hu-HU"/>
        </w:rPr>
        <w:t>Az eljárásban nem lehet ajánlattevő vagy részvételre jelentkező az a gazdasági szereplő, amelyben köz</w:t>
      </w:r>
      <w:r w:rsidR="007E4E13">
        <w:rPr>
          <w:rFonts w:ascii="Times New Roman" w:eastAsia="Times New Roman" w:hAnsi="Times New Roman" w:cs="Times New Roman"/>
          <w:lang w:eastAsia="hu-HU"/>
        </w:rPr>
        <w:t xml:space="preserve">vetetten vagy közvetlenül </w:t>
      </w:r>
      <w:proofErr w:type="gramStart"/>
      <w:r w:rsidR="007E4E13">
        <w:rPr>
          <w:rFonts w:ascii="Times New Roman" w:eastAsia="Times New Roman" w:hAnsi="Times New Roman" w:cs="Times New Roman"/>
          <w:lang w:eastAsia="hu-HU"/>
        </w:rPr>
        <w:t xml:space="preserve">több, </w:t>
      </w:r>
      <w:r w:rsidRPr="00F64CF5">
        <w:rPr>
          <w:rFonts w:ascii="Times New Roman" w:eastAsia="Times New Roman" w:hAnsi="Times New Roman" w:cs="Times New Roman"/>
          <w:lang w:eastAsia="hu-HU"/>
        </w:rPr>
        <w:t>mint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25%-os tulajdoni résszel vagy szavazati joggal rendelkezik olyan jogi személy vagy jogi személyiséggel nem rendelkező gazdasági társaság, amelynek tekintetében a g. </w:t>
      </w: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meghatározott feltételek fennállnak.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lang w:eastAsia="hu-HU"/>
        </w:rPr>
        <w:lastRenderedPageBreak/>
        <w:t xml:space="preserve">Amennyiben a több, mint 25%-os tulajdoni résszel vagy szavazati hányaddal rendelkező gazdasági </w:t>
      </w: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társaság társulásként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adózik, akkor az ilyen társulás tulajdonos társaságaira vonatkozóan kell a g. </w:t>
      </w: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F64CF5">
        <w:rPr>
          <w:rFonts w:ascii="Times New Roman" w:eastAsia="Times New Roman" w:hAnsi="Times New Roman" w:cs="Times New Roman"/>
          <w:lang w:eastAsia="hu-HU"/>
        </w:rPr>
        <w:t>ga</w:t>
      </w:r>
      <w:proofErr w:type="spellEnd"/>
      <w:r w:rsidRPr="00F64CF5">
        <w:rPr>
          <w:rFonts w:ascii="Times New Roman" w:eastAsia="Times New Roman" w:hAnsi="Times New Roman" w:cs="Times New Roman"/>
          <w:lang w:eastAsia="hu-HU"/>
        </w:rPr>
        <w:t>) alpontja szerinti feltételt megfelelően alkalmazni.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lang w:eastAsia="hu-HU"/>
        </w:rPr>
        <w:t xml:space="preserve">Az e. </w:t>
      </w: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szerinti hasonló bűncselekmény alatt az Európai Unió más tagállamában letelepedett ajánlattevő esetében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64CF5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F64CF5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F64CF5">
        <w:rPr>
          <w:rFonts w:ascii="Times New Roman" w:eastAsia="Times New Roman" w:hAnsi="Times New Roman" w:cs="Times New Roman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F64CF5">
        <w:rPr>
          <w:rFonts w:ascii="Times New Roman" w:eastAsia="Times New Roman" w:hAnsi="Times New Roman" w:cs="Times New Roman"/>
          <w:lang w:eastAsia="hu-HU"/>
        </w:rPr>
        <w:t>vesztegetés, vesztegetés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F64CF5">
        <w:rPr>
          <w:rFonts w:ascii="Times New Roman" w:eastAsia="Times New Roman" w:hAnsi="Times New Roman" w:cs="Times New Roman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F64CF5">
        <w:rPr>
          <w:rFonts w:ascii="Times New Roman" w:eastAsia="Times New Roman" w:hAnsi="Times New Roman" w:cs="Times New Roman"/>
          <w:lang w:eastAsia="hu-HU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kell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érteni.</w:t>
      </w:r>
    </w:p>
    <w:p w:rsidR="00F64CF5" w:rsidRPr="00F64CF5" w:rsidRDefault="00F64CF5" w:rsidP="00F64CF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CF5"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 w:rsidRPr="00F64CF5"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 w:rsidRPr="00F64CF5">
        <w:rPr>
          <w:rFonts w:ascii="Times New Roman" w:eastAsia="Times New Roman" w:hAnsi="Times New Roman" w:cs="Times New Roman"/>
          <w:lang w:eastAsia="hu-HU"/>
        </w:rPr>
        <w:t xml:space="preserve"> meghatározott időtartamot mindig a kizáró ok fenn nem állásának ellenőrzése időpontjától kell számítani. </w:t>
      </w:r>
    </w:p>
    <w:p w:rsidR="00F64CF5" w:rsidRDefault="00F64CF5" w:rsidP="00F64CF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27786" w:rsidRDefault="00687E84" w:rsidP="00F64CF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87E84">
        <w:rPr>
          <w:rFonts w:ascii="Times New Roman" w:eastAsia="Times New Roman" w:hAnsi="Times New Roman" w:cs="Times New Roman"/>
          <w:lang w:eastAsia="hu-HU"/>
        </w:rPr>
        <w:t>[Keltezés]</w:t>
      </w:r>
    </w:p>
    <w:p w:rsidR="00D94FD4" w:rsidRPr="00687E84" w:rsidRDefault="00D94FD4" w:rsidP="00F64CF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87E84" w:rsidRPr="00687E84" w:rsidRDefault="00687E84" w:rsidP="00F64CF5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lang w:eastAsia="hu-HU"/>
        </w:rPr>
      </w:pPr>
      <w:bookmarkStart w:id="0" w:name="_GoBack"/>
      <w:r w:rsidRPr="00687E84">
        <w:rPr>
          <w:rFonts w:ascii="Times New Roman" w:eastAsia="Times New Roman" w:hAnsi="Times New Roman" w:cs="Times New Roman"/>
          <w:lang w:eastAsia="hu-HU"/>
        </w:rPr>
        <w:t>…...……..………..……………</w:t>
      </w:r>
    </w:p>
    <w:bookmarkEnd w:id="0"/>
    <w:p w:rsidR="00E976B7" w:rsidRPr="00EC3E21" w:rsidRDefault="00687E84" w:rsidP="00F357D3">
      <w:pPr>
        <w:tabs>
          <w:tab w:val="left" w:pos="6804"/>
        </w:tabs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E84">
        <w:rPr>
          <w:rFonts w:ascii="Times New Roman" w:eastAsia="Times New Roman" w:hAnsi="Times New Roman" w:cs="Times New Roman"/>
          <w:lang w:eastAsia="hu-HU"/>
        </w:rPr>
        <w:t>[cégszerű aláírás]</w:t>
      </w:r>
    </w:p>
    <w:sectPr w:rsidR="00E976B7" w:rsidRPr="00EC3E21" w:rsidSect="00687E8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0E87"/>
    <w:multiLevelType w:val="hybridMultilevel"/>
    <w:tmpl w:val="D2FA7208"/>
    <w:lvl w:ilvl="0" w:tplc="C82CFD6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299C"/>
    <w:multiLevelType w:val="hybridMultilevel"/>
    <w:tmpl w:val="14FEB740"/>
    <w:lvl w:ilvl="0" w:tplc="F6CA4798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E84"/>
    <w:rsid w:val="003F6070"/>
    <w:rsid w:val="005724EE"/>
    <w:rsid w:val="005F1BCC"/>
    <w:rsid w:val="0067494E"/>
    <w:rsid w:val="00687E84"/>
    <w:rsid w:val="00727786"/>
    <w:rsid w:val="007E4E13"/>
    <w:rsid w:val="008B2D65"/>
    <w:rsid w:val="00D94FD4"/>
    <w:rsid w:val="00E976B7"/>
    <w:rsid w:val="00EC3E21"/>
    <w:rsid w:val="00F357D3"/>
    <w:rsid w:val="00F64CF5"/>
    <w:rsid w:val="00FE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0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Csete Zoltán</cp:lastModifiedBy>
  <cp:revision>2</cp:revision>
  <dcterms:created xsi:type="dcterms:W3CDTF">2015-02-11T12:32:00Z</dcterms:created>
  <dcterms:modified xsi:type="dcterms:W3CDTF">2015-02-11T12:32:00Z</dcterms:modified>
</cp:coreProperties>
</file>