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6D6B" w14:textId="77777777" w:rsidR="00F6235F" w:rsidRPr="00033D56" w:rsidRDefault="00F6235F" w:rsidP="00F6235F">
      <w:pPr>
        <w:spacing w:after="200" w:line="276" w:lineRule="auto"/>
      </w:pPr>
      <w:r w:rsidRPr="00033D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E7F86" wp14:editId="0EFF23A8">
                <wp:simplePos x="0" y="0"/>
                <wp:positionH relativeFrom="column">
                  <wp:posOffset>1704088</wp:posOffset>
                </wp:positionH>
                <wp:positionV relativeFrom="paragraph">
                  <wp:posOffset>314660</wp:posOffset>
                </wp:positionV>
                <wp:extent cx="4629150" cy="962107"/>
                <wp:effectExtent l="0" t="0" r="0" b="9525"/>
                <wp:wrapNone/>
                <wp:docPr id="307" name="Szövegdoboz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621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467F14C7" w14:textId="77777777" w:rsidR="00F6235F" w:rsidRDefault="00F6235F" w:rsidP="00F6235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44CE425" w14:textId="77777777" w:rsidR="00F6235F" w:rsidRPr="003639D8" w:rsidRDefault="00F6235F" w:rsidP="00F6235F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39D8">
                              <w:rPr>
                                <w:b/>
                                <w:sz w:val="32"/>
                              </w:rPr>
                              <w:t>PÁLYÁZATI ADATLAP</w:t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Pr="003639D8">
                              <w:rPr>
                                <w:b/>
                                <w:sz w:val="32"/>
                              </w:rPr>
                              <w:tab/>
                            </w:r>
                          </w:p>
                          <w:p w14:paraId="64D92EB7" w14:textId="77777777" w:rsidR="00F6235F" w:rsidRDefault="00F6235F" w:rsidP="00F6235F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CE7F86" id="_x0000_t202" coordsize="21600,21600" o:spt="202" path="m,l,21600r21600,l21600,xe">
                <v:stroke joinstyle="miter"/>
                <v:path gradientshapeok="t" o:connecttype="rect"/>
              </v:shapetype>
              <v:shape id="Szövegdoboz 307" o:spid="_x0000_s1026" type="#_x0000_t202" style="position:absolute;margin-left:134.2pt;margin-top:24.8pt;width:364.5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" stroked="f">
                <v:textbox>
                  <w:txbxContent>
                    <w:p w14:paraId="467F14C7" w14:textId="77777777" w:rsidR="00F6235F" w:rsidRDefault="00F6235F" w:rsidP="00F6235F">
                      <w:pPr>
                        <w:jc w:val="center"/>
                        <w:rPr>
                          <w:sz w:val="32"/>
                        </w:rPr>
                      </w:pPr>
                    </w:p>
                    <w:p w14:paraId="144CE425" w14:textId="77777777" w:rsidR="00F6235F" w:rsidRPr="003639D8" w:rsidRDefault="00F6235F" w:rsidP="00F6235F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639D8">
                        <w:rPr>
                          <w:b/>
                          <w:sz w:val="32"/>
                        </w:rPr>
                        <w:t>PÁLYÁZATI ADATLAP</w:t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  <w:r w:rsidRPr="003639D8">
                        <w:rPr>
                          <w:b/>
                          <w:sz w:val="32"/>
                        </w:rPr>
                        <w:tab/>
                      </w:r>
                    </w:p>
                    <w:p w14:paraId="64D92EB7" w14:textId="77777777" w:rsidR="00F6235F" w:rsidRDefault="00F6235F" w:rsidP="00F6235F">
                      <w:pPr>
                        <w:spacing w:line="360" w:lineRule="auto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216B73" w14:textId="77777777" w:rsidR="00F6235F" w:rsidRPr="00033D56" w:rsidRDefault="00F6235F" w:rsidP="00F6235F">
      <w:pPr>
        <w:spacing w:line="360" w:lineRule="auto"/>
        <w:jc w:val="center"/>
        <w:rPr>
          <w:b/>
          <w:smallCaps/>
          <w:sz w:val="32"/>
          <w:szCs w:val="32"/>
        </w:rPr>
      </w:pPr>
      <w:bookmarkStart w:id="0" w:name="_Hlk126156549"/>
      <w:r w:rsidRPr="00033D56">
        <w:rPr>
          <w:noProof/>
        </w:rPr>
        <w:drawing>
          <wp:anchor distT="0" distB="0" distL="114300" distR="114300" simplePos="0" relativeHeight="251659264" behindDoc="1" locked="0" layoutInCell="1" allowOverlap="1" wp14:anchorId="6D078DC4" wp14:editId="55D678B6">
            <wp:simplePos x="0" y="0"/>
            <wp:positionH relativeFrom="column">
              <wp:posOffset>-71120</wp:posOffset>
            </wp:positionH>
            <wp:positionV relativeFrom="paragraph">
              <wp:posOffset>-197485</wp:posOffset>
            </wp:positionV>
            <wp:extent cx="1899285" cy="1123950"/>
            <wp:effectExtent l="0" t="0" r="5715" b="0"/>
            <wp:wrapTopAndBottom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33D56">
        <w:rPr>
          <w:b/>
          <w:smallCaps/>
          <w:sz w:val="32"/>
          <w:szCs w:val="32"/>
        </w:rPr>
        <w:t>„</w:t>
      </w:r>
      <w:r w:rsidRPr="00033D56">
        <w:rPr>
          <w:b/>
          <w:smallCaps/>
          <w:sz w:val="28"/>
          <w:szCs w:val="28"/>
        </w:rPr>
        <w:t>Homlokzatfelújítási támogatások 2023</w:t>
      </w:r>
      <w:r w:rsidRPr="00033D56">
        <w:rPr>
          <w:b/>
          <w:smallCaps/>
          <w:sz w:val="32"/>
          <w:szCs w:val="32"/>
        </w:rPr>
        <w:t xml:space="preserve">" </w:t>
      </w:r>
    </w:p>
    <w:p w14:paraId="172402DB" w14:textId="77777777" w:rsidR="00F6235F" w:rsidRPr="00033D56" w:rsidRDefault="00F6235F" w:rsidP="00F6235F">
      <w:pPr>
        <w:spacing w:line="360" w:lineRule="auto"/>
        <w:jc w:val="center"/>
        <w:rPr>
          <w:b/>
          <w:smallCaps/>
        </w:rPr>
      </w:pPr>
      <w:r w:rsidRPr="00033D56">
        <w:rPr>
          <w:b/>
          <w:smallCaps/>
        </w:rPr>
        <w:t>pályázathoz</w:t>
      </w:r>
    </w:p>
    <w:p w14:paraId="5B8E4A7F" w14:textId="77777777" w:rsidR="00F6235F" w:rsidRPr="00033D56" w:rsidRDefault="00F6235F" w:rsidP="00F6235F">
      <w:pPr>
        <w:spacing w:line="360" w:lineRule="auto"/>
        <w:jc w:val="center"/>
        <w:rPr>
          <w:b/>
          <w:smallCaps/>
          <w:szCs w:val="20"/>
        </w:rPr>
      </w:pPr>
      <w:r w:rsidRPr="00033D56">
        <w:rPr>
          <w:b/>
          <w:smallCaps/>
          <w:szCs w:val="20"/>
        </w:rPr>
        <w:t>társasházak és lakásszövetkezetek részére (továbbiakban: pályázó)</w:t>
      </w:r>
    </w:p>
    <w:p w14:paraId="7CCCDA27" w14:textId="77777777" w:rsidR="00F6235F" w:rsidRPr="00033D56" w:rsidRDefault="00F6235F" w:rsidP="00F6235F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033D56">
        <w:rPr>
          <w:b/>
        </w:rPr>
        <w:t>Pályázó adatai:</w:t>
      </w:r>
    </w:p>
    <w:p w14:paraId="59D9F936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788" w:hanging="646"/>
        <w:contextualSpacing/>
        <w:jc w:val="both"/>
      </w:pPr>
      <w:r w:rsidRPr="00033D56">
        <w:t xml:space="preserve">Pályázó neve alapító okirat/alapszabály szerint: </w:t>
      </w:r>
      <w:r w:rsidRPr="00033D56">
        <w:tab/>
      </w:r>
    </w:p>
    <w:p w14:paraId="1A3A6DF4" w14:textId="77777777" w:rsidR="00F6235F" w:rsidRPr="00033D56" w:rsidRDefault="00F6235F" w:rsidP="00F6235F">
      <w:pPr>
        <w:tabs>
          <w:tab w:val="left" w:pos="567"/>
          <w:tab w:val="right" w:leader="dot" w:pos="8505"/>
        </w:tabs>
        <w:spacing w:before="120" w:after="120" w:line="500" w:lineRule="atLeast"/>
        <w:ind w:left="788"/>
        <w:contextualSpacing/>
        <w:jc w:val="both"/>
      </w:pPr>
      <w:r w:rsidRPr="00033D56">
        <w:tab/>
      </w:r>
    </w:p>
    <w:p w14:paraId="4E98DB3E" w14:textId="77777777" w:rsidR="00F6235F" w:rsidRPr="00033D56" w:rsidRDefault="00F6235F" w:rsidP="00F6235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>Pályázó címe:</w:t>
      </w:r>
      <w:r w:rsidRPr="00033D56">
        <w:tab/>
      </w:r>
    </w:p>
    <w:p w14:paraId="591FBCCD" w14:textId="77777777" w:rsidR="00F6235F" w:rsidRPr="00033D56" w:rsidRDefault="00F6235F" w:rsidP="00F6235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>Pályázó helyrajzi száma:</w:t>
      </w:r>
      <w:r w:rsidRPr="00033D56">
        <w:tab/>
      </w:r>
    </w:p>
    <w:p w14:paraId="319AF82A" w14:textId="77777777" w:rsidR="00F6235F" w:rsidRPr="00033D56" w:rsidRDefault="00F6235F" w:rsidP="00F6235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 xml:space="preserve">Pályázó adószáma: </w:t>
      </w:r>
      <w:r w:rsidRPr="00033D56">
        <w:tab/>
      </w:r>
    </w:p>
    <w:p w14:paraId="212F281E" w14:textId="77777777" w:rsidR="00F6235F" w:rsidRPr="00033D56" w:rsidRDefault="00F6235F" w:rsidP="00F6235F">
      <w:pPr>
        <w:numPr>
          <w:ilvl w:val="1"/>
          <w:numId w:val="1"/>
        </w:numPr>
        <w:tabs>
          <w:tab w:val="left" w:pos="660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>Pályázóhoz tartozó albetétek és ebből lakások száma:</w:t>
      </w:r>
      <w:r w:rsidRPr="00033D56">
        <w:tab/>
      </w:r>
    </w:p>
    <w:p w14:paraId="2922DDF8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>Pályázó üzemeltetési bankszámlaszáma:</w:t>
      </w:r>
      <w:r w:rsidRPr="00033D56">
        <w:tab/>
      </w:r>
    </w:p>
    <w:p w14:paraId="39AA291E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567" w:hanging="431"/>
        <w:contextualSpacing/>
        <w:jc w:val="both"/>
      </w:pPr>
      <w:r w:rsidRPr="00033D56">
        <w:t>Pályázó épület építésének éve (amennyiben ismert):</w:t>
      </w:r>
      <w:r w:rsidRPr="00033D56">
        <w:tab/>
      </w:r>
    </w:p>
    <w:p w14:paraId="4FF83C50" w14:textId="77777777" w:rsidR="00F6235F" w:rsidRPr="00033D56" w:rsidRDefault="00F6235F" w:rsidP="00F6235F">
      <w:pPr>
        <w:tabs>
          <w:tab w:val="left" w:pos="567"/>
          <w:tab w:val="right" w:leader="dot" w:pos="8505"/>
        </w:tabs>
        <w:spacing w:line="500" w:lineRule="atLeast"/>
        <w:ind w:left="788"/>
        <w:contextualSpacing/>
        <w:jc w:val="both"/>
      </w:pPr>
    </w:p>
    <w:p w14:paraId="012EAFCB" w14:textId="77777777" w:rsidR="00F6235F" w:rsidRPr="00033D56" w:rsidRDefault="00F6235F" w:rsidP="00F6235F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033D56">
        <w:rPr>
          <w:b/>
        </w:rPr>
        <w:t>A Pályázó törvényes képviseletét ellátó személy/szervezet adatai</w:t>
      </w:r>
    </w:p>
    <w:p w14:paraId="771AB358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>Képviselő neve:</w:t>
      </w:r>
      <w:r w:rsidRPr="00033D56">
        <w:tab/>
      </w:r>
    </w:p>
    <w:p w14:paraId="565F2470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>A képviselő kapcsolattartója:</w:t>
      </w:r>
      <w:r w:rsidRPr="00033D56">
        <w:tab/>
      </w:r>
    </w:p>
    <w:p w14:paraId="1B05D09B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>A képviselő adószáma</w:t>
      </w:r>
      <w:r>
        <w:t>/adóazonosító jele</w:t>
      </w:r>
      <w:r w:rsidRPr="00033D56">
        <w:t>:</w:t>
      </w:r>
      <w:r w:rsidRPr="00033D56">
        <w:tab/>
      </w:r>
    </w:p>
    <w:p w14:paraId="49207DB6" w14:textId="77777777" w:rsidR="00F6235F" w:rsidRPr="00033D56" w:rsidRDefault="00F6235F" w:rsidP="00F6235F">
      <w:pPr>
        <w:numPr>
          <w:ilvl w:val="1"/>
          <w:numId w:val="1"/>
        </w:numPr>
        <w:tabs>
          <w:tab w:val="right" w:leader="dot" w:pos="709"/>
        </w:tabs>
        <w:spacing w:before="120" w:after="120" w:line="500" w:lineRule="atLeast"/>
        <w:ind w:left="601" w:hanging="431"/>
        <w:contextualSpacing/>
        <w:jc w:val="both"/>
      </w:pPr>
      <w:r w:rsidRPr="00033D56">
        <w:t>A képviselő cégjegyzékszáma: …………………………………………………….</w:t>
      </w:r>
    </w:p>
    <w:p w14:paraId="7E8379D1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 xml:space="preserve">A képviselő </w:t>
      </w:r>
      <w:r>
        <w:t>székhelye/</w:t>
      </w:r>
      <w:r w:rsidRPr="00033D56">
        <w:t>címe:</w:t>
      </w:r>
      <w:r w:rsidRPr="00033D56">
        <w:tab/>
      </w:r>
    </w:p>
    <w:p w14:paraId="14E54ACD" w14:textId="77777777" w:rsidR="00F6235F" w:rsidRPr="00033D56" w:rsidRDefault="00F6235F" w:rsidP="00F6235F">
      <w:pPr>
        <w:numPr>
          <w:ilvl w:val="1"/>
          <w:numId w:val="1"/>
        </w:numPr>
        <w:tabs>
          <w:tab w:val="left" w:pos="709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>A képviselő e-mail címe:</w:t>
      </w:r>
      <w:r w:rsidRPr="00033D56">
        <w:tab/>
      </w:r>
    </w:p>
    <w:p w14:paraId="3B736853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601" w:hanging="431"/>
        <w:contextualSpacing/>
        <w:jc w:val="both"/>
      </w:pPr>
      <w:r w:rsidRPr="00033D56">
        <w:t>A képviselő telefonszáma:</w:t>
      </w:r>
      <w:r w:rsidRPr="00033D56">
        <w:tab/>
      </w:r>
    </w:p>
    <w:p w14:paraId="5576076D" w14:textId="77777777" w:rsidR="00F6235F" w:rsidRPr="00033D56" w:rsidRDefault="00F6235F" w:rsidP="00F6235F">
      <w:pPr>
        <w:spacing w:before="120" w:after="120" w:line="500" w:lineRule="atLeast"/>
        <w:ind w:left="360"/>
        <w:contextualSpacing/>
        <w:jc w:val="both"/>
        <w:rPr>
          <w:b/>
        </w:rPr>
      </w:pPr>
    </w:p>
    <w:p w14:paraId="2C07C12F" w14:textId="77777777" w:rsidR="00F6235F" w:rsidRDefault="00F6235F" w:rsidP="00F6235F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408AE0B8" w14:textId="77777777" w:rsidR="00F6235F" w:rsidRPr="00033D56" w:rsidRDefault="00F6235F" w:rsidP="00F6235F">
      <w:pPr>
        <w:numPr>
          <w:ilvl w:val="0"/>
          <w:numId w:val="1"/>
        </w:numPr>
        <w:spacing w:before="120" w:after="120" w:line="500" w:lineRule="atLeast"/>
        <w:contextualSpacing/>
        <w:jc w:val="both"/>
        <w:rPr>
          <w:b/>
        </w:rPr>
      </w:pPr>
      <w:r w:rsidRPr="00033D56">
        <w:rPr>
          <w:b/>
        </w:rPr>
        <w:lastRenderedPageBreak/>
        <w:t>A pályázat adatai</w:t>
      </w:r>
    </w:p>
    <w:p w14:paraId="2ADBD8F9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8505"/>
        </w:tabs>
        <w:spacing w:before="120" w:after="120" w:line="500" w:lineRule="atLeast"/>
        <w:ind w:left="567" w:right="709" w:hanging="431"/>
        <w:contextualSpacing/>
        <w:jc w:val="both"/>
      </w:pPr>
      <w:r w:rsidRPr="00033D56">
        <w:rPr>
          <w:color w:val="000000" w:themeColor="text1"/>
        </w:rPr>
        <w:t xml:space="preserve">A tervezett munkálat(ok): </w:t>
      </w:r>
      <w:r w:rsidRPr="00033D56">
        <w:tab/>
      </w:r>
    </w:p>
    <w:p w14:paraId="4F1F9209" w14:textId="77777777" w:rsidR="00F6235F" w:rsidRPr="00033D56" w:rsidRDefault="00F6235F" w:rsidP="00F6235F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033D56">
        <w:tab/>
      </w:r>
    </w:p>
    <w:p w14:paraId="09324B59" w14:textId="77777777" w:rsidR="00F6235F" w:rsidRPr="00033D56" w:rsidRDefault="00F6235F" w:rsidP="00F6235F">
      <w:pPr>
        <w:tabs>
          <w:tab w:val="left" w:pos="567"/>
          <w:tab w:val="right" w:leader="dot" w:pos="8505"/>
        </w:tabs>
        <w:spacing w:before="120" w:after="120" w:line="500" w:lineRule="atLeast"/>
        <w:ind w:left="567" w:right="709"/>
        <w:contextualSpacing/>
        <w:jc w:val="both"/>
      </w:pPr>
      <w:r w:rsidRPr="00033D56">
        <w:tab/>
      </w:r>
    </w:p>
    <w:p w14:paraId="69815445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>A megvalósítandó munka összköltsége (Ft):</w:t>
      </w:r>
      <w:r w:rsidRPr="00033D56">
        <w:tab/>
      </w:r>
    </w:p>
    <w:p w14:paraId="218ACB16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before="120" w:after="120" w:line="500" w:lineRule="atLeast"/>
        <w:ind w:left="567" w:right="-2"/>
        <w:contextualSpacing/>
        <w:jc w:val="both"/>
      </w:pPr>
      <w:r w:rsidRPr="00033D56">
        <w:t>(tervezés, kivitelezés, műszaki ellenőrzés költsége)</w:t>
      </w:r>
    </w:p>
    <w:p w14:paraId="649DD3AC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 xml:space="preserve">Önrész összege (Ft) (összköltség </w:t>
      </w:r>
      <w:r>
        <w:t>30%</w:t>
      </w:r>
      <w:r w:rsidRPr="00033D56">
        <w:t xml:space="preserve">-a): </w:t>
      </w:r>
      <w:r w:rsidRPr="00033D56">
        <w:tab/>
      </w:r>
    </w:p>
    <w:p w14:paraId="15CE4EAB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 xml:space="preserve">Igényelt vissza nem térítendő támogatás összege (Ft) (összköltség </w:t>
      </w:r>
      <w:r>
        <w:t>35%</w:t>
      </w:r>
      <w:r w:rsidRPr="00033D56">
        <w:t xml:space="preserve">-a): </w:t>
      </w:r>
      <w:bookmarkStart w:id="1" w:name="_Hlk125403246"/>
      <w:r w:rsidRPr="00033D56">
        <w:tab/>
      </w:r>
      <w:bookmarkEnd w:id="1"/>
    </w:p>
    <w:p w14:paraId="26ACC027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 xml:space="preserve">Igényelt kamatmentes kölcsöntámogatás összege (Ft) (összköltség </w:t>
      </w:r>
      <w:r>
        <w:t>35%</w:t>
      </w:r>
      <w:r w:rsidRPr="00033D56">
        <w:t xml:space="preserve">-a): </w:t>
      </w:r>
      <w:r w:rsidRPr="00033D56">
        <w:tab/>
      </w:r>
    </w:p>
    <w:p w14:paraId="4C545D54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>A munkálatok megkezdésének tervezett időpontja:</w:t>
      </w:r>
      <w:r w:rsidRPr="00033D56">
        <w:tab/>
      </w:r>
    </w:p>
    <w:p w14:paraId="5B8D2C17" w14:textId="77777777" w:rsidR="00F6235F" w:rsidRPr="00033D56" w:rsidRDefault="00F6235F" w:rsidP="00F6235F">
      <w:pPr>
        <w:numPr>
          <w:ilvl w:val="1"/>
          <w:numId w:val="1"/>
        </w:numPr>
        <w:tabs>
          <w:tab w:val="left" w:pos="567"/>
          <w:tab w:val="right" w:leader="dot" w:pos="9072"/>
        </w:tabs>
        <w:spacing w:before="120" w:after="120" w:line="500" w:lineRule="atLeast"/>
        <w:ind w:left="567" w:right="-2" w:hanging="431"/>
        <w:contextualSpacing/>
        <w:jc w:val="both"/>
      </w:pPr>
      <w:r w:rsidRPr="00033D56">
        <w:t xml:space="preserve"> Az önkormányzat felé az elmúlt négy évben benyújtott, sikeres pályázatok részletezése</w:t>
      </w:r>
    </w:p>
    <w:p w14:paraId="51E1609F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before="120" w:after="120" w:line="500" w:lineRule="atLeast"/>
        <w:ind w:right="-2"/>
        <w:contextualSpacing/>
        <w:jc w:val="both"/>
      </w:pPr>
      <w:r w:rsidRPr="00033D56">
        <w:tab/>
        <w:t>(év, munkanem, elnyert támogatási összeg) (Ft):</w:t>
      </w:r>
      <w:r w:rsidRPr="00033D56">
        <w:tab/>
      </w:r>
    </w:p>
    <w:p w14:paraId="4E448DAD" w14:textId="77777777" w:rsidR="00F6235F" w:rsidRPr="00033D56" w:rsidRDefault="00F6235F" w:rsidP="00F6235F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36FBFE7D" w14:textId="77777777" w:rsidR="00F6235F" w:rsidRPr="00033D56" w:rsidRDefault="00F6235F" w:rsidP="00F6235F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033D56">
        <w:tab/>
      </w:r>
      <w:r w:rsidRPr="00033D56">
        <w:tab/>
      </w:r>
    </w:p>
    <w:p w14:paraId="7C5ED6AD" w14:textId="77777777" w:rsidR="00F6235F" w:rsidRPr="00033D56" w:rsidRDefault="00F6235F" w:rsidP="00F6235F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</w:p>
    <w:p w14:paraId="5D5E9FCF" w14:textId="77777777" w:rsidR="00F6235F" w:rsidRPr="00033D56" w:rsidRDefault="00F6235F" w:rsidP="00F6235F">
      <w:pPr>
        <w:numPr>
          <w:ilvl w:val="255"/>
          <w:numId w:val="0"/>
        </w:numPr>
        <w:tabs>
          <w:tab w:val="left" w:pos="567"/>
          <w:tab w:val="right" w:leader="dot" w:pos="9072"/>
        </w:tabs>
        <w:ind w:firstLineChars="200" w:firstLine="480"/>
        <w:contextualSpacing/>
        <w:jc w:val="both"/>
      </w:pPr>
      <w:r w:rsidRPr="00033D56">
        <w:t>……………………………………………………………………………………………..</w:t>
      </w:r>
    </w:p>
    <w:p w14:paraId="1225B6DF" w14:textId="77777777" w:rsidR="00F6235F" w:rsidRPr="00033D56" w:rsidRDefault="00F6235F" w:rsidP="00F6235F"/>
    <w:p w14:paraId="4BE5475A" w14:textId="77777777" w:rsidR="00F6235F" w:rsidRPr="00033D56" w:rsidRDefault="00F6235F" w:rsidP="00F6235F">
      <w:pPr>
        <w:tabs>
          <w:tab w:val="right" w:leader="dot" w:pos="9072"/>
        </w:tabs>
        <w:spacing w:line="360" w:lineRule="auto"/>
        <w:contextualSpacing/>
        <w:jc w:val="both"/>
      </w:pPr>
      <w:r w:rsidRPr="00033D56">
        <w:t xml:space="preserve">Alulírott (képviselő neve): </w:t>
      </w:r>
      <w:r w:rsidRPr="00033D56">
        <w:tab/>
        <w:t xml:space="preserve"> a </w:t>
      </w:r>
    </w:p>
    <w:p w14:paraId="35EF2655" w14:textId="77777777" w:rsidR="00F6235F" w:rsidRPr="00033D56" w:rsidRDefault="00F6235F" w:rsidP="00F6235F">
      <w:pPr>
        <w:tabs>
          <w:tab w:val="right" w:leader="dot" w:pos="9072"/>
        </w:tabs>
        <w:spacing w:line="360" w:lineRule="auto"/>
        <w:contextualSpacing/>
        <w:jc w:val="both"/>
      </w:pPr>
      <w:r w:rsidRPr="00033D56">
        <w:t xml:space="preserve">Pályázó képviselőjeként nyilatkozom, hogy a „Homlokzatfelújítási támogatások 2023” pályázati felhívásban és támogatási szerződés mintában meghatározott pályázati feltételeket, szabályokat ismerem, a jelen pályázati adatlapban leírtak a valóságnak megfelelőek, a másolatban becsatolt dokumentumok az eredetivel mindenben megegyezők. </w:t>
      </w:r>
    </w:p>
    <w:p w14:paraId="329E4E2A" w14:textId="77777777" w:rsidR="00F6235F" w:rsidRPr="00033D56" w:rsidRDefault="00F6235F" w:rsidP="00F6235F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7E297F70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033D56">
        <w:t>Tudomásul veszem, hogy amennyiben a pályázat kiírójának a valóságnak nem megfelelő adatszolgáltatás, vagy az eredetivel nem megegyező dokumentáció benyújtása tudomására jut, a Pályázót a pályázat megvalósítása során a támogatás folyósításából kizárhatja, a pályázat támogató döntését visszavonhatja.</w:t>
      </w:r>
    </w:p>
    <w:p w14:paraId="190AF841" w14:textId="77777777" w:rsidR="00F6235F" w:rsidRPr="00033D56" w:rsidRDefault="00F6235F" w:rsidP="00F6235F">
      <w:pPr>
        <w:tabs>
          <w:tab w:val="left" w:pos="567"/>
          <w:tab w:val="right" w:leader="dot" w:pos="9072"/>
        </w:tabs>
        <w:ind w:left="567"/>
        <w:contextualSpacing/>
        <w:jc w:val="both"/>
      </w:pPr>
    </w:p>
    <w:p w14:paraId="54E2A629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033D56">
        <w:t>Kijelentem, hogy nincs tudomásom a kivitelezési munkálatokat akadályozó, az épület állapotából fakadó statikai vagy épületgépészeti problémáról.</w:t>
      </w:r>
    </w:p>
    <w:p w14:paraId="160D56DA" w14:textId="77777777" w:rsidR="00F6235F" w:rsidRPr="00033D56" w:rsidRDefault="00F6235F" w:rsidP="00F6235F">
      <w:pPr>
        <w:tabs>
          <w:tab w:val="left" w:pos="567"/>
          <w:tab w:val="right" w:leader="dot" w:pos="9072"/>
        </w:tabs>
        <w:contextualSpacing/>
        <w:jc w:val="both"/>
      </w:pPr>
    </w:p>
    <w:p w14:paraId="18C9A883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  <w:r w:rsidRPr="00033D56">
        <w:t>Hozzájárulok ahhoz, hogy a támogatott Társasház neve, címe, a támogatás összege és felhasználásának célja az Önkormányzat hivatalos hirdetményeit megjelenítő lapban, illetve internetes honlapján közzétételre kerüljön.</w:t>
      </w:r>
    </w:p>
    <w:p w14:paraId="0B526FBA" w14:textId="77777777" w:rsidR="00F6235F" w:rsidRPr="00033D56" w:rsidRDefault="00F6235F" w:rsidP="00F6235F">
      <w:pPr>
        <w:tabs>
          <w:tab w:val="left" w:pos="567"/>
          <w:tab w:val="right" w:leader="dot" w:pos="9072"/>
        </w:tabs>
        <w:spacing w:line="360" w:lineRule="auto"/>
        <w:contextualSpacing/>
        <w:jc w:val="both"/>
      </w:pPr>
    </w:p>
    <w:p w14:paraId="7494E6A5" w14:textId="77777777" w:rsidR="00F6235F" w:rsidRPr="00033D56" w:rsidRDefault="00F6235F" w:rsidP="00F6235F">
      <w:pPr>
        <w:pStyle w:val="Listaszerbekezds"/>
        <w:numPr>
          <w:ilvl w:val="0"/>
          <w:numId w:val="1"/>
        </w:numPr>
        <w:spacing w:after="200" w:line="276" w:lineRule="auto"/>
        <w:rPr>
          <w:b/>
          <w:bCs/>
        </w:rPr>
      </w:pPr>
      <w:r w:rsidRPr="00033D56">
        <w:rPr>
          <w:b/>
          <w:bCs/>
        </w:rPr>
        <w:t>Jelen pályázati adatlap benyújtásához szükséges mellékletek</w:t>
      </w:r>
    </w:p>
    <w:p w14:paraId="0F612B00" w14:textId="77777777" w:rsidR="00F6235F" w:rsidRPr="003C62A0" w:rsidRDefault="00F6235F" w:rsidP="00F6235F">
      <w:pPr>
        <w:pStyle w:val="Listaszerbekezds"/>
        <w:ind w:left="357"/>
        <w:rPr>
          <w:i/>
          <w:iCs/>
        </w:rPr>
      </w:pPr>
      <w:r w:rsidRPr="00033D56">
        <w:rPr>
          <w:i/>
          <w:iCs/>
        </w:rPr>
        <w:t>(Kérjük minden mellékletnél a benyújtás idejét egyértelműen megjelölni!)</w:t>
      </w:r>
    </w:p>
    <w:tbl>
      <w:tblPr>
        <w:tblpPr w:leftFromText="141" w:rightFromText="141" w:vertAnchor="text" w:tblpY="289"/>
        <w:tblW w:w="9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901"/>
        <w:gridCol w:w="1256"/>
        <w:gridCol w:w="2256"/>
      </w:tblGrid>
      <w:tr w:rsidR="00F6235F" w:rsidRPr="00033D56" w14:paraId="036AEF65" w14:textId="77777777" w:rsidTr="006A401D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5793" w14:textId="77777777" w:rsidR="00F6235F" w:rsidRPr="00033D56" w:rsidRDefault="00F6235F" w:rsidP="006A401D">
            <w:pPr>
              <w:jc w:val="center"/>
              <w:rPr>
                <w:rFonts w:eastAsia="Calibri"/>
              </w:rPr>
            </w:pPr>
            <w:r w:rsidRPr="00033D56">
              <w:rPr>
                <w:rFonts w:eastAsia="Calibri"/>
              </w:rPr>
              <w:t xml:space="preserve">sorszám 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B5B33" w14:textId="77777777" w:rsidR="00F6235F" w:rsidRPr="00033D56" w:rsidRDefault="00F6235F" w:rsidP="006A401D">
            <w:pPr>
              <w:jc w:val="center"/>
              <w:rPr>
                <w:rFonts w:eastAsia="Calibri"/>
              </w:rPr>
            </w:pPr>
            <w:r w:rsidRPr="00033D56">
              <w:rPr>
                <w:rFonts w:eastAsia="Calibri"/>
              </w:rPr>
              <w:t>dokumentum megnevezése: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6813B" w14:textId="77777777" w:rsidR="00F6235F" w:rsidRPr="00033D56" w:rsidRDefault="00F6235F" w:rsidP="006A401D">
            <w:pPr>
              <w:jc w:val="center"/>
              <w:rPr>
                <w:rFonts w:eastAsia="Calibri"/>
              </w:rPr>
            </w:pPr>
            <w:r w:rsidRPr="00033D56">
              <w:rPr>
                <w:rFonts w:eastAsia="Calibri"/>
              </w:rPr>
              <w:t>jelen adatlaphoz csatolom:</w:t>
            </w: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75C5" w14:textId="77777777" w:rsidR="00F6235F" w:rsidRPr="00033D56" w:rsidRDefault="00F6235F" w:rsidP="006A401D">
            <w:pPr>
              <w:jc w:val="center"/>
              <w:rPr>
                <w:rFonts w:eastAsia="Calibri"/>
              </w:rPr>
            </w:pPr>
            <w:r w:rsidRPr="00033D56">
              <w:rPr>
                <w:rFonts w:eastAsia="Calibri"/>
              </w:rPr>
              <w:t xml:space="preserve">legkésőbb 2023. </w:t>
            </w:r>
            <w:r>
              <w:rPr>
                <w:rFonts w:eastAsia="Calibri"/>
              </w:rPr>
              <w:t>június 15</w:t>
            </w:r>
            <w:r w:rsidRPr="00033D56">
              <w:rPr>
                <w:rFonts w:eastAsia="Calibri"/>
              </w:rPr>
              <w:t>-ig külön felszólítás nélkül beküldöm:</w:t>
            </w:r>
          </w:p>
        </w:tc>
      </w:tr>
      <w:tr w:rsidR="00F6235F" w:rsidRPr="00033D56" w14:paraId="7030BEB4" w14:textId="77777777" w:rsidTr="006A401D">
        <w:trPr>
          <w:trHeight w:val="3122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EAD97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4.1.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640AB" w14:textId="77777777" w:rsidR="00F6235F" w:rsidRPr="00144AB0" w:rsidRDefault="00F6235F" w:rsidP="006A401D">
            <w:pPr>
              <w:rPr>
                <w:color w:val="000000" w:themeColor="text1"/>
              </w:rPr>
            </w:pPr>
            <w:r w:rsidRPr="00144AB0">
              <w:rPr>
                <w:color w:val="000000" w:themeColor="text1"/>
              </w:rPr>
              <w:t xml:space="preserve">közgyűlési határozat – jelenléti ívvel, meghatalmazásokkal, írásbeli szavazás esetén a szavazólapokkal együtt – </w:t>
            </w:r>
          </w:p>
          <w:p w14:paraId="4FEB862F" w14:textId="77777777" w:rsidR="00F6235F" w:rsidRPr="00144AB0" w:rsidRDefault="00F6235F" w:rsidP="006A401D">
            <w:pPr>
              <w:rPr>
                <w:color w:val="000000" w:themeColor="text1"/>
              </w:rPr>
            </w:pPr>
            <w:r w:rsidRPr="00144AB0">
              <w:rPr>
                <w:color w:val="000000" w:themeColor="text1"/>
              </w:rPr>
              <w:t>-</w:t>
            </w:r>
            <w:r w:rsidRPr="00144AB0">
              <w:rPr>
                <w:color w:val="000000" w:themeColor="text1"/>
              </w:rPr>
              <w:tab/>
              <w:t>az önkormányzati támogatás igényléséről és a pályázati feltételek elfogadásáról,</w:t>
            </w:r>
          </w:p>
          <w:p w14:paraId="19879D68" w14:textId="77777777" w:rsidR="00F6235F" w:rsidRPr="00144AB0" w:rsidRDefault="00F6235F" w:rsidP="006A401D">
            <w:pPr>
              <w:rPr>
                <w:color w:val="000000" w:themeColor="text1"/>
              </w:rPr>
            </w:pPr>
            <w:r w:rsidRPr="00144AB0">
              <w:rPr>
                <w:color w:val="000000" w:themeColor="text1"/>
              </w:rPr>
              <w:t>-</w:t>
            </w:r>
            <w:r w:rsidRPr="00144AB0">
              <w:rPr>
                <w:color w:val="000000" w:themeColor="text1"/>
              </w:rPr>
              <w:tab/>
              <w:t>a munka elvégzéséről, megjelölve a kiválasztott tervezőt, kivitelezőt, műszaki ellenőrt;</w:t>
            </w:r>
          </w:p>
          <w:p w14:paraId="02AE5A94" w14:textId="77777777" w:rsidR="00F6235F" w:rsidRPr="00144AB0" w:rsidRDefault="00F6235F" w:rsidP="006A401D">
            <w:pPr>
              <w:rPr>
                <w:color w:val="000000" w:themeColor="text1"/>
              </w:rPr>
            </w:pPr>
            <w:r w:rsidRPr="00144AB0">
              <w:rPr>
                <w:color w:val="000000" w:themeColor="text1"/>
              </w:rPr>
              <w:t>-</w:t>
            </w:r>
            <w:r w:rsidRPr="00144AB0">
              <w:rPr>
                <w:color w:val="000000" w:themeColor="text1"/>
              </w:rPr>
              <w:tab/>
              <w:t>a kamatmentes kölcsön visszafizetéséről, megjelölve annak forrását,</w:t>
            </w:r>
          </w:p>
          <w:p w14:paraId="75D5914A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144AB0">
              <w:rPr>
                <w:color w:val="000000" w:themeColor="text1"/>
              </w:rPr>
              <w:t>-</w:t>
            </w:r>
            <w:r w:rsidRPr="00144AB0">
              <w:rPr>
                <w:color w:val="000000" w:themeColor="text1"/>
              </w:rPr>
              <w:tab/>
              <w:t>az egy millió forintot elérő kamatmentes kölcsön-támogatás esetén közjegyzői okirat létesítésének vállalásáról, amely okirat tartalmazza a Társasház egyoldalú kötelezettségvállaló nyilatkozatát a kamatmentes kölcsön formájában kapott támogatás visszafizetésére vonatkozóan, valamint azt, hogy a Társasház a támogatási jogviszonyból származó, mindenkor fennálló tartozásának mértékére nézve elismeri az Önkormányzat nyilvántartásaiban foglalt adatokat; az okiratot a Társasház a munkálatok elvégzését és a támogatás lehívását követően köteles elkészíttetni és benyújtani az Önkormányzat részére;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3C690" w14:textId="77777777" w:rsidR="00F6235F" w:rsidRPr="00033D56" w:rsidRDefault="00F6235F" w:rsidP="006A401D"/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54479" w14:textId="77777777" w:rsidR="00F6235F" w:rsidRPr="00033D56" w:rsidRDefault="00F6235F" w:rsidP="006A401D">
            <w:pPr>
              <w:rPr>
                <w:rFonts w:eastAsia="Calibri"/>
                <w:color w:val="4472C4"/>
              </w:rPr>
            </w:pPr>
          </w:p>
        </w:tc>
      </w:tr>
      <w:tr w:rsidR="00F6235F" w:rsidRPr="00033D56" w14:paraId="48282946" w14:textId="77777777" w:rsidTr="006A401D">
        <w:trPr>
          <w:trHeight w:val="1324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0FD0C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4.2.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8805D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 xml:space="preserve">a 4.1. pontban jelölt határozat hiánya esetén </w:t>
            </w:r>
            <w:r w:rsidRPr="00033D56">
              <w:rPr>
                <w:color w:val="000000" w:themeColor="text1"/>
              </w:rPr>
              <w:t>a képviselettel megbízott személy nyilatkozata, hogy a támogatási szerződés megkötéséig a közgyűlési határozat meghozatalra és továbbításra kerül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42CF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CBC90" w14:textId="77777777" w:rsidR="00F6235F" w:rsidRPr="00033D56" w:rsidRDefault="00F6235F" w:rsidP="006A401D">
            <w:pPr>
              <w:rPr>
                <w:rFonts w:eastAsia="Calibri"/>
              </w:rPr>
            </w:pPr>
          </w:p>
          <w:p w14:paraId="0EFAD774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  <w:tr w:rsidR="00F6235F" w:rsidRPr="00033D56" w14:paraId="20836273" w14:textId="77777777" w:rsidTr="006A401D">
        <w:trPr>
          <w:trHeight w:val="649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43BBE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4.3.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D5A5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a képviselő megválasztását tartalmazó közgyűlési jegyzőkönyv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EAD0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11F87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  <w:tr w:rsidR="00F6235F" w:rsidRPr="00033D56" w14:paraId="45F9F6F8" w14:textId="77777777" w:rsidTr="006A401D">
        <w:trPr>
          <w:trHeight w:val="557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49889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4.4.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B9E8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964BD">
              <w:t xml:space="preserve">a Társasház önrészét bemutató igazolást, amely lehet: banki igazolás, lakás-előtakarékossági igazolás, közgyűlési határozat a hiányzó önrész célbefizetés keretében történő pótlásáról, vagy egyéb, megfelelő forrást tartalmazó igazolás </w:t>
            </w:r>
            <w:r>
              <w:t>(</w:t>
            </w:r>
            <w:r w:rsidRPr="000964BD">
              <w:t xml:space="preserve">amennyiben a Társasház az önrészt hitelfelvétellel kívánja biztosítani, úgy a közgyűlés erre vonatkozó döntését is </w:t>
            </w:r>
            <w:r w:rsidRPr="000964BD">
              <w:lastRenderedPageBreak/>
              <w:t>tartalmaznia kell a közgyűlési jegyzőkönyvnek, továbbá mellékelni kell a hitelnyújtó intézetnek a Társasház hitelképességének előminősítésére vonatkozó igazolását</w:t>
            </w:r>
            <w:r>
              <w:t>)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4AFC0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75AFA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  <w:tr w:rsidR="00F6235F" w:rsidRPr="00033D56" w14:paraId="5951C20E" w14:textId="77777777" w:rsidTr="006A401D">
        <w:trPr>
          <w:trHeight w:val="564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4733E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4.5.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5E19E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minimum kettő – az elfogadott, és az elutasított – kivitelezői árajánlat az elvégzendő munkálatra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D7146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3C1B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  <w:tr w:rsidR="00F6235F" w:rsidRPr="00033D56" w14:paraId="60C29058" w14:textId="77777777" w:rsidTr="006A401D"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E82A8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</w:t>
            </w:r>
            <w:r>
              <w:rPr>
                <w:rFonts w:eastAsia="Calibri"/>
                <w:color w:val="000000" w:themeColor="text1"/>
              </w:rPr>
              <w:t>6</w:t>
            </w:r>
            <w:r w:rsidRPr="00033D56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2C43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településképi eljárás lefolytatásáról szóló határozat vagy végzés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A003F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5F08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  <w:tr w:rsidR="00F6235F" w:rsidRPr="00033D56" w14:paraId="490F6415" w14:textId="77777777" w:rsidTr="006A401D">
        <w:trPr>
          <w:trHeight w:val="965"/>
        </w:trPr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86307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4.</w:t>
            </w:r>
            <w:r>
              <w:rPr>
                <w:rFonts w:eastAsia="Calibri"/>
                <w:color w:val="000000" w:themeColor="text1"/>
              </w:rPr>
              <w:t>7</w:t>
            </w:r>
            <w:r w:rsidRPr="00033D56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49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BBF6" w14:textId="77777777" w:rsidR="00F6235F" w:rsidRPr="00033D56" w:rsidRDefault="00F6235F" w:rsidP="006A401D">
            <w:pPr>
              <w:rPr>
                <w:rFonts w:eastAsia="Calibri"/>
                <w:color w:val="000000" w:themeColor="text1"/>
              </w:rPr>
            </w:pPr>
            <w:r w:rsidRPr="00033D56">
              <w:rPr>
                <w:rFonts w:eastAsia="Calibri"/>
                <w:color w:val="000000" w:themeColor="text1"/>
              </w:rPr>
              <w:t>színes fotódokumentáció az épületrészről, területről, a megelőző állapotról, amelyen látható a megpályázott munkanem indoka</w:t>
            </w:r>
          </w:p>
        </w:tc>
        <w:tc>
          <w:tcPr>
            <w:tcW w:w="1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6C3F4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  <w:tc>
          <w:tcPr>
            <w:tcW w:w="22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83D95" w14:textId="77777777" w:rsidR="00F6235F" w:rsidRPr="00033D56" w:rsidRDefault="00F6235F" w:rsidP="006A401D">
            <w:pPr>
              <w:rPr>
                <w:rFonts w:eastAsia="Calibri"/>
              </w:rPr>
            </w:pPr>
          </w:p>
        </w:tc>
      </w:tr>
    </w:tbl>
    <w:p w14:paraId="6E7F4322" w14:textId="77777777" w:rsidR="00F6235F" w:rsidRPr="00033D56" w:rsidRDefault="00F6235F" w:rsidP="00F6235F">
      <w:pPr>
        <w:rPr>
          <w:rFonts w:eastAsia="Calibri"/>
        </w:rPr>
      </w:pPr>
    </w:p>
    <w:p w14:paraId="233F5076" w14:textId="77777777" w:rsidR="00F6235F" w:rsidRPr="00033D56" w:rsidRDefault="00F6235F" w:rsidP="00F6235F">
      <w:pPr>
        <w:rPr>
          <w:rFonts w:eastAsia="Calibri"/>
        </w:rPr>
      </w:pPr>
      <w:r w:rsidRPr="00033D56">
        <w:rPr>
          <w:rFonts w:eastAsia="Calibri"/>
        </w:rPr>
        <w:t>Az adatlap mellékletét képező dokumentumok a képviselő által hitelesített másolati példány formájában is benyújthatók.</w:t>
      </w:r>
    </w:p>
    <w:p w14:paraId="4EFE81ED" w14:textId="77777777" w:rsidR="00F6235F" w:rsidRDefault="00F6235F" w:rsidP="00F6235F">
      <w:pPr>
        <w:jc w:val="both"/>
      </w:pPr>
    </w:p>
    <w:p w14:paraId="14CB50BE" w14:textId="77777777" w:rsidR="00F6235F" w:rsidRDefault="00F6235F" w:rsidP="00F6235F">
      <w:pPr>
        <w:jc w:val="both"/>
      </w:pPr>
    </w:p>
    <w:p w14:paraId="56E55539" w14:textId="77777777" w:rsidR="00F6235F" w:rsidRPr="00033D56" w:rsidRDefault="00F6235F" w:rsidP="00F6235F">
      <w:pPr>
        <w:jc w:val="both"/>
      </w:pPr>
    </w:p>
    <w:p w14:paraId="3703617F" w14:textId="77777777" w:rsidR="00F6235F" w:rsidRPr="00033D56" w:rsidRDefault="00F6235F" w:rsidP="00F6235F">
      <w:pPr>
        <w:ind w:firstLine="708"/>
      </w:pPr>
      <w:r w:rsidRPr="00033D56">
        <w:t>Kelt: Budapest, 2023.  …………………………..</w:t>
      </w:r>
    </w:p>
    <w:p w14:paraId="17C00D4C" w14:textId="77777777" w:rsidR="00F6235F" w:rsidRPr="00033D56" w:rsidRDefault="00F6235F" w:rsidP="00F6235F">
      <w:pPr>
        <w:jc w:val="right"/>
      </w:pPr>
    </w:p>
    <w:p w14:paraId="3DCACD03" w14:textId="77777777" w:rsidR="00F6235F" w:rsidRPr="00033D56" w:rsidRDefault="00F6235F" w:rsidP="00F6235F">
      <w:pPr>
        <w:ind w:left="5529" w:firstLine="424"/>
      </w:pPr>
    </w:p>
    <w:p w14:paraId="2827D2F8" w14:textId="77777777" w:rsidR="00F6235F" w:rsidRPr="00033D56" w:rsidRDefault="00F6235F" w:rsidP="00F6235F">
      <w:pPr>
        <w:ind w:left="5529" w:firstLine="424"/>
      </w:pPr>
    </w:p>
    <w:p w14:paraId="1AD536A2" w14:textId="77777777" w:rsidR="00F6235F" w:rsidRPr="00033D56" w:rsidRDefault="00F6235F" w:rsidP="00F6235F">
      <w:pPr>
        <w:ind w:left="5529" w:firstLine="424"/>
      </w:pPr>
    </w:p>
    <w:p w14:paraId="009DA3B8" w14:textId="77777777" w:rsidR="00F6235F" w:rsidRPr="00033D56" w:rsidRDefault="00F6235F" w:rsidP="00F6235F">
      <w:pPr>
        <w:ind w:left="5529" w:hanging="284"/>
      </w:pPr>
      <w:r w:rsidRPr="00033D56">
        <w:t>………………………………..</w:t>
      </w:r>
    </w:p>
    <w:p w14:paraId="3A9E8C88" w14:textId="77777777" w:rsidR="00F6235F" w:rsidRPr="00033D56" w:rsidRDefault="00F6235F" w:rsidP="00F6235F">
      <w:pPr>
        <w:ind w:left="5529" w:firstLine="424"/>
      </w:pPr>
      <w:r w:rsidRPr="00033D56">
        <w:t>Pályázó aláírása</w:t>
      </w:r>
    </w:p>
    <w:p w14:paraId="6F820A35" w14:textId="77777777" w:rsidR="00F6235F" w:rsidRPr="00033D56" w:rsidRDefault="00F6235F" w:rsidP="00F6235F"/>
    <w:p w14:paraId="4C6C4C7E" w14:textId="77777777" w:rsidR="00935952" w:rsidRDefault="00935952"/>
    <w:sectPr w:rsidR="00935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A7353"/>
    <w:multiLevelType w:val="multilevel"/>
    <w:tmpl w:val="F24C0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34851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5F"/>
    <w:rsid w:val="00402D95"/>
    <w:rsid w:val="007028B9"/>
    <w:rsid w:val="00935952"/>
    <w:rsid w:val="00984501"/>
    <w:rsid w:val="00F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4E74A"/>
  <w15:chartTrackingRefBased/>
  <w15:docId w15:val="{F115FAFD-B796-4CB3-AFC6-D4C54C03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6235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F6235F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F6235F"/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608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Gabriella</dc:creator>
  <cp:keywords/>
  <dc:description/>
  <cp:lastModifiedBy>Bodnár Gabriella</cp:lastModifiedBy>
  <cp:revision>1</cp:revision>
  <dcterms:created xsi:type="dcterms:W3CDTF">2023-04-28T08:34:00Z</dcterms:created>
  <dcterms:modified xsi:type="dcterms:W3CDTF">2023-04-28T08:36:00Z</dcterms:modified>
</cp:coreProperties>
</file>