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4D0C" w14:textId="0A1BE161" w:rsidR="006539B5" w:rsidRDefault="006539B5" w:rsidP="00D03427">
      <w:pPr>
        <w:overflowPunct w:val="0"/>
        <w:autoSpaceDE w:val="0"/>
        <w:autoSpaceDN w:val="0"/>
        <w:adjustRightInd w:val="0"/>
        <w:spacing w:before="120"/>
        <w:jc w:val="both"/>
        <w:textAlignment w:val="baseline"/>
        <w:rPr>
          <w:rFonts w:eastAsia="Times New Roman"/>
          <w:sz w:val="24"/>
          <w:szCs w:val="24"/>
          <w:lang w:val="hu-HU" w:eastAsia="hu-HU"/>
        </w:rPr>
      </w:pPr>
      <w:bookmarkStart w:id="0" w:name="_Hlk135219990"/>
      <w:r>
        <w:rPr>
          <w:rFonts w:eastAsia="Times New Roman"/>
          <w:sz w:val="24"/>
          <w:szCs w:val="24"/>
          <w:lang w:val="hu-HU" w:eastAsia="hu-HU"/>
        </w:rPr>
        <w:t>Tisztelt Ajánlattevő!</w:t>
      </w:r>
    </w:p>
    <w:p w14:paraId="64AA9F7E" w14:textId="77777777" w:rsidR="006539B5" w:rsidRDefault="006539B5" w:rsidP="00D03427">
      <w:pPr>
        <w:overflowPunct w:val="0"/>
        <w:autoSpaceDE w:val="0"/>
        <w:autoSpaceDN w:val="0"/>
        <w:adjustRightInd w:val="0"/>
        <w:spacing w:before="120"/>
        <w:jc w:val="both"/>
        <w:textAlignment w:val="baseline"/>
        <w:rPr>
          <w:rFonts w:eastAsia="Times New Roman"/>
          <w:sz w:val="24"/>
          <w:szCs w:val="24"/>
          <w:lang w:val="hu-HU" w:eastAsia="hu-HU"/>
        </w:rPr>
      </w:pPr>
    </w:p>
    <w:p w14:paraId="4C69D070" w14:textId="7C082922" w:rsidR="006539B5" w:rsidRDefault="006539B5" w:rsidP="006539B5">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 xml:space="preserve">Amennyiben kérdése van a pályázati dokumentáció kitöltésével vagy a műszaki dokumentációval kapcsolat, kérem keresse Győrfi Dánielt, a Rév8 Zrt. munkatársát a </w:t>
      </w:r>
      <w:hyperlink r:id="rId8" w:history="1">
        <w:r w:rsidRPr="007C6597">
          <w:rPr>
            <w:rStyle w:val="Hiperhivatkozs"/>
            <w:rFonts w:eastAsia="Times New Roman"/>
            <w:lang w:val="hu-HU" w:eastAsia="hu-HU"/>
          </w:rPr>
          <w:t>gyorfi-daniel@rev8.hu</w:t>
        </w:r>
      </w:hyperlink>
      <w:r>
        <w:rPr>
          <w:rFonts w:eastAsia="Times New Roman"/>
          <w:sz w:val="24"/>
          <w:szCs w:val="24"/>
          <w:lang w:val="hu-HU" w:eastAsia="hu-HU"/>
        </w:rPr>
        <w:t xml:space="preserve"> e-mail címen. Az írásban feltett kérdésekre válaszolunk, amennyiben az eljárás részleteit érinti, és módosítani kell azt, a módosított dokumentációt (nyilatkozatokat, terveket, költségvetést, műszaki leírást) a </w:t>
      </w:r>
      <w:hyperlink r:id="rId9" w:history="1">
        <w:r w:rsidRPr="0037449F">
          <w:rPr>
            <w:rStyle w:val="Hiperhivatkozs"/>
            <w:rFonts w:eastAsia="Times New Roman"/>
            <w:sz w:val="24"/>
            <w:szCs w:val="24"/>
            <w:lang w:val="hu-HU" w:eastAsia="hu-HU"/>
          </w:rPr>
          <w:t>https://jozsefvaros.hu/otthon/hirdetotabla/palyazatok/beszerzesek/</w:t>
        </w:r>
      </w:hyperlink>
      <w:r>
        <w:rPr>
          <w:rFonts w:eastAsia="Times New Roman"/>
          <w:sz w:val="24"/>
          <w:szCs w:val="24"/>
          <w:lang w:val="hu-HU" w:eastAsia="hu-HU"/>
        </w:rPr>
        <w:t xml:space="preserve"> honlapon közzé tesszük, amely érintheti a beadási határidőt is. Ezért kérjük, hogy beadás előtt tájékozódjon a dokumentáció és a beadási határidő esetleges változásáról.</w:t>
      </w:r>
    </w:p>
    <w:p w14:paraId="1CEFA4FF" w14:textId="3D3125CE" w:rsidR="006539B5" w:rsidRDefault="006539B5" w:rsidP="006539B5">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Köszönettel:</w:t>
      </w:r>
    </w:p>
    <w:p w14:paraId="631AC7BB" w14:textId="18F64014" w:rsidR="006539B5" w:rsidRDefault="006539B5" w:rsidP="006539B5">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Rév8 Zrt.</w:t>
      </w:r>
    </w:p>
    <w:p w14:paraId="29C02944" w14:textId="77777777" w:rsidR="006539B5" w:rsidRDefault="006539B5">
      <w:pPr>
        <w:rPr>
          <w:rFonts w:eastAsia="Times New Roman"/>
          <w:sz w:val="24"/>
          <w:szCs w:val="24"/>
          <w:lang w:val="hu-HU" w:eastAsia="hu-HU"/>
        </w:rPr>
      </w:pPr>
    </w:p>
    <w:bookmarkEnd w:id="0"/>
    <w:p w14:paraId="20C0324E" w14:textId="126E3A52" w:rsidR="006539B5" w:rsidRDefault="006539B5">
      <w:pPr>
        <w:rPr>
          <w:rFonts w:eastAsia="Times New Roman"/>
          <w:sz w:val="24"/>
          <w:szCs w:val="24"/>
          <w:lang w:val="hu-HU" w:eastAsia="hu-HU"/>
        </w:rPr>
      </w:pPr>
      <w:r>
        <w:rPr>
          <w:rFonts w:eastAsia="Times New Roman"/>
          <w:sz w:val="24"/>
          <w:szCs w:val="24"/>
          <w:lang w:val="hu-HU" w:eastAsia="hu-HU"/>
        </w:rPr>
        <w:br w:type="page"/>
      </w:r>
    </w:p>
    <w:p w14:paraId="0D007054" w14:textId="000A287F" w:rsidR="00D03427" w:rsidRPr="00497431" w:rsidRDefault="001243F9" w:rsidP="00D03427">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lastRenderedPageBreak/>
        <w:t>Az ajánlattételi felhívás 1. sz. melléklete</w:t>
      </w:r>
    </w:p>
    <w:p w14:paraId="1F66ECAD" w14:textId="77777777" w:rsidR="00BA35E2" w:rsidRPr="00497431" w:rsidRDefault="00BA35E2" w:rsidP="00D03427">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Ajánlattétel tárgya: VEKOP-6.2.1-15-2016-00013 azonosító számú, Budapest-Józsefváros, Magdolna-Orczy Negyed Szociális Városrehabilitációs Program című projekt kapcsán </w:t>
      </w:r>
    </w:p>
    <w:p w14:paraId="3E3B1866" w14:textId="1594EC22" w:rsidR="001243F9" w:rsidRPr="00497431" w:rsidRDefault="00C869D5" w:rsidP="00D03427">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„Kálvária téren sporteszközök és ivókút telepítése</w:t>
      </w:r>
      <w:r w:rsidR="00BA35E2" w:rsidRPr="00497431">
        <w:rPr>
          <w:rFonts w:eastAsia="Times New Roman"/>
          <w:lang w:val="hu-HU" w:eastAsia="hu-HU"/>
        </w:rPr>
        <w:t>”</w:t>
      </w:r>
    </w:p>
    <w:p w14:paraId="0D33813D" w14:textId="1046BCF1"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1. ajánlati rész: </w:t>
      </w:r>
      <w:r w:rsidRPr="00497431">
        <w:rPr>
          <w:rFonts w:eastAsia="Times New Roman"/>
          <w:lang w:val="hu-HU" w:eastAsia="hu-HU"/>
        </w:rPr>
        <w:tab/>
        <w:t>LAPPSET PANNA ARENA</w:t>
      </w:r>
    </w:p>
    <w:p w14:paraId="62BE4D97" w14:textId="77777777" w:rsidR="00C1217F" w:rsidRPr="00497431" w:rsidRDefault="00C1217F" w:rsidP="00D03427">
      <w:pPr>
        <w:overflowPunct w:val="0"/>
        <w:autoSpaceDE w:val="0"/>
        <w:autoSpaceDN w:val="0"/>
        <w:adjustRightInd w:val="0"/>
        <w:spacing w:before="120"/>
        <w:jc w:val="both"/>
        <w:textAlignment w:val="baseline"/>
        <w:rPr>
          <w:rFonts w:eastAsia="Times New Roman"/>
          <w:lang w:val="hu-HU" w:eastAsia="hu-HU"/>
        </w:rPr>
      </w:pPr>
    </w:p>
    <w:p w14:paraId="22F17D36" w14:textId="77777777" w:rsidR="00C1217F" w:rsidRPr="00497431" w:rsidRDefault="00C1217F" w:rsidP="00C1217F">
      <w:pPr>
        <w:overflowPunct w:val="0"/>
        <w:autoSpaceDE w:val="0"/>
        <w:autoSpaceDN w:val="0"/>
        <w:adjustRightInd w:val="0"/>
        <w:jc w:val="center"/>
        <w:textAlignment w:val="baseline"/>
        <w:rPr>
          <w:rFonts w:eastAsia="Times New Roman"/>
          <w:b/>
          <w:bCs/>
          <w:sz w:val="24"/>
          <w:szCs w:val="24"/>
          <w:lang w:val="hu-HU" w:eastAsia="hu-HU"/>
        </w:rPr>
      </w:pPr>
      <w:r w:rsidRPr="00497431">
        <w:rPr>
          <w:rFonts w:eastAsia="Times New Roman"/>
          <w:b/>
          <w:bCs/>
          <w:sz w:val="24"/>
          <w:szCs w:val="24"/>
          <w:lang w:val="hu-HU" w:eastAsia="hu-HU"/>
        </w:rPr>
        <w:t>Felolvasólap</w:t>
      </w:r>
    </w:p>
    <w:p w14:paraId="37CCCB24" w14:textId="77777777" w:rsidR="00C1217F" w:rsidRPr="00497431" w:rsidRDefault="00C1217F" w:rsidP="00C1217F">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497431" w14:paraId="7CAADC94" w14:textId="77777777" w:rsidTr="003C4279">
        <w:tc>
          <w:tcPr>
            <w:tcW w:w="3719" w:type="dxa"/>
            <w:tcBorders>
              <w:top w:val="single" w:sz="4" w:space="0" w:color="auto"/>
              <w:left w:val="single" w:sz="4" w:space="0" w:color="auto"/>
              <w:bottom w:val="nil"/>
              <w:right w:val="nil"/>
            </w:tcBorders>
          </w:tcPr>
          <w:p w14:paraId="4699ED6F"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neve:</w:t>
            </w:r>
          </w:p>
          <w:p w14:paraId="1A368E7F"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nil"/>
              <w:bottom w:val="nil"/>
              <w:right w:val="single" w:sz="4" w:space="0" w:color="auto"/>
            </w:tcBorders>
          </w:tcPr>
          <w:p w14:paraId="3A056971" w14:textId="059B6E1C"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2F3B557E" w14:textId="77777777" w:rsidTr="003C4279">
        <w:tc>
          <w:tcPr>
            <w:tcW w:w="3719" w:type="dxa"/>
            <w:tcBorders>
              <w:top w:val="nil"/>
              <w:left w:val="single" w:sz="4" w:space="0" w:color="auto"/>
              <w:bottom w:val="nil"/>
              <w:right w:val="nil"/>
            </w:tcBorders>
          </w:tcPr>
          <w:p w14:paraId="41DD1360"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székhelye:</w:t>
            </w:r>
          </w:p>
          <w:p w14:paraId="593D1C38"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18708216" w14:textId="283498AF"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56A046C7" w14:textId="77777777" w:rsidTr="003C4279">
        <w:tc>
          <w:tcPr>
            <w:tcW w:w="3719" w:type="dxa"/>
            <w:tcBorders>
              <w:top w:val="nil"/>
              <w:left w:val="single" w:sz="4" w:space="0" w:color="auto"/>
              <w:bottom w:val="nil"/>
              <w:right w:val="nil"/>
            </w:tcBorders>
          </w:tcPr>
          <w:p w14:paraId="124B91E7"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Adószáma:</w:t>
            </w:r>
          </w:p>
        </w:tc>
        <w:tc>
          <w:tcPr>
            <w:tcW w:w="4693" w:type="dxa"/>
            <w:tcBorders>
              <w:top w:val="nil"/>
              <w:left w:val="nil"/>
              <w:bottom w:val="nil"/>
              <w:right w:val="single" w:sz="4" w:space="0" w:color="auto"/>
            </w:tcBorders>
          </w:tcPr>
          <w:p w14:paraId="7828F733"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0F82B284" w14:textId="77777777" w:rsidTr="003C4279">
        <w:tc>
          <w:tcPr>
            <w:tcW w:w="3719" w:type="dxa"/>
            <w:tcBorders>
              <w:top w:val="nil"/>
              <w:left w:val="single" w:sz="4" w:space="0" w:color="auto"/>
              <w:bottom w:val="nil"/>
              <w:right w:val="nil"/>
            </w:tcBorders>
          </w:tcPr>
          <w:p w14:paraId="5DC825D2"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625FC7D9"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15E84DAA" w14:textId="77777777" w:rsidTr="00662129">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Telefon:</w:t>
            </w:r>
          </w:p>
          <w:p w14:paraId="42789005"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79FE85BD" w14:textId="77777777" w:rsidTr="00662129">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 xml:space="preserve">E-mail: </w:t>
            </w:r>
          </w:p>
          <w:p w14:paraId="4B5DEC45"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13CF6532" w14:textId="77777777" w:rsidTr="00662129">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w:t>
            </w:r>
          </w:p>
          <w:p w14:paraId="04170D0F"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25C3FA4C" w14:textId="77777777" w:rsidTr="00662129">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 elérhetősége (telefon, e-mail):</w:t>
            </w:r>
          </w:p>
          <w:p w14:paraId="7AC8F579"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r>
      <w:tr w:rsidR="00C1217F" w:rsidRPr="00497431" w14:paraId="78C25C4F" w14:textId="77777777" w:rsidTr="00662129">
        <w:tc>
          <w:tcPr>
            <w:tcW w:w="3719" w:type="dxa"/>
            <w:tcBorders>
              <w:top w:val="single" w:sz="4" w:space="0" w:color="auto"/>
              <w:left w:val="single" w:sz="4" w:space="0" w:color="auto"/>
              <w:bottom w:val="single" w:sz="4" w:space="0" w:color="auto"/>
              <w:right w:val="single" w:sz="4" w:space="0" w:color="auto"/>
            </w:tcBorders>
          </w:tcPr>
          <w:p w14:paraId="6A660EC6" w14:textId="7012D0ED"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 xml:space="preserve">Az ajánlattevő által </w:t>
            </w:r>
            <w:r w:rsidR="009E4F5D" w:rsidRPr="00497431">
              <w:rPr>
                <w:rFonts w:eastAsia="Times New Roman"/>
                <w:bCs/>
                <w:sz w:val="24"/>
                <w:szCs w:val="24"/>
                <w:lang w:val="hu-HU" w:eastAsia="hu-HU"/>
              </w:rPr>
              <w:t>adott árajánlat</w:t>
            </w:r>
            <w:r w:rsidRPr="00497431">
              <w:rPr>
                <w:rFonts w:eastAsia="Times New Roman"/>
                <w:bCs/>
                <w:sz w:val="24"/>
                <w:szCs w:val="24"/>
                <w:lang w:val="hu-HU" w:eastAsia="hu-HU"/>
              </w:rPr>
              <w:t xml:space="preserve"> (nettó Ft + Áfa = bruttó Ft):</w:t>
            </w:r>
          </w:p>
          <w:p w14:paraId="6851A19C"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nettó:   </w:t>
            </w:r>
            <w:proofErr w:type="gramEnd"/>
            <w:r w:rsidRPr="00497431">
              <w:rPr>
                <w:rFonts w:eastAsia="Times New Roman"/>
                <w:bCs/>
                <w:sz w:val="24"/>
                <w:szCs w:val="24"/>
                <w:lang w:val="hu-HU" w:eastAsia="hu-HU"/>
              </w:rPr>
              <w:t xml:space="preserve">                                      Ft</w:t>
            </w:r>
          </w:p>
          <w:p w14:paraId="331AFF0D" w14:textId="77777777" w:rsidR="00651C56" w:rsidRPr="00497431" w:rsidRDefault="00651C56" w:rsidP="00662129">
            <w:pPr>
              <w:overflowPunct w:val="0"/>
              <w:autoSpaceDE w:val="0"/>
              <w:autoSpaceDN w:val="0"/>
              <w:adjustRightInd w:val="0"/>
              <w:jc w:val="both"/>
              <w:textAlignment w:val="baseline"/>
              <w:rPr>
                <w:rFonts w:eastAsia="Times New Roman"/>
                <w:bCs/>
                <w:sz w:val="24"/>
                <w:szCs w:val="24"/>
                <w:lang w:val="hu-HU" w:eastAsia="hu-HU"/>
              </w:rPr>
            </w:pPr>
          </w:p>
          <w:p w14:paraId="28578F06"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Áfa:   </w:t>
            </w:r>
            <w:proofErr w:type="gramEnd"/>
            <w:r w:rsidRPr="00497431">
              <w:rPr>
                <w:rFonts w:eastAsia="Times New Roman"/>
                <w:bCs/>
                <w:sz w:val="24"/>
                <w:szCs w:val="24"/>
                <w:lang w:val="hu-HU" w:eastAsia="hu-HU"/>
              </w:rPr>
              <w:t xml:space="preserve">                                        Ft</w:t>
            </w:r>
          </w:p>
          <w:p w14:paraId="2DB7661F" w14:textId="77777777" w:rsidR="00651C56" w:rsidRPr="00497431" w:rsidRDefault="00651C56" w:rsidP="00662129">
            <w:pPr>
              <w:overflowPunct w:val="0"/>
              <w:autoSpaceDE w:val="0"/>
              <w:autoSpaceDN w:val="0"/>
              <w:adjustRightInd w:val="0"/>
              <w:jc w:val="both"/>
              <w:textAlignment w:val="baseline"/>
              <w:rPr>
                <w:rFonts w:eastAsia="Times New Roman"/>
                <w:bCs/>
                <w:sz w:val="24"/>
                <w:szCs w:val="24"/>
                <w:lang w:val="hu-HU" w:eastAsia="hu-HU"/>
              </w:rPr>
            </w:pPr>
          </w:p>
          <w:p w14:paraId="42169E44" w14:textId="77777777" w:rsidR="00C1217F" w:rsidRPr="00497431" w:rsidRDefault="00C1217F"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bruttó:   </w:t>
            </w:r>
            <w:proofErr w:type="gramEnd"/>
            <w:r w:rsidRPr="00497431">
              <w:rPr>
                <w:rFonts w:eastAsia="Times New Roman"/>
                <w:bCs/>
                <w:sz w:val="24"/>
                <w:szCs w:val="24"/>
                <w:lang w:val="hu-HU" w:eastAsia="hu-HU"/>
              </w:rPr>
              <w:t xml:space="preserve">                                    Ft</w:t>
            </w:r>
          </w:p>
        </w:tc>
      </w:tr>
    </w:tbl>
    <w:p w14:paraId="535C3916" w14:textId="77777777" w:rsidR="00C1217F" w:rsidRPr="00497431" w:rsidRDefault="00C1217F" w:rsidP="00C1217F">
      <w:pPr>
        <w:overflowPunct w:val="0"/>
        <w:autoSpaceDE w:val="0"/>
        <w:autoSpaceDN w:val="0"/>
        <w:adjustRightInd w:val="0"/>
        <w:jc w:val="both"/>
        <w:textAlignment w:val="baseline"/>
        <w:rPr>
          <w:rFonts w:eastAsia="Times New Roman"/>
          <w:bCs/>
          <w:sz w:val="24"/>
          <w:szCs w:val="24"/>
          <w:lang w:val="hu-HU" w:eastAsia="hu-HU"/>
        </w:rPr>
      </w:pPr>
    </w:p>
    <w:p w14:paraId="1406DA89" w14:textId="77777777" w:rsidR="00C1217F" w:rsidRPr="00497431" w:rsidRDefault="00C1217F" w:rsidP="00C1217F">
      <w:pPr>
        <w:overflowPunct w:val="0"/>
        <w:autoSpaceDE w:val="0"/>
        <w:autoSpaceDN w:val="0"/>
        <w:adjustRightInd w:val="0"/>
        <w:jc w:val="both"/>
        <w:textAlignment w:val="baseline"/>
        <w:rPr>
          <w:rFonts w:eastAsia="Times New Roman"/>
          <w:sz w:val="24"/>
          <w:szCs w:val="24"/>
          <w:lang w:val="hu-HU" w:eastAsia="hu-HU"/>
        </w:rPr>
      </w:pPr>
    </w:p>
    <w:p w14:paraId="65FA6F91" w14:textId="77777777" w:rsidR="00C1217F" w:rsidRPr="00497431"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Kelt: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w:t>
      </w:r>
    </w:p>
    <w:p w14:paraId="5396F78C" w14:textId="77777777" w:rsidR="00C1217F" w:rsidRPr="00497431"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497431"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497431"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497431" w14:paraId="6BDD74DA" w14:textId="77777777" w:rsidTr="00662129">
        <w:trPr>
          <w:trHeight w:val="32"/>
        </w:trPr>
        <w:tc>
          <w:tcPr>
            <w:tcW w:w="0" w:type="auto"/>
          </w:tcPr>
          <w:p w14:paraId="2095EC93" w14:textId="77777777" w:rsidR="00C1217F" w:rsidRPr="00497431" w:rsidRDefault="00C1217F" w:rsidP="00662129">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w:t>
            </w:r>
          </w:p>
          <w:p w14:paraId="32A1766E" w14:textId="77777777" w:rsidR="00C1217F" w:rsidRPr="00497431" w:rsidRDefault="00C1217F"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497431">
              <w:rPr>
                <w:rFonts w:eastAsia="Times New Roman"/>
                <w:color w:val="000000"/>
                <w:lang w:val="hu-HU" w:eastAsia="hu-HU"/>
              </w:rPr>
              <w:t>cégszerű aláírás</w:t>
            </w:r>
          </w:p>
          <w:p w14:paraId="7749282F" w14:textId="77777777" w:rsidR="00C1217F" w:rsidRPr="00497431" w:rsidRDefault="00C1217F"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497431" w:rsidRDefault="00C1217F"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1400EE7D" w:rsidR="00C1217F" w:rsidRPr="00497431" w:rsidRDefault="00C1217F" w:rsidP="00D03427">
      <w:pPr>
        <w:overflowPunct w:val="0"/>
        <w:autoSpaceDE w:val="0"/>
        <w:autoSpaceDN w:val="0"/>
        <w:adjustRightInd w:val="0"/>
        <w:spacing w:before="120"/>
        <w:jc w:val="both"/>
        <w:textAlignment w:val="baseline"/>
        <w:rPr>
          <w:rFonts w:eastAsia="Times New Roman"/>
          <w:lang w:val="hu-HU" w:eastAsia="hu-HU"/>
        </w:rPr>
      </w:pPr>
    </w:p>
    <w:p w14:paraId="02C9EBDC" w14:textId="1769FE1D" w:rsidR="00C869D5" w:rsidRPr="00497431" w:rsidRDefault="00C869D5">
      <w:pPr>
        <w:rPr>
          <w:rFonts w:eastAsia="Times New Roman"/>
          <w:lang w:val="hu-HU" w:eastAsia="hu-HU"/>
        </w:rPr>
      </w:pPr>
      <w:r w:rsidRPr="00497431">
        <w:rPr>
          <w:rFonts w:eastAsia="Times New Roman"/>
          <w:lang w:val="hu-HU" w:eastAsia="hu-HU"/>
        </w:rPr>
        <w:br w:type="page"/>
      </w:r>
    </w:p>
    <w:p w14:paraId="1CC245E5" w14:textId="77777777" w:rsidR="00C869D5" w:rsidRPr="00497431" w:rsidRDefault="00C869D5" w:rsidP="00C869D5">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lastRenderedPageBreak/>
        <w:t>Az ajánlattételi felhívás 1. sz. melléklete</w:t>
      </w:r>
    </w:p>
    <w:p w14:paraId="640036A2"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Ajánlattétel tárgya: VEKOP-6.2.1-15-2016-00013 azonosító számú, Budapest-Józsefváros, Magdolna-Orczy Negyed Szociális Városrehabilitációs Program című projekt kapcsán </w:t>
      </w:r>
    </w:p>
    <w:p w14:paraId="773CD9E3"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„Kálvária téren sporteszközök és ivókút telepítése”</w:t>
      </w:r>
    </w:p>
    <w:p w14:paraId="747FCF06" w14:textId="6D50D4BE"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2. ajánlati rész: </w:t>
      </w:r>
      <w:r w:rsidRPr="00497431">
        <w:rPr>
          <w:rFonts w:eastAsia="Times New Roman"/>
          <w:lang w:val="hu-HU" w:eastAsia="hu-HU"/>
        </w:rPr>
        <w:tab/>
        <w:t xml:space="preserve">TEQ ONE </w:t>
      </w:r>
      <w:proofErr w:type="spellStart"/>
      <w:r w:rsidRPr="00497431">
        <w:rPr>
          <w:rFonts w:eastAsia="Times New Roman"/>
          <w:lang w:val="hu-HU" w:eastAsia="hu-HU"/>
        </w:rPr>
        <w:t>teqball</w:t>
      </w:r>
      <w:proofErr w:type="spellEnd"/>
      <w:r w:rsidRPr="00497431">
        <w:rPr>
          <w:rFonts w:eastAsia="Times New Roman"/>
          <w:lang w:val="hu-HU" w:eastAsia="hu-HU"/>
        </w:rPr>
        <w:t xml:space="preserve"> asztal</w:t>
      </w:r>
    </w:p>
    <w:p w14:paraId="6636193B"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p>
    <w:p w14:paraId="4472D69B" w14:textId="77777777" w:rsidR="00C869D5" w:rsidRPr="00497431" w:rsidRDefault="00C869D5" w:rsidP="00C869D5">
      <w:pPr>
        <w:overflowPunct w:val="0"/>
        <w:autoSpaceDE w:val="0"/>
        <w:autoSpaceDN w:val="0"/>
        <w:adjustRightInd w:val="0"/>
        <w:jc w:val="center"/>
        <w:textAlignment w:val="baseline"/>
        <w:rPr>
          <w:rFonts w:eastAsia="Times New Roman"/>
          <w:b/>
          <w:bCs/>
          <w:sz w:val="24"/>
          <w:szCs w:val="24"/>
          <w:lang w:val="hu-HU" w:eastAsia="hu-HU"/>
        </w:rPr>
      </w:pPr>
      <w:r w:rsidRPr="00497431">
        <w:rPr>
          <w:rFonts w:eastAsia="Times New Roman"/>
          <w:b/>
          <w:bCs/>
          <w:sz w:val="24"/>
          <w:szCs w:val="24"/>
          <w:lang w:val="hu-HU" w:eastAsia="hu-HU"/>
        </w:rPr>
        <w:t>Felolvasólap</w:t>
      </w:r>
    </w:p>
    <w:p w14:paraId="049FE0EA" w14:textId="77777777" w:rsidR="00C869D5" w:rsidRPr="00497431" w:rsidRDefault="00C869D5" w:rsidP="00C869D5">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869D5" w:rsidRPr="00497431" w14:paraId="35E1E56A" w14:textId="77777777" w:rsidTr="00662129">
        <w:tc>
          <w:tcPr>
            <w:tcW w:w="3719" w:type="dxa"/>
            <w:tcBorders>
              <w:top w:val="single" w:sz="4" w:space="0" w:color="auto"/>
              <w:left w:val="single" w:sz="4" w:space="0" w:color="auto"/>
              <w:bottom w:val="nil"/>
              <w:right w:val="nil"/>
            </w:tcBorders>
          </w:tcPr>
          <w:p w14:paraId="04841401"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neve:</w:t>
            </w:r>
          </w:p>
          <w:p w14:paraId="5A00172B"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nil"/>
              <w:bottom w:val="nil"/>
              <w:right w:val="single" w:sz="4" w:space="0" w:color="auto"/>
            </w:tcBorders>
          </w:tcPr>
          <w:p w14:paraId="5085BE49"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1890D47F" w14:textId="77777777" w:rsidTr="00662129">
        <w:tc>
          <w:tcPr>
            <w:tcW w:w="3719" w:type="dxa"/>
            <w:tcBorders>
              <w:top w:val="nil"/>
              <w:left w:val="single" w:sz="4" w:space="0" w:color="auto"/>
              <w:bottom w:val="nil"/>
              <w:right w:val="nil"/>
            </w:tcBorders>
          </w:tcPr>
          <w:p w14:paraId="362AE6C1"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székhelye:</w:t>
            </w:r>
          </w:p>
          <w:p w14:paraId="26E34C6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78F6365F"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42F77858" w14:textId="77777777" w:rsidTr="00662129">
        <w:tc>
          <w:tcPr>
            <w:tcW w:w="3719" w:type="dxa"/>
            <w:tcBorders>
              <w:top w:val="nil"/>
              <w:left w:val="single" w:sz="4" w:space="0" w:color="auto"/>
              <w:bottom w:val="nil"/>
              <w:right w:val="nil"/>
            </w:tcBorders>
          </w:tcPr>
          <w:p w14:paraId="0734DAE4"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Adószáma:</w:t>
            </w:r>
          </w:p>
        </w:tc>
        <w:tc>
          <w:tcPr>
            <w:tcW w:w="4693" w:type="dxa"/>
            <w:tcBorders>
              <w:top w:val="nil"/>
              <w:left w:val="nil"/>
              <w:bottom w:val="nil"/>
              <w:right w:val="single" w:sz="4" w:space="0" w:color="auto"/>
            </w:tcBorders>
          </w:tcPr>
          <w:p w14:paraId="11BE0CA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5105C74C" w14:textId="77777777" w:rsidTr="00662129">
        <w:tc>
          <w:tcPr>
            <w:tcW w:w="3719" w:type="dxa"/>
            <w:tcBorders>
              <w:top w:val="nil"/>
              <w:left w:val="single" w:sz="4" w:space="0" w:color="auto"/>
              <w:bottom w:val="nil"/>
              <w:right w:val="nil"/>
            </w:tcBorders>
          </w:tcPr>
          <w:p w14:paraId="2AD0AB7A"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224F2331"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67AAD962" w14:textId="77777777" w:rsidTr="00662129">
        <w:tc>
          <w:tcPr>
            <w:tcW w:w="3719" w:type="dxa"/>
            <w:tcBorders>
              <w:top w:val="single" w:sz="4" w:space="0" w:color="auto"/>
              <w:left w:val="single" w:sz="4" w:space="0" w:color="auto"/>
              <w:bottom w:val="single" w:sz="4" w:space="0" w:color="auto"/>
              <w:right w:val="single" w:sz="4" w:space="0" w:color="auto"/>
            </w:tcBorders>
          </w:tcPr>
          <w:p w14:paraId="65BB86CC"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Telefon:</w:t>
            </w:r>
          </w:p>
          <w:p w14:paraId="662F384B"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C8F7C9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4294FF9B" w14:textId="77777777" w:rsidTr="00662129">
        <w:tc>
          <w:tcPr>
            <w:tcW w:w="3719" w:type="dxa"/>
            <w:tcBorders>
              <w:top w:val="single" w:sz="4" w:space="0" w:color="auto"/>
              <w:left w:val="single" w:sz="4" w:space="0" w:color="auto"/>
              <w:bottom w:val="single" w:sz="4" w:space="0" w:color="auto"/>
              <w:right w:val="single" w:sz="4" w:space="0" w:color="auto"/>
            </w:tcBorders>
          </w:tcPr>
          <w:p w14:paraId="2062777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 xml:space="preserve">E-mail: </w:t>
            </w:r>
          </w:p>
          <w:p w14:paraId="7C8DFB86"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F7481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27078F91" w14:textId="77777777" w:rsidTr="00662129">
        <w:tc>
          <w:tcPr>
            <w:tcW w:w="3719" w:type="dxa"/>
            <w:tcBorders>
              <w:top w:val="single" w:sz="4" w:space="0" w:color="auto"/>
              <w:left w:val="single" w:sz="4" w:space="0" w:color="auto"/>
              <w:bottom w:val="single" w:sz="4" w:space="0" w:color="auto"/>
              <w:right w:val="single" w:sz="4" w:space="0" w:color="auto"/>
            </w:tcBorders>
          </w:tcPr>
          <w:p w14:paraId="691EBD24"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w:t>
            </w:r>
          </w:p>
          <w:p w14:paraId="5B4AF421"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5847EF6"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11DFF773" w14:textId="77777777" w:rsidTr="00662129">
        <w:tc>
          <w:tcPr>
            <w:tcW w:w="3719" w:type="dxa"/>
            <w:tcBorders>
              <w:top w:val="single" w:sz="4" w:space="0" w:color="auto"/>
              <w:left w:val="single" w:sz="4" w:space="0" w:color="auto"/>
              <w:bottom w:val="single" w:sz="4" w:space="0" w:color="auto"/>
              <w:right w:val="single" w:sz="4" w:space="0" w:color="auto"/>
            </w:tcBorders>
          </w:tcPr>
          <w:p w14:paraId="681B6C3D"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 elérhetősége (telefon, e-mail):</w:t>
            </w:r>
          </w:p>
          <w:p w14:paraId="7F1453B2"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9DBD750"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3D263BBE" w14:textId="77777777" w:rsidTr="00662129">
        <w:tc>
          <w:tcPr>
            <w:tcW w:w="3719" w:type="dxa"/>
            <w:tcBorders>
              <w:top w:val="single" w:sz="4" w:space="0" w:color="auto"/>
              <w:left w:val="single" w:sz="4" w:space="0" w:color="auto"/>
              <w:bottom w:val="single" w:sz="4" w:space="0" w:color="auto"/>
              <w:right w:val="single" w:sz="4" w:space="0" w:color="auto"/>
            </w:tcBorders>
          </w:tcPr>
          <w:p w14:paraId="5824B305"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Az ajánlattevő által adott árajánlat (nettó Ft + Áfa = bruttó Ft):</w:t>
            </w:r>
          </w:p>
          <w:p w14:paraId="12F4A22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DFD9C1E"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nettó:   </w:t>
            </w:r>
            <w:proofErr w:type="gramEnd"/>
            <w:r w:rsidRPr="00497431">
              <w:rPr>
                <w:rFonts w:eastAsia="Times New Roman"/>
                <w:bCs/>
                <w:sz w:val="24"/>
                <w:szCs w:val="24"/>
                <w:lang w:val="hu-HU" w:eastAsia="hu-HU"/>
              </w:rPr>
              <w:t xml:space="preserve">                                      Ft</w:t>
            </w:r>
          </w:p>
          <w:p w14:paraId="155AFE99"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p w14:paraId="5EE5E2EF"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Áfa:   </w:t>
            </w:r>
            <w:proofErr w:type="gramEnd"/>
            <w:r w:rsidRPr="00497431">
              <w:rPr>
                <w:rFonts w:eastAsia="Times New Roman"/>
                <w:bCs/>
                <w:sz w:val="24"/>
                <w:szCs w:val="24"/>
                <w:lang w:val="hu-HU" w:eastAsia="hu-HU"/>
              </w:rPr>
              <w:t xml:space="preserve">                                        Ft</w:t>
            </w:r>
          </w:p>
          <w:p w14:paraId="343FE33C"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p w14:paraId="11FD4AAB"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bruttó:   </w:t>
            </w:r>
            <w:proofErr w:type="gramEnd"/>
            <w:r w:rsidRPr="00497431">
              <w:rPr>
                <w:rFonts w:eastAsia="Times New Roman"/>
                <w:bCs/>
                <w:sz w:val="24"/>
                <w:szCs w:val="24"/>
                <w:lang w:val="hu-HU" w:eastAsia="hu-HU"/>
              </w:rPr>
              <w:t xml:space="preserve">                                    Ft</w:t>
            </w:r>
          </w:p>
        </w:tc>
      </w:tr>
    </w:tbl>
    <w:p w14:paraId="7ECEB5A5" w14:textId="77777777" w:rsidR="00C869D5" w:rsidRPr="00497431" w:rsidRDefault="00C869D5" w:rsidP="00C869D5">
      <w:pPr>
        <w:overflowPunct w:val="0"/>
        <w:autoSpaceDE w:val="0"/>
        <w:autoSpaceDN w:val="0"/>
        <w:adjustRightInd w:val="0"/>
        <w:jc w:val="both"/>
        <w:textAlignment w:val="baseline"/>
        <w:rPr>
          <w:rFonts w:eastAsia="Times New Roman"/>
          <w:bCs/>
          <w:sz w:val="24"/>
          <w:szCs w:val="24"/>
          <w:lang w:val="hu-HU" w:eastAsia="hu-HU"/>
        </w:rPr>
      </w:pPr>
    </w:p>
    <w:p w14:paraId="5B1B8209" w14:textId="77777777" w:rsidR="00C869D5" w:rsidRPr="00497431" w:rsidRDefault="00C869D5" w:rsidP="00C869D5">
      <w:pPr>
        <w:overflowPunct w:val="0"/>
        <w:autoSpaceDE w:val="0"/>
        <w:autoSpaceDN w:val="0"/>
        <w:adjustRightInd w:val="0"/>
        <w:jc w:val="both"/>
        <w:textAlignment w:val="baseline"/>
        <w:rPr>
          <w:rFonts w:eastAsia="Times New Roman"/>
          <w:sz w:val="24"/>
          <w:szCs w:val="24"/>
          <w:lang w:val="hu-HU" w:eastAsia="hu-HU"/>
        </w:rPr>
      </w:pPr>
    </w:p>
    <w:p w14:paraId="4958804A"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Kelt: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w:t>
      </w:r>
    </w:p>
    <w:p w14:paraId="633E7BBC"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p w14:paraId="6F1DC7DE"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p w14:paraId="6489710E"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869D5" w:rsidRPr="00497431" w14:paraId="5A58CF47" w14:textId="77777777" w:rsidTr="00662129">
        <w:trPr>
          <w:trHeight w:val="32"/>
        </w:trPr>
        <w:tc>
          <w:tcPr>
            <w:tcW w:w="0" w:type="auto"/>
          </w:tcPr>
          <w:p w14:paraId="07C30506" w14:textId="77777777" w:rsidR="00C869D5" w:rsidRPr="00497431" w:rsidRDefault="00C869D5" w:rsidP="00662129">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w:t>
            </w:r>
          </w:p>
          <w:p w14:paraId="5FA46FF9"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497431">
              <w:rPr>
                <w:rFonts w:eastAsia="Times New Roman"/>
                <w:color w:val="000000"/>
                <w:lang w:val="hu-HU" w:eastAsia="hu-HU"/>
              </w:rPr>
              <w:t>cégszerű aláírás</w:t>
            </w:r>
          </w:p>
          <w:p w14:paraId="42689785"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189B104"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14B50E"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p>
    <w:p w14:paraId="584651F0" w14:textId="19F7A0AD" w:rsidR="00C869D5" w:rsidRPr="00497431" w:rsidRDefault="00C869D5">
      <w:pPr>
        <w:rPr>
          <w:rFonts w:eastAsia="Times New Roman"/>
          <w:lang w:val="hu-HU" w:eastAsia="hu-HU"/>
        </w:rPr>
      </w:pPr>
      <w:r w:rsidRPr="00497431">
        <w:rPr>
          <w:rFonts w:eastAsia="Times New Roman"/>
          <w:lang w:val="hu-HU" w:eastAsia="hu-HU"/>
        </w:rPr>
        <w:br w:type="page"/>
      </w:r>
    </w:p>
    <w:p w14:paraId="4CC94FA5" w14:textId="77777777" w:rsidR="00C869D5" w:rsidRPr="00497431" w:rsidRDefault="00C869D5" w:rsidP="00C869D5">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lastRenderedPageBreak/>
        <w:t>Az ajánlattételi felhívás 1. sz. melléklete</w:t>
      </w:r>
    </w:p>
    <w:p w14:paraId="6201529E"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Ajánlattétel tárgya: VEKOP-6.2.1-15-2016-00013 azonosító számú, Budapest-Józsefváros, Magdolna-Orczy Negyed Szociális Városrehabilitációs Program című projekt kapcsán </w:t>
      </w:r>
    </w:p>
    <w:p w14:paraId="67CB63E4"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„Kálvária téren sporteszközök és ivókút telepítése”</w:t>
      </w:r>
    </w:p>
    <w:p w14:paraId="00C422A2" w14:textId="7C5859E1"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r w:rsidRPr="00497431">
        <w:rPr>
          <w:rFonts w:eastAsia="Times New Roman"/>
          <w:lang w:val="hu-HU" w:eastAsia="hu-HU"/>
        </w:rPr>
        <w:t xml:space="preserve">3. ajánlati rész: </w:t>
      </w:r>
      <w:r w:rsidRPr="00497431">
        <w:rPr>
          <w:rFonts w:eastAsia="Times New Roman"/>
          <w:lang w:val="hu-HU" w:eastAsia="hu-HU"/>
        </w:rPr>
        <w:tab/>
        <w:t>Kálvária téri kutyafuttatóban ivókút kiépítése</w:t>
      </w:r>
    </w:p>
    <w:p w14:paraId="7F715D8A"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p>
    <w:p w14:paraId="3B1E7C48" w14:textId="77777777" w:rsidR="00C869D5" w:rsidRPr="00497431" w:rsidRDefault="00C869D5" w:rsidP="00C869D5">
      <w:pPr>
        <w:overflowPunct w:val="0"/>
        <w:autoSpaceDE w:val="0"/>
        <w:autoSpaceDN w:val="0"/>
        <w:adjustRightInd w:val="0"/>
        <w:jc w:val="center"/>
        <w:textAlignment w:val="baseline"/>
        <w:rPr>
          <w:rFonts w:eastAsia="Times New Roman"/>
          <w:b/>
          <w:bCs/>
          <w:sz w:val="24"/>
          <w:szCs w:val="24"/>
          <w:lang w:val="hu-HU" w:eastAsia="hu-HU"/>
        </w:rPr>
      </w:pPr>
      <w:r w:rsidRPr="00497431">
        <w:rPr>
          <w:rFonts w:eastAsia="Times New Roman"/>
          <w:b/>
          <w:bCs/>
          <w:sz w:val="24"/>
          <w:szCs w:val="24"/>
          <w:lang w:val="hu-HU" w:eastAsia="hu-HU"/>
        </w:rPr>
        <w:t>Felolvasólap</w:t>
      </w:r>
    </w:p>
    <w:p w14:paraId="1B92B2FF" w14:textId="77777777" w:rsidR="00C869D5" w:rsidRPr="00497431" w:rsidRDefault="00C869D5" w:rsidP="00C869D5">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869D5" w:rsidRPr="00497431" w14:paraId="18673DA5" w14:textId="77777777" w:rsidTr="00662129">
        <w:tc>
          <w:tcPr>
            <w:tcW w:w="3719" w:type="dxa"/>
            <w:tcBorders>
              <w:top w:val="single" w:sz="4" w:space="0" w:color="auto"/>
              <w:left w:val="single" w:sz="4" w:space="0" w:color="auto"/>
              <w:bottom w:val="nil"/>
              <w:right w:val="nil"/>
            </w:tcBorders>
          </w:tcPr>
          <w:p w14:paraId="65E99622"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neve:</w:t>
            </w:r>
          </w:p>
          <w:p w14:paraId="4D318AB7"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nil"/>
              <w:bottom w:val="nil"/>
              <w:right w:val="single" w:sz="4" w:space="0" w:color="auto"/>
            </w:tcBorders>
          </w:tcPr>
          <w:p w14:paraId="00A36BB2"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082F71DD" w14:textId="77777777" w:rsidTr="00662129">
        <w:tc>
          <w:tcPr>
            <w:tcW w:w="3719" w:type="dxa"/>
            <w:tcBorders>
              <w:top w:val="nil"/>
              <w:left w:val="single" w:sz="4" w:space="0" w:color="auto"/>
              <w:bottom w:val="nil"/>
              <w:right w:val="nil"/>
            </w:tcBorders>
          </w:tcPr>
          <w:p w14:paraId="4BB49C56"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Ajánlattevő székhelye:</w:t>
            </w:r>
          </w:p>
          <w:p w14:paraId="6ADE79D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73F48F6E"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0A92E89D" w14:textId="77777777" w:rsidTr="00662129">
        <w:tc>
          <w:tcPr>
            <w:tcW w:w="3719" w:type="dxa"/>
            <w:tcBorders>
              <w:top w:val="nil"/>
              <w:left w:val="single" w:sz="4" w:space="0" w:color="auto"/>
              <w:bottom w:val="nil"/>
              <w:right w:val="nil"/>
            </w:tcBorders>
          </w:tcPr>
          <w:p w14:paraId="1F2FEB5A"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Adószáma:</w:t>
            </w:r>
          </w:p>
        </w:tc>
        <w:tc>
          <w:tcPr>
            <w:tcW w:w="4693" w:type="dxa"/>
            <w:tcBorders>
              <w:top w:val="nil"/>
              <w:left w:val="nil"/>
              <w:bottom w:val="nil"/>
              <w:right w:val="single" w:sz="4" w:space="0" w:color="auto"/>
            </w:tcBorders>
          </w:tcPr>
          <w:p w14:paraId="0C649ACA"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52EA4BD0" w14:textId="77777777" w:rsidTr="00662129">
        <w:tc>
          <w:tcPr>
            <w:tcW w:w="3719" w:type="dxa"/>
            <w:tcBorders>
              <w:top w:val="nil"/>
              <w:left w:val="single" w:sz="4" w:space="0" w:color="auto"/>
              <w:bottom w:val="nil"/>
              <w:right w:val="nil"/>
            </w:tcBorders>
          </w:tcPr>
          <w:p w14:paraId="40F28F79"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3476F6E4"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6CA11D42" w14:textId="77777777" w:rsidTr="00662129">
        <w:tc>
          <w:tcPr>
            <w:tcW w:w="3719" w:type="dxa"/>
            <w:tcBorders>
              <w:top w:val="single" w:sz="4" w:space="0" w:color="auto"/>
              <w:left w:val="single" w:sz="4" w:space="0" w:color="auto"/>
              <w:bottom w:val="single" w:sz="4" w:space="0" w:color="auto"/>
              <w:right w:val="single" w:sz="4" w:space="0" w:color="auto"/>
            </w:tcBorders>
          </w:tcPr>
          <w:p w14:paraId="016B533E"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Telefon:</w:t>
            </w:r>
          </w:p>
          <w:p w14:paraId="0D651B7D"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ADC331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7BD8E6A1" w14:textId="77777777" w:rsidTr="00662129">
        <w:tc>
          <w:tcPr>
            <w:tcW w:w="3719" w:type="dxa"/>
            <w:tcBorders>
              <w:top w:val="single" w:sz="4" w:space="0" w:color="auto"/>
              <w:left w:val="single" w:sz="4" w:space="0" w:color="auto"/>
              <w:bottom w:val="single" w:sz="4" w:space="0" w:color="auto"/>
              <w:right w:val="single" w:sz="4" w:space="0" w:color="auto"/>
            </w:tcBorders>
          </w:tcPr>
          <w:p w14:paraId="7BEC670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 xml:space="preserve">E-mail: </w:t>
            </w:r>
          </w:p>
          <w:p w14:paraId="37399A10"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7D830E7"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15C25D97" w14:textId="77777777" w:rsidTr="00662129">
        <w:tc>
          <w:tcPr>
            <w:tcW w:w="3719" w:type="dxa"/>
            <w:tcBorders>
              <w:top w:val="single" w:sz="4" w:space="0" w:color="auto"/>
              <w:left w:val="single" w:sz="4" w:space="0" w:color="auto"/>
              <w:bottom w:val="single" w:sz="4" w:space="0" w:color="auto"/>
              <w:right w:val="single" w:sz="4" w:space="0" w:color="auto"/>
            </w:tcBorders>
          </w:tcPr>
          <w:p w14:paraId="4B14B117"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w:t>
            </w:r>
          </w:p>
          <w:p w14:paraId="73DA89E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1E97F38"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00572D5D" w14:textId="77777777" w:rsidTr="00662129">
        <w:tc>
          <w:tcPr>
            <w:tcW w:w="3719" w:type="dxa"/>
            <w:tcBorders>
              <w:top w:val="single" w:sz="4" w:space="0" w:color="auto"/>
              <w:left w:val="single" w:sz="4" w:space="0" w:color="auto"/>
              <w:bottom w:val="single" w:sz="4" w:space="0" w:color="auto"/>
              <w:right w:val="single" w:sz="4" w:space="0" w:color="auto"/>
            </w:tcBorders>
          </w:tcPr>
          <w:p w14:paraId="5C8D1FF4"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Kijelölt kapcsolattartó elérhetősége (telefon, e-mail):</w:t>
            </w:r>
          </w:p>
          <w:p w14:paraId="2D0FB307"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E53CFC9"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r>
      <w:tr w:rsidR="00C869D5" w:rsidRPr="00497431" w14:paraId="494F1BC7" w14:textId="77777777" w:rsidTr="00662129">
        <w:tc>
          <w:tcPr>
            <w:tcW w:w="3719" w:type="dxa"/>
            <w:tcBorders>
              <w:top w:val="single" w:sz="4" w:space="0" w:color="auto"/>
              <w:left w:val="single" w:sz="4" w:space="0" w:color="auto"/>
              <w:bottom w:val="single" w:sz="4" w:space="0" w:color="auto"/>
              <w:right w:val="single" w:sz="4" w:space="0" w:color="auto"/>
            </w:tcBorders>
          </w:tcPr>
          <w:p w14:paraId="2B73E602"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r w:rsidRPr="00497431">
              <w:rPr>
                <w:rFonts w:eastAsia="Times New Roman"/>
                <w:bCs/>
                <w:sz w:val="24"/>
                <w:szCs w:val="24"/>
                <w:lang w:val="hu-HU" w:eastAsia="hu-HU"/>
              </w:rPr>
              <w:t>Az ajánlattevő által adott árajánlat (nettó Ft + Áfa = bruttó Ft):</w:t>
            </w:r>
          </w:p>
          <w:p w14:paraId="184BAE6D"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A6F4957"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nettó:   </w:t>
            </w:r>
            <w:proofErr w:type="gramEnd"/>
            <w:r w:rsidRPr="00497431">
              <w:rPr>
                <w:rFonts w:eastAsia="Times New Roman"/>
                <w:bCs/>
                <w:sz w:val="24"/>
                <w:szCs w:val="24"/>
                <w:lang w:val="hu-HU" w:eastAsia="hu-HU"/>
              </w:rPr>
              <w:t xml:space="preserve">                                      Ft</w:t>
            </w:r>
          </w:p>
          <w:p w14:paraId="0A5D5BDC"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p w14:paraId="3A99C4D0"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Áfa:   </w:t>
            </w:r>
            <w:proofErr w:type="gramEnd"/>
            <w:r w:rsidRPr="00497431">
              <w:rPr>
                <w:rFonts w:eastAsia="Times New Roman"/>
                <w:bCs/>
                <w:sz w:val="24"/>
                <w:szCs w:val="24"/>
                <w:lang w:val="hu-HU" w:eastAsia="hu-HU"/>
              </w:rPr>
              <w:t xml:space="preserve">                                        Ft</w:t>
            </w:r>
          </w:p>
          <w:p w14:paraId="38203AC0"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
          <w:p w14:paraId="477AB3C3" w14:textId="77777777" w:rsidR="00C869D5" w:rsidRPr="00497431" w:rsidRDefault="00C869D5" w:rsidP="00662129">
            <w:pPr>
              <w:overflowPunct w:val="0"/>
              <w:autoSpaceDE w:val="0"/>
              <w:autoSpaceDN w:val="0"/>
              <w:adjustRightInd w:val="0"/>
              <w:jc w:val="both"/>
              <w:textAlignment w:val="baseline"/>
              <w:rPr>
                <w:rFonts w:eastAsia="Times New Roman"/>
                <w:bCs/>
                <w:sz w:val="24"/>
                <w:szCs w:val="24"/>
                <w:lang w:val="hu-HU" w:eastAsia="hu-HU"/>
              </w:rPr>
            </w:pPr>
            <w:proofErr w:type="gramStart"/>
            <w:r w:rsidRPr="00497431">
              <w:rPr>
                <w:rFonts w:eastAsia="Times New Roman"/>
                <w:bCs/>
                <w:sz w:val="24"/>
                <w:szCs w:val="24"/>
                <w:lang w:val="hu-HU" w:eastAsia="hu-HU"/>
              </w:rPr>
              <w:t xml:space="preserve">bruttó:   </w:t>
            </w:r>
            <w:proofErr w:type="gramEnd"/>
            <w:r w:rsidRPr="00497431">
              <w:rPr>
                <w:rFonts w:eastAsia="Times New Roman"/>
                <w:bCs/>
                <w:sz w:val="24"/>
                <w:szCs w:val="24"/>
                <w:lang w:val="hu-HU" w:eastAsia="hu-HU"/>
              </w:rPr>
              <w:t xml:space="preserve">                                    Ft</w:t>
            </w:r>
          </w:p>
        </w:tc>
      </w:tr>
    </w:tbl>
    <w:p w14:paraId="7AE97642" w14:textId="77777777" w:rsidR="00C869D5" w:rsidRPr="00497431" w:rsidRDefault="00C869D5" w:rsidP="00C869D5">
      <w:pPr>
        <w:overflowPunct w:val="0"/>
        <w:autoSpaceDE w:val="0"/>
        <w:autoSpaceDN w:val="0"/>
        <w:adjustRightInd w:val="0"/>
        <w:jc w:val="both"/>
        <w:textAlignment w:val="baseline"/>
        <w:rPr>
          <w:rFonts w:eastAsia="Times New Roman"/>
          <w:bCs/>
          <w:sz w:val="24"/>
          <w:szCs w:val="24"/>
          <w:lang w:val="hu-HU" w:eastAsia="hu-HU"/>
        </w:rPr>
      </w:pPr>
    </w:p>
    <w:p w14:paraId="696AC16D" w14:textId="77777777" w:rsidR="00C869D5" w:rsidRPr="00497431" w:rsidRDefault="00C869D5" w:rsidP="00C869D5">
      <w:pPr>
        <w:overflowPunct w:val="0"/>
        <w:autoSpaceDE w:val="0"/>
        <w:autoSpaceDN w:val="0"/>
        <w:adjustRightInd w:val="0"/>
        <w:jc w:val="both"/>
        <w:textAlignment w:val="baseline"/>
        <w:rPr>
          <w:rFonts w:eastAsia="Times New Roman"/>
          <w:sz w:val="24"/>
          <w:szCs w:val="24"/>
          <w:lang w:val="hu-HU" w:eastAsia="hu-HU"/>
        </w:rPr>
      </w:pPr>
    </w:p>
    <w:p w14:paraId="3F8B71C0"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Kelt: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w:t>
      </w:r>
    </w:p>
    <w:p w14:paraId="6397B5F4"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p w14:paraId="4E2C3E5C"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p w14:paraId="12613EC5" w14:textId="77777777" w:rsidR="00C869D5" w:rsidRPr="00497431" w:rsidRDefault="00C869D5" w:rsidP="00C869D5">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869D5" w:rsidRPr="00497431" w14:paraId="74CB5E54" w14:textId="77777777" w:rsidTr="00662129">
        <w:trPr>
          <w:trHeight w:val="32"/>
        </w:trPr>
        <w:tc>
          <w:tcPr>
            <w:tcW w:w="0" w:type="auto"/>
          </w:tcPr>
          <w:p w14:paraId="37B1BBE5" w14:textId="77777777" w:rsidR="00C869D5" w:rsidRPr="00497431" w:rsidRDefault="00C869D5" w:rsidP="00662129">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w:t>
            </w:r>
          </w:p>
          <w:p w14:paraId="3882201A"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497431">
              <w:rPr>
                <w:rFonts w:eastAsia="Times New Roman"/>
                <w:color w:val="000000"/>
                <w:lang w:val="hu-HU" w:eastAsia="hu-HU"/>
              </w:rPr>
              <w:t>cégszerű aláírás</w:t>
            </w:r>
          </w:p>
          <w:p w14:paraId="73164C1A"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3972664D" w14:textId="77777777" w:rsidR="00C869D5" w:rsidRPr="00497431" w:rsidRDefault="00C869D5"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8EEABDC"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p>
    <w:p w14:paraId="3743EDC4" w14:textId="77777777" w:rsidR="00C869D5" w:rsidRPr="00497431" w:rsidRDefault="00C869D5" w:rsidP="00C869D5">
      <w:pPr>
        <w:overflowPunct w:val="0"/>
        <w:autoSpaceDE w:val="0"/>
        <w:autoSpaceDN w:val="0"/>
        <w:adjustRightInd w:val="0"/>
        <w:spacing w:before="120"/>
        <w:jc w:val="both"/>
        <w:textAlignment w:val="baseline"/>
        <w:rPr>
          <w:rFonts w:eastAsia="Times New Roman"/>
          <w:lang w:val="hu-HU" w:eastAsia="hu-HU"/>
        </w:rPr>
      </w:pPr>
    </w:p>
    <w:p w14:paraId="4BDBDD65" w14:textId="77777777" w:rsidR="00C869D5" w:rsidRPr="00497431" w:rsidRDefault="00C869D5"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497431" w:rsidRDefault="00C1217F">
      <w:pPr>
        <w:rPr>
          <w:rFonts w:eastAsia="Times New Roman"/>
          <w:lang w:val="hu-HU" w:eastAsia="hu-HU"/>
        </w:rPr>
      </w:pPr>
      <w:r w:rsidRPr="00497431">
        <w:rPr>
          <w:rFonts w:eastAsia="Times New Roman"/>
          <w:lang w:val="hu-HU" w:eastAsia="hu-HU"/>
        </w:rPr>
        <w:br w:type="page"/>
      </w:r>
    </w:p>
    <w:p w14:paraId="659ACC3A" w14:textId="77777777" w:rsidR="00B4022C" w:rsidRPr="00497431"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97431"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t>Az ajánlattételi felhívás 2. sz. melléklete</w:t>
      </w:r>
    </w:p>
    <w:p w14:paraId="39C567A6" w14:textId="77777777" w:rsidR="00C1217F" w:rsidRPr="00497431"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497431"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497431">
        <w:rPr>
          <w:rFonts w:eastAsia="Times New Roman"/>
          <w:b/>
          <w:lang w:val="hu-HU" w:eastAsia="hu-HU"/>
        </w:rPr>
        <w:t>Nyilatkozat</w:t>
      </w:r>
    </w:p>
    <w:p w14:paraId="5FD255BA" w14:textId="6E82A9D7" w:rsidR="00D03427" w:rsidRPr="00497431" w:rsidRDefault="008718EC"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497431">
        <w:rPr>
          <w:rFonts w:eastAsia="Times New Roman"/>
          <w:bCs/>
          <w:lang w:val="hu-HU" w:eastAsia="hu-HU"/>
        </w:rPr>
        <w:t>VEKOP-6.2.1-15-2016-00013 azonosító számú, Budapest-Józsefváros, Magdolna-Orczy Negyed Szociális Városrehabilitációs Program című projekt kapcsán</w:t>
      </w:r>
      <w:r w:rsidRPr="00497431">
        <w:rPr>
          <w:rFonts w:eastAsia="Times New Roman"/>
          <w:bCs/>
          <w:lang w:val="hu-HU" w:eastAsia="hu-HU"/>
        </w:rPr>
        <w:br/>
      </w:r>
      <w:r w:rsidR="00D03427" w:rsidRPr="00497431">
        <w:rPr>
          <w:rFonts w:eastAsia="Times New Roman"/>
          <w:bCs/>
          <w:lang w:val="hu-HU" w:eastAsia="hu-HU"/>
        </w:rPr>
        <w:t>„</w:t>
      </w:r>
      <w:r w:rsidR="00C869D5" w:rsidRPr="00497431">
        <w:rPr>
          <w:rFonts w:eastAsia="Times New Roman"/>
          <w:bCs/>
          <w:lang w:val="hu-HU" w:eastAsia="hu-HU"/>
        </w:rPr>
        <w:t>Kálvária téren sporteszközök és ivókút telepítése</w:t>
      </w:r>
      <w:r w:rsidR="00D03427" w:rsidRPr="00497431">
        <w:rPr>
          <w:rFonts w:eastAsia="Times New Roman"/>
          <w:bCs/>
          <w:lang w:val="hu-HU" w:eastAsia="hu-HU"/>
        </w:rPr>
        <w:t>” tárgyú, közbeszerzési értékhatárt el nem érő beszerzési eljárásban</w:t>
      </w:r>
    </w:p>
    <w:p w14:paraId="232FA247" w14:textId="77777777" w:rsidR="00D03427" w:rsidRPr="00497431"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497431"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497431">
        <w:rPr>
          <w:rFonts w:eastAsia="Times New Roman"/>
          <w:color w:val="000000"/>
          <w:lang w:val="hu-HU" w:eastAsia="hu-HU"/>
        </w:rPr>
        <w:t>Alulírott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 társaság (ajánlattevő), melyet képvisel: ……………………………</w:t>
      </w:r>
    </w:p>
    <w:p w14:paraId="176CBCD6" w14:textId="77777777" w:rsidR="00D03427" w:rsidRPr="00497431"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497431"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497431">
        <w:rPr>
          <w:rFonts w:eastAsia="Times New Roman"/>
          <w:b/>
          <w:color w:val="000000"/>
          <w:spacing w:val="40"/>
          <w:lang w:val="hu-HU" w:eastAsia="hu-HU"/>
        </w:rPr>
        <w:t>az alábbi nyilatkozatot tesszük</w:t>
      </w:r>
      <w:r w:rsidRPr="00497431">
        <w:rPr>
          <w:rFonts w:eastAsia="Times New Roman"/>
          <w:b/>
          <w:color w:val="000000"/>
          <w:lang w:val="hu-HU" w:eastAsia="hu-HU"/>
        </w:rPr>
        <w:t>:</w:t>
      </w:r>
    </w:p>
    <w:p w14:paraId="12EFB2E9" w14:textId="77777777" w:rsidR="00D03427" w:rsidRPr="00497431"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497431"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497431">
        <w:rPr>
          <w:rFonts w:eastAsia="Times New Roman"/>
          <w:color w:val="000000"/>
          <w:lang w:val="hu-HU" w:eastAsia="hu-HU"/>
        </w:rPr>
        <w:t xml:space="preserve">Nem állnak fenn velem / velünk szemben az alábbi </w:t>
      </w:r>
      <w:r w:rsidRPr="00497431">
        <w:rPr>
          <w:rFonts w:eastAsia="Times New Roman"/>
          <w:bCs/>
          <w:color w:val="000000"/>
          <w:lang w:val="hu-HU" w:eastAsia="hu-HU"/>
        </w:rPr>
        <w:t>kizáró okok, mely szerint nem lehet ajánlattevő, aki:</w:t>
      </w:r>
    </w:p>
    <w:p w14:paraId="2F96DD20" w14:textId="77777777" w:rsidR="00D03427" w:rsidRPr="00497431"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497431">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a) </w:t>
      </w:r>
      <w:r w:rsidRPr="00497431">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aa</w:t>
      </w:r>
      <w:proofErr w:type="spellEnd"/>
      <w:r w:rsidRPr="00497431">
        <w:rPr>
          <w:rFonts w:eastAsia="Times New Roman"/>
          <w:i/>
          <w:iCs/>
          <w:lang w:val="hu-HU" w:eastAsia="hu-HU"/>
        </w:rPr>
        <w:t xml:space="preserve">) </w:t>
      </w:r>
      <w:r w:rsidRPr="00497431">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ab) </w:t>
      </w:r>
      <w:r w:rsidRPr="00497431">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ac</w:t>
      </w:r>
      <w:proofErr w:type="spellEnd"/>
      <w:r w:rsidRPr="00497431">
        <w:rPr>
          <w:rFonts w:eastAsia="Times New Roman"/>
          <w:i/>
          <w:iCs/>
          <w:lang w:val="hu-HU" w:eastAsia="hu-HU"/>
        </w:rPr>
        <w:t xml:space="preserve">) </w:t>
      </w:r>
      <w:r w:rsidRPr="00497431">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ad) </w:t>
      </w:r>
      <w:r w:rsidRPr="00497431">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ae</w:t>
      </w:r>
      <w:proofErr w:type="spellEnd"/>
      <w:r w:rsidRPr="00497431">
        <w:rPr>
          <w:rFonts w:eastAsia="Times New Roman"/>
          <w:i/>
          <w:iCs/>
          <w:lang w:val="hu-HU" w:eastAsia="hu-HU"/>
        </w:rPr>
        <w:t xml:space="preserve">) </w:t>
      </w:r>
      <w:r w:rsidRPr="00497431">
        <w:rPr>
          <w:rFonts w:eastAsia="Times New Roman"/>
          <w:lang w:val="hu-HU" w:eastAsia="hu-HU"/>
        </w:rPr>
        <w:t>az 1978. évi IV. törvény, illetve a Btk. szerinti pénzmosás, valamint a Btk. szerinti terrorizmus finanszírozása;</w:t>
      </w:r>
    </w:p>
    <w:p w14:paraId="79FCD916"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af</w:t>
      </w:r>
      <w:proofErr w:type="spellEnd"/>
      <w:r w:rsidRPr="00497431">
        <w:rPr>
          <w:rFonts w:eastAsia="Times New Roman"/>
          <w:i/>
          <w:iCs/>
          <w:lang w:val="hu-HU" w:eastAsia="hu-HU"/>
        </w:rPr>
        <w:t xml:space="preserve">) </w:t>
      </w:r>
      <w:r w:rsidRPr="00497431">
        <w:rPr>
          <w:rFonts w:eastAsia="Times New Roman"/>
          <w:lang w:val="hu-HU" w:eastAsia="hu-HU"/>
        </w:rPr>
        <w:t>az 1978. évi IV. törvény, illetve a Btk. szerinti emberkereskedelem, valamint a Btk. szerinti kényszermunka;</w:t>
      </w:r>
    </w:p>
    <w:p w14:paraId="7421228A"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ag</w:t>
      </w:r>
      <w:proofErr w:type="spellEnd"/>
      <w:r w:rsidRPr="00497431">
        <w:rPr>
          <w:rFonts w:eastAsia="Times New Roman"/>
          <w:i/>
          <w:iCs/>
          <w:lang w:val="hu-HU" w:eastAsia="hu-HU"/>
        </w:rPr>
        <w:t xml:space="preserve">) </w:t>
      </w:r>
      <w:r w:rsidRPr="00497431">
        <w:rPr>
          <w:rFonts w:eastAsia="Times New Roman"/>
          <w:lang w:val="hu-HU" w:eastAsia="hu-HU"/>
        </w:rPr>
        <w:t>az 1978. évi IV. törvény, illetve a Btk. szerinti versenyt korlátozó megállapodás közbeszerzési és koncessziós eljárásban;</w:t>
      </w:r>
    </w:p>
    <w:p w14:paraId="36370A95"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ah) </w:t>
      </w:r>
      <w:r w:rsidRPr="00497431">
        <w:rPr>
          <w:rFonts w:eastAsia="Times New Roman"/>
          <w:lang w:val="hu-HU" w:eastAsia="hu-HU"/>
        </w:rPr>
        <w:t xml:space="preserve">a gazdasági szereplő személyes joga szerinti, az </w:t>
      </w:r>
      <w:proofErr w:type="gramStart"/>
      <w:r w:rsidRPr="00497431">
        <w:rPr>
          <w:rFonts w:eastAsia="Times New Roman"/>
          <w:i/>
          <w:iCs/>
          <w:lang w:val="hu-HU" w:eastAsia="hu-HU"/>
        </w:rPr>
        <w:t>a)-</w:t>
      </w:r>
      <w:proofErr w:type="gramEnd"/>
      <w:r w:rsidRPr="00497431">
        <w:rPr>
          <w:rFonts w:eastAsia="Times New Roman"/>
          <w:i/>
          <w:iCs/>
          <w:lang w:val="hu-HU" w:eastAsia="hu-HU"/>
        </w:rPr>
        <w:t xml:space="preserve">g) </w:t>
      </w:r>
      <w:r w:rsidRPr="00497431">
        <w:rPr>
          <w:rFonts w:eastAsia="Times New Roman"/>
          <w:lang w:val="hu-HU" w:eastAsia="hu-HU"/>
        </w:rPr>
        <w:t xml:space="preserve">pontokban </w:t>
      </w:r>
      <w:proofErr w:type="spellStart"/>
      <w:r w:rsidRPr="00497431">
        <w:rPr>
          <w:rFonts w:eastAsia="Times New Roman"/>
          <w:lang w:val="hu-HU" w:eastAsia="hu-HU"/>
        </w:rPr>
        <w:t>felsoroltakhoz</w:t>
      </w:r>
      <w:proofErr w:type="spellEnd"/>
      <w:r w:rsidRPr="00497431">
        <w:rPr>
          <w:rFonts w:eastAsia="Times New Roman"/>
          <w:lang w:val="hu-HU" w:eastAsia="hu-HU"/>
        </w:rPr>
        <w:t xml:space="preserve"> hasonló bűncselekmény;</w:t>
      </w:r>
    </w:p>
    <w:p w14:paraId="789DD91B"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b) </w:t>
      </w:r>
      <w:r w:rsidRPr="00497431">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c) </w:t>
      </w:r>
      <w:r w:rsidRPr="00497431">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d) </w:t>
      </w:r>
      <w:r w:rsidRPr="00497431">
        <w:rPr>
          <w:rFonts w:eastAsia="Times New Roman"/>
          <w:lang w:val="hu-HU" w:eastAsia="hu-HU"/>
        </w:rPr>
        <w:t>tevékenységét felfüggesztette vagy akinek tevékenységét felfüggesztették;</w:t>
      </w:r>
    </w:p>
    <w:p w14:paraId="1782442F"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e) </w:t>
      </w:r>
      <w:r w:rsidRPr="00497431">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f) </w:t>
      </w:r>
      <w:r w:rsidRPr="00497431">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497431">
        <w:rPr>
          <w:rFonts w:eastAsia="Times New Roman"/>
          <w:lang w:val="hu-HU" w:eastAsia="hu-HU"/>
        </w:rPr>
        <w:lastRenderedPageBreak/>
        <w:t>korábbi beszerzési eljárásból ebből az okból kizárták, és a kizárás tekintetében jogorvoslatra nem került sor az érintett beszerzési eljárás lezárulásától számított három évig;</w:t>
      </w:r>
    </w:p>
    <w:p w14:paraId="3F7B802F"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r w:rsidRPr="00497431">
        <w:rPr>
          <w:rFonts w:eastAsia="Times New Roman"/>
          <w:i/>
          <w:iCs/>
          <w:lang w:val="hu-HU" w:eastAsia="hu-HU"/>
        </w:rPr>
        <w:t xml:space="preserve">g) </w:t>
      </w:r>
      <w:r w:rsidRPr="00497431">
        <w:rPr>
          <w:rFonts w:eastAsia="Times New Roman"/>
          <w:lang w:val="hu-HU" w:eastAsia="hu-HU"/>
        </w:rPr>
        <w:t>tekintetében a következő feltételek valamelyike megvalósul:</w:t>
      </w:r>
    </w:p>
    <w:p w14:paraId="7FF16A4E"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ga</w:t>
      </w:r>
      <w:proofErr w:type="spellEnd"/>
      <w:r w:rsidRPr="00497431">
        <w:rPr>
          <w:rFonts w:eastAsia="Times New Roman"/>
          <w:i/>
          <w:iCs/>
          <w:lang w:val="hu-HU" w:eastAsia="hu-HU"/>
        </w:rPr>
        <w:t xml:space="preserve">) </w:t>
      </w:r>
      <w:r w:rsidRPr="00497431">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gb</w:t>
      </w:r>
      <w:proofErr w:type="spellEnd"/>
      <w:r w:rsidRPr="00497431">
        <w:rPr>
          <w:rFonts w:eastAsia="Times New Roman"/>
          <w:i/>
          <w:iCs/>
          <w:lang w:val="hu-HU" w:eastAsia="hu-HU"/>
        </w:rPr>
        <w:t xml:space="preserve">) </w:t>
      </w:r>
      <w:r w:rsidRPr="00497431">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497431">
        <w:rPr>
          <w:rFonts w:eastAsia="Times New Roman"/>
          <w:i/>
          <w:iCs/>
          <w:lang w:val="hu-HU" w:eastAsia="hu-HU"/>
        </w:rPr>
        <w:t xml:space="preserve">38. tényleges tulajdonos </w:t>
      </w:r>
      <w:r w:rsidRPr="00497431">
        <w:rPr>
          <w:rFonts w:eastAsia="Times New Roman"/>
          <w:lang w:val="hu-HU" w:eastAsia="hu-HU"/>
        </w:rPr>
        <w:t xml:space="preserve">pont </w:t>
      </w:r>
      <w:proofErr w:type="gramStart"/>
      <w:r w:rsidRPr="00497431">
        <w:rPr>
          <w:rFonts w:eastAsia="Times New Roman"/>
          <w:i/>
          <w:iCs/>
          <w:lang w:val="hu-HU" w:eastAsia="hu-HU"/>
        </w:rPr>
        <w:t>a)-</w:t>
      </w:r>
      <w:proofErr w:type="gramEnd"/>
      <w:r w:rsidRPr="00497431">
        <w:rPr>
          <w:rFonts w:eastAsia="Times New Roman"/>
          <w:i/>
          <w:iCs/>
          <w:lang w:val="hu-HU" w:eastAsia="hu-HU"/>
        </w:rPr>
        <w:t xml:space="preserve">d) </w:t>
      </w:r>
      <w:r w:rsidRPr="00497431">
        <w:rPr>
          <w:rFonts w:eastAsia="Times New Roman"/>
          <w:lang w:val="hu-HU" w:eastAsia="hu-HU"/>
        </w:rPr>
        <w:t>alpontja szerinti tényleges tulajdonosát nem képes megnevezni, vagy</w:t>
      </w:r>
    </w:p>
    <w:p w14:paraId="624152E0" w14:textId="77777777" w:rsidR="00D03427" w:rsidRPr="00497431"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497431">
        <w:rPr>
          <w:rFonts w:eastAsia="Times New Roman"/>
          <w:i/>
          <w:iCs/>
          <w:lang w:val="hu-HU" w:eastAsia="hu-HU"/>
        </w:rPr>
        <w:t>gc</w:t>
      </w:r>
      <w:proofErr w:type="spellEnd"/>
      <w:r w:rsidRPr="00497431">
        <w:rPr>
          <w:rFonts w:eastAsia="Times New Roman"/>
          <w:i/>
          <w:iCs/>
          <w:lang w:val="hu-HU" w:eastAsia="hu-HU"/>
        </w:rPr>
        <w:t xml:space="preserve">) </w:t>
      </w:r>
      <w:r w:rsidRPr="00497431">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97431">
        <w:rPr>
          <w:rFonts w:eastAsia="Times New Roman"/>
          <w:i/>
          <w:iCs/>
          <w:lang w:val="hu-HU" w:eastAsia="hu-HU"/>
        </w:rPr>
        <w:t>gb</w:t>
      </w:r>
      <w:proofErr w:type="spellEnd"/>
      <w:r w:rsidRPr="00497431">
        <w:rPr>
          <w:rFonts w:eastAsia="Times New Roman"/>
          <w:i/>
          <w:iCs/>
          <w:lang w:val="hu-HU" w:eastAsia="hu-HU"/>
        </w:rPr>
        <w:t xml:space="preserve">) </w:t>
      </w:r>
      <w:r w:rsidRPr="00497431">
        <w:rPr>
          <w:rFonts w:eastAsia="Times New Roman"/>
          <w:lang w:val="hu-HU" w:eastAsia="hu-HU"/>
        </w:rPr>
        <w:t>alpont szerinti feltétel fennáll;</w:t>
      </w:r>
    </w:p>
    <w:p w14:paraId="7F155295" w14:textId="77777777" w:rsidR="00D03427" w:rsidRPr="00497431"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497431"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497431">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497431"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497431"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497431"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Kelt: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w:t>
      </w:r>
    </w:p>
    <w:p w14:paraId="0AEA1A8C" w14:textId="77777777" w:rsidR="00D03427" w:rsidRPr="00497431"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497431"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497431"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497431" w14:paraId="03FC09B1" w14:textId="77777777" w:rsidTr="00717ED2">
        <w:trPr>
          <w:trHeight w:val="32"/>
        </w:trPr>
        <w:tc>
          <w:tcPr>
            <w:tcW w:w="0" w:type="auto"/>
          </w:tcPr>
          <w:p w14:paraId="753647FA" w14:textId="77777777" w:rsidR="00D03427" w:rsidRPr="00497431"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w:t>
            </w:r>
          </w:p>
          <w:p w14:paraId="3E742CE5" w14:textId="77777777" w:rsidR="00D03427" w:rsidRPr="00497431"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497431">
              <w:rPr>
                <w:rFonts w:eastAsia="Times New Roman"/>
                <w:color w:val="000000"/>
                <w:lang w:val="hu-HU" w:eastAsia="hu-HU"/>
              </w:rPr>
              <w:t>cégszerű aláírás</w:t>
            </w:r>
          </w:p>
          <w:p w14:paraId="09EB1666" w14:textId="77777777" w:rsidR="00D03427" w:rsidRPr="00497431"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497431"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497431"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C01D904" w14:textId="77777777" w:rsidR="00E1754B" w:rsidRPr="00497431" w:rsidRDefault="00E1754B">
      <w:pPr>
        <w:rPr>
          <w:rFonts w:eastAsia="Times New Roman"/>
          <w:b/>
          <w:bCs/>
          <w:sz w:val="24"/>
          <w:szCs w:val="24"/>
          <w:lang w:val="hu-HU" w:eastAsia="hu-HU"/>
        </w:rPr>
      </w:pPr>
      <w:r w:rsidRPr="00497431">
        <w:rPr>
          <w:rFonts w:eastAsia="Times New Roman"/>
          <w:b/>
          <w:bCs/>
          <w:sz w:val="24"/>
          <w:szCs w:val="24"/>
          <w:lang w:val="hu-HU" w:eastAsia="hu-HU"/>
        </w:rPr>
        <w:br w:type="page"/>
      </w:r>
    </w:p>
    <w:p w14:paraId="494C3D8F" w14:textId="77777777" w:rsidR="00B4022C" w:rsidRPr="00497431"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7E978078" w14:textId="745057FB" w:rsidR="001243F9" w:rsidRPr="00497431"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t>Az ajánlattételi felhívás 3. sz. melléklete</w:t>
      </w:r>
    </w:p>
    <w:p w14:paraId="6D79199B" w14:textId="77777777" w:rsidR="00D03427" w:rsidRPr="00497431"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497431"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497431" w:rsidRDefault="001243F9" w:rsidP="00D03427">
      <w:pPr>
        <w:tabs>
          <w:tab w:val="left" w:pos="3969"/>
        </w:tabs>
        <w:jc w:val="center"/>
        <w:rPr>
          <w:rFonts w:eastAsia="Times New Roman"/>
          <w:iCs/>
          <w:lang w:val="hu-HU" w:eastAsia="hu-HU"/>
        </w:rPr>
      </w:pPr>
      <w:r w:rsidRPr="00497431">
        <w:rPr>
          <w:rFonts w:eastAsia="Times New Roman"/>
          <w:b/>
          <w:iCs/>
          <w:lang w:val="hu-HU" w:eastAsia="hu-HU"/>
        </w:rPr>
        <w:t>A</w:t>
      </w:r>
      <w:r w:rsidR="00D03427" w:rsidRPr="00497431">
        <w:rPr>
          <w:rFonts w:eastAsia="Times New Roman"/>
          <w:b/>
          <w:iCs/>
          <w:lang w:val="hu-HU" w:eastAsia="hu-HU"/>
        </w:rPr>
        <w:t>jánlattételi Nyilatkozat</w:t>
      </w:r>
    </w:p>
    <w:p w14:paraId="1365B40D" w14:textId="77777777" w:rsidR="00D03427" w:rsidRPr="00497431" w:rsidRDefault="00D03427" w:rsidP="00D03427">
      <w:pPr>
        <w:tabs>
          <w:tab w:val="left" w:pos="3969"/>
        </w:tabs>
        <w:jc w:val="both"/>
        <w:rPr>
          <w:rFonts w:eastAsia="Times New Roman"/>
          <w:b/>
          <w:bCs/>
          <w:lang w:val="hu-HU" w:eastAsia="hu-HU"/>
        </w:rPr>
      </w:pPr>
    </w:p>
    <w:p w14:paraId="3FB90FE5" w14:textId="3E1416F6" w:rsidR="00D03427" w:rsidRPr="00497431" w:rsidRDefault="008718EC" w:rsidP="00D03427">
      <w:pPr>
        <w:jc w:val="center"/>
        <w:rPr>
          <w:rFonts w:eastAsia="Times New Roman"/>
          <w:lang w:val="hu-HU" w:eastAsia="hu-HU"/>
        </w:rPr>
      </w:pPr>
      <w:r w:rsidRPr="00497431">
        <w:rPr>
          <w:rFonts w:eastAsia="Calibri"/>
          <w:bCs/>
          <w:lang w:val="hu-HU"/>
        </w:rPr>
        <w:t>VEKOP-6.2.1-15-2016-00013 azonosító számú, Budapest-Józsefváros, Magdolna-Orczy Negyed Szociális Városrehabilitációs Program című projekt kapcsán</w:t>
      </w:r>
      <w:r w:rsidRPr="00497431">
        <w:rPr>
          <w:rFonts w:eastAsia="Calibri"/>
          <w:b/>
          <w:lang w:val="hu-HU"/>
        </w:rPr>
        <w:t xml:space="preserve"> </w:t>
      </w:r>
      <w:r w:rsidR="00D03427" w:rsidRPr="00497431">
        <w:rPr>
          <w:rFonts w:eastAsia="Calibri"/>
          <w:b/>
          <w:lang w:val="hu-HU"/>
        </w:rPr>
        <w:t>„</w:t>
      </w:r>
      <w:r w:rsidR="00C869D5" w:rsidRPr="00497431">
        <w:rPr>
          <w:rFonts w:eastAsia="Calibri"/>
          <w:b/>
          <w:lang w:val="hu-HU"/>
        </w:rPr>
        <w:t>Kálvária téren sporteszközök és ivókút telepítése</w:t>
      </w:r>
      <w:r w:rsidR="00D03427" w:rsidRPr="00497431">
        <w:rPr>
          <w:rFonts w:eastAsia="Times New Roman"/>
          <w:b/>
          <w:lang w:val="hu-HU" w:eastAsia="hu-HU"/>
        </w:rPr>
        <w:t xml:space="preserve">” </w:t>
      </w:r>
    </w:p>
    <w:p w14:paraId="39A38E5F" w14:textId="77777777" w:rsidR="00D03427" w:rsidRPr="00497431" w:rsidRDefault="00D03427" w:rsidP="00D03427">
      <w:pPr>
        <w:tabs>
          <w:tab w:val="left" w:pos="3969"/>
        </w:tabs>
        <w:jc w:val="center"/>
        <w:rPr>
          <w:rFonts w:eastAsia="Times New Roman"/>
          <w:bCs/>
          <w:lang w:val="hu-HU" w:eastAsia="hu-HU"/>
        </w:rPr>
      </w:pPr>
      <w:r w:rsidRPr="00497431">
        <w:rPr>
          <w:rFonts w:eastAsia="Times New Roman"/>
          <w:bCs/>
          <w:lang w:val="hu-HU" w:eastAsia="hu-HU"/>
        </w:rPr>
        <w:t>tárgyú közbeszerzési értékhatárt el nem érő beszerzési eljárás vonatkozásában</w:t>
      </w:r>
    </w:p>
    <w:p w14:paraId="5299A59B" w14:textId="77777777" w:rsidR="00D03427" w:rsidRPr="00497431" w:rsidRDefault="00D03427" w:rsidP="00D03427">
      <w:pPr>
        <w:tabs>
          <w:tab w:val="left" w:pos="3969"/>
        </w:tabs>
        <w:jc w:val="both"/>
        <w:rPr>
          <w:rFonts w:eastAsia="Times New Roman"/>
          <w:b/>
          <w:bCs/>
          <w:lang w:val="hu-HU" w:eastAsia="hu-HU"/>
        </w:rPr>
      </w:pPr>
    </w:p>
    <w:p w14:paraId="6B731601" w14:textId="77777777" w:rsidR="00D03427" w:rsidRPr="00497431" w:rsidRDefault="00D03427" w:rsidP="00D03427">
      <w:pPr>
        <w:tabs>
          <w:tab w:val="left" w:pos="3969"/>
        </w:tabs>
        <w:jc w:val="both"/>
        <w:rPr>
          <w:rFonts w:eastAsia="Times New Roman"/>
          <w:lang w:val="hu-HU" w:eastAsia="hu-HU"/>
        </w:rPr>
      </w:pPr>
    </w:p>
    <w:p w14:paraId="1F2DB730" w14:textId="06144007" w:rsidR="00D03427" w:rsidRPr="00497431" w:rsidRDefault="00D03427" w:rsidP="00D03427">
      <w:pPr>
        <w:tabs>
          <w:tab w:val="left" w:pos="3969"/>
        </w:tabs>
        <w:jc w:val="both"/>
        <w:rPr>
          <w:rFonts w:eastAsia="Times New Roman"/>
          <w:lang w:val="hu-HU" w:eastAsia="hu-HU"/>
        </w:rPr>
      </w:pPr>
      <w:r w:rsidRPr="00497431">
        <w:rPr>
          <w:rFonts w:eastAsia="Times New Roman"/>
          <w:lang w:val="hu-HU" w:eastAsia="hu-HU"/>
        </w:rPr>
        <w:t>Alulírott ………………</w:t>
      </w:r>
      <w:proofErr w:type="gramStart"/>
      <w:r w:rsidRPr="00497431">
        <w:rPr>
          <w:rFonts w:eastAsia="Times New Roman"/>
          <w:lang w:val="hu-HU" w:eastAsia="hu-HU"/>
        </w:rPr>
        <w:t>…….</w:t>
      </w:r>
      <w:proofErr w:type="gramEnd"/>
      <w:r w:rsidRPr="00497431">
        <w:rPr>
          <w:rFonts w:eastAsia="Times New Roman"/>
          <w:lang w:val="hu-HU" w:eastAsia="hu-HU"/>
        </w:rPr>
        <w:t>., mint a ………………… ajánlattevő (székhely: ………………) ……………. (</w:t>
      </w:r>
      <w:r w:rsidRPr="00497431">
        <w:rPr>
          <w:rFonts w:eastAsia="Times New Roman"/>
          <w:i/>
          <w:lang w:val="hu-HU" w:eastAsia="hu-HU"/>
        </w:rPr>
        <w:t>képviseleti jogkör/titulus megnevezése</w:t>
      </w:r>
      <w:r w:rsidRPr="00497431">
        <w:rPr>
          <w:rFonts w:eastAsia="Times New Roman"/>
          <w:lang w:val="hu-HU" w:eastAsia="hu-HU"/>
        </w:rPr>
        <w:t>) az ajánlattételi felhívásban foglalt valamennyi formai és tartalmi követelmény, utasítás, kikötés és műszaki leírás gondos áttekintése után</w:t>
      </w:r>
      <w:r w:rsidR="00F1706E" w:rsidRPr="00497431">
        <w:rPr>
          <w:rFonts w:eastAsia="Times New Roman"/>
          <w:lang w:val="hu-HU" w:eastAsia="hu-HU"/>
        </w:rPr>
        <w:t xml:space="preserve"> </w:t>
      </w:r>
      <w:r w:rsidRPr="00497431">
        <w:rPr>
          <w:rFonts w:eastAsia="Times New Roman"/>
          <w:lang w:val="hu-HU" w:eastAsia="hu-HU"/>
        </w:rPr>
        <w:t>az alábbi nyilatkozatot tesszük:</w:t>
      </w:r>
    </w:p>
    <w:p w14:paraId="37D962D6" w14:textId="77777777" w:rsidR="00D03427" w:rsidRPr="00497431" w:rsidRDefault="00D03427" w:rsidP="00D03427">
      <w:pPr>
        <w:tabs>
          <w:tab w:val="left" w:pos="3969"/>
        </w:tabs>
        <w:jc w:val="both"/>
        <w:rPr>
          <w:rFonts w:eastAsia="Times New Roman"/>
          <w:lang w:val="hu-HU" w:eastAsia="hu-HU"/>
        </w:rPr>
      </w:pPr>
    </w:p>
    <w:p w14:paraId="29B180A3" w14:textId="77777777" w:rsidR="00D03427" w:rsidRPr="00497431" w:rsidRDefault="00D03427" w:rsidP="00644B5E">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497431">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497431" w:rsidRDefault="00D03427" w:rsidP="00D03427">
      <w:pPr>
        <w:tabs>
          <w:tab w:val="left" w:pos="3969"/>
        </w:tabs>
        <w:jc w:val="both"/>
        <w:rPr>
          <w:rFonts w:eastAsia="Times New Roman"/>
          <w:lang w:val="hu-HU" w:eastAsia="hu-HU"/>
        </w:rPr>
      </w:pPr>
    </w:p>
    <w:p w14:paraId="56DED0A3" w14:textId="77777777" w:rsidR="00983495" w:rsidRPr="00497431" w:rsidRDefault="00983495" w:rsidP="00644B5E">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497431">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497431" w:rsidRDefault="00D03427" w:rsidP="00D03427">
      <w:pPr>
        <w:tabs>
          <w:tab w:val="left" w:pos="3969"/>
        </w:tabs>
        <w:jc w:val="both"/>
        <w:rPr>
          <w:rFonts w:eastAsia="Times New Roman"/>
          <w:lang w:val="hu-HU" w:eastAsia="hu-HU"/>
        </w:rPr>
      </w:pPr>
    </w:p>
    <w:p w14:paraId="56A9C9FD" w14:textId="77777777" w:rsidR="00D03427" w:rsidRPr="00497431" w:rsidRDefault="00D03427" w:rsidP="00644B5E">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497431">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497431"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4F4A5173" w:rsidR="00D2622C" w:rsidRPr="00497431" w:rsidRDefault="00F1706E" w:rsidP="00644B5E">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497431">
        <w:rPr>
          <w:rFonts w:asciiTheme="majorBidi" w:eastAsia="Times New Roman" w:hAnsiTheme="majorBidi" w:cstheme="majorBidi"/>
          <w:color w:val="000000"/>
          <w:lang w:val="hu-HU"/>
        </w:rPr>
        <w:t>Kijelentjük</w:t>
      </w:r>
      <w:r w:rsidR="00D2622C" w:rsidRPr="00497431">
        <w:rPr>
          <w:rFonts w:asciiTheme="majorBidi" w:eastAsia="Times New Roman" w:hAnsiTheme="majorBidi" w:cstheme="majorBidi"/>
          <w:color w:val="000000"/>
          <w:lang w:val="hu-HU"/>
        </w:rPr>
        <w:t>, hogy az Önkormányzat klímavédelmi intézkedési tervét megismert</w:t>
      </w:r>
      <w:r w:rsidRPr="00497431">
        <w:rPr>
          <w:rFonts w:asciiTheme="majorBidi" w:eastAsia="Times New Roman" w:hAnsiTheme="majorBidi" w:cstheme="majorBidi"/>
          <w:color w:val="000000"/>
          <w:lang w:val="hu-HU"/>
        </w:rPr>
        <w:t>ük</w:t>
      </w:r>
      <w:r w:rsidR="00D2622C" w:rsidRPr="00497431">
        <w:rPr>
          <w:rFonts w:asciiTheme="majorBidi" w:eastAsia="Times New Roman" w:hAnsiTheme="majorBidi" w:cstheme="majorBidi"/>
          <w:color w:val="000000"/>
          <w:lang w:val="hu-HU"/>
        </w:rPr>
        <w:t>, a szerződés teljesítése során az intézkedési tervben foglaltaknak megfelelően jár</w:t>
      </w:r>
      <w:r w:rsidRPr="00497431">
        <w:rPr>
          <w:rFonts w:asciiTheme="majorBidi" w:eastAsia="Times New Roman" w:hAnsiTheme="majorBidi" w:cstheme="majorBidi"/>
          <w:color w:val="000000"/>
          <w:lang w:val="hu-HU"/>
        </w:rPr>
        <w:t>unk</w:t>
      </w:r>
      <w:r w:rsidR="00D2622C" w:rsidRPr="00497431">
        <w:rPr>
          <w:rFonts w:asciiTheme="majorBidi" w:eastAsia="Times New Roman" w:hAnsiTheme="majorBidi" w:cstheme="majorBidi"/>
          <w:color w:val="000000"/>
          <w:lang w:val="hu-HU"/>
        </w:rPr>
        <w:t xml:space="preserve"> el.</w:t>
      </w:r>
    </w:p>
    <w:p w14:paraId="7D6495E4" w14:textId="77777777" w:rsidR="00BA35E2" w:rsidRPr="00497431" w:rsidRDefault="00BA35E2" w:rsidP="00BA35E2">
      <w:pPr>
        <w:pStyle w:val="Listaszerbekezds"/>
        <w:rPr>
          <w:rFonts w:eastAsia="Times New Roman"/>
          <w:lang w:val="hu-HU" w:eastAsia="hu-HU"/>
        </w:rPr>
      </w:pPr>
    </w:p>
    <w:p w14:paraId="712396FF" w14:textId="5947A19B" w:rsidR="00BA35E2" w:rsidRPr="00497431" w:rsidRDefault="00BA35E2" w:rsidP="00644B5E">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497431">
        <w:rPr>
          <w:rFonts w:eastAsia="Times New Roman"/>
          <w:lang w:val="hu-HU" w:eastAsia="hu-HU"/>
        </w:rPr>
        <w:t>Az ajánlatkérés mellékleteként megküldött szerződéstervezet tartalmi elemeivel egyetértünk, azt elfogadjuk.</w:t>
      </w:r>
    </w:p>
    <w:p w14:paraId="6B48FB99" w14:textId="77777777" w:rsidR="00BA35E2" w:rsidRPr="00497431" w:rsidRDefault="00BA35E2" w:rsidP="00BA35E2">
      <w:pPr>
        <w:pStyle w:val="Listaszerbekezds"/>
        <w:rPr>
          <w:rFonts w:eastAsia="Times New Roman"/>
          <w:lang w:val="hu-HU" w:eastAsia="hu-HU"/>
        </w:rPr>
      </w:pPr>
    </w:p>
    <w:p w14:paraId="743C39BD" w14:textId="7D896ABD" w:rsidR="00BA35E2" w:rsidRPr="00497431" w:rsidRDefault="00BA35E2" w:rsidP="00644B5E">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497431">
        <w:rPr>
          <w:rFonts w:eastAsia="Times New Roman"/>
          <w:lang w:val="hu-HU" w:eastAsia="hu-HU"/>
        </w:rPr>
        <w:t>Kijelentem, hogy a felolvasólapon megadott adatok a valóságnak megfelelnek.</w:t>
      </w:r>
    </w:p>
    <w:p w14:paraId="45800D68" w14:textId="77777777" w:rsidR="00BA35E2" w:rsidRPr="00497431" w:rsidRDefault="00BA35E2" w:rsidP="00BA35E2">
      <w:pPr>
        <w:pStyle w:val="Listaszerbekezds"/>
        <w:overflowPunct w:val="0"/>
        <w:autoSpaceDE w:val="0"/>
        <w:autoSpaceDN w:val="0"/>
        <w:adjustRightInd w:val="0"/>
        <w:spacing w:after="120"/>
        <w:ind w:left="360" w:right="72"/>
        <w:jc w:val="both"/>
        <w:textAlignment w:val="baseline"/>
        <w:rPr>
          <w:rFonts w:eastAsia="Times New Roman"/>
          <w:lang w:val="hu-HU" w:eastAsia="hu-HU"/>
        </w:rPr>
      </w:pPr>
    </w:p>
    <w:p w14:paraId="2C0F8AB5" w14:textId="5C8F3176" w:rsidR="00BA35E2" w:rsidRPr="00497431" w:rsidRDefault="00BA35E2" w:rsidP="00644B5E">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497431">
        <w:rPr>
          <w:rFonts w:eastAsia="Times New Roman"/>
          <w:lang w:val="hu-HU" w:eastAsia="hu-HU"/>
        </w:rPr>
        <w:t>Az ajánlattételi határidő lejártától számított 60 napig tartom az ajánlatomat, az addig rám nézve kötelező érvényű, határidő lejárta előtt bármikor elfogadható.</w:t>
      </w:r>
    </w:p>
    <w:p w14:paraId="4AB6CC1F" w14:textId="77777777" w:rsidR="00D03427" w:rsidRPr="00497431" w:rsidRDefault="00D03427" w:rsidP="00D03427">
      <w:pPr>
        <w:tabs>
          <w:tab w:val="left" w:pos="3969"/>
        </w:tabs>
        <w:jc w:val="both"/>
        <w:rPr>
          <w:rFonts w:eastAsia="Times New Roman"/>
          <w:lang w:val="hu-HU" w:eastAsia="hu-HU"/>
        </w:rPr>
      </w:pPr>
    </w:p>
    <w:p w14:paraId="5B2E88B4" w14:textId="77777777" w:rsidR="00D03427" w:rsidRPr="00497431" w:rsidRDefault="00D03427" w:rsidP="00D03427">
      <w:pPr>
        <w:tabs>
          <w:tab w:val="left" w:pos="3969"/>
        </w:tabs>
        <w:jc w:val="both"/>
        <w:rPr>
          <w:rFonts w:eastAsia="Times New Roman"/>
          <w:lang w:val="hu-HU" w:eastAsia="hu-HU"/>
        </w:rPr>
      </w:pPr>
    </w:p>
    <w:p w14:paraId="1CC2461C" w14:textId="77777777" w:rsidR="00D630C1" w:rsidRPr="00497431"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Kelt: ………………………</w:t>
      </w:r>
      <w:proofErr w:type="gramStart"/>
      <w:r w:rsidRPr="00497431">
        <w:rPr>
          <w:rFonts w:eastAsia="Times New Roman"/>
          <w:color w:val="000000"/>
          <w:lang w:val="hu-HU" w:eastAsia="hu-HU"/>
        </w:rPr>
        <w:t>…….</w:t>
      </w:r>
      <w:proofErr w:type="gramEnd"/>
      <w:r w:rsidRPr="00497431">
        <w:rPr>
          <w:rFonts w:eastAsia="Times New Roman"/>
          <w:color w:val="000000"/>
          <w:lang w:val="hu-HU" w:eastAsia="hu-HU"/>
        </w:rPr>
        <w:t>.</w:t>
      </w:r>
    </w:p>
    <w:p w14:paraId="64085F42" w14:textId="77777777" w:rsidR="00D630C1" w:rsidRPr="00497431"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497431"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497431"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497431" w14:paraId="7F3F071F" w14:textId="77777777" w:rsidTr="00662129">
        <w:trPr>
          <w:trHeight w:val="32"/>
        </w:trPr>
        <w:tc>
          <w:tcPr>
            <w:tcW w:w="0" w:type="auto"/>
          </w:tcPr>
          <w:p w14:paraId="04B71D46" w14:textId="77777777" w:rsidR="00D630C1" w:rsidRPr="00497431" w:rsidRDefault="00D630C1" w:rsidP="00662129">
            <w:pPr>
              <w:overflowPunct w:val="0"/>
              <w:autoSpaceDE w:val="0"/>
              <w:autoSpaceDN w:val="0"/>
              <w:adjustRightInd w:val="0"/>
              <w:spacing w:line="276" w:lineRule="auto"/>
              <w:jc w:val="both"/>
              <w:textAlignment w:val="baseline"/>
              <w:rPr>
                <w:rFonts w:eastAsia="Times New Roman"/>
                <w:color w:val="000000"/>
                <w:lang w:val="hu-HU" w:eastAsia="hu-HU"/>
              </w:rPr>
            </w:pPr>
            <w:r w:rsidRPr="00497431">
              <w:rPr>
                <w:rFonts w:eastAsia="Times New Roman"/>
                <w:color w:val="000000"/>
                <w:lang w:val="hu-HU" w:eastAsia="hu-HU"/>
              </w:rPr>
              <w:t>…………………………………</w:t>
            </w:r>
          </w:p>
          <w:p w14:paraId="7FEAC97D" w14:textId="77777777" w:rsidR="00D630C1" w:rsidRPr="00497431" w:rsidRDefault="00D630C1"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497431">
              <w:rPr>
                <w:rFonts w:eastAsia="Times New Roman"/>
                <w:color w:val="000000"/>
                <w:lang w:val="hu-HU" w:eastAsia="hu-HU"/>
              </w:rPr>
              <w:t>cégszerű aláírás</w:t>
            </w:r>
          </w:p>
          <w:p w14:paraId="6D40B00D" w14:textId="77777777" w:rsidR="00D630C1" w:rsidRPr="00497431" w:rsidRDefault="00D630C1"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497431" w:rsidRDefault="00D630C1" w:rsidP="006621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497431" w:rsidRDefault="00D630C1">
      <w:pPr>
        <w:rPr>
          <w:rFonts w:eastAsia="Times New Roman"/>
          <w:b/>
          <w:iCs/>
          <w:lang w:val="hu-HU" w:eastAsia="hu-HU"/>
        </w:rPr>
      </w:pPr>
      <w:r w:rsidRPr="00497431">
        <w:rPr>
          <w:rFonts w:eastAsia="Times New Roman"/>
          <w:b/>
          <w:iCs/>
          <w:lang w:val="hu-HU" w:eastAsia="hu-HU"/>
        </w:rPr>
        <w:br w:type="page"/>
      </w:r>
    </w:p>
    <w:p w14:paraId="4EF75EAB" w14:textId="71FF83AE" w:rsidR="001243F9" w:rsidRPr="00497431"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497431">
        <w:rPr>
          <w:rFonts w:eastAsia="Times New Roman"/>
          <w:b/>
          <w:i/>
          <w:lang w:val="hu-HU" w:eastAsia="hu-HU"/>
        </w:rPr>
        <w:lastRenderedPageBreak/>
        <w:t>Az ajánlattételi felhívás 4. sz. melléklete</w:t>
      </w:r>
    </w:p>
    <w:p w14:paraId="526DFCC2" w14:textId="77777777" w:rsidR="00D03427" w:rsidRPr="00497431" w:rsidRDefault="00D03427" w:rsidP="00D03427">
      <w:pPr>
        <w:spacing w:line="276" w:lineRule="auto"/>
        <w:rPr>
          <w:rFonts w:eastAsia="Times New Roman"/>
          <w:i/>
          <w:lang w:val="hu-HU" w:eastAsia="hu-HU"/>
        </w:rPr>
      </w:pPr>
    </w:p>
    <w:p w14:paraId="608672EB" w14:textId="77777777" w:rsidR="00D03427" w:rsidRPr="00497431" w:rsidRDefault="00D03427" w:rsidP="00D03427">
      <w:pPr>
        <w:tabs>
          <w:tab w:val="left" w:pos="3969"/>
        </w:tabs>
        <w:jc w:val="center"/>
        <w:rPr>
          <w:rFonts w:eastAsia="Times New Roman"/>
          <w:i/>
          <w:lang w:val="hu-HU" w:eastAsia="hu-HU"/>
        </w:rPr>
      </w:pPr>
      <w:r w:rsidRPr="00497431">
        <w:rPr>
          <w:rFonts w:eastAsia="Times New Roman"/>
          <w:b/>
          <w:iCs/>
          <w:lang w:val="hu-HU" w:eastAsia="hu-HU"/>
        </w:rPr>
        <w:t>Titoktartási</w:t>
      </w:r>
      <w:r w:rsidRPr="00497431">
        <w:rPr>
          <w:rFonts w:eastAsia="Times New Roman"/>
          <w:i/>
          <w:lang w:val="hu-HU" w:eastAsia="hu-HU"/>
        </w:rPr>
        <w:t xml:space="preserve"> </w:t>
      </w:r>
      <w:r w:rsidRPr="00497431">
        <w:rPr>
          <w:rFonts w:eastAsia="Times New Roman"/>
          <w:b/>
          <w:iCs/>
          <w:lang w:val="hu-HU" w:eastAsia="hu-HU"/>
        </w:rPr>
        <w:t>Nyilatkozat</w:t>
      </w:r>
    </w:p>
    <w:p w14:paraId="20F39669" w14:textId="77777777" w:rsidR="00D03427" w:rsidRPr="00497431" w:rsidRDefault="00D03427" w:rsidP="00D03427">
      <w:pPr>
        <w:tabs>
          <w:tab w:val="left" w:pos="3969"/>
        </w:tabs>
        <w:jc w:val="center"/>
        <w:rPr>
          <w:rFonts w:eastAsia="Times New Roman"/>
          <w:b/>
          <w:bCs/>
          <w:lang w:val="hu-HU" w:eastAsia="hu-HU"/>
        </w:rPr>
      </w:pPr>
    </w:p>
    <w:p w14:paraId="3BDE0958" w14:textId="0317B078" w:rsidR="00D03427" w:rsidRPr="00497431" w:rsidRDefault="008718EC" w:rsidP="00D03427">
      <w:pPr>
        <w:jc w:val="center"/>
        <w:rPr>
          <w:rFonts w:eastAsia="Times New Roman"/>
          <w:bCs/>
          <w:lang w:val="hu-HU" w:eastAsia="hu-HU"/>
        </w:rPr>
      </w:pPr>
      <w:r w:rsidRPr="00497431">
        <w:rPr>
          <w:rFonts w:eastAsia="Calibri"/>
          <w:bCs/>
          <w:lang w:val="hu-HU"/>
        </w:rPr>
        <w:t xml:space="preserve">VEKOP-6.2.1-15-2016-00013 azonosító számú, Budapest-Józsefváros, Magdolna-Orczy Negyed Szociális Városrehabilitációs Program című projekt kapcsán </w:t>
      </w:r>
      <w:r w:rsidRPr="00497431">
        <w:rPr>
          <w:rFonts w:eastAsia="Calibri"/>
          <w:bCs/>
          <w:lang w:val="hu-HU"/>
        </w:rPr>
        <w:br/>
      </w:r>
      <w:r w:rsidR="00D03427" w:rsidRPr="00497431">
        <w:rPr>
          <w:rFonts w:eastAsia="Calibri"/>
          <w:bCs/>
          <w:lang w:val="hu-HU"/>
        </w:rPr>
        <w:t>„</w:t>
      </w:r>
      <w:r w:rsidR="00C869D5" w:rsidRPr="00497431">
        <w:rPr>
          <w:rFonts w:eastAsia="Calibri"/>
          <w:bCs/>
          <w:lang w:val="hu-HU"/>
        </w:rPr>
        <w:t>Kálvária téren sporteszközök és ivókút telepítése</w:t>
      </w:r>
      <w:r w:rsidR="00D03427" w:rsidRPr="00497431">
        <w:rPr>
          <w:rFonts w:eastAsia="Times New Roman"/>
          <w:bCs/>
          <w:lang w:val="hu-HU" w:eastAsia="hu-HU"/>
        </w:rPr>
        <w:t xml:space="preserve">” </w:t>
      </w:r>
    </w:p>
    <w:p w14:paraId="50194E95" w14:textId="77777777" w:rsidR="00D03427" w:rsidRPr="00497431" w:rsidRDefault="00D03427" w:rsidP="00D03427">
      <w:pPr>
        <w:jc w:val="center"/>
        <w:rPr>
          <w:rFonts w:eastAsia="Times New Roman"/>
          <w:lang w:val="hu-HU" w:eastAsia="hu-HU"/>
        </w:rPr>
      </w:pPr>
      <w:r w:rsidRPr="00497431">
        <w:rPr>
          <w:rFonts w:eastAsia="Times New Roman"/>
          <w:lang w:val="hu-HU" w:eastAsia="hu-HU"/>
        </w:rPr>
        <w:t>tárgyú</w:t>
      </w:r>
    </w:p>
    <w:p w14:paraId="75E88D42" w14:textId="77777777" w:rsidR="00D03427" w:rsidRPr="00497431" w:rsidRDefault="00D03427" w:rsidP="00D03427">
      <w:pPr>
        <w:spacing w:after="240"/>
        <w:jc w:val="center"/>
        <w:rPr>
          <w:rFonts w:eastAsia="Times New Roman"/>
          <w:lang w:val="hu-HU" w:eastAsia="hu-HU"/>
        </w:rPr>
      </w:pPr>
      <w:r w:rsidRPr="00497431">
        <w:rPr>
          <w:rFonts w:eastAsia="Times New Roman"/>
          <w:lang w:val="hu-HU" w:eastAsia="hu-HU"/>
        </w:rPr>
        <w:t>közbeszerzési értékhatárt el nem érő beszerzési eljárásban.</w:t>
      </w:r>
    </w:p>
    <w:p w14:paraId="758002BA" w14:textId="77777777" w:rsidR="00D03427" w:rsidRPr="00497431" w:rsidRDefault="00D03427" w:rsidP="00D03427">
      <w:pPr>
        <w:spacing w:line="276" w:lineRule="auto"/>
        <w:jc w:val="center"/>
        <w:rPr>
          <w:rFonts w:eastAsia="Times New Roman"/>
          <w:i/>
          <w:lang w:val="hu-HU" w:eastAsia="hu-HU"/>
        </w:rPr>
      </w:pPr>
    </w:p>
    <w:p w14:paraId="4AF58D2F" w14:textId="77777777" w:rsidR="00D03427" w:rsidRPr="00497431" w:rsidRDefault="00D03427" w:rsidP="00D03427">
      <w:pPr>
        <w:tabs>
          <w:tab w:val="left" w:pos="3969"/>
        </w:tabs>
        <w:jc w:val="both"/>
        <w:rPr>
          <w:rFonts w:eastAsia="Times New Roman"/>
          <w:lang w:val="hu-HU" w:eastAsia="hu-HU"/>
        </w:rPr>
      </w:pPr>
    </w:p>
    <w:p w14:paraId="49362867" w14:textId="221F4577" w:rsidR="00D03427" w:rsidRPr="00497431" w:rsidRDefault="00D03427" w:rsidP="00644B5E">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497431">
        <w:rPr>
          <w:rFonts w:eastAsia="Times New Roman"/>
          <w:lang w:val="hu-HU" w:eastAsia="hu-HU"/>
        </w:rPr>
        <w:t>Alulírott ………………</w:t>
      </w:r>
      <w:proofErr w:type="gramStart"/>
      <w:r w:rsidRPr="00497431">
        <w:rPr>
          <w:rFonts w:eastAsia="Times New Roman"/>
          <w:lang w:val="hu-HU" w:eastAsia="hu-HU"/>
        </w:rPr>
        <w:t>…….</w:t>
      </w:r>
      <w:proofErr w:type="gramEnd"/>
      <w:r w:rsidRPr="00497431">
        <w:rPr>
          <w:rFonts w:eastAsia="Times New Roman"/>
          <w:lang w:val="hu-HU" w:eastAsia="hu-HU"/>
        </w:rPr>
        <w:t>., mint a ………………… ajánlattevő (székhely: ………………) ……………. (</w:t>
      </w:r>
      <w:r w:rsidRPr="00497431">
        <w:rPr>
          <w:rFonts w:eastAsia="Times New Roman"/>
          <w:i/>
          <w:lang w:val="hu-HU" w:eastAsia="hu-HU"/>
        </w:rPr>
        <w:t>képviseleti jogkör/titulus megnevezése</w:t>
      </w:r>
      <w:r w:rsidRPr="00497431">
        <w:rPr>
          <w:rFonts w:eastAsia="Times New Roman"/>
          <w:lang w:val="hu-HU" w:eastAsia="hu-HU"/>
        </w:rPr>
        <w:t>) nyertességem esetén tudomásul veszem, hogy az „</w:t>
      </w:r>
      <w:r w:rsidR="00C869D5" w:rsidRPr="00497431">
        <w:rPr>
          <w:rFonts w:eastAsia="Times New Roman"/>
          <w:lang w:val="hu-HU" w:eastAsia="hu-HU"/>
        </w:rPr>
        <w:t>Kálvária téren sporteszközök és ivókút telepítése”</w:t>
      </w:r>
      <w:r w:rsidRPr="00497431">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497431" w:rsidRDefault="00D03427" w:rsidP="00D03427">
      <w:pPr>
        <w:rPr>
          <w:rFonts w:eastAsia="Times New Roman"/>
          <w:lang w:val="hu-HU" w:eastAsia="hu-HU"/>
        </w:rPr>
      </w:pPr>
    </w:p>
    <w:p w14:paraId="777FB44A" w14:textId="77777777" w:rsidR="00D03427" w:rsidRPr="00497431" w:rsidRDefault="00D03427" w:rsidP="00644B5E">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497431">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497431" w:rsidRDefault="00D03427" w:rsidP="00D03427">
      <w:pPr>
        <w:rPr>
          <w:rFonts w:eastAsia="Times New Roman"/>
          <w:lang w:val="hu-HU" w:eastAsia="hu-HU"/>
        </w:rPr>
      </w:pPr>
    </w:p>
    <w:p w14:paraId="6DC1A865" w14:textId="77777777" w:rsidR="00D03427" w:rsidRPr="00497431" w:rsidRDefault="00D03427" w:rsidP="00644B5E">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497431">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497431" w:rsidRDefault="00D03427" w:rsidP="00D03427">
      <w:pPr>
        <w:rPr>
          <w:rFonts w:eastAsia="Times New Roman"/>
          <w:lang w:val="hu-HU" w:eastAsia="hu-HU"/>
        </w:rPr>
      </w:pPr>
    </w:p>
    <w:p w14:paraId="1C5809AB" w14:textId="77777777" w:rsidR="00D03427" w:rsidRPr="00497431" w:rsidRDefault="00D03427" w:rsidP="00644B5E">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497431">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497431" w:rsidRDefault="00D03427" w:rsidP="00D03427">
      <w:pPr>
        <w:rPr>
          <w:rFonts w:eastAsia="Times New Roman"/>
          <w:lang w:val="hu-HU" w:eastAsia="hu-HU"/>
        </w:rPr>
      </w:pPr>
    </w:p>
    <w:p w14:paraId="230B6A61" w14:textId="77777777" w:rsidR="00D03427" w:rsidRPr="00497431" w:rsidRDefault="00D03427" w:rsidP="00644B5E">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497431">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497431" w:rsidRDefault="00D03427" w:rsidP="00D03427">
      <w:pPr>
        <w:rPr>
          <w:rFonts w:eastAsia="Times New Roman"/>
          <w:lang w:val="hu-HU" w:eastAsia="hu-HU"/>
        </w:rPr>
      </w:pPr>
    </w:p>
    <w:p w14:paraId="0A4954D3" w14:textId="77777777" w:rsidR="00D03427" w:rsidRPr="00497431" w:rsidRDefault="00D03427" w:rsidP="00D03427">
      <w:pPr>
        <w:tabs>
          <w:tab w:val="right" w:leader="dot" w:pos="3402"/>
        </w:tabs>
        <w:spacing w:before="360"/>
        <w:ind w:left="426"/>
        <w:rPr>
          <w:rFonts w:eastAsia="Times New Roman"/>
          <w:lang w:val="hu-HU" w:eastAsia="hu-HU"/>
        </w:rPr>
      </w:pPr>
      <w:r w:rsidRPr="00497431">
        <w:rPr>
          <w:rFonts w:eastAsia="Times New Roman"/>
          <w:lang w:val="hu-HU" w:eastAsia="hu-HU"/>
        </w:rPr>
        <w:t>Kelt: ………………………………</w:t>
      </w:r>
      <w:proofErr w:type="gramStart"/>
      <w:r w:rsidRPr="00497431">
        <w:rPr>
          <w:rFonts w:eastAsia="Times New Roman"/>
          <w:lang w:val="hu-HU" w:eastAsia="hu-HU"/>
        </w:rPr>
        <w:t>…….</w:t>
      </w:r>
      <w:proofErr w:type="gramEnd"/>
      <w:r w:rsidRPr="00497431">
        <w:rPr>
          <w:rFonts w:eastAsia="Times New Roman"/>
          <w:lang w:val="hu-HU" w:eastAsia="hu-HU"/>
        </w:rPr>
        <w:t>.</w:t>
      </w:r>
    </w:p>
    <w:p w14:paraId="3A47C98A" w14:textId="77777777" w:rsidR="00D03427" w:rsidRPr="00497431" w:rsidRDefault="00D03427" w:rsidP="00D03427">
      <w:pPr>
        <w:tabs>
          <w:tab w:val="center" w:leader="dot" w:pos="9072"/>
        </w:tabs>
        <w:spacing w:before="600"/>
        <w:ind w:left="5812"/>
        <w:rPr>
          <w:rFonts w:eastAsia="Times New Roman"/>
          <w:lang w:val="hu-HU" w:eastAsia="hu-HU"/>
        </w:rPr>
      </w:pPr>
      <w:r w:rsidRPr="00497431">
        <w:rPr>
          <w:rFonts w:eastAsia="Times New Roman"/>
          <w:lang w:val="hu-HU" w:eastAsia="hu-HU"/>
        </w:rPr>
        <w:tab/>
      </w:r>
    </w:p>
    <w:p w14:paraId="6F0B9762" w14:textId="77777777" w:rsidR="00D03427" w:rsidRPr="00497431" w:rsidRDefault="00D03427" w:rsidP="00D03427">
      <w:pPr>
        <w:tabs>
          <w:tab w:val="center" w:pos="7371"/>
        </w:tabs>
        <w:ind w:left="5812"/>
        <w:rPr>
          <w:rFonts w:eastAsia="Times New Roman"/>
          <w:b/>
          <w:lang w:val="hu-HU" w:eastAsia="hu-HU"/>
        </w:rPr>
      </w:pPr>
      <w:r w:rsidRPr="00497431">
        <w:rPr>
          <w:rFonts w:eastAsia="Times New Roman"/>
          <w:b/>
          <w:lang w:val="hu-HU" w:eastAsia="hu-HU"/>
        </w:rPr>
        <w:tab/>
      </w:r>
      <w:r w:rsidRPr="00497431">
        <w:rPr>
          <w:rFonts w:eastAsia="Times New Roman"/>
          <w:lang w:val="hu-HU" w:eastAsia="hu-HU"/>
        </w:rPr>
        <w:t>cégszerű aláírás</w:t>
      </w:r>
    </w:p>
    <w:p w14:paraId="2ABB8C27" w14:textId="107FB0CF" w:rsidR="002B0E84" w:rsidRPr="00497431" w:rsidRDefault="002B0E84">
      <w:pPr>
        <w:rPr>
          <w:rFonts w:eastAsia="Times New Roman"/>
          <w:lang w:val="hu-HU" w:eastAsia="hu-HU"/>
        </w:rPr>
      </w:pPr>
    </w:p>
    <w:p w14:paraId="77FC9040" w14:textId="77777777" w:rsidR="00D03427" w:rsidRPr="00497431" w:rsidRDefault="00D03427" w:rsidP="00D03427">
      <w:pPr>
        <w:tabs>
          <w:tab w:val="left" w:pos="3969"/>
        </w:tabs>
        <w:jc w:val="both"/>
        <w:rPr>
          <w:rFonts w:eastAsia="Times New Roman"/>
          <w:lang w:val="hu-HU" w:eastAsia="hu-HU"/>
        </w:rPr>
      </w:pPr>
    </w:p>
    <w:sectPr w:rsidR="00D03427" w:rsidRPr="00497431" w:rsidSect="00D84793">
      <w:footerReference w:type="even" r:id="rId10"/>
      <w:footerReference w:type="default" r:id="rId11"/>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77103E" w:rsidRDefault="0077103E" w:rsidP="00550637">
      <w:r>
        <w:separator/>
      </w:r>
    </w:p>
  </w:endnote>
  <w:endnote w:type="continuationSeparator" w:id="0">
    <w:p w14:paraId="599F292B" w14:textId="77777777" w:rsidR="0077103E" w:rsidRDefault="0077103E" w:rsidP="00550637">
      <w:r>
        <w:continuationSeparator/>
      </w:r>
    </w:p>
  </w:endnote>
  <w:endnote w:type="continuationNotice" w:id="1">
    <w:p w14:paraId="72C0DC09" w14:textId="77777777" w:rsidR="0077103E" w:rsidRDefault="0077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41FDDB56" w:rsidR="0077103E" w:rsidRDefault="0077103E"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6539B5">
          <w:rPr>
            <w:rStyle w:val="Oldalszm"/>
            <w:noProof/>
          </w:rPr>
          <w:t>2</w:t>
        </w:r>
        <w:r>
          <w:rPr>
            <w:rStyle w:val="Oldalszm"/>
          </w:rPr>
          <w:fldChar w:fldCharType="end"/>
        </w:r>
      </w:p>
    </w:sdtContent>
  </w:sdt>
  <w:p w14:paraId="4F0B963A" w14:textId="77777777" w:rsidR="0077103E" w:rsidRDefault="0077103E"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0DA6D9" w:rsidR="0077103E" w:rsidRDefault="0077103E"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9C1935">
          <w:rPr>
            <w:rStyle w:val="Oldalszm"/>
            <w:noProof/>
          </w:rPr>
          <w:t>19</w:t>
        </w:r>
        <w:r>
          <w:rPr>
            <w:rStyle w:val="Oldalszm"/>
          </w:rPr>
          <w:fldChar w:fldCharType="end"/>
        </w:r>
      </w:p>
    </w:sdtContent>
  </w:sdt>
  <w:p w14:paraId="784278B2" w14:textId="77777777" w:rsidR="0077103E" w:rsidRDefault="0077103E" w:rsidP="00A96784">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77103E" w:rsidRDefault="0077103E" w:rsidP="00550637">
      <w:r>
        <w:separator/>
      </w:r>
    </w:p>
  </w:footnote>
  <w:footnote w:type="continuationSeparator" w:id="0">
    <w:p w14:paraId="3DB8787D" w14:textId="77777777" w:rsidR="0077103E" w:rsidRDefault="0077103E" w:rsidP="00550637">
      <w:r>
        <w:continuationSeparator/>
      </w:r>
    </w:p>
  </w:footnote>
  <w:footnote w:type="continuationNotice" w:id="1">
    <w:p w14:paraId="0D331F48" w14:textId="77777777" w:rsidR="0077103E" w:rsidRDefault="00771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15:restartNumberingAfterBreak="0">
    <w:nsid w:val="0AFA4EAA"/>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2FF6934"/>
    <w:multiLevelType w:val="multilevel"/>
    <w:tmpl w:val="6F4AD27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724ED"/>
    <w:multiLevelType w:val="multilevel"/>
    <w:tmpl w:val="9180532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AB0EE4"/>
    <w:multiLevelType w:val="multilevel"/>
    <w:tmpl w:val="E32CA3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921535A"/>
    <w:multiLevelType w:val="multilevel"/>
    <w:tmpl w:val="9180532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3A6DF8"/>
    <w:multiLevelType w:val="multilevel"/>
    <w:tmpl w:val="255A404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BBF1DFC"/>
    <w:multiLevelType w:val="hybridMultilevel"/>
    <w:tmpl w:val="29C24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001C9B"/>
    <w:multiLevelType w:val="multilevel"/>
    <w:tmpl w:val="1E480D92"/>
    <w:lvl w:ilvl="0">
      <w:start w:val="1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49D51E2"/>
    <w:multiLevelType w:val="multilevel"/>
    <w:tmpl w:val="382C6584"/>
    <w:lvl w:ilvl="0">
      <w:start w:val="10"/>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5154475"/>
    <w:multiLevelType w:val="multilevel"/>
    <w:tmpl w:val="05A03B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6442A05"/>
    <w:multiLevelType w:val="hybridMultilevel"/>
    <w:tmpl w:val="947CC384"/>
    <w:lvl w:ilvl="0" w:tplc="255818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93B791B"/>
    <w:multiLevelType w:val="hybridMultilevel"/>
    <w:tmpl w:val="96442E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DAE3258"/>
    <w:multiLevelType w:val="multilevel"/>
    <w:tmpl w:val="1B9CB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AC058C"/>
    <w:multiLevelType w:val="multilevel"/>
    <w:tmpl w:val="0DF867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5F52369"/>
    <w:multiLevelType w:val="multilevel"/>
    <w:tmpl w:val="1B9CB162"/>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0048111">
    <w:abstractNumId w:val="14"/>
  </w:num>
  <w:num w:numId="2" w16cid:durableId="2051954830">
    <w:abstractNumId w:val="19"/>
  </w:num>
  <w:num w:numId="3" w16cid:durableId="1080906689">
    <w:abstractNumId w:val="4"/>
  </w:num>
  <w:num w:numId="4" w16cid:durableId="515655390">
    <w:abstractNumId w:val="8"/>
  </w:num>
  <w:num w:numId="5" w16cid:durableId="1143422235">
    <w:abstractNumId w:val="2"/>
  </w:num>
  <w:num w:numId="6" w16cid:durableId="431898428">
    <w:abstractNumId w:val="0"/>
  </w:num>
  <w:num w:numId="7" w16cid:durableId="809130680">
    <w:abstractNumId w:val="10"/>
  </w:num>
  <w:num w:numId="8" w16cid:durableId="486552996">
    <w:abstractNumId w:val="15"/>
  </w:num>
  <w:num w:numId="9" w16cid:durableId="1389576168">
    <w:abstractNumId w:val="16"/>
  </w:num>
  <w:num w:numId="10" w16cid:durableId="1032682924">
    <w:abstractNumId w:val="1"/>
  </w:num>
  <w:num w:numId="11" w16cid:durableId="1622297466">
    <w:abstractNumId w:val="10"/>
  </w:num>
  <w:num w:numId="12" w16cid:durableId="1553733540">
    <w:abstractNumId w:val="6"/>
  </w:num>
  <w:num w:numId="13" w16cid:durableId="2117752829">
    <w:abstractNumId w:val="18"/>
  </w:num>
  <w:num w:numId="14" w16cid:durableId="1137845077">
    <w:abstractNumId w:val="9"/>
  </w:num>
  <w:num w:numId="15" w16cid:durableId="274293548">
    <w:abstractNumId w:val="3"/>
  </w:num>
  <w:num w:numId="16" w16cid:durableId="150757119">
    <w:abstractNumId w:val="13"/>
  </w:num>
  <w:num w:numId="17" w16cid:durableId="766509632">
    <w:abstractNumId w:val="12"/>
  </w:num>
  <w:num w:numId="18" w16cid:durableId="1609267001">
    <w:abstractNumId w:val="11"/>
  </w:num>
  <w:num w:numId="19" w16cid:durableId="936640937">
    <w:abstractNumId w:val="20"/>
  </w:num>
  <w:num w:numId="20" w16cid:durableId="76557561">
    <w:abstractNumId w:val="7"/>
  </w:num>
  <w:num w:numId="21" w16cid:durableId="632489636">
    <w:abstractNumId w:val="17"/>
  </w:num>
  <w:num w:numId="22" w16cid:durableId="10643519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F25"/>
    <w:rsid w:val="00001FCD"/>
    <w:rsid w:val="000066D8"/>
    <w:rsid w:val="00013E3C"/>
    <w:rsid w:val="00037161"/>
    <w:rsid w:val="00045345"/>
    <w:rsid w:val="00055F57"/>
    <w:rsid w:val="000616FF"/>
    <w:rsid w:val="00065315"/>
    <w:rsid w:val="00071E98"/>
    <w:rsid w:val="0009307C"/>
    <w:rsid w:val="000A1B7B"/>
    <w:rsid w:val="000A715B"/>
    <w:rsid w:val="000B37D1"/>
    <w:rsid w:val="000D16EC"/>
    <w:rsid w:val="000E5A1D"/>
    <w:rsid w:val="001035BF"/>
    <w:rsid w:val="001112BF"/>
    <w:rsid w:val="00111CEF"/>
    <w:rsid w:val="0012017C"/>
    <w:rsid w:val="001202FF"/>
    <w:rsid w:val="001243F9"/>
    <w:rsid w:val="00127415"/>
    <w:rsid w:val="00130423"/>
    <w:rsid w:val="00130A7C"/>
    <w:rsid w:val="001318D3"/>
    <w:rsid w:val="00133AAF"/>
    <w:rsid w:val="00134752"/>
    <w:rsid w:val="001408AD"/>
    <w:rsid w:val="001A273A"/>
    <w:rsid w:val="001A29EC"/>
    <w:rsid w:val="001B1389"/>
    <w:rsid w:val="001B4F69"/>
    <w:rsid w:val="001C0D40"/>
    <w:rsid w:val="001D0C7E"/>
    <w:rsid w:val="0020305F"/>
    <w:rsid w:val="002042F7"/>
    <w:rsid w:val="00211BD3"/>
    <w:rsid w:val="002156F7"/>
    <w:rsid w:val="00215E72"/>
    <w:rsid w:val="00230030"/>
    <w:rsid w:val="002309DA"/>
    <w:rsid w:val="00234745"/>
    <w:rsid w:val="002523DD"/>
    <w:rsid w:val="0026396E"/>
    <w:rsid w:val="0027152A"/>
    <w:rsid w:val="00286323"/>
    <w:rsid w:val="00291F0D"/>
    <w:rsid w:val="002B0E84"/>
    <w:rsid w:val="002D20FB"/>
    <w:rsid w:val="002D3DEB"/>
    <w:rsid w:val="002D558A"/>
    <w:rsid w:val="002D6F01"/>
    <w:rsid w:val="002E4360"/>
    <w:rsid w:val="002F086B"/>
    <w:rsid w:val="002F6207"/>
    <w:rsid w:val="002F6C3D"/>
    <w:rsid w:val="0031400E"/>
    <w:rsid w:val="003361A1"/>
    <w:rsid w:val="00342427"/>
    <w:rsid w:val="0035726D"/>
    <w:rsid w:val="003575F7"/>
    <w:rsid w:val="00357B89"/>
    <w:rsid w:val="00375259"/>
    <w:rsid w:val="00380C29"/>
    <w:rsid w:val="00384EDB"/>
    <w:rsid w:val="00393627"/>
    <w:rsid w:val="00394F83"/>
    <w:rsid w:val="0039744C"/>
    <w:rsid w:val="003A2370"/>
    <w:rsid w:val="003A6C27"/>
    <w:rsid w:val="003B2F6D"/>
    <w:rsid w:val="003B386F"/>
    <w:rsid w:val="003B58F1"/>
    <w:rsid w:val="003B60EF"/>
    <w:rsid w:val="003C1918"/>
    <w:rsid w:val="003C4279"/>
    <w:rsid w:val="003C6B98"/>
    <w:rsid w:val="003D30A1"/>
    <w:rsid w:val="003E6BBC"/>
    <w:rsid w:val="003F2D7B"/>
    <w:rsid w:val="00400982"/>
    <w:rsid w:val="00402C9A"/>
    <w:rsid w:val="004420CB"/>
    <w:rsid w:val="00451B88"/>
    <w:rsid w:val="00454C35"/>
    <w:rsid w:val="0046377F"/>
    <w:rsid w:val="00466DD9"/>
    <w:rsid w:val="004673F2"/>
    <w:rsid w:val="004758AE"/>
    <w:rsid w:val="00497431"/>
    <w:rsid w:val="00497F45"/>
    <w:rsid w:val="004A247E"/>
    <w:rsid w:val="004A39C9"/>
    <w:rsid w:val="004B13D7"/>
    <w:rsid w:val="004B4F6C"/>
    <w:rsid w:val="004C1A1D"/>
    <w:rsid w:val="004C28A6"/>
    <w:rsid w:val="004C4006"/>
    <w:rsid w:val="004C4B47"/>
    <w:rsid w:val="004C4C8E"/>
    <w:rsid w:val="004D2CF5"/>
    <w:rsid w:val="004D3DB1"/>
    <w:rsid w:val="004D6C54"/>
    <w:rsid w:val="004D6FA0"/>
    <w:rsid w:val="005013A1"/>
    <w:rsid w:val="00514085"/>
    <w:rsid w:val="0052580D"/>
    <w:rsid w:val="00532AF2"/>
    <w:rsid w:val="00546222"/>
    <w:rsid w:val="00550637"/>
    <w:rsid w:val="00554590"/>
    <w:rsid w:val="0055575D"/>
    <w:rsid w:val="005567B1"/>
    <w:rsid w:val="005629D7"/>
    <w:rsid w:val="00570C59"/>
    <w:rsid w:val="005953DE"/>
    <w:rsid w:val="005974D5"/>
    <w:rsid w:val="005B2DDD"/>
    <w:rsid w:val="005B47BE"/>
    <w:rsid w:val="005C7483"/>
    <w:rsid w:val="005F5C81"/>
    <w:rsid w:val="00606C79"/>
    <w:rsid w:val="006118B6"/>
    <w:rsid w:val="0062104F"/>
    <w:rsid w:val="00642AF7"/>
    <w:rsid w:val="00644B5E"/>
    <w:rsid w:val="00647322"/>
    <w:rsid w:val="00650962"/>
    <w:rsid w:val="00651C56"/>
    <w:rsid w:val="006539B5"/>
    <w:rsid w:val="00655606"/>
    <w:rsid w:val="00662129"/>
    <w:rsid w:val="006658EC"/>
    <w:rsid w:val="006709C7"/>
    <w:rsid w:val="006829A4"/>
    <w:rsid w:val="0068373A"/>
    <w:rsid w:val="00692EE1"/>
    <w:rsid w:val="0069444A"/>
    <w:rsid w:val="006B7A36"/>
    <w:rsid w:val="006C5CBE"/>
    <w:rsid w:val="006E4FC9"/>
    <w:rsid w:val="00704EE2"/>
    <w:rsid w:val="00710222"/>
    <w:rsid w:val="00710F26"/>
    <w:rsid w:val="007115C1"/>
    <w:rsid w:val="00713027"/>
    <w:rsid w:val="00714537"/>
    <w:rsid w:val="00717ED2"/>
    <w:rsid w:val="0072035C"/>
    <w:rsid w:val="00736306"/>
    <w:rsid w:val="00740897"/>
    <w:rsid w:val="00742803"/>
    <w:rsid w:val="0075086E"/>
    <w:rsid w:val="00756D7F"/>
    <w:rsid w:val="0077103E"/>
    <w:rsid w:val="00771656"/>
    <w:rsid w:val="00785B93"/>
    <w:rsid w:val="0079402E"/>
    <w:rsid w:val="007A3CB9"/>
    <w:rsid w:val="007A7E30"/>
    <w:rsid w:val="007B3746"/>
    <w:rsid w:val="007B47EB"/>
    <w:rsid w:val="007C6597"/>
    <w:rsid w:val="007C66C4"/>
    <w:rsid w:val="007D0ED7"/>
    <w:rsid w:val="007D0F2A"/>
    <w:rsid w:val="007F1ECB"/>
    <w:rsid w:val="007F4464"/>
    <w:rsid w:val="00811685"/>
    <w:rsid w:val="008143FB"/>
    <w:rsid w:val="0081453C"/>
    <w:rsid w:val="00821B79"/>
    <w:rsid w:val="00826102"/>
    <w:rsid w:val="00831D76"/>
    <w:rsid w:val="00836BF9"/>
    <w:rsid w:val="008670B4"/>
    <w:rsid w:val="008718EC"/>
    <w:rsid w:val="008861CE"/>
    <w:rsid w:val="008900B9"/>
    <w:rsid w:val="008B0218"/>
    <w:rsid w:val="008B16B0"/>
    <w:rsid w:val="008B1C33"/>
    <w:rsid w:val="008B420D"/>
    <w:rsid w:val="008C0469"/>
    <w:rsid w:val="008C2988"/>
    <w:rsid w:val="008C3A6A"/>
    <w:rsid w:val="008E42FC"/>
    <w:rsid w:val="008F339B"/>
    <w:rsid w:val="00912241"/>
    <w:rsid w:val="00921F88"/>
    <w:rsid w:val="009307F7"/>
    <w:rsid w:val="00940BEF"/>
    <w:rsid w:val="009436A2"/>
    <w:rsid w:val="0094626E"/>
    <w:rsid w:val="0094697E"/>
    <w:rsid w:val="00953D6D"/>
    <w:rsid w:val="009802DD"/>
    <w:rsid w:val="00983495"/>
    <w:rsid w:val="00984BFF"/>
    <w:rsid w:val="009A3F13"/>
    <w:rsid w:val="009B010C"/>
    <w:rsid w:val="009B0ABF"/>
    <w:rsid w:val="009C098E"/>
    <w:rsid w:val="009C1935"/>
    <w:rsid w:val="009D6412"/>
    <w:rsid w:val="009E4F5D"/>
    <w:rsid w:val="009F7215"/>
    <w:rsid w:val="009F73A7"/>
    <w:rsid w:val="00A075DD"/>
    <w:rsid w:val="00A1574A"/>
    <w:rsid w:val="00A24CE5"/>
    <w:rsid w:val="00A35A8D"/>
    <w:rsid w:val="00A4705A"/>
    <w:rsid w:val="00A540FE"/>
    <w:rsid w:val="00A6106A"/>
    <w:rsid w:val="00A635E0"/>
    <w:rsid w:val="00A64F35"/>
    <w:rsid w:val="00A739B6"/>
    <w:rsid w:val="00A77982"/>
    <w:rsid w:val="00A80158"/>
    <w:rsid w:val="00A9103D"/>
    <w:rsid w:val="00A96784"/>
    <w:rsid w:val="00AA70E4"/>
    <w:rsid w:val="00AA721B"/>
    <w:rsid w:val="00AB0FDE"/>
    <w:rsid w:val="00AB1E9A"/>
    <w:rsid w:val="00AC16F7"/>
    <w:rsid w:val="00AC4E85"/>
    <w:rsid w:val="00AC4F30"/>
    <w:rsid w:val="00AD3F8F"/>
    <w:rsid w:val="00AF37E1"/>
    <w:rsid w:val="00AF6D70"/>
    <w:rsid w:val="00B047C2"/>
    <w:rsid w:val="00B072A9"/>
    <w:rsid w:val="00B14627"/>
    <w:rsid w:val="00B17EF1"/>
    <w:rsid w:val="00B25D0E"/>
    <w:rsid w:val="00B3062A"/>
    <w:rsid w:val="00B3424A"/>
    <w:rsid w:val="00B3466C"/>
    <w:rsid w:val="00B37256"/>
    <w:rsid w:val="00B4022C"/>
    <w:rsid w:val="00B402B4"/>
    <w:rsid w:val="00B4348F"/>
    <w:rsid w:val="00B46DC7"/>
    <w:rsid w:val="00B606B4"/>
    <w:rsid w:val="00B665FB"/>
    <w:rsid w:val="00B73BEC"/>
    <w:rsid w:val="00B7652C"/>
    <w:rsid w:val="00B82C5D"/>
    <w:rsid w:val="00BA0D02"/>
    <w:rsid w:val="00BA1A7C"/>
    <w:rsid w:val="00BA1BF8"/>
    <w:rsid w:val="00BA2002"/>
    <w:rsid w:val="00BA35E2"/>
    <w:rsid w:val="00BA4625"/>
    <w:rsid w:val="00BB322D"/>
    <w:rsid w:val="00BD1DB3"/>
    <w:rsid w:val="00BD6DED"/>
    <w:rsid w:val="00BE4CDD"/>
    <w:rsid w:val="00C07F25"/>
    <w:rsid w:val="00C10B45"/>
    <w:rsid w:val="00C1217F"/>
    <w:rsid w:val="00C25446"/>
    <w:rsid w:val="00C33323"/>
    <w:rsid w:val="00C35B64"/>
    <w:rsid w:val="00C40392"/>
    <w:rsid w:val="00C542FD"/>
    <w:rsid w:val="00C543CA"/>
    <w:rsid w:val="00C54A5E"/>
    <w:rsid w:val="00C775E4"/>
    <w:rsid w:val="00C82831"/>
    <w:rsid w:val="00C869D5"/>
    <w:rsid w:val="00CA511A"/>
    <w:rsid w:val="00CB2031"/>
    <w:rsid w:val="00CB296B"/>
    <w:rsid w:val="00CB363A"/>
    <w:rsid w:val="00CC0531"/>
    <w:rsid w:val="00CD1BAC"/>
    <w:rsid w:val="00CD337A"/>
    <w:rsid w:val="00CD360A"/>
    <w:rsid w:val="00CD4DE0"/>
    <w:rsid w:val="00CE043D"/>
    <w:rsid w:val="00CE0571"/>
    <w:rsid w:val="00CE34A0"/>
    <w:rsid w:val="00CE43A3"/>
    <w:rsid w:val="00CF0D6E"/>
    <w:rsid w:val="00CF1B8E"/>
    <w:rsid w:val="00CF36CA"/>
    <w:rsid w:val="00D00A3C"/>
    <w:rsid w:val="00D03427"/>
    <w:rsid w:val="00D03C65"/>
    <w:rsid w:val="00D074B5"/>
    <w:rsid w:val="00D12167"/>
    <w:rsid w:val="00D14761"/>
    <w:rsid w:val="00D2622C"/>
    <w:rsid w:val="00D31B14"/>
    <w:rsid w:val="00D6042A"/>
    <w:rsid w:val="00D630C1"/>
    <w:rsid w:val="00D661B2"/>
    <w:rsid w:val="00D84793"/>
    <w:rsid w:val="00D854F5"/>
    <w:rsid w:val="00D92B0B"/>
    <w:rsid w:val="00DA0F0D"/>
    <w:rsid w:val="00DA27F4"/>
    <w:rsid w:val="00DB56B6"/>
    <w:rsid w:val="00DD07B3"/>
    <w:rsid w:val="00DD6C37"/>
    <w:rsid w:val="00DE138D"/>
    <w:rsid w:val="00DE30D2"/>
    <w:rsid w:val="00DF22C8"/>
    <w:rsid w:val="00DF2A62"/>
    <w:rsid w:val="00DF462A"/>
    <w:rsid w:val="00E04E08"/>
    <w:rsid w:val="00E13202"/>
    <w:rsid w:val="00E146EC"/>
    <w:rsid w:val="00E1754B"/>
    <w:rsid w:val="00E242BC"/>
    <w:rsid w:val="00E423C6"/>
    <w:rsid w:val="00E5018E"/>
    <w:rsid w:val="00E653A1"/>
    <w:rsid w:val="00E7174C"/>
    <w:rsid w:val="00E77994"/>
    <w:rsid w:val="00E84381"/>
    <w:rsid w:val="00E9037C"/>
    <w:rsid w:val="00E936B8"/>
    <w:rsid w:val="00E94ED1"/>
    <w:rsid w:val="00E957B5"/>
    <w:rsid w:val="00EA0817"/>
    <w:rsid w:val="00EA50BD"/>
    <w:rsid w:val="00EC0A3B"/>
    <w:rsid w:val="00EC5F0D"/>
    <w:rsid w:val="00EE5161"/>
    <w:rsid w:val="00EF6675"/>
    <w:rsid w:val="00F00A5D"/>
    <w:rsid w:val="00F0337F"/>
    <w:rsid w:val="00F04082"/>
    <w:rsid w:val="00F13187"/>
    <w:rsid w:val="00F1706E"/>
    <w:rsid w:val="00F27A20"/>
    <w:rsid w:val="00F505CC"/>
    <w:rsid w:val="00F54C92"/>
    <w:rsid w:val="00F60C9B"/>
    <w:rsid w:val="00F60DD1"/>
    <w:rsid w:val="00F76DBC"/>
    <w:rsid w:val="00F772BE"/>
    <w:rsid w:val="00F77A42"/>
    <w:rsid w:val="00F802A2"/>
    <w:rsid w:val="00F93EAC"/>
    <w:rsid w:val="00FA7BF6"/>
    <w:rsid w:val="00FB3688"/>
    <w:rsid w:val="00FD523D"/>
    <w:rsid w:val="00FD542E"/>
    <w:rsid w:val="00FD56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BB891C9D-CE2C-4E98-9269-4DB7D204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6"/>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rsid w:val="008718EC"/>
  </w:style>
  <w:style w:type="character" w:customStyle="1" w:styleId="Feloldatlanmegemlts1">
    <w:name w:val="Feloldatlan megemlítés1"/>
    <w:basedOn w:val="Bekezdsalapbettpusa"/>
    <w:uiPriority w:val="99"/>
    <w:semiHidden/>
    <w:unhideWhenUsed/>
    <w:rsid w:val="00A9103D"/>
    <w:rPr>
      <w:color w:val="605E5C"/>
      <w:shd w:val="clear" w:color="auto" w:fill="E1DFDD"/>
    </w:rPr>
  </w:style>
  <w:style w:type="paragraph" w:styleId="Szvegtrzsbehzssal">
    <w:name w:val="Body Text Indent"/>
    <w:basedOn w:val="Norml"/>
    <w:link w:val="SzvegtrzsbehzssalChar"/>
    <w:rsid w:val="00497431"/>
    <w:pPr>
      <w:spacing w:after="120"/>
      <w:ind w:left="283"/>
    </w:pPr>
    <w:rPr>
      <w:rFonts w:ascii="Arial" w:eastAsia="Times New Roman" w:hAnsi="Arial" w:cs="Arial"/>
      <w:sz w:val="24"/>
      <w:szCs w:val="24"/>
      <w:lang w:val="hu-HU" w:eastAsia="hu-HU"/>
    </w:rPr>
  </w:style>
  <w:style w:type="character" w:customStyle="1" w:styleId="SzvegtrzsbehzssalChar">
    <w:name w:val="Szövegtörzs behúzással Char"/>
    <w:basedOn w:val="Bekezdsalapbettpusa"/>
    <w:link w:val="Szvegtrzsbehzssal"/>
    <w:rsid w:val="00497431"/>
    <w:rPr>
      <w:rFonts w:ascii="Arial" w:eastAsia="Times New Roman" w:hAnsi="Arial" w:cs="Arial"/>
      <w:sz w:val="24"/>
      <w:szCs w:val="24"/>
      <w:lang w:val="hu-HU" w:eastAsia="hu-HU"/>
    </w:rPr>
  </w:style>
  <w:style w:type="paragraph" w:styleId="Vltozat">
    <w:name w:val="Revision"/>
    <w:hidden/>
    <w:uiPriority w:val="99"/>
    <w:semiHidden/>
    <w:rsid w:val="0077103E"/>
  </w:style>
  <w:style w:type="character" w:styleId="Feloldatlanmegemlts">
    <w:name w:val="Unresolved Mention"/>
    <w:basedOn w:val="Bekezdsalapbettpusa"/>
    <w:uiPriority w:val="99"/>
    <w:semiHidden/>
    <w:unhideWhenUsed/>
    <w:rsid w:val="0065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yorfi-daniel@rev8.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zsefvaros.hu/otthon/hirdetotabla/palyazatok/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CA34-0DC7-4AED-B5F1-02BF72A3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1515</Words>
  <Characters>10454</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Józsefváros Polgármesteri Hivatal</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Drimbe István</cp:lastModifiedBy>
  <cp:revision>12</cp:revision>
  <cp:lastPrinted>2023-05-17T06:15:00Z</cp:lastPrinted>
  <dcterms:created xsi:type="dcterms:W3CDTF">2023-04-19T07:51:00Z</dcterms:created>
  <dcterms:modified xsi:type="dcterms:W3CDTF">2023-05-17T12:36:00Z</dcterms:modified>
</cp:coreProperties>
</file>