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5BF63" w14:textId="538B2489" w:rsidR="00F50977" w:rsidRPr="00F50977" w:rsidRDefault="00F50977" w:rsidP="49C4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582C5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Budapest </w:t>
      </w:r>
      <w:r w:rsidR="13591C6A" w:rsidRPr="0582C5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Főváros VIII. kerület </w:t>
      </w:r>
      <w:r w:rsidRPr="0582C5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Józsefvárosi Önkormányzat Képviselő-testületének </w:t>
      </w:r>
    </w:p>
    <w:p w14:paraId="037E673D" w14:textId="77777777" w:rsidR="00F50977" w:rsidRPr="00F50977" w:rsidRDefault="00F50977" w:rsidP="00F5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50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…/2023. (… ...) önkormányzati rendelete</w:t>
      </w:r>
    </w:p>
    <w:p w14:paraId="672A6659" w14:textId="77777777" w:rsidR="00F50977" w:rsidRPr="00F50977" w:rsidRDefault="00F50977" w:rsidP="00F5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551AF6A" w14:textId="77777777" w:rsidR="00F50977" w:rsidRPr="00F50977" w:rsidRDefault="00F50977" w:rsidP="00A34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98841265"/>
      <w:r w:rsidRPr="00F50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bookmarkEnd w:id="0"/>
      <w:r w:rsidR="00A340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településkép védelméről</w:t>
      </w:r>
      <w:r w:rsidRPr="00F50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</w:t>
      </w:r>
    </w:p>
    <w:p w14:paraId="0AC6EDF1" w14:textId="77777777" w:rsidR="00F50977" w:rsidRPr="00F50977" w:rsidRDefault="00A34063" w:rsidP="00F5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F50977" w:rsidRPr="00F509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/2022.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20.</w:t>
      </w:r>
      <w:r w:rsidR="00F50977" w:rsidRPr="00F509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önkormányzati rendelet</w:t>
      </w:r>
      <w:r w:rsidR="00F50977" w:rsidRPr="00F50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módosításáról</w:t>
      </w:r>
    </w:p>
    <w:p w14:paraId="0A37501D" w14:textId="77777777" w:rsidR="00F50977" w:rsidRPr="00F50977" w:rsidRDefault="00F50977" w:rsidP="00F5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F37B333" w14:textId="36EED91E" w:rsidR="00F50977" w:rsidRPr="00F50977" w:rsidRDefault="00F50977" w:rsidP="49C43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582C5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</w:t>
      </w:r>
      <w:r w:rsidR="7728A7A0" w:rsidRPr="0582C5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Főváros VIII. kerület </w:t>
      </w:r>
      <w:r w:rsidRPr="0582C5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Józsefvárosi Önkormányzat Képviselő-testülete </w:t>
      </w:r>
      <w:r w:rsidR="00A34063" w:rsidRPr="0582C514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településkép védelméről szóló 2016. évi LXXIV. törvény 12. § (2) bekezdésében kapott felhatalmazás alapján, a településkép védelméről szóló 2016. évi LXXIV. törvény</w:t>
      </w:r>
      <w:r w:rsidR="003E7879" w:rsidRPr="0582C5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§ (2) bekezdésében és az </w:t>
      </w:r>
      <w:r w:rsidRPr="0582C5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épített környezet alakításáról és védelméről szóló 1997. évi LXXVIII. törvény </w:t>
      </w:r>
      <w:r w:rsidR="003E7879" w:rsidRPr="0582C514">
        <w:rPr>
          <w:rFonts w:ascii="Times New Roman" w:eastAsia="Times New Roman" w:hAnsi="Times New Roman" w:cs="Times New Roman"/>
          <w:sz w:val="24"/>
          <w:szCs w:val="24"/>
          <w:lang w:eastAsia="hu-HU"/>
        </w:rPr>
        <w:t>57</w:t>
      </w:r>
      <w:r w:rsidRPr="0582C514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</w:t>
      </w:r>
      <w:r w:rsidR="003E7879" w:rsidRPr="0582C514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582C5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3E7879" w:rsidRPr="0582C5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(3) </w:t>
      </w:r>
      <w:r w:rsidRPr="0582C5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bekezdésében meghatározott feladatkörében eljárva – </w:t>
      </w:r>
      <w:bookmarkStart w:id="1" w:name="_Hlk79754654"/>
      <w:r w:rsidR="003E7879" w:rsidRPr="0582C5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41A6AF61" w:rsidRPr="0582C514">
        <w:rPr>
          <w:rFonts w:ascii="Times New Roman" w:eastAsia="Times New Roman" w:hAnsi="Times New Roman" w:cs="Times New Roman"/>
          <w:sz w:val="24"/>
          <w:szCs w:val="24"/>
        </w:rPr>
        <w:t xml:space="preserve"> településtervek tartalmáról, elkészítésének és elfogadásának rendjéről, valamint egyes településrendezési sajátos jogintézményekről szóló 419/2021. (VII. 15.) Korm</w:t>
      </w:r>
      <w:r w:rsidR="00D31827">
        <w:rPr>
          <w:rFonts w:ascii="Times New Roman" w:eastAsia="Times New Roman" w:hAnsi="Times New Roman" w:cs="Times New Roman"/>
          <w:sz w:val="24"/>
          <w:szCs w:val="24"/>
        </w:rPr>
        <w:t>.</w:t>
      </w:r>
      <w:r w:rsidR="41A6AF61" w:rsidRPr="0582C514">
        <w:rPr>
          <w:rFonts w:ascii="Times New Roman" w:eastAsia="Times New Roman" w:hAnsi="Times New Roman" w:cs="Times New Roman"/>
          <w:sz w:val="24"/>
          <w:szCs w:val="24"/>
        </w:rPr>
        <w:t xml:space="preserve"> rendelet 62. § (1) bekezdés a) pontjában biztosított véleményezési jogkörében</w:t>
      </w:r>
      <w:r w:rsidR="003E7879" w:rsidRPr="0582C5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eljáró Budapest Főváros Kormányhivatala véleményének kikérésével</w:t>
      </w:r>
      <w:r w:rsidRPr="0582C5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következőket rendeli el:</w:t>
      </w:r>
    </w:p>
    <w:p w14:paraId="5DAB6C7B" w14:textId="77777777" w:rsidR="00F50977" w:rsidRPr="00F50977" w:rsidRDefault="00F50977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1"/>
    <w:p w14:paraId="57A1D9C5" w14:textId="33F781BE" w:rsidR="00BE73D3" w:rsidRDefault="00F50977" w:rsidP="00FE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§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bookmarkStart w:id="2" w:name="_Hlk117605276"/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End w:id="2"/>
      <w:r w:rsidR="003E7879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</w:t>
      </w:r>
      <w:r w:rsidR="00A86D70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3E7879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kép védelméről szóló 2/2022. (I. 20.) önkormányzati rendelet</w:t>
      </w:r>
      <w:r w:rsidR="00A34063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továbbiakban: Rendelet) </w:t>
      </w:r>
      <w:r w:rsidR="00BE73D3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13. § (2) </w:t>
      </w:r>
      <w:r w:rsidR="5CAC48A6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bekezdés </w:t>
      </w:r>
      <w:r w:rsidR="25122A7A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e) </w:t>
      </w:r>
      <w:r w:rsidR="0081508C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pontja helyébe</w:t>
      </w:r>
      <w:r w:rsidR="00BE73D3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 rendelkezés lép:</w:t>
      </w:r>
    </w:p>
    <w:p w14:paraId="02EB378F" w14:textId="77777777" w:rsidR="00BE73D3" w:rsidRDefault="00BE73D3" w:rsidP="00FE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353F49" w14:textId="77777777" w:rsidR="00F31CFC" w:rsidRPr="00F31CFC" w:rsidRDefault="00F31CFC" w:rsidP="00FE36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31CF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[Az (1) bekezdés szerinti nyilvántartás tartalmazza a védett érték]</w:t>
      </w:r>
    </w:p>
    <w:p w14:paraId="5A82772A" w14:textId="77777777" w:rsidR="00F31CFC" w:rsidRPr="00F31CFC" w:rsidRDefault="00F31CFC" w:rsidP="00F31CFC">
      <w:pPr>
        <w:pStyle w:val="Cmsor6"/>
        <w:keepNext w:val="0"/>
        <w:keepLines w:val="0"/>
        <w:spacing w:before="0" w:line="240" w:lineRule="auto"/>
        <w:jc w:val="both"/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</w:rPr>
        <w:t xml:space="preserve">„e) </w:t>
      </w:r>
      <w:r w:rsidRPr="00F31CFC"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</w:rPr>
        <w:t>helymeghatározásának adatait (helyrajzi szám, utca, házszám,</w:t>
      </w:r>
      <w:r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F31CFC"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</w:rPr>
        <w:t>helyszínrajz),</w:t>
      </w:r>
      <w:r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</w:rPr>
        <w:t>”</w:t>
      </w:r>
    </w:p>
    <w:p w14:paraId="6A05A809" w14:textId="77777777" w:rsidR="00F31CFC" w:rsidRDefault="00F31CFC" w:rsidP="00FE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776330" w14:textId="6D81755C" w:rsidR="00FE36AA" w:rsidRPr="00B40EB1" w:rsidRDefault="00BE73D3" w:rsidP="00FE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§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3F1EE587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</w:t>
      </w:r>
      <w:r w:rsidR="00FE36AA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14. § (3) bekezdés helyébe a következő rendelkezés lép:</w:t>
      </w:r>
    </w:p>
    <w:p w14:paraId="5A39BBE3" w14:textId="77777777" w:rsidR="000A71CE" w:rsidRDefault="000A71CE" w:rsidP="000A71CE">
      <w:pPr>
        <w:pStyle w:val="alap"/>
        <w:spacing w:before="0" w:after="0"/>
        <w:rPr>
          <w:rFonts w:eastAsia="Arial Unicode MS"/>
          <w:i/>
          <w:sz w:val="22"/>
          <w:szCs w:val="24"/>
        </w:rPr>
      </w:pPr>
    </w:p>
    <w:p w14:paraId="07FA1129" w14:textId="77777777" w:rsidR="00BA7C87" w:rsidRPr="0047360C" w:rsidRDefault="00BA7C87" w:rsidP="00BA7C87">
      <w:pPr>
        <w:pStyle w:val="alap"/>
        <w:spacing w:before="0" w:after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„(3) </w:t>
      </w:r>
      <w:r w:rsidRPr="0047360C">
        <w:rPr>
          <w:rFonts w:eastAsia="Arial Unicode MS"/>
          <w:szCs w:val="24"/>
        </w:rPr>
        <w:t xml:space="preserve">A helyi </w:t>
      </w:r>
      <w:r>
        <w:rPr>
          <w:rFonts w:eastAsia="Arial Unicode MS"/>
          <w:szCs w:val="24"/>
        </w:rPr>
        <w:t xml:space="preserve">egyedi </w:t>
      </w:r>
      <w:r w:rsidRPr="0047360C">
        <w:rPr>
          <w:rFonts w:eastAsia="Arial Unicode MS"/>
          <w:szCs w:val="24"/>
        </w:rPr>
        <w:t>védelem alá helyezés, illetve annak megszüntetésére irányuló eljárás a kezdeményezés benyújtásával indul</w:t>
      </w:r>
      <w:r>
        <w:rPr>
          <w:rFonts w:eastAsia="Arial Unicode MS"/>
          <w:szCs w:val="24"/>
        </w:rPr>
        <w:t xml:space="preserve">, amelynek </w:t>
      </w:r>
      <w:r w:rsidRPr="0047360C">
        <w:rPr>
          <w:rFonts w:eastAsia="Arial Unicode MS"/>
          <w:szCs w:val="24"/>
        </w:rPr>
        <w:t xml:space="preserve">tartalmaznia kell: </w:t>
      </w:r>
    </w:p>
    <w:p w14:paraId="63E7A027" w14:textId="77777777" w:rsidR="00BA7C87" w:rsidRPr="0047360C" w:rsidRDefault="00BA7C87" w:rsidP="0006701D">
      <w:pPr>
        <w:pStyle w:val="alap"/>
        <w:numPr>
          <w:ilvl w:val="4"/>
          <w:numId w:val="1"/>
        </w:numPr>
        <w:spacing w:before="0" w:after="0"/>
        <w:ind w:left="0" w:firstLine="0"/>
        <w:rPr>
          <w:rFonts w:eastAsia="Arial Unicode MS"/>
          <w:szCs w:val="24"/>
        </w:rPr>
      </w:pPr>
      <w:r w:rsidRPr="0047360C">
        <w:rPr>
          <w:rFonts w:eastAsia="Arial Unicode MS"/>
          <w:szCs w:val="24"/>
        </w:rPr>
        <w:t xml:space="preserve">a védelemre javasolt </w:t>
      </w:r>
      <w:r>
        <w:rPr>
          <w:rFonts w:eastAsia="Arial Unicode MS"/>
          <w:szCs w:val="24"/>
        </w:rPr>
        <w:t xml:space="preserve">vagy védett </w:t>
      </w:r>
      <w:r w:rsidRPr="0047360C">
        <w:rPr>
          <w:rFonts w:eastAsia="Arial Unicode MS"/>
          <w:szCs w:val="24"/>
        </w:rPr>
        <w:t>érték megnevezését, címét, helyrajzi számát,</w:t>
      </w:r>
    </w:p>
    <w:p w14:paraId="7977D623" w14:textId="77777777" w:rsidR="00BA7C87" w:rsidRPr="0047360C" w:rsidRDefault="00BA7C87" w:rsidP="0006701D">
      <w:pPr>
        <w:pStyle w:val="alap"/>
        <w:numPr>
          <w:ilvl w:val="4"/>
          <w:numId w:val="1"/>
        </w:numPr>
        <w:spacing w:before="0" w:after="0"/>
        <w:ind w:left="0" w:firstLine="0"/>
        <w:rPr>
          <w:rFonts w:eastAsia="Arial Unicode MS"/>
          <w:szCs w:val="24"/>
        </w:rPr>
      </w:pPr>
      <w:r w:rsidRPr="0047360C">
        <w:rPr>
          <w:rFonts w:eastAsia="Arial Unicode MS"/>
          <w:szCs w:val="24"/>
        </w:rPr>
        <w:t xml:space="preserve">a védelem jellegével kapcsolatos javaslatot, </w:t>
      </w:r>
    </w:p>
    <w:p w14:paraId="5F3F51B7" w14:textId="77777777" w:rsidR="00BA7C87" w:rsidRPr="0047360C" w:rsidRDefault="00BA7C87" w:rsidP="0006701D">
      <w:pPr>
        <w:pStyle w:val="alap"/>
        <w:numPr>
          <w:ilvl w:val="4"/>
          <w:numId w:val="1"/>
        </w:numPr>
        <w:spacing w:before="0" w:after="0"/>
        <w:ind w:left="0" w:firstLine="0"/>
        <w:rPr>
          <w:rFonts w:eastAsia="Arial Unicode MS"/>
          <w:szCs w:val="24"/>
        </w:rPr>
      </w:pPr>
      <w:r w:rsidRPr="0047360C">
        <w:rPr>
          <w:rFonts w:eastAsia="Arial Unicode MS"/>
          <w:szCs w:val="24"/>
        </w:rPr>
        <w:t>a védelemmel</w:t>
      </w:r>
      <w:r>
        <w:rPr>
          <w:rFonts w:eastAsia="Arial Unicode MS"/>
          <w:szCs w:val="24"/>
        </w:rPr>
        <w:t xml:space="preserve"> vagy a védelem törlésével</w:t>
      </w:r>
      <w:r w:rsidRPr="0047360C">
        <w:rPr>
          <w:rFonts w:eastAsia="Arial Unicode MS"/>
          <w:szCs w:val="24"/>
        </w:rPr>
        <w:t xml:space="preserve"> kapcsolatos javaslat rövid indokolását,  </w:t>
      </w:r>
    </w:p>
    <w:p w14:paraId="62C4FEC0" w14:textId="77777777" w:rsidR="00BA7C87" w:rsidRPr="0047360C" w:rsidRDefault="00BA7C87" w:rsidP="0006701D">
      <w:pPr>
        <w:pStyle w:val="alap"/>
        <w:numPr>
          <w:ilvl w:val="4"/>
          <w:numId w:val="1"/>
        </w:numPr>
        <w:spacing w:before="0" w:after="0"/>
        <w:ind w:left="0" w:firstLine="0"/>
        <w:rPr>
          <w:rFonts w:eastAsia="Arial Unicode MS"/>
          <w:szCs w:val="24"/>
        </w:rPr>
      </w:pPr>
      <w:r w:rsidRPr="0047360C">
        <w:rPr>
          <w:rFonts w:eastAsia="Arial Unicode MS"/>
          <w:szCs w:val="24"/>
        </w:rPr>
        <w:t>a kezdeményező nevét, megn</w:t>
      </w:r>
      <w:r>
        <w:rPr>
          <w:rFonts w:eastAsia="Arial Unicode MS"/>
          <w:szCs w:val="24"/>
        </w:rPr>
        <w:t>evezését, lakcímét, székhelyét.”</w:t>
      </w:r>
    </w:p>
    <w:p w14:paraId="72A3D3EC" w14:textId="7C3812E6" w:rsidR="001D72B9" w:rsidRDefault="001D72B9" w:rsidP="46C7C21C">
      <w:pPr>
        <w:pStyle w:val="alap"/>
        <w:spacing w:after="0"/>
        <w:rPr>
          <w:rFonts w:eastAsia="Arial Unicode MS"/>
          <w:i/>
          <w:iCs/>
          <w:color w:val="FF0000"/>
          <w:lang w:eastAsia="hu-HU"/>
        </w:rPr>
      </w:pPr>
    </w:p>
    <w:p w14:paraId="15AC35F9" w14:textId="09F817F0" w:rsidR="00A763BA" w:rsidRDefault="00A763BA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58F7572E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) A Rendelet 14. § (8) bekezdése helyébe a következő rendelkezés lép:</w:t>
      </w:r>
    </w:p>
    <w:p w14:paraId="62D43B27" w14:textId="519BDD70" w:rsidR="00A763BA" w:rsidRDefault="00A763BA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„(8) Amennyiben a kezdeményezés hiánypótlásra szorul, és azt a polgármester erre vonatkozó felhívása ellenére 15 napon belül a kezdeményező nem egészíti ki, a javaslatot a polgármester érdemi vizsgálat nélkül elutasítja</w:t>
      </w:r>
      <w:r w:rsidR="000A71CE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0A71CE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indítja </w:t>
      </w:r>
      <w:r w:rsidR="000A71CE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a 15-16</w:t>
      </w:r>
      <w:r w:rsidR="009122D7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/A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§-ban </w:t>
      </w:r>
      <w:r w:rsidR="3F4E36E6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meghatározott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véleményezést.”</w:t>
      </w:r>
    </w:p>
    <w:p w14:paraId="0D0B940D" w14:textId="77777777" w:rsidR="001D72B9" w:rsidRPr="00FE36AA" w:rsidRDefault="001D72B9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7D5302" w14:textId="77777777" w:rsidR="001E3DD4" w:rsidRDefault="00AF68C9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E36AA" w:rsidRPr="00FE36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§</w:t>
      </w:r>
      <w:r w:rsidR="00FE36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Rendelet </w:t>
      </w:r>
      <w:r w:rsidR="001E3DD4">
        <w:rPr>
          <w:rFonts w:ascii="Times New Roman" w:eastAsia="Times New Roman" w:hAnsi="Times New Roman" w:cs="Times New Roman"/>
          <w:sz w:val="24"/>
          <w:szCs w:val="24"/>
          <w:lang w:eastAsia="hu-HU"/>
        </w:rPr>
        <w:t>15. § (1) bekezdése helyébe a következő rendelkezés lép:</w:t>
      </w:r>
    </w:p>
    <w:p w14:paraId="0E27B00A" w14:textId="77777777" w:rsidR="001E3DD4" w:rsidRDefault="001E3DD4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4CBBB7" w14:textId="77777777" w:rsidR="001E3DD4" w:rsidRDefault="001E3DD4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„(1) A helyi egyedi védelem alá helyezés, illetve annak megszüntetése iránti eljárás megindításáról a polgármester az Önkormányzat honlapján 8 napon belül tájékoztatást tesz közzé és írásban értesíti az érdekelteket.”</w:t>
      </w:r>
    </w:p>
    <w:p w14:paraId="60061E4C" w14:textId="77777777" w:rsidR="001E3DD4" w:rsidRDefault="001E3DD4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1CE324" w14:textId="77777777" w:rsidR="00A86D70" w:rsidRDefault="00AF68C9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1E3DD4" w:rsidRPr="001E3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§</w:t>
      </w:r>
      <w:r w:rsidR="001E3D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1C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="001E3D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</w:t>
      </w:r>
      <w:r w:rsidR="00A86D70">
        <w:rPr>
          <w:rFonts w:ascii="Times New Roman" w:eastAsia="Times New Roman" w:hAnsi="Times New Roman" w:cs="Times New Roman"/>
          <w:sz w:val="24"/>
          <w:szCs w:val="24"/>
          <w:lang w:eastAsia="hu-HU"/>
        </w:rPr>
        <w:t>16. § (2) bekezdése helyébe a következő rendelkezés lép:</w:t>
      </w:r>
    </w:p>
    <w:p w14:paraId="44EAFD9C" w14:textId="77777777" w:rsidR="001E3DD4" w:rsidRDefault="001E3DD4" w:rsidP="001E3DD4">
      <w:pPr>
        <w:pStyle w:val="alap"/>
        <w:spacing w:before="0" w:after="0"/>
        <w:rPr>
          <w:rFonts w:eastAsia="Arial Unicode MS"/>
          <w:szCs w:val="24"/>
        </w:rPr>
      </w:pPr>
    </w:p>
    <w:p w14:paraId="231A42B6" w14:textId="77777777" w:rsidR="001E3DD4" w:rsidRPr="002F477F" w:rsidRDefault="001E3DD4" w:rsidP="001E3DD4">
      <w:pPr>
        <w:pStyle w:val="alap"/>
        <w:spacing w:before="0" w:after="0"/>
        <w:rPr>
          <w:rFonts w:eastAsia="Arial Unicode MS"/>
          <w:szCs w:val="24"/>
        </w:rPr>
      </w:pPr>
      <w:r w:rsidRPr="002F477F">
        <w:rPr>
          <w:rFonts w:eastAsia="Arial Unicode MS"/>
          <w:szCs w:val="24"/>
        </w:rPr>
        <w:t>„(2) Az eljárás megindításáról a kezdeményező 8 napon belül írásban tájékoztatja az (</w:t>
      </w:r>
      <w:r w:rsidR="0016712A" w:rsidRPr="002F477F">
        <w:rPr>
          <w:rFonts w:eastAsia="Arial Unicode MS"/>
          <w:szCs w:val="24"/>
        </w:rPr>
        <w:t>1</w:t>
      </w:r>
      <w:r w:rsidRPr="002F477F">
        <w:rPr>
          <w:rFonts w:eastAsia="Arial Unicode MS"/>
          <w:szCs w:val="24"/>
        </w:rPr>
        <w:t>) bekezdésben felsorolt javaslattevő és véleményező szerveket.”</w:t>
      </w:r>
    </w:p>
    <w:p w14:paraId="4B94D5A5" w14:textId="77777777" w:rsidR="00A86D70" w:rsidRPr="002F477F" w:rsidRDefault="00A86D70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97DEBF" w14:textId="6C363840" w:rsidR="00A86D70" w:rsidRPr="002F477F" w:rsidRDefault="00A86D70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 Rendelet 16. § (4) </w:t>
      </w:r>
      <w:r w:rsidR="1AB59C74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(5) 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bekezdése helyébe a következő rendelkezés</w:t>
      </w:r>
      <w:r w:rsidR="6EEDB389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</w:t>
      </w:r>
      <w:r w:rsidR="2D652D7E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3DEEC669" w14:textId="77777777" w:rsidR="00A86D70" w:rsidRPr="002F477F" w:rsidRDefault="00A86D70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4113EF" w14:textId="5922C1FF" w:rsidR="00DD25ED" w:rsidRPr="0065090A" w:rsidRDefault="001E3DD4" w:rsidP="0065090A">
      <w:pPr>
        <w:pStyle w:val="alap"/>
        <w:spacing w:before="0" w:after="0"/>
        <w:rPr>
          <w:rFonts w:eastAsia="Arial Unicode MS"/>
          <w:szCs w:val="24"/>
        </w:rPr>
      </w:pPr>
      <w:r w:rsidRPr="002F477F">
        <w:rPr>
          <w:rFonts w:eastAsia="Arial Unicode MS"/>
          <w:szCs w:val="24"/>
        </w:rPr>
        <w:t>„(4) A kezdeményezéssel kapcsolatban az (</w:t>
      </w:r>
      <w:r w:rsidR="0016712A" w:rsidRPr="002F477F">
        <w:rPr>
          <w:rFonts w:eastAsia="Arial Unicode MS"/>
          <w:szCs w:val="24"/>
        </w:rPr>
        <w:t>1</w:t>
      </w:r>
      <w:r w:rsidRPr="002F477F">
        <w:rPr>
          <w:rFonts w:eastAsia="Arial Unicode MS"/>
          <w:szCs w:val="24"/>
        </w:rPr>
        <w:t xml:space="preserve">) bekezdésben felsorolt javaslattevő és véleményező szervek és a </w:t>
      </w:r>
      <w:r w:rsidR="0016712A" w:rsidRPr="002F477F">
        <w:rPr>
          <w:rFonts w:eastAsia="Arial Unicode MS"/>
          <w:szCs w:val="24"/>
        </w:rPr>
        <w:t xml:space="preserve">15. § </w:t>
      </w:r>
      <w:r w:rsidRPr="002F477F">
        <w:rPr>
          <w:rFonts w:eastAsia="Arial Unicode MS"/>
          <w:szCs w:val="24"/>
        </w:rPr>
        <w:t>(2) bekezdés</w:t>
      </w:r>
      <w:r w:rsidR="0016712A" w:rsidRPr="002F477F">
        <w:rPr>
          <w:rFonts w:eastAsia="Arial Unicode MS"/>
          <w:szCs w:val="24"/>
        </w:rPr>
        <w:t>é</w:t>
      </w:r>
      <w:r w:rsidRPr="002F477F">
        <w:rPr>
          <w:rFonts w:eastAsia="Arial Unicode MS"/>
          <w:szCs w:val="24"/>
        </w:rPr>
        <w:t>ben felsorolt érdekeltek az értesítés kézhezvételétől számított 30 napon belül adhatják meg véleményüket a kezdeményezőnek</w:t>
      </w:r>
      <w:r>
        <w:rPr>
          <w:rFonts w:eastAsia="Arial Unicode MS"/>
          <w:szCs w:val="24"/>
        </w:rPr>
        <w:t xml:space="preserve"> vagy a polgármesternek </w:t>
      </w:r>
      <w:r w:rsidRPr="0047360C">
        <w:rPr>
          <w:rFonts w:eastAsia="Arial Unicode MS"/>
          <w:szCs w:val="24"/>
        </w:rPr>
        <w:t>írásb</w:t>
      </w:r>
      <w:r>
        <w:rPr>
          <w:rFonts w:eastAsia="Arial Unicode MS"/>
          <w:szCs w:val="24"/>
        </w:rPr>
        <w:t>an.”</w:t>
      </w:r>
    </w:p>
    <w:p w14:paraId="45FB0818" w14:textId="77777777" w:rsidR="00DD25ED" w:rsidRDefault="00DD25ED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6419E242" w14:textId="4A805776" w:rsidR="002F477F" w:rsidRPr="002F477F" w:rsidRDefault="002F477F" w:rsidP="00F5097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46C7C21C">
        <w:rPr>
          <w:rFonts w:ascii="Times New Roman" w:eastAsia="Arial Unicode MS" w:hAnsi="Times New Roman" w:cs="Times New Roman"/>
          <w:sz w:val="24"/>
          <w:szCs w:val="24"/>
        </w:rPr>
        <w:t xml:space="preserve">(5) Amennyiben a javaslattevő és véleményező szervek, illetve érdekeltek határidőn belül nem terjesztik elő írásban véleményüket, úgy kell tekinteni, hogy az eljárás megindítását nem ellenzik és az </w:t>
      </w:r>
      <w:r w:rsidR="6F7F283C" w:rsidRPr="46C7C21C">
        <w:rPr>
          <w:rFonts w:ascii="Times New Roman" w:eastAsia="Arial Unicode MS" w:hAnsi="Times New Roman" w:cs="Times New Roman"/>
          <w:sz w:val="24"/>
          <w:szCs w:val="24"/>
        </w:rPr>
        <w:t>eljárásban</w:t>
      </w:r>
      <w:r w:rsidRPr="46C7C21C">
        <w:rPr>
          <w:rFonts w:ascii="Times New Roman" w:eastAsia="Arial Unicode MS" w:hAnsi="Times New Roman" w:cs="Times New Roman"/>
          <w:sz w:val="24"/>
          <w:szCs w:val="24"/>
        </w:rPr>
        <w:t xml:space="preserve"> véleményt nem kívánnak tenni.”</w:t>
      </w:r>
    </w:p>
    <w:p w14:paraId="049F31CB" w14:textId="77777777" w:rsidR="002F477F" w:rsidRPr="002F477F" w:rsidRDefault="002F477F" w:rsidP="00F5097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BF43F1E" w14:textId="77777777" w:rsidR="00A86D70" w:rsidRDefault="00AF68C9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A86D70" w:rsidRPr="00A86D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§</w:t>
      </w:r>
      <w:r w:rsidR="00A86D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Rendelet a következő 16/A. §</w:t>
      </w:r>
      <w:proofErr w:type="spellStart"/>
      <w:r w:rsidR="00A86D70">
        <w:rPr>
          <w:rFonts w:ascii="Times New Roman" w:eastAsia="Times New Roman" w:hAnsi="Times New Roman" w:cs="Times New Roman"/>
          <w:sz w:val="24"/>
          <w:szCs w:val="24"/>
          <w:lang w:eastAsia="hu-HU"/>
        </w:rPr>
        <w:t>-sal</w:t>
      </w:r>
      <w:proofErr w:type="spellEnd"/>
      <w:r w:rsidR="00A86D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egészül ki:</w:t>
      </w:r>
    </w:p>
    <w:p w14:paraId="53128261" w14:textId="77777777" w:rsidR="00A86D70" w:rsidRDefault="00A86D70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BCA9F3" w14:textId="21FDABCA" w:rsidR="00A86D70" w:rsidRPr="00A86D70" w:rsidRDefault="00A86D70" w:rsidP="49C43EC6">
      <w:pPr>
        <w:pStyle w:val="alap"/>
        <w:spacing w:before="0" w:after="0"/>
        <w:rPr>
          <w:rFonts w:eastAsia="Times New Roman"/>
          <w:lang w:eastAsia="hu-HU"/>
        </w:rPr>
      </w:pPr>
      <w:r w:rsidRPr="46C7C21C">
        <w:rPr>
          <w:rFonts w:eastAsia="Times New Roman"/>
          <w:lang w:eastAsia="hu-HU"/>
        </w:rPr>
        <w:t>„</w:t>
      </w:r>
      <w:r w:rsidR="44F5EEE4" w:rsidRPr="00A02FDA">
        <w:rPr>
          <w:rFonts w:eastAsia="Times New Roman"/>
          <w:b/>
          <w:bCs/>
          <w:lang w:eastAsia="hu-HU"/>
        </w:rPr>
        <w:t>16/A. §</w:t>
      </w:r>
      <w:r w:rsidR="44F5EEE4" w:rsidRPr="46C7C21C">
        <w:rPr>
          <w:rFonts w:eastAsia="Times New Roman"/>
          <w:lang w:eastAsia="hu-HU"/>
        </w:rPr>
        <w:t xml:space="preserve"> </w:t>
      </w:r>
      <w:r w:rsidRPr="46C7C21C">
        <w:rPr>
          <w:rFonts w:eastAsia="Times New Roman"/>
          <w:lang w:eastAsia="hu-HU"/>
        </w:rPr>
        <w:t xml:space="preserve">(1) Az eljárás kezdeményezője az eljárás megindítását követő 60 napon belül elkészítteti az értékvizsgálatot a 4. melléklet szerinti tartalommal. Az értékvizsgálat költségét a kezdeményező viseli. </w:t>
      </w:r>
    </w:p>
    <w:p w14:paraId="79B3130A" w14:textId="77777777" w:rsidR="00A86D70" w:rsidRPr="00A86D70" w:rsidRDefault="00A86D70" w:rsidP="00A86D70">
      <w:pPr>
        <w:pStyle w:val="alap"/>
        <w:spacing w:before="0" w:after="0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(2) </w:t>
      </w:r>
      <w:r w:rsidR="007811E1">
        <w:rPr>
          <w:rFonts w:eastAsia="Times New Roman"/>
          <w:szCs w:val="24"/>
          <w:lang w:eastAsia="hu-HU"/>
        </w:rPr>
        <w:t xml:space="preserve">Az elkészült értékvizsgálatot a kezdeményező köteles haladéktalanul megküldeni az </w:t>
      </w:r>
      <w:r w:rsidR="007811E1" w:rsidRPr="00DF1509">
        <w:rPr>
          <w:rFonts w:eastAsia="Times New Roman"/>
          <w:szCs w:val="24"/>
          <w:lang w:eastAsia="hu-HU"/>
        </w:rPr>
        <w:t>Önkormányzat</w:t>
      </w:r>
      <w:r w:rsidR="00DF1509" w:rsidRPr="00DF1509">
        <w:rPr>
          <w:rFonts w:eastAsia="Times New Roman"/>
          <w:szCs w:val="24"/>
          <w:lang w:eastAsia="hu-HU"/>
        </w:rPr>
        <w:t>nak</w:t>
      </w:r>
      <w:r w:rsidR="007811E1">
        <w:rPr>
          <w:rFonts w:eastAsia="Times New Roman"/>
          <w:szCs w:val="24"/>
          <w:lang w:eastAsia="hu-HU"/>
        </w:rPr>
        <w:t xml:space="preserve">. </w:t>
      </w:r>
      <w:r w:rsidRPr="00A86D70">
        <w:rPr>
          <w:rFonts w:eastAsia="Times New Roman"/>
          <w:szCs w:val="24"/>
          <w:lang w:eastAsia="hu-HU"/>
        </w:rPr>
        <w:t xml:space="preserve">Az értékvizsgálat dokumentációja annak az Önkormányzathoz történő beérkezését követő 8. naptól 30 napig megtekinthető az Önkormányzat honlapján. A dokumentációra a közzétételtől számított 30 napon belül írásban bárki észrevételt tehet, melyet a </w:t>
      </w:r>
      <w:r w:rsidR="004353D2" w:rsidRPr="004353D2">
        <w:rPr>
          <w:rFonts w:eastAsia="Times New Roman"/>
          <w:szCs w:val="24"/>
          <w:lang w:eastAsia="hu-HU"/>
        </w:rPr>
        <w:t xml:space="preserve">polgármesternek címezve </w:t>
      </w:r>
      <w:r w:rsidRPr="00A86D70">
        <w:rPr>
          <w:rFonts w:eastAsia="Times New Roman"/>
          <w:szCs w:val="24"/>
          <w:lang w:eastAsia="hu-HU"/>
        </w:rPr>
        <w:t>kell benyújtani.</w:t>
      </w:r>
      <w:r>
        <w:rPr>
          <w:rFonts w:eastAsia="Times New Roman"/>
          <w:szCs w:val="24"/>
          <w:lang w:eastAsia="hu-HU"/>
        </w:rPr>
        <w:t>”</w:t>
      </w:r>
    </w:p>
    <w:p w14:paraId="62486C05" w14:textId="77777777" w:rsidR="00A86D70" w:rsidRDefault="00A86D70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F0C682" w14:textId="77777777" w:rsidR="007811E1" w:rsidRDefault="00AF68C9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1D0E6A" w:rsidRPr="001D5A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§</w:t>
      </w:r>
      <w:r w:rsidR="001D0E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32D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="007811E1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28. § (8) bekezdése helyébe a következő rendelkezés lép:</w:t>
      </w:r>
    </w:p>
    <w:p w14:paraId="4101652C" w14:textId="77777777" w:rsidR="007811E1" w:rsidRDefault="007811E1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5FAB25" w14:textId="77777777" w:rsidR="007811E1" w:rsidRPr="007811E1" w:rsidRDefault="007811E1" w:rsidP="007811E1">
      <w:pPr>
        <w:pStyle w:val="Cmsor5"/>
        <w:numPr>
          <w:ilvl w:val="0"/>
          <w:numId w:val="0"/>
        </w:numPr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„(</w:t>
      </w:r>
      <w:r w:rsidR="0016712A">
        <w:rPr>
          <w:rFonts w:eastAsia="Times New Roman"/>
          <w:szCs w:val="24"/>
          <w:lang w:eastAsia="hu-HU"/>
        </w:rPr>
        <w:t>8</w:t>
      </w:r>
      <w:r>
        <w:rPr>
          <w:rFonts w:eastAsia="Times New Roman"/>
          <w:szCs w:val="24"/>
          <w:lang w:eastAsia="hu-HU"/>
        </w:rPr>
        <w:t xml:space="preserve">) </w:t>
      </w:r>
      <w:r w:rsidRPr="007811E1">
        <w:rPr>
          <w:rFonts w:eastAsia="Times New Roman"/>
          <w:szCs w:val="24"/>
          <w:lang w:eastAsia="hu-HU"/>
        </w:rPr>
        <w:t>Az építmény földszinti homlokzatának átszínezése</w:t>
      </w:r>
    </w:p>
    <w:p w14:paraId="62CD91BB" w14:textId="77777777" w:rsidR="007811E1" w:rsidRPr="007811E1" w:rsidRDefault="007811E1" w:rsidP="0006701D">
      <w:pPr>
        <w:pStyle w:val="Cmsor6"/>
        <w:keepNext w:val="0"/>
        <w:keepLines w:val="0"/>
        <w:numPr>
          <w:ilvl w:val="4"/>
          <w:numId w:val="5"/>
        </w:numPr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hu-HU"/>
        </w:rPr>
      </w:pPr>
      <w:r w:rsidRPr="007811E1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hu-HU"/>
        </w:rPr>
        <w:t>csak egyidejűleg a homlokzat teljes szélességében,</w:t>
      </w:r>
    </w:p>
    <w:p w14:paraId="6163EA59" w14:textId="77777777" w:rsidR="007811E1" w:rsidRPr="007811E1" w:rsidRDefault="007811E1" w:rsidP="0006701D">
      <w:pPr>
        <w:pStyle w:val="Cmsor6"/>
        <w:keepNext w:val="0"/>
        <w:keepLines w:val="0"/>
        <w:numPr>
          <w:ilvl w:val="4"/>
          <w:numId w:val="4"/>
        </w:numPr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hu-HU"/>
        </w:rPr>
      </w:pPr>
      <w:r w:rsidRPr="007811E1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hu-HU"/>
        </w:rPr>
        <w:t>az építmény vízszintes tagolásához igazodva, és</w:t>
      </w:r>
    </w:p>
    <w:p w14:paraId="673CD517" w14:textId="4ED2FE08" w:rsidR="007811E1" w:rsidRPr="007811E1" w:rsidRDefault="007811E1" w:rsidP="46C7C21C">
      <w:pPr>
        <w:pStyle w:val="Cmsor6"/>
        <w:keepNext w:val="0"/>
        <w:keepLines w:val="0"/>
        <w:numPr>
          <w:ilvl w:val="4"/>
          <w:numId w:val="4"/>
        </w:numPr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hu-HU"/>
        </w:rPr>
        <w:t xml:space="preserve">az építmény eredeti vagy jelenlegi színezésével harmonizáló színnel </w:t>
      </w:r>
    </w:p>
    <w:p w14:paraId="3A28B92B" w14:textId="7649C7C2" w:rsidR="007811E1" w:rsidRPr="007811E1" w:rsidRDefault="007811E1" w:rsidP="46C7C21C">
      <w:pPr>
        <w:pStyle w:val="Cmsor6"/>
        <w:keepNext w:val="0"/>
        <w:keepLines w:val="0"/>
        <w:spacing w:before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hu-HU"/>
        </w:rPr>
        <w:t>megengedett</w:t>
      </w:r>
    </w:p>
    <w:p w14:paraId="7F17DC47" w14:textId="652CFB4E" w:rsidR="007811E1" w:rsidRPr="007811E1" w:rsidRDefault="007811E1" w:rsidP="46C7C21C">
      <w:pPr>
        <w:pStyle w:val="Cmsor6"/>
        <w:spacing w:before="0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hu-HU"/>
        </w:rPr>
        <w:t xml:space="preserve">melytől eltérni csak sorház, ikerház esetén előzetes szakmai konzultáció keretében, a </w:t>
      </w:r>
      <w:r w:rsidR="097D3858" w:rsidRPr="46C7C21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hu-HU"/>
        </w:rPr>
        <w:t xml:space="preserve">települési </w:t>
      </w:r>
      <w:r w:rsidRPr="46C7C21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hu-HU"/>
        </w:rPr>
        <w:t>főépítésszel egyeztetett kivitelben lehetséges.”</w:t>
      </w:r>
    </w:p>
    <w:p w14:paraId="4B99056E" w14:textId="77777777" w:rsidR="007811E1" w:rsidRDefault="007811E1" w:rsidP="0078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A5D39F" w14:textId="77777777" w:rsidR="001D0E6A" w:rsidRDefault="00F32DDA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</w:t>
      </w:r>
      <w:r w:rsidR="001D0E6A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28. §</w:t>
      </w:r>
      <w:proofErr w:type="spellStart"/>
      <w:r w:rsidR="001D0E6A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="001D0E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 (15) bekezdéssel egészül ki:</w:t>
      </w:r>
    </w:p>
    <w:p w14:paraId="1299C43A" w14:textId="77777777" w:rsidR="001D0E6A" w:rsidRDefault="001D0E6A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EC3D63" w14:textId="77777777" w:rsidR="001D0E6A" w:rsidRDefault="001D0E6A" w:rsidP="001D0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1D0E6A">
        <w:rPr>
          <w:rFonts w:ascii="Times New Roman" w:eastAsia="Times New Roman" w:hAnsi="Times New Roman" w:cs="Times New Roman"/>
          <w:sz w:val="24"/>
          <w:szCs w:val="24"/>
          <w:lang w:eastAsia="hu-HU"/>
        </w:rPr>
        <w:t>(15) Épület</w:t>
      </w:r>
      <w:r w:rsidR="000F71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D0E6A">
        <w:rPr>
          <w:rFonts w:ascii="Times New Roman" w:eastAsia="Times New Roman" w:hAnsi="Times New Roman" w:cs="Times New Roman"/>
          <w:sz w:val="24"/>
          <w:szCs w:val="24"/>
          <w:lang w:eastAsia="hu-HU"/>
        </w:rPr>
        <w:t>homlokzat</w:t>
      </w:r>
      <w:r w:rsidR="000F71C4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1D0E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nyílászáró</w:t>
      </w:r>
      <w:r w:rsidR="000F71C4">
        <w:rPr>
          <w:rFonts w:ascii="Times New Roman" w:eastAsia="Times New Roman" w:hAnsi="Times New Roman" w:cs="Times New Roman"/>
          <w:sz w:val="24"/>
          <w:szCs w:val="24"/>
          <w:lang w:eastAsia="hu-HU"/>
        </w:rPr>
        <w:t>inak</w:t>
      </w:r>
      <w:r w:rsidRPr="001D0E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felújítása</w:t>
      </w:r>
      <w:r w:rsidR="000F71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cseréje esetén </w:t>
      </w:r>
      <w:r w:rsidRPr="001D0E6A">
        <w:rPr>
          <w:rFonts w:ascii="Times New Roman" w:eastAsia="Times New Roman" w:hAnsi="Times New Roman" w:cs="Times New Roman"/>
          <w:sz w:val="24"/>
          <w:szCs w:val="24"/>
          <w:lang w:eastAsia="hu-HU"/>
        </w:rPr>
        <w:t>egy homlokzaton belül az egységes szín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D0E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anyaghasználat alkalmazása kötelező.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14:paraId="5142B268" w14:textId="77777777" w:rsidR="007A000D" w:rsidRDefault="00F32DDA" w:rsidP="001D0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7A000D" w:rsidRPr="002F47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§</w:t>
      </w:r>
      <w:r w:rsidR="007A0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Rendelet 35. §</w:t>
      </w:r>
      <w:proofErr w:type="spellStart"/>
      <w:r w:rsidR="007A000D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="007A0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 (2a) bekezdéssel egészül ki:</w:t>
      </w:r>
    </w:p>
    <w:p w14:paraId="7F352B92" w14:textId="77777777" w:rsidR="007A000D" w:rsidRPr="001D0E6A" w:rsidRDefault="007A000D" w:rsidP="001D0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„(2a) A terasz határoló oldala a</w:t>
      </w:r>
      <w:r w:rsidRPr="007A0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környezettel összhangban lévő dézsa, virágláda, </w:t>
      </w:r>
      <w:proofErr w:type="spellStart"/>
      <w:r w:rsidRPr="007A000D">
        <w:rPr>
          <w:rFonts w:ascii="Times New Roman" w:eastAsia="Times New Roman" w:hAnsi="Times New Roman" w:cs="Times New Roman"/>
          <w:sz w:val="24"/>
          <w:szCs w:val="24"/>
          <w:lang w:eastAsia="hu-HU"/>
        </w:rPr>
        <w:t>planténer</w:t>
      </w:r>
      <w:proofErr w:type="spellEnd"/>
      <w:r w:rsidRPr="007A0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lehet, mely a térburkolathoz nem rögzíthető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.”</w:t>
      </w:r>
    </w:p>
    <w:p w14:paraId="2B40C993" w14:textId="77777777" w:rsidR="001D0E6A" w:rsidRDefault="00F32DDA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1D5ADB" w:rsidRPr="001D5A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§</w:t>
      </w:r>
      <w:r w:rsidR="001D5A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Rendelet 45. § (3) bekezdése helyébe a következő rendelkezés lép:</w:t>
      </w:r>
    </w:p>
    <w:p w14:paraId="4DDBEF00" w14:textId="77777777" w:rsidR="001D5ADB" w:rsidRDefault="001D5ADB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E19587" w14:textId="3C4DA1EE" w:rsidR="001D5ADB" w:rsidRDefault="001D5ADB" w:rsidP="49C43EC6">
      <w:pPr>
        <w:pStyle w:val="Cmsor5"/>
        <w:numPr>
          <w:ilvl w:val="3"/>
          <w:numId w:val="0"/>
        </w:numPr>
        <w:rPr>
          <w:rFonts w:eastAsia="Times New Roman"/>
          <w:lang w:eastAsia="hu-HU"/>
        </w:rPr>
      </w:pPr>
      <w:r w:rsidRPr="46C7C21C">
        <w:rPr>
          <w:rFonts w:eastAsia="Times New Roman"/>
          <w:lang w:eastAsia="hu-HU"/>
        </w:rPr>
        <w:t>„(3) Kereskedelmi-, szolgáltató- vagy vendéglátó egységenként 2 db felíró-táblát lehet elhelyezni a helyiség bejárata melletti homlokzati szakaszon. A táblák együttes mérete nem haladhatja meg az 1 m</w:t>
      </w:r>
      <w:r w:rsidRPr="46C7C21C">
        <w:rPr>
          <w:rFonts w:eastAsia="Times New Roman"/>
          <w:vertAlign w:val="superscript"/>
          <w:lang w:eastAsia="hu-HU"/>
        </w:rPr>
        <w:t>2</w:t>
      </w:r>
      <w:r w:rsidRPr="46C7C21C">
        <w:rPr>
          <w:rFonts w:eastAsia="Times New Roman"/>
          <w:lang w:eastAsia="hu-HU"/>
        </w:rPr>
        <w:t>-t. Ettől eltérni csak</w:t>
      </w:r>
      <w:r w:rsidR="361D53DD" w:rsidRPr="46C7C21C">
        <w:rPr>
          <w:rFonts w:eastAsia="Times New Roman"/>
          <w:lang w:eastAsia="hu-HU"/>
        </w:rPr>
        <w:t xml:space="preserve"> –</w:t>
      </w:r>
      <w:r w:rsidR="00AA3AE5" w:rsidRPr="46C7C21C">
        <w:rPr>
          <w:rFonts w:eastAsia="Times New Roman"/>
          <w:lang w:eastAsia="hu-HU"/>
        </w:rPr>
        <w:t xml:space="preserve"> </w:t>
      </w:r>
      <w:r w:rsidRPr="46C7C21C">
        <w:rPr>
          <w:rFonts w:eastAsia="Times New Roman"/>
          <w:lang w:eastAsia="hu-HU"/>
        </w:rPr>
        <w:t xml:space="preserve">több utcaszakaszt érintő, több bejárattal rendelkező helyiség esetén </w:t>
      </w:r>
      <w:r w:rsidR="0AEF10C2" w:rsidRPr="46C7C21C">
        <w:rPr>
          <w:rFonts w:eastAsia="Times New Roman"/>
          <w:lang w:eastAsia="hu-HU"/>
        </w:rPr>
        <w:t>–</w:t>
      </w:r>
      <w:r w:rsidR="00AA3AE5" w:rsidRPr="46C7C21C">
        <w:rPr>
          <w:rFonts w:eastAsia="Times New Roman"/>
          <w:lang w:eastAsia="hu-HU"/>
        </w:rPr>
        <w:t xml:space="preserve"> </w:t>
      </w:r>
      <w:r w:rsidRPr="46C7C21C">
        <w:rPr>
          <w:rFonts w:eastAsia="Times New Roman"/>
          <w:lang w:eastAsia="hu-HU"/>
        </w:rPr>
        <w:t>előzetes szakmai konzultáció keretében a</w:t>
      </w:r>
      <w:r w:rsidR="71DE3DD7" w:rsidRPr="46C7C21C">
        <w:rPr>
          <w:rFonts w:eastAsia="Times New Roman"/>
          <w:lang w:eastAsia="hu-HU"/>
        </w:rPr>
        <w:t xml:space="preserve"> települési</w:t>
      </w:r>
      <w:r w:rsidRPr="46C7C21C">
        <w:rPr>
          <w:rFonts w:eastAsia="Times New Roman"/>
          <w:lang w:eastAsia="hu-HU"/>
        </w:rPr>
        <w:t xml:space="preserve"> főépítésszel egyeztetett módon lehet.”</w:t>
      </w:r>
    </w:p>
    <w:p w14:paraId="3461D779" w14:textId="77777777" w:rsidR="001D5ADB" w:rsidRPr="001D5ADB" w:rsidRDefault="001D5ADB" w:rsidP="001D5A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9B0565" w14:textId="77777777" w:rsidR="001D5ADB" w:rsidRPr="001D5ADB" w:rsidRDefault="00F32DDA" w:rsidP="001D5A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1D5ADB" w:rsidRPr="001D5A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§</w:t>
      </w:r>
      <w:r w:rsidR="001D5ADB" w:rsidRPr="001D5A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Rendelet </w:t>
      </w:r>
      <w:r w:rsidR="001D5ADB">
        <w:rPr>
          <w:rFonts w:ascii="Times New Roman" w:eastAsia="Times New Roman" w:hAnsi="Times New Roman" w:cs="Times New Roman"/>
          <w:sz w:val="24"/>
          <w:szCs w:val="24"/>
          <w:lang w:eastAsia="hu-HU"/>
        </w:rPr>
        <w:t>46. § (3) bekezdése helyébe a következő rendelkezés lép:</w:t>
      </w:r>
    </w:p>
    <w:p w14:paraId="3CF2D8B6" w14:textId="77777777" w:rsidR="001D5ADB" w:rsidRDefault="001D5ADB" w:rsidP="001D5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5864C3" w14:textId="2EB87625" w:rsidR="001D5ADB" w:rsidRDefault="001D5ADB" w:rsidP="49C43EC6">
      <w:pPr>
        <w:pStyle w:val="Cmsor5"/>
        <w:numPr>
          <w:ilvl w:val="3"/>
          <w:numId w:val="0"/>
        </w:numPr>
        <w:rPr>
          <w:rFonts w:eastAsia="Arial Unicode MS"/>
        </w:rPr>
      </w:pPr>
      <w:r w:rsidRPr="46C7C21C">
        <w:rPr>
          <w:rFonts w:eastAsia="Arial Unicode MS"/>
        </w:rPr>
        <w:t xml:space="preserve">„(3) Az építtető köteles szakmai konzultációt kérni a </w:t>
      </w:r>
      <w:r w:rsidR="515745AC" w:rsidRPr="46C7C21C">
        <w:rPr>
          <w:rFonts w:eastAsia="Arial Unicode MS"/>
        </w:rPr>
        <w:t xml:space="preserve">települési </w:t>
      </w:r>
      <w:r w:rsidRPr="46C7C21C">
        <w:rPr>
          <w:rFonts w:eastAsia="Arial Unicode MS"/>
        </w:rPr>
        <w:t xml:space="preserve">főépítésztől, ha </w:t>
      </w:r>
    </w:p>
    <w:p w14:paraId="5102CE88" w14:textId="4A2B0A9A" w:rsidR="001D5ADB" w:rsidRDefault="001D5ADB" w:rsidP="49C43EC6">
      <w:pPr>
        <w:pStyle w:val="Cmsor5"/>
        <w:numPr>
          <w:ilvl w:val="3"/>
          <w:numId w:val="0"/>
        </w:numPr>
        <w:rPr>
          <w:rFonts w:eastAsia="Arial Unicode MS"/>
        </w:rPr>
      </w:pPr>
      <w:proofErr w:type="gramStart"/>
      <w:r w:rsidRPr="46C7C21C">
        <w:rPr>
          <w:rFonts w:eastAsia="Arial Unicode MS"/>
        </w:rPr>
        <w:t>a</w:t>
      </w:r>
      <w:proofErr w:type="gramEnd"/>
      <w:r w:rsidRPr="46C7C21C">
        <w:rPr>
          <w:rFonts w:eastAsia="Arial Unicode MS"/>
        </w:rPr>
        <w:t>) a tervezett építési tevékenység a lakóép</w:t>
      </w:r>
      <w:r w:rsidR="6A5D5C85" w:rsidRPr="46C7C21C">
        <w:rPr>
          <w:rFonts w:eastAsia="Arial Unicode MS"/>
        </w:rPr>
        <w:t>ület építésének</w:t>
      </w:r>
      <w:r w:rsidRPr="46C7C21C">
        <w:rPr>
          <w:rFonts w:eastAsia="Arial Unicode MS"/>
        </w:rPr>
        <w:t xml:space="preserve"> egyszerű bejelentéséről szóló </w:t>
      </w:r>
      <w:r w:rsidR="00A53F31" w:rsidRPr="46C7C21C">
        <w:rPr>
          <w:rFonts w:eastAsia="Arial Unicode MS"/>
        </w:rPr>
        <w:t>kormányrendelet</w:t>
      </w:r>
      <w:r w:rsidRPr="46C7C21C">
        <w:rPr>
          <w:rFonts w:eastAsia="Arial Unicode MS"/>
        </w:rPr>
        <w:t xml:space="preserve"> hatálya alá tartozik, valamint </w:t>
      </w:r>
    </w:p>
    <w:p w14:paraId="3240F1FA" w14:textId="77777777" w:rsidR="001D5ADB" w:rsidRPr="0047360C" w:rsidRDefault="001D5ADB" w:rsidP="001D5ADB">
      <w:pPr>
        <w:pStyle w:val="Cmsor5"/>
        <w:numPr>
          <w:ilvl w:val="0"/>
          <w:numId w:val="0"/>
        </w:numPr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b) a terveket </w:t>
      </w:r>
      <w:r w:rsidRPr="005D2434">
        <w:rPr>
          <w:rFonts w:eastAsia="Arial Unicode MS"/>
          <w:szCs w:val="24"/>
        </w:rPr>
        <w:t>a településrendezési és az építészeti-műszaki tervtanácsokról</w:t>
      </w:r>
      <w:r>
        <w:rPr>
          <w:rFonts w:eastAsia="Arial Unicode MS"/>
          <w:szCs w:val="24"/>
        </w:rPr>
        <w:t xml:space="preserve"> szóló </w:t>
      </w:r>
      <w:r w:rsidRPr="0047360C">
        <w:rPr>
          <w:rFonts w:eastAsia="Arial Unicode MS"/>
          <w:szCs w:val="24"/>
        </w:rPr>
        <w:t>kormányrendelet</w:t>
      </w:r>
      <w:r>
        <w:rPr>
          <w:rFonts w:eastAsia="Arial Unicode MS"/>
          <w:szCs w:val="24"/>
        </w:rPr>
        <w:t xml:space="preserve"> alapján az Országos Építészeti Tervtanács </w:t>
      </w:r>
      <w:r w:rsidR="00F05030">
        <w:rPr>
          <w:rFonts w:eastAsia="Arial Unicode MS"/>
          <w:szCs w:val="24"/>
        </w:rPr>
        <w:t xml:space="preserve">vagy a területi építészeti-műszaki tervtanács </w:t>
      </w:r>
      <w:r>
        <w:rPr>
          <w:rFonts w:eastAsia="Arial Unicode MS"/>
          <w:szCs w:val="24"/>
        </w:rPr>
        <w:t>véleményezi</w:t>
      </w:r>
      <w:r w:rsidRPr="0047360C">
        <w:rPr>
          <w:rFonts w:eastAsia="Arial Unicode MS"/>
          <w:szCs w:val="24"/>
        </w:rPr>
        <w:t>.</w:t>
      </w:r>
      <w:r>
        <w:rPr>
          <w:rFonts w:eastAsia="Arial Unicode MS"/>
          <w:szCs w:val="24"/>
        </w:rPr>
        <w:t>”</w:t>
      </w:r>
    </w:p>
    <w:p w14:paraId="0FB78278" w14:textId="77777777" w:rsidR="00A86D70" w:rsidRDefault="00A86D70" w:rsidP="001D5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1F0749" w14:textId="10DC432F" w:rsidR="00CA62B1" w:rsidRDefault="002F477F" w:rsidP="4B64C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F32DDA" w:rsidRPr="46C7C2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</w:t>
      </w:r>
      <w:r w:rsidR="00BC1365" w:rsidRPr="46C7C2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  <w:r w:rsidR="00CA62B1" w:rsidRPr="46C7C2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CA62B1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A Rendelet 53. § 10. </w:t>
      </w:r>
      <w:r w:rsidR="00A53F31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pontja helyébe</w:t>
      </w:r>
      <w:r w:rsidR="00CA62B1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 </w:t>
      </w:r>
      <w:r w:rsidR="60BF6DBA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 lép</w:t>
      </w:r>
      <w:r w:rsidR="00CA62B1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1FC39945" w14:textId="77777777" w:rsidR="00CA62B1" w:rsidRDefault="00CA62B1" w:rsidP="001D5A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71821F8" w14:textId="77777777" w:rsidR="00A53F31" w:rsidRPr="007F22A3" w:rsidRDefault="00BC1365" w:rsidP="46C7C2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A62B1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A53F31" w:rsidRPr="46C7C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(Településképi bejelentési eljárást kell lefolytatni az alábbi tevékenységek megkezdése előtt)</w:t>
      </w:r>
    </w:p>
    <w:p w14:paraId="43DBD21A" w14:textId="77777777" w:rsidR="00A53F31" w:rsidRDefault="00A53F31" w:rsidP="00A5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„10. a két hétnél hosszabb ideig, de legfeljebb 90 napig fennálló</w:t>
      </w:r>
    </w:p>
    <w:p w14:paraId="63181353" w14:textId="77777777" w:rsidR="00A53F31" w:rsidRDefault="00A53F31" w:rsidP="00A5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a) rendezvényt kiszolgáló színpad, színpadi tető, lelátó, mutatványos, szórakoztató, vendéglátó, kereskedelmi, valamint előadás tartására szolgáló építmény,</w:t>
      </w:r>
    </w:p>
    <w:p w14:paraId="2DAA35DD" w14:textId="77777777" w:rsidR="00A53F31" w:rsidRDefault="00A53F31" w:rsidP="00A5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b) kiállítási vagy elsősegélyt nyújtó építmény,</w:t>
      </w:r>
    </w:p>
    <w:p w14:paraId="75E12989" w14:textId="77777777" w:rsidR="00A53F31" w:rsidRDefault="00A53F31" w:rsidP="00A5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c) levegővel felfújt vagy feszített fedés (sátorszerkezet),</w:t>
      </w:r>
    </w:p>
    <w:p w14:paraId="5A036D32" w14:textId="77777777" w:rsidR="00A53F31" w:rsidRDefault="00A53F31" w:rsidP="00A5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d) legfeljebb 50 fő egyidejű tartózkodására alkalmas – az Országos Tűzvédelmi Szabályzat szerinti – állvány jellegű építmény,</w:t>
      </w:r>
    </w:p>
    <w:p w14:paraId="0C139B93" w14:textId="77777777" w:rsidR="00A53F31" w:rsidRDefault="00A53F31" w:rsidP="00A5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e) kulturális, művészeti kiállítás vagy installáció,</w:t>
      </w:r>
    </w:p>
    <w:p w14:paraId="38612CBB" w14:textId="77777777" w:rsidR="00A53F31" w:rsidRDefault="00CA62B1" w:rsidP="00A5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f) közterületi berendezés</w:t>
      </w:r>
    </w:p>
    <w:p w14:paraId="0988808B" w14:textId="3AE40986" w:rsidR="00CA62B1" w:rsidRDefault="00A53F31" w:rsidP="00A5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építése, elhelyezése;</w:t>
      </w:r>
      <w:r w:rsidR="00CA62B1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14:paraId="0562CB0E" w14:textId="77777777" w:rsidR="00CA62B1" w:rsidRDefault="00CA62B1" w:rsidP="001D5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D3276C" w14:textId="77777777" w:rsidR="00A86D70" w:rsidRDefault="00CA62B1" w:rsidP="001D5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</w:t>
      </w:r>
      <w:r w:rsidR="00BC1365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53. §</w:t>
      </w:r>
      <w:proofErr w:type="spellStart"/>
      <w:r w:rsidR="00BC1365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="00BC13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 24-26. ponttal egészül ki:</w:t>
      </w:r>
    </w:p>
    <w:p w14:paraId="50B5E4E9" w14:textId="77777777" w:rsidR="00020E2D" w:rsidRPr="007F22A3" w:rsidRDefault="00020E2D" w:rsidP="46C7C2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(Településképi bejelentési eljárást kell lefolytatni az alábbi tevékenységek megkezdése előtt)</w:t>
      </w:r>
    </w:p>
    <w:p w14:paraId="0842ACD1" w14:textId="77777777" w:rsidR="009B67B3" w:rsidRPr="009B67B3" w:rsidRDefault="009B67B3" w:rsidP="009B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„24. </w:t>
      </w:r>
      <w:r w:rsidRPr="009B67B3">
        <w:rPr>
          <w:rFonts w:ascii="Times New Roman" w:eastAsia="Times New Roman" w:hAnsi="Times New Roman" w:cs="Times New Roman"/>
          <w:sz w:val="24"/>
          <w:szCs w:val="24"/>
          <w:lang w:eastAsia="hu-HU"/>
        </w:rPr>
        <w:t>tetőtér utólagos beépítése;</w:t>
      </w:r>
    </w:p>
    <w:p w14:paraId="63E61118" w14:textId="2240F665" w:rsidR="009B67B3" w:rsidRPr="009B67B3" w:rsidRDefault="009B67B3" w:rsidP="009B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25. a 2. melléklet 1. táblázatában szereplő védett értékeket érintő átalakítás, felújítás, helyreállítás, korszerűsítés; </w:t>
      </w:r>
    </w:p>
    <w:p w14:paraId="086DB073" w14:textId="25EC52F0" w:rsidR="009B67B3" w:rsidRPr="009B67B3" w:rsidRDefault="009B67B3" w:rsidP="009B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26. </w:t>
      </w:r>
      <w:r w:rsidR="00026E26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engedélyezési dokumentáció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olyan nem </w:t>
      </w:r>
      <w:r w:rsidR="00026E26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építési 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</w:t>
      </w:r>
      <w:r w:rsidR="00026E26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köteles változtatása, amely</w:t>
      </w:r>
      <w:r w:rsidR="00020E2D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használatbavétel</w:t>
      </w:r>
      <w:r w:rsidR="00026E26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26E26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megelőzően történik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.”</w:t>
      </w:r>
    </w:p>
    <w:p w14:paraId="62EBF3C5" w14:textId="77777777" w:rsidR="00BC1365" w:rsidRDefault="00BC1365" w:rsidP="001D5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9798E" w14:textId="77777777" w:rsidR="009B67B3" w:rsidRDefault="00072B2C" w:rsidP="001D5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32D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B67B3" w:rsidRPr="009B67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§</w:t>
      </w:r>
      <w:r w:rsidR="009B67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Rendelet 57. §</w:t>
      </w:r>
      <w:proofErr w:type="spellStart"/>
      <w:r w:rsidR="009B67B3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="009B67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 (4) bekezdéssel egészül ki:</w:t>
      </w:r>
    </w:p>
    <w:p w14:paraId="6D98A12B" w14:textId="77777777" w:rsidR="009B67B3" w:rsidRDefault="009B67B3" w:rsidP="001D5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0874D6" w14:textId="5AE62F88" w:rsidR="009B67B3" w:rsidRDefault="009B67B3" w:rsidP="001D5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„(4) Fővárosi védelem alatt álló épület esetén a településképi bejelentéshez csatolni kell a Fővárosi Önkormányzat </w:t>
      </w:r>
      <w:r w:rsidR="00020E2D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állásfoglalását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végzendő tevékenységről.”</w:t>
      </w:r>
    </w:p>
    <w:p w14:paraId="2946DB82" w14:textId="77777777" w:rsidR="009B67B3" w:rsidRDefault="009B67B3" w:rsidP="001D5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DACC94" w14:textId="77777777" w:rsidR="009B67B3" w:rsidRDefault="009B67B3" w:rsidP="001D5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67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32D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9B67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§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A Rendelet 58. § (1) bekezdése helyébe a következő rendelkezés lép:</w:t>
      </w:r>
    </w:p>
    <w:p w14:paraId="5997CC1D" w14:textId="77777777" w:rsidR="009B67B3" w:rsidRDefault="009B67B3" w:rsidP="001D5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BA4E49" w14:textId="166AF9B2" w:rsidR="009B67B3" w:rsidRDefault="009B67B3" w:rsidP="001D5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„(1) </w:t>
      </w:r>
      <w:r w:rsidR="00020E2D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teljes 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homlokzat felújítás</w:t>
      </w:r>
      <w:r w:rsidR="00020E2D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20E2D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homlokzatot érintő nyílászáró csere vagy felújítás, klíma-elhelyezési koncepcióterv, valamint cégtábla elhelyezési koncepcióterv esetén a településképi illeszkedést a tervtanács vizsgálja és a településképi bejelentési eljárásban hozott döntést a tervtanácsi vélemény alapozza meg.”</w:t>
      </w:r>
    </w:p>
    <w:p w14:paraId="110FFD37" w14:textId="77777777" w:rsidR="009B67B3" w:rsidRDefault="009B67B3" w:rsidP="0084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A7730E" w14:textId="77777777" w:rsidR="009B67B3" w:rsidRDefault="009B67B3" w:rsidP="0084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(2) A Rendelet 58. §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 (4) és (5) bekezdéssel egészül ki:</w:t>
      </w:r>
    </w:p>
    <w:p w14:paraId="6B699379" w14:textId="77777777" w:rsidR="00BC1365" w:rsidRDefault="00BC1365" w:rsidP="0084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E64912" w14:textId="77777777" w:rsidR="009B67B3" w:rsidRPr="009B67B3" w:rsidRDefault="009B67B3" w:rsidP="00842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„(4) </w:t>
      </w:r>
      <w:r w:rsidRPr="009B67B3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településképi bejelentési eljárásban hozott határozatban szereplő, a tevékenység megkezdésére vonatkozó határidő lejárt, egy alkalommal a határidő meghosszabbítását lehet kezdeményezni a polgármesternek címzett</w:t>
      </w:r>
      <w:r w:rsidR="00AA3AE5">
        <w:rPr>
          <w:rFonts w:ascii="Times New Roman" w:eastAsia="Times New Roman" w:hAnsi="Times New Roman" w:cs="Times New Roman"/>
          <w:sz w:val="24"/>
          <w:szCs w:val="24"/>
          <w:lang w:eastAsia="hu-HU"/>
        </w:rPr>
        <w:t>, a polgármesterhez benyújtott</w:t>
      </w:r>
      <w:r w:rsidRPr="009B67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kérelemben.</w:t>
      </w:r>
    </w:p>
    <w:p w14:paraId="2722A981" w14:textId="0E127CB1" w:rsidR="009B67B3" w:rsidRPr="0084203F" w:rsidRDefault="00AA3AE5" w:rsidP="0084203F">
      <w:pPr>
        <w:pStyle w:val="Listaszerbekezds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28152D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9A78EB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Azon terasz és terasz</w:t>
      </w:r>
      <w:r w:rsidR="00A02F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A02FDA">
        <w:rPr>
          <w:rFonts w:ascii="Times New Roman" w:eastAsia="Times New Roman" w:hAnsi="Times New Roman" w:cs="Times New Roman"/>
          <w:sz w:val="24"/>
          <w:szCs w:val="24"/>
          <w:lang w:eastAsia="hu-HU"/>
        </w:rPr>
        <w:t>téliesítés</w:t>
      </w:r>
      <w:proofErr w:type="spellEnd"/>
      <w:r w:rsidR="009A78EB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esetén, amely kialakítására településképi bejelentési eljárás keretében tudomásul vételről szóló döntés született és a hatályos előírásoknak továbbra is megfelel, újabb településképi bejelentési eljárás lefolytatása nem szükséges.</w:t>
      </w:r>
      <w:r w:rsidR="0084203F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14:paraId="3FE9F23F" w14:textId="77777777" w:rsidR="0084203F" w:rsidRDefault="0084203F" w:rsidP="0084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C3E485" w14:textId="5CD31D3C" w:rsidR="0076471E" w:rsidRDefault="00072B2C" w:rsidP="0084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F32DDA" w:rsidRPr="46C7C2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76471E" w:rsidRPr="46C7C2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  <w:r w:rsidR="0076471E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44660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="0076471E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</w:t>
      </w:r>
      <w:r w:rsidR="00944660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</w:t>
      </w:r>
      <w:r w:rsidR="0076471E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44660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melléklete helyébe az 1. melléklet lép.</w:t>
      </w:r>
    </w:p>
    <w:p w14:paraId="1F72F646" w14:textId="77777777" w:rsidR="00944660" w:rsidRDefault="00944660" w:rsidP="009B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5A3FD9" w14:textId="50EF1BC5" w:rsidR="001B0D2A" w:rsidRDefault="00944660" w:rsidP="009B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="001B0D2A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Rendelet 4.  melléklete helyébe </w:t>
      </w:r>
      <w:r w:rsidR="00352C6F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a 2. melléklet lép.</w:t>
      </w:r>
    </w:p>
    <w:p w14:paraId="08CE6F91" w14:textId="77777777" w:rsidR="00352C6F" w:rsidRDefault="00352C6F" w:rsidP="009B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A24AA1" w14:textId="1C8ACDFA" w:rsidR="00501783" w:rsidRDefault="00352C6F" w:rsidP="009B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r w:rsidR="00501783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9.  melléklete helyébe a 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501783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. mellékelt lép.</w:t>
      </w:r>
    </w:p>
    <w:p w14:paraId="61CDCEAD" w14:textId="77777777" w:rsidR="00501783" w:rsidRDefault="00501783" w:rsidP="009B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E99558" w14:textId="0A23E4BF" w:rsidR="0076471E" w:rsidRDefault="00501783" w:rsidP="009B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352C6F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944660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</w:t>
      </w:r>
      <w:r w:rsidR="0076471E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10.  melléklete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helyébe </w:t>
      </w:r>
      <w:r w:rsidR="0076471E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52C6F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76471E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melléklet 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lép.</w:t>
      </w:r>
    </w:p>
    <w:p w14:paraId="6BB9E253" w14:textId="77777777" w:rsidR="0076471E" w:rsidRDefault="0076471E" w:rsidP="009B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D7C8B0" w14:textId="77777777" w:rsidR="00A86D70" w:rsidRDefault="00A86D70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32D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A86D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§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Rendelet </w:t>
      </w:r>
    </w:p>
    <w:p w14:paraId="05D8581D" w14:textId="275C6431" w:rsidR="00A86D70" w:rsidRDefault="00072B2C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="00A86D70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</w:t>
      </w:r>
      <w:r w:rsidR="00F50977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. §</w:t>
      </w:r>
      <w:r w:rsidR="00A86D70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bekezdés 26. pontjában a „szök</w:t>
      </w:r>
      <w:r w:rsidR="3166231B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A86D70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kút” szövegrész helyébe a „szök</w:t>
      </w:r>
      <w:r w:rsidR="15E2BACF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A86D70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kút, </w:t>
      </w:r>
      <w:r w:rsidR="000F71C4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ivókút, </w:t>
      </w:r>
      <w:r w:rsidR="00A86D70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virágláda”</w:t>
      </w:r>
      <w:r w:rsidR="00DB4F88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szöveg</w:t>
      </w:r>
      <w:r w:rsidR="00A86D70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0922C51E" w14:textId="77777777" w:rsidR="008E1C91" w:rsidRPr="002F477F" w:rsidRDefault="008E1C91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 6. § (2) bekezdésében a „sajátos jogintézményekről szóló kormányrendelet” szövegrész helyébe a „sajátos jogintézményekről szóló kormányrendeletben” szöveg,</w:t>
      </w:r>
    </w:p>
    <w:p w14:paraId="69B2C1BE" w14:textId="13DCDDC9" w:rsidR="00A86D70" w:rsidRPr="002F477F" w:rsidRDefault="008E1C91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072B2C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86D70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E3DD4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="40571A44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alcíme címében</w:t>
      </w:r>
      <w:r w:rsidR="001E3DD4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A86D70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13. § (1) bekezdésében</w:t>
      </w:r>
      <w:r w:rsidR="001E3DD4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20E2D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alcíme címében, </w:t>
      </w:r>
      <w:r w:rsidR="001E3DD4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14. § (1) és (2) bekezdésében, </w:t>
      </w:r>
      <w:r w:rsidR="00FE36AA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="001E3DD4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 </w:t>
      </w:r>
      <w:r w:rsidR="00FE36AA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bekezdés nyitó szövegrészében, </w:t>
      </w:r>
      <w:r w:rsidR="007811E1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21. § (1) bekezdés e) pontjában, </w:t>
      </w:r>
      <w:r w:rsidR="00FE36AA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22. § (1) és (2) bekezdés nyitó szövegrészében, 22. § (3) bekezdésében, </w:t>
      </w:r>
      <w:r w:rsidR="00020E2D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FE36AA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24. §</w:t>
      </w:r>
      <w:proofErr w:type="spellStart"/>
      <w:r w:rsidR="00FE36AA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="00FE36AA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6D70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a „helyi védelem” szövegrész helyébe a „helyi egyedi védelem”</w:t>
      </w:r>
      <w:r w:rsidR="00DB4F88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szöveg</w:t>
      </w:r>
      <w:r w:rsidR="00A86D70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2FAD51DA" w14:textId="77777777" w:rsidR="00EC4527" w:rsidRPr="002F477F" w:rsidRDefault="008E1C91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072B2C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C4527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14. § (6) bekezdésében a „helyi védelemre” szövegrész helyébe a „helyi egyedi védelemre” szöveg</w:t>
      </w:r>
      <w:r w:rsidR="009122D7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77A806B4" w14:textId="77777777" w:rsidR="009122D7" w:rsidRPr="002F477F" w:rsidRDefault="008E1C91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072B2C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122D7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14. § (7) bekezdésében a „helyi védelemről” szövegrész helyébe a „helyi egyedi védelemről” szöveg,</w:t>
      </w:r>
    </w:p>
    <w:p w14:paraId="29D7708D" w14:textId="77777777" w:rsidR="009122D7" w:rsidRPr="002F477F" w:rsidRDefault="008E1C91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072B2C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B4F88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16. § (1) bekezdésében a „</w:t>
      </w:r>
      <w:r w:rsidR="001431CA" w:rsidRPr="001431CA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védetté nyilvánításhoz</w:t>
      </w:r>
      <w:r w:rsidR="00DB4F88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” szövegrész helyébe a „</w:t>
      </w:r>
      <w:r w:rsidR="001431CA" w:rsidRPr="001431CA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egyedi védelem alá helyezéshez</w:t>
      </w:r>
      <w:r w:rsidR="00DB4F88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” szöveg</w:t>
      </w:r>
      <w:r w:rsidR="00072B2C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9122D7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4F97E68" w14:textId="7D6F3291" w:rsidR="000F71C4" w:rsidRPr="002F477F" w:rsidRDefault="008E1C91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072B2C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763BA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F71C4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17. (1) bekezdésében a </w:t>
      </w:r>
      <w:r w:rsidR="007811E1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„(2) vagy (3) bekezdésben” szövegrész helyébe a „(3) vagy (4) bekezdésben</w:t>
      </w:r>
      <w:r w:rsidR="00DD25ED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="007811E1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szöveg, </w:t>
      </w:r>
      <w:r w:rsidR="00020E2D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7811E1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F71C4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„180 napon belül” szövegrész helyébe a „365 napon belül” szöveg,</w:t>
      </w:r>
    </w:p>
    <w:p w14:paraId="44E3B4DD" w14:textId="77777777" w:rsidR="00020E2D" w:rsidRPr="002F477F" w:rsidRDefault="008E1C91" w:rsidP="00020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072B2C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F71C4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20E2D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21. § (1) bekezdés f) pontjában a „helyi védelmét” szövegrész helyébe a „helyi egyedi védelmét” szöveg,</w:t>
      </w:r>
    </w:p>
    <w:p w14:paraId="77D1F128" w14:textId="4E553E1B" w:rsidR="00A763BA" w:rsidRPr="002F477F" w:rsidRDefault="00020E2D" w:rsidP="00020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9. 21. § (2) bekezdésében a „Helyi illetve ideiglenes védelem” szövegrész helyébe a „Helyi egyedi</w:t>
      </w:r>
      <w:r w:rsidR="41F5A12E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ideiglenes védelem” szöveg</w:t>
      </w:r>
      <w:r w:rsidR="00DB4F88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A763BA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678476D" w14:textId="1CC057B6" w:rsidR="00FE36AA" w:rsidRPr="002F477F" w:rsidRDefault="00020E2D" w:rsidP="00020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="00072B2C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E36AA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21. § (3) bekezdésében a „helyi védelem” szövegrészek helyébe a „helyi egyedi védelem” szöveg </w:t>
      </w:r>
    </w:p>
    <w:p w14:paraId="1E871648" w14:textId="77777777" w:rsidR="001D0E6A" w:rsidRPr="002F477F" w:rsidRDefault="00072B2C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8E1C91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1D0E6A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30. § (9) bekezdésében az „egészségügyi rendeltetésű helyiségek” szövegrész helyébe az „egészségügyi intézmények” szöveg</w:t>
      </w:r>
      <w:r w:rsidR="00E516A2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7C36D439" w14:textId="15516BB3" w:rsidR="00E516A2" w:rsidRPr="002F477F" w:rsidRDefault="00072B2C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8E1C91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516A2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32. § (2) bekezdésében a</w:t>
      </w:r>
      <w:r w:rsidR="4B30185A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E516A2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„egységének</w:t>
      </w:r>
      <w:r w:rsidR="00020E2D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utcai</w:t>
      </w:r>
      <w:r w:rsidR="54210016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516A2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homlokzaton történő elhelyezése nem megengedett” szövegrész helyébe a</w:t>
      </w:r>
      <w:r w:rsidR="60E99633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E516A2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</w:t>
      </w:r>
      <w:r w:rsidR="08DE40C2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egység</w:t>
      </w:r>
      <w:r w:rsidR="6E774EB0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8DE40C2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utcai </w:t>
      </w:r>
      <w:r w:rsidR="00E516A2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homlokzaton </w:t>
      </w:r>
      <w:r w:rsidR="007A000D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</w:t>
      </w:r>
      <w:r w:rsidR="00E516A2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közterületről nem látható módon helyezhető el” szöveg</w:t>
      </w:r>
      <w:r w:rsidR="00AA3AE5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2FB7325D" w14:textId="77777777" w:rsidR="0085394C" w:rsidRPr="002F477F" w:rsidRDefault="0085394C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8E1C91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. 35. § (1) bekezdés nyitó szövegrészében a „Vendéglátó terasz közterületen” szövegrész helyébe a „Vendéglátó terasz (a továbbiakban: terasz) közterületen” szöveg,</w:t>
      </w:r>
    </w:p>
    <w:p w14:paraId="28AF4EEC" w14:textId="77777777" w:rsidR="000F71C4" w:rsidRPr="002F477F" w:rsidRDefault="00072B2C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8E1C91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516A2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35. §</w:t>
      </w:r>
      <w:r w:rsidR="000F71C4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bekezdés c) pontjában a „2,0 méter” szövegrész helyébe az „1,5 méter” szöveg,</w:t>
      </w:r>
      <w:r w:rsidR="00E516A2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0872EB1" w14:textId="169B8648" w:rsidR="00E516A2" w:rsidRPr="002F477F" w:rsidRDefault="00072B2C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8E1C91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C4977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F71C4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35. § </w:t>
      </w:r>
      <w:r w:rsidR="00E516A2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(3) bekezdés a) pontjában az „október 31.” szövegrész helyébe a „november 1.” szöveg</w:t>
      </w:r>
      <w:r w:rsidR="00020E2D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E516A2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a „március 1.” szövegrész helyébe a „</w:t>
      </w:r>
      <w:r w:rsidR="009A78EB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31</w:t>
      </w:r>
      <w:r w:rsidR="00E516A2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.” szöveg,</w:t>
      </w:r>
    </w:p>
    <w:p w14:paraId="0A0A521B" w14:textId="38630729" w:rsidR="009C4977" w:rsidRPr="002F477F" w:rsidRDefault="00072B2C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8E1C91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516A2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C4977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35. § (3) bekezdés b) pontjában a „keret nélküli üveg” szövegrész helyébe a „keret nélküli, merev határoló elemek” szöveg</w:t>
      </w:r>
      <w:r w:rsidR="00401A39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9C4977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a „téliesített” szövegrész helyébe a „téli” szöveg,</w:t>
      </w:r>
    </w:p>
    <w:p w14:paraId="0CF027DF" w14:textId="77777777" w:rsidR="00E516A2" w:rsidRPr="002F477F" w:rsidRDefault="00072B2C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8E1C91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C4977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516A2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35. § (5) bekezdésében a „napernyők fajtája” szövegrész helyébe a „napernyők elhelyezése”</w:t>
      </w:r>
      <w:r w:rsidR="009C4977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szöveg,</w:t>
      </w:r>
      <w:r w:rsidR="00E516A2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996A074" w14:textId="77777777" w:rsidR="009C4977" w:rsidRPr="002F477F" w:rsidRDefault="00072B2C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8E1C91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C4977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39. § (4) bekezdésében a „(8)” szövegrész helyébe a „(7)” szöveg,</w:t>
      </w:r>
    </w:p>
    <w:p w14:paraId="0CE73148" w14:textId="77777777" w:rsidR="00E516A2" w:rsidRPr="002F477F" w:rsidRDefault="00072B2C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8E1C91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C4977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516A2" w:rsidRPr="002F477F">
        <w:rPr>
          <w:rFonts w:ascii="Times New Roman" w:eastAsia="Times New Roman" w:hAnsi="Times New Roman" w:cs="Times New Roman"/>
          <w:sz w:val="24"/>
          <w:szCs w:val="24"/>
          <w:lang w:eastAsia="hu-HU"/>
        </w:rPr>
        <w:t>43. § (9) bekezdés b) pontjában a „nem helyezhető el” szövegrész helyébe a „csak ablakba vagy ajtóba süllyesztve helyezhető el” szöveg,</w:t>
      </w:r>
    </w:p>
    <w:p w14:paraId="17656861" w14:textId="611F2F16" w:rsidR="00256357" w:rsidRPr="002F477F" w:rsidRDefault="008E1C91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072B2C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56357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53. § nyitó szövegrészében az „alábbi tevékenységek</w:t>
      </w:r>
      <w:r w:rsidR="00401A39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megkezdése előtt</w:t>
      </w:r>
      <w:r w:rsidR="00256357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szövegrész helyébe az „alábbi, építési </w:t>
      </w:r>
      <w:r w:rsidR="00AA3AE5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engedélyhez</w:t>
      </w:r>
      <w:r w:rsidR="00256357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kötött tevékenységek</w:t>
      </w:r>
      <w:r w:rsidR="00401A39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megkezdése előtt</w:t>
      </w:r>
      <w:r w:rsidR="00256357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” szöveg,</w:t>
      </w:r>
    </w:p>
    <w:p w14:paraId="74C6FB9A" w14:textId="26C1538A" w:rsidR="00AA3AE5" w:rsidRPr="002F477F" w:rsidRDefault="00AA3AE5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9F5BD2" w14:textId="0F2BFCF9" w:rsidR="00AA3AE5" w:rsidRPr="002F477F" w:rsidRDefault="00401A39" w:rsidP="00A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="00072B2C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CA62B1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3AE5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53. § 21. pontjában a „cégfeliratok, valamint” szövegrész helyébe a „cégfeliratok, nem reklám célú molinók, valamint” szöveg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AA3AE5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a „felíró-táblák, továbbá” szövegrész helyébe a „felíró-táblák, kirakatmatricák, továbbá” szöveg,</w:t>
      </w:r>
    </w:p>
    <w:p w14:paraId="7E4630B8" w14:textId="0F64B485" w:rsidR="00AA3AE5" w:rsidRDefault="00401A39" w:rsidP="00A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22</w:t>
      </w:r>
      <w:r w:rsidR="00072B2C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A3AE5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55. § (2) bekezdésében az „53. § 17. és 21. pontja” szövegrész helyébe az „53. § 21. pontja”</w:t>
      </w: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AA3AE5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„2 cm” szövegrész helyébe a „10 cm-t” szöveg</w:t>
      </w:r>
      <w:r w:rsidR="008E1C91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6F4D748A" w14:textId="1AC33616" w:rsidR="008E1C91" w:rsidRDefault="00401A39" w:rsidP="00A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="008E1C91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. 59. § (2) bekezdés f) pontjában az „elvárásokat” szövegrész helyébe az „elvárásoknak” szöveg,</w:t>
      </w:r>
    </w:p>
    <w:p w14:paraId="142517F5" w14:textId="280CDF63" w:rsidR="008E1C91" w:rsidRPr="002F477F" w:rsidRDefault="00401A39" w:rsidP="00AA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8E1C91" w:rsidRPr="46C7C21C">
        <w:rPr>
          <w:rFonts w:ascii="Times New Roman" w:eastAsia="Times New Roman" w:hAnsi="Times New Roman" w:cs="Times New Roman"/>
          <w:sz w:val="24"/>
          <w:szCs w:val="24"/>
          <w:lang w:eastAsia="hu-HU"/>
        </w:rPr>
        <w:t>. 67. § (1) bekezdésében a „polgármesterhez írásos beadványban” szövegrész helyébe a „polgármesterhez benyújtott írásos beadványban” szöveg</w:t>
      </w:r>
    </w:p>
    <w:p w14:paraId="4E24B469" w14:textId="77777777" w:rsidR="00F50977" w:rsidRPr="00F50977" w:rsidRDefault="00A86D70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lép.</w:t>
      </w:r>
      <w:r w:rsidR="00F50977" w:rsidRPr="00F509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3DE523C" w14:textId="77777777" w:rsidR="00F50977" w:rsidRDefault="00F50977" w:rsidP="00F50977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14:paraId="3456E629" w14:textId="77777777" w:rsidR="00F50977" w:rsidRDefault="009B67B3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32D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50977" w:rsidRPr="00F50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§</w:t>
      </w:r>
      <w:r w:rsidR="00F50977" w:rsidRPr="00F509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Hatályát veszti</w:t>
      </w:r>
      <w:r w:rsidR="00FE36AA" w:rsidRPr="00FE36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E36AA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</w:t>
      </w:r>
    </w:p>
    <w:p w14:paraId="2883AB3F" w14:textId="2D85F760" w:rsidR="000F71C4" w:rsidRDefault="00FE36AA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a)</w:t>
      </w:r>
      <w:r w:rsidR="000F71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6. § 25. pontjában az „ivókút” szövegrész,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FE514A0" w14:textId="77777777" w:rsidR="00FE36AA" w:rsidRDefault="000F71C4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r w:rsidR="00FE36AA">
        <w:rPr>
          <w:rFonts w:ascii="Times New Roman" w:eastAsia="Times New Roman" w:hAnsi="Times New Roman" w:cs="Times New Roman"/>
          <w:sz w:val="24"/>
          <w:szCs w:val="24"/>
          <w:lang w:eastAsia="hu-HU"/>
        </w:rPr>
        <w:t>13. § (1) bekezdésében a „(továbbiakban: védett érték)”</w:t>
      </w:r>
      <w:r w:rsidR="00DB4F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szövegrész</w:t>
      </w:r>
      <w:r w:rsidR="00FE36A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37FFC586" w14:textId="77777777" w:rsidR="000F71C4" w:rsidRDefault="00AF68C9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FE36AA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0F71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14. § </w:t>
      </w:r>
      <w:r w:rsidR="00BA7C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(4), (5), </w:t>
      </w:r>
      <w:r w:rsidR="000F71C4">
        <w:rPr>
          <w:rFonts w:ascii="Times New Roman" w:eastAsia="Times New Roman" w:hAnsi="Times New Roman" w:cs="Times New Roman"/>
          <w:sz w:val="24"/>
          <w:szCs w:val="24"/>
          <w:lang w:eastAsia="hu-HU"/>
        </w:rPr>
        <w:t>(9) és (10) bekezdése,</w:t>
      </w:r>
      <w:r w:rsidR="00FE36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8C822BE" w14:textId="77777777" w:rsidR="00FE36AA" w:rsidRDefault="00AF68C9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0F71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DB4F88">
        <w:rPr>
          <w:rFonts w:ascii="Times New Roman" w:eastAsia="Times New Roman" w:hAnsi="Times New Roman" w:cs="Times New Roman"/>
          <w:sz w:val="24"/>
          <w:szCs w:val="24"/>
          <w:lang w:eastAsia="hu-HU"/>
        </w:rPr>
        <w:t>21. § (1) bekezdés b) pontjában a „helyi védett” szövegrész</w:t>
      </w:r>
      <w:r w:rsidR="00E516A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24D63ED4" w14:textId="7646568F" w:rsidR="007811E1" w:rsidRDefault="00AF68C9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B64C11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7811E1" w:rsidRPr="4B64C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21. § (2) bekezdésében a </w:t>
      </w:r>
      <w:r w:rsidR="00401A39" w:rsidRPr="4B64C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„helyi” </w:t>
      </w:r>
      <w:r w:rsidR="007811E1" w:rsidRPr="4B64C110">
        <w:rPr>
          <w:rFonts w:ascii="Times New Roman" w:eastAsia="Times New Roman" w:hAnsi="Times New Roman" w:cs="Times New Roman"/>
          <w:sz w:val="24"/>
          <w:szCs w:val="24"/>
          <w:lang w:eastAsia="hu-HU"/>
        </w:rPr>
        <w:t>szövegrész,</w:t>
      </w:r>
    </w:p>
    <w:p w14:paraId="199E142D" w14:textId="77777777" w:rsidR="0085394C" w:rsidRDefault="00AF68C9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85394C">
        <w:rPr>
          <w:rFonts w:ascii="Times New Roman" w:eastAsia="Times New Roman" w:hAnsi="Times New Roman" w:cs="Times New Roman"/>
          <w:sz w:val="24"/>
          <w:szCs w:val="24"/>
          <w:lang w:eastAsia="hu-HU"/>
        </w:rPr>
        <w:t>) 35. § (2) bekezdés e) pontja,</w:t>
      </w:r>
    </w:p>
    <w:p w14:paraId="06AF5A27" w14:textId="77777777" w:rsidR="00102E0E" w:rsidRDefault="00AF68C9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="00102E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41. § (5) bekezdése, </w:t>
      </w:r>
    </w:p>
    <w:p w14:paraId="20A46FC7" w14:textId="77777777" w:rsidR="0085394C" w:rsidRDefault="00AF68C9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8539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53. § 16. alpontjában a </w:t>
      </w:r>
      <w:proofErr w:type="gramStart"/>
      <w:r w:rsidR="0085394C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2815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,</w:t>
      </w:r>
      <w:proofErr w:type="gramEnd"/>
      <w:r w:rsidR="002815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közterületi berendezés” szövegrész,</w:t>
      </w:r>
    </w:p>
    <w:p w14:paraId="35B6D6B3" w14:textId="77777777" w:rsidR="0028152D" w:rsidRDefault="00AF68C9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28152D">
        <w:rPr>
          <w:rFonts w:ascii="Times New Roman" w:eastAsia="Times New Roman" w:hAnsi="Times New Roman" w:cs="Times New Roman"/>
          <w:sz w:val="24"/>
          <w:szCs w:val="24"/>
          <w:lang w:eastAsia="hu-HU"/>
        </w:rPr>
        <w:t>) 58. § (2) bekezdése,</w:t>
      </w:r>
    </w:p>
    <w:p w14:paraId="3707CD63" w14:textId="77777777" w:rsidR="00B01AEB" w:rsidRPr="00F50977" w:rsidRDefault="00AF68C9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B01AEB">
        <w:rPr>
          <w:rFonts w:ascii="Times New Roman" w:eastAsia="Times New Roman" w:hAnsi="Times New Roman" w:cs="Times New Roman"/>
          <w:sz w:val="24"/>
          <w:szCs w:val="24"/>
          <w:lang w:eastAsia="hu-HU"/>
        </w:rPr>
        <w:t>) 12. melléklete</w:t>
      </w:r>
      <w:r w:rsidR="00072B2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2E56223" w14:textId="77777777" w:rsidR="00A34063" w:rsidRDefault="00A34063" w:rsidP="00F50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4D85FCB" w14:textId="77777777" w:rsidR="00F50977" w:rsidRPr="00F50977" w:rsidRDefault="009B67B3" w:rsidP="00F5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32D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F50977" w:rsidRPr="00F50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§</w:t>
      </w:r>
      <w:r w:rsidR="00F50977" w:rsidRPr="00F509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a rendelet a kihirdetését követő napon lép hatályba.</w:t>
      </w:r>
    </w:p>
    <w:p w14:paraId="07547A01" w14:textId="77777777" w:rsidR="00F50977" w:rsidRPr="00F50977" w:rsidRDefault="00F50977" w:rsidP="00F5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43CB0F" w14:textId="77777777" w:rsidR="00F50977" w:rsidRPr="00F50977" w:rsidRDefault="00F50977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171A5" w14:paraId="2BA4A9C9" w14:textId="77777777" w:rsidTr="00A02FDA">
        <w:trPr>
          <w:trHeight w:val="300"/>
        </w:trPr>
        <w:tc>
          <w:tcPr>
            <w:tcW w:w="4606" w:type="dxa"/>
          </w:tcPr>
          <w:p w14:paraId="5AE716C5" w14:textId="14BE5E94" w:rsidR="000171A5" w:rsidRDefault="32723EC9" w:rsidP="00A02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46C7C2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Sajtos Csilla</w:t>
            </w:r>
          </w:p>
        </w:tc>
        <w:tc>
          <w:tcPr>
            <w:tcW w:w="4606" w:type="dxa"/>
          </w:tcPr>
          <w:p w14:paraId="6E6173CE" w14:textId="35ACF594" w:rsidR="000171A5" w:rsidRDefault="32723EC9" w:rsidP="00A02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46C7C2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Pikó András</w:t>
            </w:r>
          </w:p>
        </w:tc>
      </w:tr>
      <w:tr w:rsidR="000171A5" w14:paraId="37885DD3" w14:textId="77777777" w:rsidTr="00A02FDA">
        <w:trPr>
          <w:trHeight w:val="300"/>
        </w:trPr>
        <w:tc>
          <w:tcPr>
            <w:tcW w:w="4606" w:type="dxa"/>
          </w:tcPr>
          <w:p w14:paraId="7F73A5A3" w14:textId="60941C72" w:rsidR="000171A5" w:rsidRDefault="32723EC9" w:rsidP="00A02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46C7C2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</w:t>
            </w:r>
            <w:r w:rsidR="000171A5">
              <w:tab/>
            </w:r>
            <w:r w:rsidR="000171A5">
              <w:tab/>
            </w:r>
            <w:r w:rsidR="000171A5">
              <w:tab/>
            </w:r>
            <w:r w:rsidR="000171A5">
              <w:tab/>
            </w:r>
            <w:r w:rsidR="000171A5">
              <w:tab/>
            </w:r>
            <w:r w:rsidRPr="46C7C2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  <w:p w14:paraId="671258E9" w14:textId="77777777" w:rsidR="000171A5" w:rsidRDefault="000171A5" w:rsidP="00A02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14:paraId="45E9DB21" w14:textId="790101D5" w:rsidR="000171A5" w:rsidRDefault="32723EC9" w:rsidP="00A02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46C7C2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7459315" w14:textId="77777777" w:rsidR="00F50977" w:rsidRPr="00F50977" w:rsidRDefault="00F50977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37F28F" w14:textId="77777777" w:rsidR="00F50977" w:rsidRPr="00F50977" w:rsidRDefault="00F50977" w:rsidP="00F5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2D8931" w14:textId="286B3264" w:rsidR="00F50977" w:rsidRPr="00F50977" w:rsidRDefault="00F50977" w:rsidP="00F5097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FB9E20" w14:textId="142C1A82" w:rsidR="0076471E" w:rsidRDefault="0076471E" w:rsidP="46C7C21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DF9E56" w14:textId="77777777" w:rsidR="0076471E" w:rsidRDefault="0076471E" w:rsidP="00F5097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871BC" w14:textId="77777777" w:rsidR="0076471E" w:rsidRDefault="0076471E" w:rsidP="0076471E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4A5D23" w14:textId="77777777" w:rsidR="0076471E" w:rsidRDefault="0076471E" w:rsidP="0076471E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8610EB" w14:textId="77777777" w:rsidR="00113992" w:rsidRDefault="00113992" w:rsidP="0076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113992" w:rsidSect="00F5097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9D1C4BD" w14:textId="77777777" w:rsidR="00590E65" w:rsidRDefault="00590E65" w:rsidP="00590E65">
      <w:pPr>
        <w:spacing w:before="120"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26057834"/>
      <w:r>
        <w:rPr>
          <w:rFonts w:ascii="Times New Roman" w:eastAsia="Times New Roman" w:hAnsi="Times New Roman" w:cs="Times New Roman"/>
          <w:sz w:val="24"/>
          <w:szCs w:val="24"/>
        </w:rPr>
        <w:t xml:space="preserve">1. melléklet a </w:t>
      </w:r>
      <w:r w:rsidRPr="00590E65">
        <w:rPr>
          <w:rFonts w:ascii="Times New Roman" w:eastAsia="Times New Roman" w:hAnsi="Times New Roman" w:cs="Times New Roman"/>
          <w:sz w:val="24"/>
          <w:szCs w:val="24"/>
        </w:rPr>
        <w:t>…/2023. (… …) önkormányzati rendelethez</w:t>
      </w:r>
    </w:p>
    <w:p w14:paraId="69B17B90" w14:textId="77777777" w:rsidR="0006701D" w:rsidRPr="0006701D" w:rsidRDefault="00590E65" w:rsidP="00590E65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2. </w:t>
      </w:r>
      <w:r w:rsidR="0006701D" w:rsidRPr="0006701D">
        <w:rPr>
          <w:rFonts w:ascii="Times New Roman" w:eastAsia="Arial Unicode MS" w:hAnsi="Times New Roman" w:cs="Times New Roman"/>
          <w:sz w:val="24"/>
          <w:szCs w:val="24"/>
        </w:rPr>
        <w:t xml:space="preserve">melléklet </w:t>
      </w:r>
      <w:r w:rsidR="0006701D" w:rsidRPr="0006701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0E65">
        <w:rPr>
          <w:rFonts w:ascii="Times New Roman" w:eastAsia="Times New Roman" w:hAnsi="Times New Roman" w:cs="Times New Roman"/>
          <w:sz w:val="24"/>
          <w:szCs w:val="24"/>
        </w:rPr>
        <w:t xml:space="preserve">2/2022. (I. 20.) </w:t>
      </w:r>
      <w:r w:rsidR="0006701D" w:rsidRPr="0006701D">
        <w:rPr>
          <w:rFonts w:ascii="Times New Roman" w:eastAsia="Times New Roman" w:hAnsi="Times New Roman" w:cs="Times New Roman"/>
          <w:sz w:val="24"/>
          <w:szCs w:val="24"/>
        </w:rPr>
        <w:t>önkormányzati rendelethez</w:t>
      </w:r>
    </w:p>
    <w:p w14:paraId="5D35E8A3" w14:textId="77777777" w:rsidR="0006701D" w:rsidRPr="0006701D" w:rsidRDefault="0006701D" w:rsidP="0006701D">
      <w:pPr>
        <w:spacing w:before="120" w:after="24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6701D">
        <w:rPr>
          <w:rFonts w:ascii="Times New Roman" w:eastAsia="Arial Unicode MS" w:hAnsi="Times New Roman" w:cs="Times New Roman"/>
          <w:b/>
          <w:sz w:val="24"/>
          <w:szCs w:val="24"/>
        </w:rPr>
        <w:t>VÉDELEMMEL ÉRINTETT ÉPÍTÉSZETI ÖRÖKSÉG JEGYZÉKE</w:t>
      </w:r>
    </w:p>
    <w:p w14:paraId="5DCAE762" w14:textId="77777777" w:rsidR="0006701D" w:rsidRDefault="0006701D" w:rsidP="00590E65">
      <w:pPr>
        <w:numPr>
          <w:ilvl w:val="0"/>
          <w:numId w:val="16"/>
        </w:numPr>
        <w:spacing w:before="120" w:after="24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70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Egyedi védelemmel érintett építészeti értékek</w:t>
      </w:r>
    </w:p>
    <w:p w14:paraId="637805D2" w14:textId="77777777" w:rsidR="00590E65" w:rsidRPr="0006701D" w:rsidRDefault="00590E65" w:rsidP="00590E65">
      <w:pPr>
        <w:spacing w:before="120" w:after="240" w:line="240" w:lineRule="auto"/>
        <w:ind w:left="-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52"/>
        <w:gridCol w:w="1276"/>
        <w:gridCol w:w="3596"/>
        <w:gridCol w:w="1953"/>
      </w:tblGrid>
      <w:tr w:rsidR="0006701D" w:rsidRPr="0006701D" w14:paraId="30FA8B8D" w14:textId="77777777" w:rsidTr="00932FCF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3F29E8" w14:textId="77777777" w:rsidR="0006701D" w:rsidRPr="0006701D" w:rsidRDefault="0006701D" w:rsidP="009964C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53BF8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Cím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0E0EF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Helyrajzi szám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A2BBE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Megjegyzés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0770F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Védelem típusa</w:t>
            </w:r>
          </w:p>
        </w:tc>
      </w:tr>
      <w:tr w:rsidR="0006701D" w:rsidRPr="0006701D" w14:paraId="3AA57A8C" w14:textId="77777777" w:rsidTr="00932FCF">
        <w:tc>
          <w:tcPr>
            <w:tcW w:w="709" w:type="dxa"/>
            <w:tcBorders>
              <w:top w:val="single" w:sz="6" w:space="0" w:color="auto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7B4B8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C2657F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Alföldi utca 16-18.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809E3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34725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EE680E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Bp.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szfőv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52C1AC89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</w:t>
            </w:r>
            <w:proofErr w:type="gram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: ?</w:t>
            </w:r>
            <w:proofErr w:type="gram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Rainer Károly,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Wälder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Gyula</w:t>
            </w:r>
          </w:p>
          <w:p w14:paraId="11CA5E2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1909-1910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7E4E66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2840561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0FF5F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9621C7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Auróra utca 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A3A5D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35027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C0DFEE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1898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F23267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64CA5F2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30AD6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7EBD83A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Auróra utca 10.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CC7DA0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35026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49EC28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1898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2CD704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0E4DA1D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182907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8105108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Auróra utca 16.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15BBF2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35022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28569E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Géczy János</w:t>
            </w:r>
          </w:p>
          <w:p w14:paraId="20A9BDD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Géczy János</w:t>
            </w:r>
          </w:p>
          <w:p w14:paraId="11CEEFD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1911-1912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CAC14E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5B1854C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BA226A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17D4E4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Bacsó Béla utca 11.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AFE30A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34847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7C238B0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1895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8FD2AB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02B4C25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AD93B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10136D4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Bacsó Béla utca 31. </w:t>
            </w:r>
          </w:p>
          <w:p w14:paraId="2B421D03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Rákóczi tér 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956C9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34870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E71A13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Steiner Jakab</w:t>
            </w:r>
          </w:p>
          <w:p w14:paraId="0742574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Svarcz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Jenő és Horváth Antal</w:t>
            </w:r>
          </w:p>
          <w:p w14:paraId="1D57A0E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1911-1912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6EC7C4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9A2B88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DE4B5B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CA8596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Baross tér, Verseny utca, Dózsa György út, Kerepesi út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44ECFD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32951/1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7C26E5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Keleti pályaudvar, Keleti pályaudvar felvételi épülete, Vonatkisérő laktanya, 72. sz. postahivatal, Kocsijavító műhely, Műszaki Kocsihivatal Főnökség, 2. torony, 1. (gőz) fűtőház, 2. (villamos) fűtőház,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C40D56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664DF5C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204FF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C55C98D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Baross utca 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E2814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36569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DBF0D7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1BAC58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521588B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62F1B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D2A98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Baross utca 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492AB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36570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2F2C34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2A96D6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6ACE84C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0A4E5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4B1AC97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Baross utca 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3C16F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36571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921983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816DCB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1995DB1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6FEF7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D8728E7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Baross utca 10.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99D4912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Ötpacsirta utca 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B285D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36572/1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194DBDC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64D467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470C3FD2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9D0D3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EA9A5D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Baross utca 13.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D34EEB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36754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00FE1B2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eredetileg 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Kauser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József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76A323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46DAE3D8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CD245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C5025C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Baross utca 15.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C8B65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36755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8158648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1875 körül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307F7E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41B2405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231BE6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9998DF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Baross utca 21.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Szentkirályi utca 45.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64C985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36758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F2342A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Tőry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Emil</w:t>
            </w:r>
          </w:p>
          <w:p w14:paraId="047D20F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1910-1911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4F84E2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18C7C78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FEB5B0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1CBEB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Baross utca 23-29.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Mária utca 33-41.= Szentkirályi utca 4-6.= Üllői út 26-28.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5BC637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36771/14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5AE546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Belső Klinikai tömb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Kolbenmeyer-Weber-Kiss</w:t>
            </w:r>
            <w:proofErr w:type="spellEnd"/>
          </w:p>
          <w:p w14:paraId="2C4642F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1873, 1880, 1882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9D1BAE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15548E8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D7AA6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4DAD73C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Baross utca 34.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ED9485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36725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DA62B4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A98BB9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0CABBBE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96D06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EE9649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Baross utca 36.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24E8E2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36724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7727399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lakóépület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4E90BF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51189F7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FF1C9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C45CF6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Baross utca 40. 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D9E5B4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36722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0F485A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F03850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33BFE1E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D072C0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09340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Baross utca 41.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1444291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Mária utca 36.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BC6CD2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36773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D69367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Fellner Sándor és neje</w:t>
            </w:r>
          </w:p>
          <w:p w14:paraId="717A739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Pickler</w:t>
            </w:r>
            <w:proofErr w:type="spellEnd"/>
          </w:p>
          <w:p w14:paraId="0464F99C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1895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8C7CD3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1E8A0192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8A2191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A0B33A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Baross utca 43.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A0D424D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36776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D08C969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Molnár Sándor</w:t>
            </w:r>
          </w:p>
          <w:p w14:paraId="126CD918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Pickler</w:t>
            </w:r>
            <w:proofErr w:type="spellEnd"/>
          </w:p>
          <w:p w14:paraId="017521A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A8AFEC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1BEA730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D18F9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F8F92A1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Baross utca 59.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57B1E49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Harminckettesek tere 5. = Kis Stáció utca 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45CEBA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35232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794760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1893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A65E5A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4299AAD8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8601F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74FF632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Baross utca 63-67.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A9821B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Vajdahunyad utca 2/a. = Kis Stáció utca 6-10.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E29DE1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35235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381C57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Sivirszky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Antal</w:t>
            </w:r>
          </w:p>
          <w:p w14:paraId="753340D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1897-1899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571FB0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E77CCE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F3CABC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CB9A53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Baross utca 74.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7B8636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35249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9227D48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Korb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Flóris</w:t>
            </w:r>
          </w:p>
          <w:p w14:paraId="164FCF70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Korb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Flóris</w:t>
            </w:r>
          </w:p>
          <w:p w14:paraId="1D4A1999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1910-11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00C5A7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41F152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08B5D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CF4FEF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Baross utca 75.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C37B6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35531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6DEB4A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E33192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6D6F19D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D9C6F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EBB103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Baross utca 76.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4C90D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35250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65C6299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Fried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Zsigmond</w:t>
            </w:r>
          </w:p>
          <w:p w14:paraId="19F9E3E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1895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9BF954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C86A67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B1F511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E2F299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Baross utca 77.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111D6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35532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5F9C3DC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10EF15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2530222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23141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30A4005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Baross utca 78.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1E09E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35251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ABFC4E8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Freiberger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Sámuel</w:t>
            </w:r>
          </w:p>
          <w:p w14:paraId="654F956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Klinger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József</w:t>
            </w:r>
          </w:p>
          <w:p w14:paraId="1CF84169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1898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7F839A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51A739F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3B140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F237F1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Baross utca 82.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2D237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35253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B0BE69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56A8F3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épületszárny</w:t>
            </w:r>
          </w:p>
        </w:tc>
      </w:tr>
      <w:tr w:rsidR="0006701D" w:rsidRPr="0006701D" w14:paraId="3235332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2C75D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D81C28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Baross utca 84.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F9B71D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Szűz utca 11.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D0FCE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35254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43F498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255AF8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5382FE8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4355A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91D68C3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Baross utca 86.</w:t>
            </w:r>
          </w:p>
          <w:p w14:paraId="7B29B31E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Magdolna utca 1. = Szűz utca 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BE4C3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35527/2-4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A96511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68ADDB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21DECDC8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F4E37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C47B1A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Baross utca 87/a.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br/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= Szigony utca 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5B4D0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35726/5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A10A65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ifj. Ray Rezső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5983C0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7405015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FB30F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38FF37A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Baross utca 87/b.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Szigony utca 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5613D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35726/1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684E8F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ifj. Ray Rezső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2754DE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02BB6C78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DA6542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D0CCE9C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Baross utca 88.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2F191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35527/1-3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041E39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B7FEBF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53D329A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22B00A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57E457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Baross utca 90.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5A2FA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35521/2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2C6D79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B9AF09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33A1B5B8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1831B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158FC6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Baross utca 98.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= Koszorú utca 32.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231F7F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35516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7973C03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építész: Szőke Imre</w:t>
            </w:r>
          </w:p>
          <w:p w14:paraId="17ED6407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1913-1914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F902E9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07756482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E11D2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4EEB9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Baross utca 132.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= Fiumei út = Magdolna utca = Dobozi utca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E4CBC4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35397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D37224C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Baross Kocsiszín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F0F238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4641261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126E5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128CD25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Berzsenyi utca 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19FF01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34614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2729BB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Radocza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János</w:t>
            </w:r>
          </w:p>
          <w:p w14:paraId="455D9D2C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Jamniczky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Lajos</w:t>
            </w:r>
          </w:p>
          <w:p w14:paraId="543B0FA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1883-1884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FC6C9A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792CF44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DE403A5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F64EC1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Bezerédi utca 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114BC7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34654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D6E67A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5C43B8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2571F5C8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431CD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C3656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Bezerédi utca 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4A2675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34653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CECC8F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E2DC57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28CDFA0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E398E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85CBFE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Bezerédi utca 10.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5CAFE4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34651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6C7FF4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0CD5EE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6EAA7BC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287F2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77B008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Bezerédi utca 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BD42FD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34669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A3AC25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1896-1898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04D1D5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traktus</w:t>
            </w:r>
          </w:p>
        </w:tc>
      </w:tr>
      <w:tr w:rsidR="0006701D" w:rsidRPr="0006701D" w14:paraId="753E97A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E93A6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23E888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Bérkocsis utca 31.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C821DE6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Fecske utca 13.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AE2EB4C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34988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8E4129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Pál L. Leó</w:t>
            </w:r>
          </w:p>
          <w:p w14:paraId="0AFBA13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Pál L. Leó</w:t>
            </w:r>
          </w:p>
          <w:p w14:paraId="73B6001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C68186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75B3C18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84BA73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DC5C3C5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Blaha Lujza tér 1-2.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A80E85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36432, 36432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A465D6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Corvin áruház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2D92D2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23C550B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B3F2E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214D076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Bláthy Ottó utca 13-15.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4F62C0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38538/1, 38538/2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EF74EC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Kaszinó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5046C9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268D2F8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34F5C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73563E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Bókay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János utca 48.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E9C473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36235/1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1DE3DB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1932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324D5E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Helyi védett utcai homlokzat, lépcsőház</w:t>
            </w:r>
          </w:p>
        </w:tc>
      </w:tr>
      <w:tr w:rsidR="0006701D" w:rsidRPr="0006701D" w14:paraId="697EACA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B4020A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CF2D4AE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Bókay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 xml:space="preserve"> János utca 49-55.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Tömő utca 7-9.= Üllői út 72-74.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EF49C2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36262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BD47E5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gyerekklinika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89AB9B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6D5181F2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D7B270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1D04CD9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Bókay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János utca 52.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C5B59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36212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D44BCC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1900 körül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BBC9B5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Helyi védett utcai homlokzat, lépcsőház</w:t>
            </w:r>
          </w:p>
        </w:tc>
      </w:tr>
      <w:tr w:rsidR="0006701D" w:rsidRPr="0006701D" w14:paraId="585A74D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F904CB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A2F943C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Bókay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János utca 54.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6D36E41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36209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4B42159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Budapest Székesfőváros Tanácsa</w:t>
            </w:r>
          </w:p>
          <w:p w14:paraId="44BE18D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Korb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Flóris és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Giergl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Kálmán</w:t>
            </w:r>
          </w:p>
          <w:p w14:paraId="046D7C7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1AAC22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5F78C08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6971CD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E0AB9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Bródy Sándor utca 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589387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36559/4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8F17EE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volt Ádám-ház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89EA94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51F3A7D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A1F701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52D0D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Bródy Sándor utca 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3425C8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36559/6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A052D9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Régi Képviselőház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2918E9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4F8E558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EFCA4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1032C5D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Bródy Sándor utca 9.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Szentkirályi utca 19.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899313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36592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F647A2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Dötzer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Ferenc</w:t>
            </w:r>
          </w:p>
          <w:p w14:paraId="30F700E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1871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0F0F3C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3C3D54A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96A72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3C116E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Bródy Sándor utca 10.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5645AA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36559/9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05996F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Tauffer-palota</w:t>
            </w:r>
            <w:proofErr w:type="spellEnd"/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CCBBBB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48D2D05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95CD1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5BD256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Bródy Sándor utca 13.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59758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36622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6E66192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építész: ifj. Nagy Károly</w:t>
            </w:r>
          </w:p>
          <w:p w14:paraId="7452F0E3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1904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28AC7A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45A800C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20BBB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46F8CB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Bródy Sándor utca 14.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7BE7AA9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Puskin utca 24.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664555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36528, 36528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C20E0C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Lakóépület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2F5CCE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109E6C92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3CB595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EF19F8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Bródy Sándor utca 15/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a-b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FFF8C9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36623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294291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1BA7E9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6289E5C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D9C8D3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0018D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Bródy Sándor utca 16.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E2A3C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36527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123FBF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Városi Palota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89301D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7420E89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75E05E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8245F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Bródy Sándor utca 17.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2F7702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36625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EB3469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 xml:space="preserve">építészek: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Schannen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Ernő és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Schannen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Artúr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90E21C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0E9358E2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FC17F8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8726A2F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Bródy Sándor utca 19.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7E53EB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36626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DE97D69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Tigermann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Sándor</w:t>
            </w:r>
          </w:p>
          <w:p w14:paraId="486C44D9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1897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2555CD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7745BB4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4F722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CF6B1DC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Bródy Sándor utca 30/a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415B38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36519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8DF1332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építész: Baumgarten Sándor</w:t>
            </w:r>
          </w:p>
          <w:p w14:paraId="7157CF9B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1904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B9426E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1A58C3F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E48A4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A2EDA6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Bródy S. utca 30/b.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EA714E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36518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9F98080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Schomann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Antal és neje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Steiger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Róza</w:t>
            </w:r>
          </w:p>
          <w:p w14:paraId="581F3948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Schomann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Antal</w:t>
            </w:r>
          </w:p>
          <w:p w14:paraId="793E6A1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1898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FE63B4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CB554F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F40DE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708D3A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Bródy Sándor utca 36.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3B389C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36492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3EC0074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építész: Pán József</w:t>
            </w:r>
          </w:p>
          <w:p w14:paraId="47FCEA72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1869 körül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F47B4B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38E0E7B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7A5229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43EB07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Bródy Sándor utca 46.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Kőfaragó utca 15.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126C1D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36482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F716FD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Érdi Zsigmond</w:t>
            </w:r>
          </w:p>
          <w:p w14:paraId="4D6632A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1928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EEB9A1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2C2E6A6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07DCDA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B9EFFE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Brüll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 Alfréd utca 1.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= Asztalos Sándor utca 14-15. = Ciprus utca 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369DD6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38852/4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755F3C6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Hungária Kocsiszín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0C86C0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3E6F57B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50EA2D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DCEF31E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Corvin köz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5E90F4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36392, 36395, 36393/2, 36393/1, 36389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DD355C9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D47976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védett épületegyüttes</w:t>
            </w:r>
          </w:p>
        </w:tc>
      </w:tr>
      <w:tr w:rsidR="0006701D" w:rsidRPr="0006701D" w14:paraId="3755B98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A81F0B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71D580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Csokonai utca 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8584C5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34662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A63B29B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egykori Blaha Lujza téri Népszínház kiszolgáló épülete és víztornya</w:t>
            </w:r>
          </w:p>
          <w:p w14:paraId="058C419B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1875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FFB940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0FC46AA2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7AAFB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41DAB5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Csokonai utca 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92DEFF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34656, 34656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00F8CD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Lakóépület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92B95E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7B42D68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EE48E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4A52C1F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Dankó István utca 22.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94D72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35313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4FF062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01FC4D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7C92FA7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08EB2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A09F08E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Delej utca 37.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Bíró Lajos utca 25.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1B9F6D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38626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E7A1AC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villa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A78E50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382BB23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21FD38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994C75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Déri Miksa utca 8-10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0791A588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Fecske utca 25-29.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BFD007A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34982/10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E4B785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Budapest VIII. Déri Miksa utca 8. szám „Társasház Résztulajdonosainak Szövetkezete”</w:t>
            </w:r>
          </w:p>
          <w:p w14:paraId="391AAE0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Gyárfás Antal</w:t>
            </w:r>
          </w:p>
          <w:p w14:paraId="35A5259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D02382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0FCF60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E2DD9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6DB63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Déri Miksa utca 18.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6681498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Nagy Fuvaros utca 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9CD64E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35034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E01665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1910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AE1108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7DED576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35753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CDBDD1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Dologház utca 1-3-5.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CBD4EE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34723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C8CDB0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Központi Tűzőrség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495B73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5586D60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7F023C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C0DB8C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Dugonics utca 17-21.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Korányi Sándor utca 22-26.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14AAA4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36034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C9E7B4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elemi iskola 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Szabó Gyula</w:t>
            </w:r>
          </w:p>
          <w:p w14:paraId="2E1B821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1911 körül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4D7839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076CFD5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BDB549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1B0B56F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Fiumei út 12-14.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Festetics György utca 11-13.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30336E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34586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34587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AB2EBA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Fodor Gyula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70CEA9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6D3BF9D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16C19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282DAF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Fiumei út 13-17.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Dologház utca 4-12.= II. János Pál pápa tér 18-19.= Gázláng utca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C018CC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34720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563A6A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kórház-rendelőintézet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 xml:space="preserve">építészek: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Gerlóczy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Gedeon, Körmendi Nándor</w:t>
            </w:r>
          </w:p>
          <w:p w14:paraId="1BC8392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1936-1939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F0928A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4E867AE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4869460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F5C24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Fiumei út 16.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905C37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38821/2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23E44F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irodaépület (a toldalékok nélkül), irodaépület, temetőkápolna, irodaépület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330E49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2A26B34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7F57B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3D800A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Fiumei út 19/a, b.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Alföldi utca 20 = Dologház utca 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D33022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34722/1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34727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F6817C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egykori Budapesti Helyi Munkásbiztosító Pénztár Székháza, egykori OTI Székház 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építészek: Komor Marcell-Jakab Dezső, Sós Aladár</w:t>
            </w:r>
          </w:p>
          <w:p w14:paraId="7C9DA17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1912-1913, 1930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A203E2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53AA7FE2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738AF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8716A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Fiumei utca 22-26.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094FC8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38818/30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9E0D8C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Józsefvárosi pályaudvar, egykori lőfegyver-próbaállomás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9AC4AB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1A40DD1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6ABBD8F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AB0891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Futó utca 3. 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008613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35579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649024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85B062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05EF01A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6BBA33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84EB2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Futó utca 13.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FE7E8C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35574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002770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Lehoczky János építőmester</w:t>
            </w:r>
          </w:p>
          <w:p w14:paraId="1C67B1F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Lehoczky János építőmester</w:t>
            </w:r>
          </w:p>
          <w:p w14:paraId="563C8E4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8E01E1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4185E69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64FCBC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A691F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Gutenberg tér 2.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Bródy Sándor utca 48.= Kőfaragó utca 17.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5B8D21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36481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7A645A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Érdi Zsigmond</w:t>
            </w:r>
          </w:p>
          <w:p w14:paraId="7464311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1927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CBFC79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196B9E6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C8C6B0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5456B9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Gutenberg tér 3.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73AD0F5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Rökk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Szilárd utca 1. = Mária utca 2/a.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09642D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36657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382A36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572774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64CE4AA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C71F13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FB92A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Gutenberg tér 4. 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D8B218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36479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8D282F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Gutenberg Otthon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64EBAD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1FF0613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199465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183C12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Gyulai Pál utca 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F59A92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36447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574194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769B7D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59EDCB2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DA123B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0BA4F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Gyulai Pál utca 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C7870A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36453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3206EB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573ADF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722C1D0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C4CEA3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681C45A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Gyulai Pál utca 13.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4DB3D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36443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C4C073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Sarokház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7D3025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53E1887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895670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B63ABE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Gyulai Pál utca 16.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41B15BA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Kőfaragó utca 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D43B855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36472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306BDC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Haller Náthán</w:t>
            </w:r>
          </w:p>
          <w:p w14:paraId="6354D9B0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Fodor Gyula</w:t>
            </w:r>
          </w:p>
          <w:p w14:paraId="3740C83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1895-1896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9B6CFD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634EC82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8C1F85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C249405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Harminckettesek tere 4.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DD9E71E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Kisfaludy utca 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DEB5D3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35633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0FCC66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1895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3EDF05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678DAF8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8FE7C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D87E26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Hock János u 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95415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35559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6ED5CD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Dr. Kmety Károly</w:t>
            </w:r>
          </w:p>
          <w:p w14:paraId="18ABACC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Pőltz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Antal építőmester</w:t>
            </w:r>
          </w:p>
          <w:p w14:paraId="3CA0490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C5C958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16293AB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004F1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04C6BA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Hock János utca 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5AE15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35541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D8976E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Zákó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Elemér</w:t>
            </w:r>
          </w:p>
          <w:p w14:paraId="6ECAEA1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Boszrucker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Lajos</w:t>
            </w:r>
          </w:p>
          <w:p w14:paraId="73263070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810CF3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03B79A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7C0C65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7B4631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Horánszky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utca 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6F8E30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36631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F1F5F4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EB95A4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3F35514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8D56C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0AFF97C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Horánszky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utca 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97BF42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36620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B87F0F8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egykori Cseréppipagyár épülete és kéménye</w:t>
            </w:r>
          </w:p>
          <w:p w14:paraId="189D96CA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1873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0CFF5D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0090D88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7E50C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F2168C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Horánszky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utca 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617B54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36632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3F82AD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Volt cisztercita rendház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B7CD5B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Műemlék </w:t>
            </w:r>
          </w:p>
        </w:tc>
      </w:tr>
      <w:tr w:rsidR="0006701D" w:rsidRPr="0006701D" w14:paraId="0119327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04FA4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2A471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Horánszky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utca 11.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1E388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36616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E987A4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egykori Főreáltanoda, ma Vörösmarty Mihály Gimnázium épülete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6C5998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412C7258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8C698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43F460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Horánszky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utca 12.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7A108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36635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F10666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</w:p>
          <w:p w14:paraId="3625ECC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1914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698A65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767BE06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A93948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3E1CD7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Horánszky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utca 13.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7685D3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36615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26383E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</w:p>
          <w:p w14:paraId="2D32DB9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1836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AF704D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Fővárosi helyi egyedi védettségű építmény </w:t>
            </w:r>
          </w:p>
        </w:tc>
      </w:tr>
      <w:tr w:rsidR="0006701D" w:rsidRPr="0006701D" w14:paraId="781289B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A258D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201484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Horánszky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utca 16.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EF8B4D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36637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9A995D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1C6337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2F74619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FBD3E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FAE918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Horánszky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utca 20.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497AB6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36638, 36644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BB51EF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Jezsuita kongregációs ház kápolnával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8A4ACE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5F80683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DCCCA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85347E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Horánszky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utca 22.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E2570C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36638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466A46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Jezsuita rendház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17A34A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4EF4EEC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AF688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286093A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Horánszky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utca 26.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D1AAFCF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Krúdy Gyula utca 10. 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32F116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36641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4C529E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2900DF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5D49748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C0157D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EF6989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Horánszky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utca 27.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758294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Krúdy Gyula utca 8. 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90B93F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36608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691E7B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9EE833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41C37B0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6770C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7C8CBE0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Horváth Mihály tér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B6EBE0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35239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6D2E3C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Józsefvárosi r.k. templom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B6A38D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38CF3518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BEED8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EBDFED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Horváth Mihály tér 2.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33BC079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Futó utca 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475BE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35550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E36661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B9B47F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559A5EA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8645DC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343ADC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Horváth Mihály tér 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2998ED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35549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35E58C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27E72C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55CA4D4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EBF9A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EBE07B4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Horváth Mihály tér 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DE0CC3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35547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C6C2CD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106B7E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678851B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09E88E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BC02F2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Horváth Mihály tér 6.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</w:t>
            </w:r>
          </w:p>
          <w:p w14:paraId="5D38705A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= Hock János utca 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CED1A6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35546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5F59D3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Fehér Lajos</w:t>
            </w:r>
          </w:p>
          <w:p w14:paraId="2A340E3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1911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BE991C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74681D6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8C98E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C888667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Horváth Mihály tér 8-9.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</w:t>
            </w:r>
          </w:p>
          <w:p w14:paraId="65667DB3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= Baross utca 71.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F5B20C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35529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D61B7B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eredetileg óvoda és iskola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Almási Balogh Loránd</w:t>
            </w:r>
          </w:p>
          <w:p w14:paraId="5D8BCDC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1910-1912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8E46F0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1CD87DC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79F8E7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DCAD0E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Horváth Mihály tér 10.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34BA2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35240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818863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401A3E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04872BE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F69B9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DD44E64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Horváth Mihály tér 11.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F9B0C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35241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F07D11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F6A8E6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1CA33E7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508A3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B75412A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Horváth Mihály tér 13.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157219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35190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3D6B1D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102702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3105941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DBC15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3BAD03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Horváth Mihály tér 14.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348DC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35191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F8BD81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E267BC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2162A7A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13E9C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713451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Horváth Mihály tér 16.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FC60A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35194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037B8A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7F3395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29D047E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7C6DE0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240A75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Horváth Mihály tér 17-19.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A07B0A5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Német utca 20.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840C01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35197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FC3037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József Telefonközpont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317B4E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2414634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2F937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1F4F6B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Illés utca 25.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A70DE3D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Tömő utca 41. = Korányi Sándor utca 2. = Balassa utca 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23809D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36177/2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7125F0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volt Festetics-villa és Pálmaház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4720C6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568EE06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E6DD4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6F0868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II. János Pál pápa tér 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C205B3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34694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BD9A34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Iskolaépület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A10ED8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482B9A4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3BEE8F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ED1155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II. János Pál pápa tér 14-16.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</w:t>
            </w:r>
          </w:p>
          <w:p w14:paraId="600FB154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=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Vay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Ádám utca 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2ABCE8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34760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FD2CB6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egykori OTI bérházak 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 xml:space="preserve">építészek: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Preisich-Vadász-Árkay-Ligeti-Fischer-Molnár-Pogány</w:t>
            </w:r>
            <w:proofErr w:type="spellEnd"/>
          </w:p>
          <w:p w14:paraId="0AADE30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1933-1935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44948B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720B696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88899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418B0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II. János Pál pápa tér 20. 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26BFFB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34707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EF3AAE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Gázgyár törzsépülete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CB9705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4069A06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9E2BB2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D6002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II. János Pál pápa tér 22.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7F5B7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34616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BE8ED5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F13FE6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66B0296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C0D79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1DD505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II. János Pál pápa tér 23.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93FC04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34617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CF2761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A5492F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6ED7C28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D142F6F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15377E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József körút mindkét oldala az Üllői úttól a Blaha Lujza térig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274A7F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36408, 36410, 36411, 36412/1, 36412/2, 36414, 36415, 36416, 36417, 36418, 36419, 36475, 36477, 36683, 36687, 36690, 36692, 36693, 36694, 36695, 36697, 36702, 36703, 36704, 36779, 36780, 36781, 36785/4, 36786, 36787, 36799, 36800, 36801, 36802, 36803, 36804, 36805, 34660, 34661, 34848, 34849, 34850, 34851, 34852, 34860, 34861, 34862, 34863, 34865, 34880, 34881, 34883, 34884, 34885, 34886, 35227, 35636, 35637, 35638, 35639, 35640, 35641, 35643, 35645, 35646, 35647, 35648, 36398, 36399, 36400, 36402/4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475AD1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47B465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védett épületegyüttes</w:t>
            </w:r>
          </w:p>
        </w:tc>
      </w:tr>
      <w:tr w:rsidR="0006701D" w:rsidRPr="0006701D" w14:paraId="047EFF2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20C4E9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0C438C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József körút 6.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8886FEC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Népszínház utca 4-10. = Csokonai Vitéz Mihály utca 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361862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34663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F32B65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Volt Technológiai Iparmúzeum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5E5010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099E75B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AFC42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CAC19E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József krt. 19.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11C3710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Somogyi B. utca 18.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9C76E7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36415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14D568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Fröhlich Albin</w:t>
            </w:r>
          </w:p>
          <w:p w14:paraId="5A3C6FA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Pfann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és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Gaal</w:t>
            </w:r>
            <w:proofErr w:type="spellEnd"/>
          </w:p>
          <w:p w14:paraId="39D00C88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1895-1896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6D8BF9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2F0A13D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1CA72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8F944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József krt. 37-39.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1068C5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Kis Salétrom utca 1. =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Rökk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Sz. utca 8-10.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B2F633F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36692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33B2E4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Amon József</w:t>
            </w:r>
          </w:p>
          <w:p w14:paraId="6667E9F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Amon József</w:t>
            </w:r>
          </w:p>
          <w:p w14:paraId="414C1BB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1898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A9BDC2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16AB7DA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FBE42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515318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József körút 48.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676C41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35229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962E4D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C1D9C8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5DCE1D88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D3F0BE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DBF921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József körút 50. </w:t>
            </w:r>
          </w:p>
          <w:p w14:paraId="76ECF9FF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Baross Gábor utca 56. = Harminckettesek tere 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A11AA6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35230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DED797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Sarokház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1DF7E2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29A6908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CF4315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9837E0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József krt. 63. </w:t>
            </w:r>
          </w:p>
          <w:p w14:paraId="5D5F713A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Csepreghy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utca 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BA3479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36781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611F70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Farkas Ödön</w:t>
            </w:r>
          </w:p>
          <w:p w14:paraId="4E15D23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Korb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és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Giergl</w:t>
            </w:r>
            <w:proofErr w:type="spellEnd"/>
          </w:p>
          <w:p w14:paraId="6486A3D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1897-1899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124A5B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1C4EB34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B648E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D38BCDF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József utca 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126E58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35226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5AA60F8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A magyarországi Munkások Rokkant és Nyugdíj Intézete</w:t>
            </w:r>
          </w:p>
          <w:p w14:paraId="7F405B4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Kauser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Gyula</w:t>
            </w:r>
          </w:p>
          <w:p w14:paraId="502B8B1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1904-1905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9B69CA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0AB0F82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178E9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F51351E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József utca 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22D970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35223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996789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Jobbágyi Béla</w:t>
            </w:r>
          </w:p>
          <w:p w14:paraId="4C86B1AC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626161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467DE02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0395D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6D716E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József utca 12.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69AAB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34901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3EE1749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Budapesti Első Baptista Hitközség</w:t>
            </w:r>
          </w:p>
          <w:p w14:paraId="51C2884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Cseh Sándor</w:t>
            </w:r>
          </w:p>
          <w:p w14:paraId="1EDAF71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E98917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20D49D9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254BC2F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0055B9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József utca 26-28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5163894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Víg utca 38.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932B9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34947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6A46DA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Magyar Királyi Honvéd Helyi Parancsnokság</w:t>
            </w:r>
          </w:p>
          <w:p w14:paraId="2545911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Babocsay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Hermann</w:t>
            </w:r>
          </w:p>
          <w:p w14:paraId="70B6EE6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1898-1899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2E9ACE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45AB734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1E959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40639D1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József utca 31.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CDF4336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Őr utca 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F3879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35202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30FDB5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837872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Helyi védett belső homlokzat, lépcsőházak</w:t>
            </w:r>
          </w:p>
        </w:tc>
      </w:tr>
      <w:tr w:rsidR="0006701D" w:rsidRPr="0006701D" w14:paraId="6E6AEF7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9E314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0AB8B4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József utca 36.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58F42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34972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45A82D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Gonda Márk</w:t>
            </w:r>
          </w:p>
          <w:p w14:paraId="1F16C16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Fodor Gyula</w:t>
            </w:r>
          </w:p>
          <w:p w14:paraId="25FF27F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1910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46E5B9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6AFDD13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34134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636891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József utca 37.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AF0361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35180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D6CA53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Kőfaragó műhely, lakóház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31FDF8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2F02621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EF208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96AA9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József utca 38.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397CE1F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Fecske utca 47.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DE7BA9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34973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412C28C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1898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721965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Helyi védett utcai homlokzat és lépcsőház</w:t>
            </w:r>
          </w:p>
        </w:tc>
      </w:tr>
      <w:tr w:rsidR="0006701D" w:rsidRPr="0006701D" w14:paraId="15D7EBB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40C95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A2C466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Kenyérmező utca 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7B18DA9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34620/1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B4D723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3CB0F4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traktus</w:t>
            </w:r>
          </w:p>
        </w:tc>
      </w:tr>
      <w:tr w:rsidR="0006701D" w:rsidRPr="0006701D" w14:paraId="54007A9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93CA6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6BEE4C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Kerepesi út 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37735A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38826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B0A33A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Nemzeti Lovarda főépülete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70C017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4629750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03B19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C32C02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Kisfaludy utca 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6CFDA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35630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B4971D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1870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877109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7FA5102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828874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87BF9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Kisfaludy utca 16.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DBB0F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35612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22C9B0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1889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583482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2316BB6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BD9A1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10FE79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Kisfaludy utca 19.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FACFD7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35656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B06CF4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Péterffy Lajos</w:t>
            </w:r>
          </w:p>
          <w:p w14:paraId="354E0B3C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Schoditsch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Lajos</w:t>
            </w:r>
          </w:p>
          <w:p w14:paraId="58504CE0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1910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2B698C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84F249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136CF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682F791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Kisfaludy utca 21.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ED042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35657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CCDA17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Bartoss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Oszkár</w:t>
            </w:r>
          </w:p>
          <w:p w14:paraId="03255AF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Dudás Kálmán</w:t>
            </w:r>
          </w:p>
          <w:p w14:paraId="2A9DF80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1910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D75ABD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605CF8C2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392C6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F70951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Kisfaludy utca 24.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271DD2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35616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9FE07B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Grundmann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Rezső lakatosmester és neje</w:t>
            </w:r>
          </w:p>
          <w:p w14:paraId="06A3B54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László testvérek</w:t>
            </w:r>
          </w:p>
          <w:p w14:paraId="0A7139D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1911-1912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91F1F4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69D0A91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0583F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7DD361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Kiss József utca 16.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E84FEE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34689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E9B91A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1891-1892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4E5E53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traktus</w:t>
            </w:r>
          </w:p>
        </w:tc>
      </w:tr>
      <w:tr w:rsidR="0006701D" w:rsidRPr="0006701D" w14:paraId="46AA805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F21D90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0DF31E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Kiss József utca 17.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CF01551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34673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90DF08C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Feketházy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János</w:t>
            </w:r>
          </w:p>
          <w:p w14:paraId="7EFAF97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1898-1900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BCE4D1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48834AF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3C326F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22428E8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Kis Stáció utca 5.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0BCD738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Vajdahunyad utca 1/b.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8F8C3C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35604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8FAC18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1880-as évek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DF08F9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1E89607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853B84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AD3255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Kis Stáció utca 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DAFDF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35583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70271D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Berkes Kálmán lakatosmester és neje</w:t>
            </w:r>
          </w:p>
          <w:p w14:paraId="3E863A9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Kauser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Gyula</w:t>
            </w:r>
          </w:p>
          <w:p w14:paraId="66AA513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1898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6A9241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5E8F102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12523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2E891A3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Kis Stáció utca 11.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D27084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35587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8DB5A9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Berényi Ignác és Lengyel</w:t>
            </w:r>
          </w:p>
          <w:p w14:paraId="48EECB5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Berényi Ignác építőmester</w:t>
            </w:r>
          </w:p>
          <w:p w14:paraId="2C89032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1911-1912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19E15B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68A38E1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25747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5ED97A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Koszorú utca 25-27.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244B05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35520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2876A2C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Wellisch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Arnold</w:t>
            </w:r>
          </w:p>
          <w:p w14:paraId="2DE32318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Wellisch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Arnold</w:t>
            </w:r>
          </w:p>
          <w:p w14:paraId="6FE741F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1905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F24CBC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0941339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B8D95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6BC10E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Könyves Kálmán körút, Vajda Péter utca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D08311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38599/9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748A757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egykori Ganz-MÁVAG, igazgatási épület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54FCCF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58B7919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BEFD2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1C1340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Könyves Kálmán körút 40. </w:t>
            </w:r>
          </w:p>
          <w:p w14:paraId="33F5CC1D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Elnök utca 13. = Villám utca 1-9. = Györffy István utca 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AED519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38493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44425E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Iskola, majd Néprajzi Múzeum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3461E9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6C22B3A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A7642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00D04F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Könyves Kálmán körút 76.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8164F0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38599/3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2E62B0B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egykori Ganz-MÁVAG: </w:t>
            </w:r>
          </w:p>
          <w:p w14:paraId="612DF1C8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21. épület, eredetileg Fogolyház;</w:t>
            </w:r>
          </w:p>
          <w:p w14:paraId="1AEDD108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22. épület, eredetileg Kovácsüzem; </w:t>
            </w:r>
          </w:p>
          <w:p w14:paraId="4BA8A06E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30. épület, eredetileg Újkovács műhely; </w:t>
            </w:r>
          </w:p>
          <w:p w14:paraId="49A1784F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35. épület, eredetileg Hajtóműgyár; </w:t>
            </w:r>
          </w:p>
          <w:p w14:paraId="1E74F628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82. épület, eredetileg Óragyár; </w:t>
            </w:r>
          </w:p>
          <w:p w14:paraId="3A237B8E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229. épület, csarnok; </w:t>
            </w:r>
          </w:p>
          <w:p w14:paraId="67369F63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233. épület, eredetileg Kazánkovács és Mozdony-fényező műhely, </w:t>
            </w:r>
          </w:p>
          <w:p w14:paraId="6C93C200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bunker, két kémény, porta épület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AD5BA7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építmények</w:t>
            </w:r>
          </w:p>
        </w:tc>
      </w:tr>
      <w:tr w:rsidR="0006701D" w:rsidRPr="0006701D" w14:paraId="794A382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206A8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75994F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Kőfaragó utca 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C0943B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36487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D535F9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849C1F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07228E5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7B7A70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B5F07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Krúdy Gyula utca 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DF6A06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36605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1887C79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DFA836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4F1CD70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7FD67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C36FF8A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Krúdy Gyula utca 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AB56BC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36713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8D6B9B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8FBC2C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64ADD72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F860B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116A2B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Krúdy Gyula utca 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70111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36606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98536F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E755A3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6FAC820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C1BAF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D9E6AB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Krúdy Gyula utca 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73B2A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36714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1C988F9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692205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686E566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22BB7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407A94D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Krúdy Gyula utca 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57ADEB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36607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6B6ADC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Berczik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Árpád</w:t>
            </w:r>
          </w:p>
          <w:p w14:paraId="75D5416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Hofhauser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Elek</w:t>
            </w:r>
          </w:p>
          <w:p w14:paraId="48CA269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1893-1894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75ADB7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6939CE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B246D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88D446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Krúdy Gyula utca 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EE63A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36715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BF89DA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D7DB55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3C9B043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C3E0E7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571E29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Krúdy Gyula utca 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81C027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36716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2D123B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Bukovits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Dezső Sándor</w:t>
            </w:r>
          </w:p>
          <w:p w14:paraId="5A199D5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Pfannl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József</w:t>
            </w:r>
          </w:p>
          <w:p w14:paraId="14FB361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DFB909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4D1F8C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A1FAB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02E76EA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Krúdy Gyula utca 12.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2ABD97E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Mária utca 24.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FA324E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36668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5F726B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Heyek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Kálmánné</w:t>
            </w:r>
          </w:p>
          <w:p w14:paraId="2B8A078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Hoepfner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Guido Györgyi Géza</w:t>
            </w:r>
          </w:p>
          <w:p w14:paraId="4122953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44D0C0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49B7568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BB753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62642B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Krúdy Gyula utca 11.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BCB5FF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36717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13DA1E0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19705C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4E7B8AE2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CAC6F5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075D1D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Krúdy Gyula utca 14.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08F925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36669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6060428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3D6DB5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5AD4DE9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D0656F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4A0DF5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Krúdy Gyula utca 16-18.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FBD848B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36670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6B8CC8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Festetics Leoné grófnő</w:t>
            </w:r>
          </w:p>
          <w:p w14:paraId="4D77AAE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Zeuner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Gyula</w:t>
            </w:r>
          </w:p>
          <w:p w14:paraId="007DA0A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1906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C95C54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3FE6E8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37605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C1B539C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Krúdy Gyula utca 15.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5A3FB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36699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94798F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B31CE5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0C107D8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889A505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0085A1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Krúdy Gyula utca 17.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000C8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36698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9079D3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24CBDA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06A3562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686DC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F59C35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Krúdy Gyula utca 20.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2AC6390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Rökk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Szilárd utca 23.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9986E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36671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3BD644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94BF0D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6D1480B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A3FAC4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797F6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Kun utca 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F6B99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34723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C4AF5A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1939-1941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DF6791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traktus</w:t>
            </w:r>
          </w:p>
        </w:tc>
      </w:tr>
      <w:tr w:rsidR="0006701D" w:rsidRPr="0006701D" w14:paraId="2E4F2A2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BBD94B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9935BE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Kun utca 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2D994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34754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E013C0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1890 körül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CBE7A6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8D8DD8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54DE7F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0D5EC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Kun utca 11.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2E30E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34746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2BF3D6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Polacsek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Félix</w:t>
            </w:r>
          </w:p>
          <w:p w14:paraId="095B061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550B00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7A5F63D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CA7ADD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9957F7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Leonardo da Vinci utca 42.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505CF32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Tömő utca 12.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FFE3A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36257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976B12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1897-98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CCDF1A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6C8E9DA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4EE24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09C4877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Leonardo da Vinci utca 43/a.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FBAD806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Tömő utca 1/C.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DA89DE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36276/5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CA5841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1932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11B9A0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44FCD752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61466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F1C118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Leonardo da Vinci utca 43/b.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EB44E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36276/4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234294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épült: 1932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CB6DA5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66CE3D4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59004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78349D0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Lőrinc pap tér 2.</w:t>
            </w:r>
          </w:p>
          <w:p w14:paraId="22747C6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Mária utca 28. = Krúdy utca 13.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D38841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36700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D36480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Zichy-palota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79B41E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46F04AB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5B615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2C92F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Lőrinc pap tér 3.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591E7E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Mária utca 27.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0D354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36718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92F1AA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437AAA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167C8B9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A499DF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767686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Ludovika tér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A0732B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36030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B3E051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Lovarda épülete, szárnyépület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07088A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00DA7FB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7E3C4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742FC8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Magdolna utca 6/a.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53510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35265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8EECAE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moóri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Glattfelder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Jakab</w:t>
            </w:r>
          </w:p>
          <w:p w14:paraId="21582AC0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ifj.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Holtzspach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Nándor</w:t>
            </w:r>
          </w:p>
          <w:p w14:paraId="0E0ADAE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1910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AFE2B0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41C4FC6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F828E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447ACAA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Mária utca 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2B6690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36659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4B9F43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0B4A89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38547DB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AC57CB0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148566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Mária utca 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3D6A64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36661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1E379F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Klauschek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Ferenc</w:t>
            </w:r>
          </w:p>
          <w:p w14:paraId="46F76908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Ámon József</w:t>
            </w:r>
          </w:p>
          <w:p w14:paraId="5863F61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1871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43349C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5E52DEB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186B13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307BF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Mária utca 10.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0DFC9A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36662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544BAF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37F089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0FA4495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C57C43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3D9F2F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Mária utca 11.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DFE7D5F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36649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EE611D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1880 körül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0E0BFC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091A7C98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D404BC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07A965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Mária utca 16.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78C972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36664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2C0643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FD23CC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099F0C9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1319B8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CCBBDE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Mária utca 18.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1A562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36665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B2C17D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2E80A7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30E751F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A560F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67CF4D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Mária utca 25.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7EB2CF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36642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0DF735C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CF6107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62BCC8C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413BF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A30C978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Mátyás tér 4. </w:t>
            </w:r>
          </w:p>
          <w:p w14:paraId="5E696EA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Tavaszmező utca 22/b.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A7B844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35162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899CE2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Dr. Vágó Lajos és Balassa Zsigmond</w:t>
            </w:r>
          </w:p>
          <w:p w14:paraId="742D25AC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Löffler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Sándor és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Löffler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Béla</w:t>
            </w:r>
          </w:p>
          <w:p w14:paraId="186B7BC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5BE1BB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25E394D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D28B4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F6A7129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Mikszáth tér 1.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9024750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Szentkirályi utca 39. Reviczky utca 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56F777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36576/2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2E8910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báró Révay Simon és neje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Tajnay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Ilona</w:t>
            </w:r>
          </w:p>
          <w:p w14:paraId="06C59FE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Benkó Károly</w:t>
            </w:r>
          </w:p>
          <w:p w14:paraId="15A0414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1869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E3A697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EC6761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EFA3E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CB15AB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Mikszáth tér 2. </w:t>
            </w:r>
          </w:p>
          <w:p w14:paraId="005BA46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Szentkirályi utca 38b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A0991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36603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1C6AC2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2D8F9C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32D0A6A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DC4458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D05F040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Mikszáth tér 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EDE203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36601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43B6F6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Lakóépület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447ADD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23CD851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FFCBC0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DBDEE3E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Mikszáth tér 4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2E6E2429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Krúdy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Gy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. utca 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441BF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36712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728B4D0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C6C3FC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79D948C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959D4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DA84F7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Mikszáth tér 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BE4332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36728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BD58BA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562BFE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20DC167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57A96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44067C6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Mosonyi utca 8.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Festetics György utca 3-5.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4C73F0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34577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BCB414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iskola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07FEE5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25C6C688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69066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55AB02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Múzeum körút 4.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53AE4C6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Múzeum körút 6-8. = Puskin utca 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08BF30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36558/5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D7C990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Tudományegyetem</w:t>
            </w:r>
          </w:p>
          <w:p w14:paraId="74539910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3A40D4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793B1AA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7E0CF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FECB9A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Múzeum körút 10.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BCE152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36559/2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4CF617F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lakóépület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AD7B24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10D8114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0FA656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FB33243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Múzeum körút 14-16.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7541426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Bródy Sándor utca 1. = Múzeum utca 2. = Pollack Mihály tér 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669D4A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36560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1807E1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Magyar Nemzeti Múzeum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20AC2F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79AA83F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AC5CDB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ECBBC50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Múzeum utca 4.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0144FE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Pollack Mihály tér 10.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AE1508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36582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754285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Volt Károlyi-palota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ADFEAB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57C4AF4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2D4C2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CDAB1B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Múzeum utca 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FE86B6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36565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2519A4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Hadik-palota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837903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4043B3E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572E39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4B2A9D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Múzeum utca 11.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9CA286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36563, 36572/2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75F8CF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Volt Károlyi-palota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818C85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40D52DD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CEB15C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46E1AC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Múzeum utca 17.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E04BFFA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Reviczky utca 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7DB15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36578/1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720FDF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egykori Károlyi-palota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9A7C31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4FAC7EC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518E3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46F30BB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Nagytemplom utca 30.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D6E171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Tömő utca 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7B1079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36304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400AB9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5C8CA0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1C737F9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75FCD0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FD991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Nap utca 29.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5D0C0A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35691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ADA043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Szepessy Sándor</w:t>
            </w:r>
          </w:p>
          <w:p w14:paraId="5C3A74B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Schweiger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Gyula</w:t>
            </w:r>
          </w:p>
          <w:p w14:paraId="2C52AA88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3E6D9A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08A002F8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FDAA0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37E27F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Nap utca 33.</w:t>
            </w:r>
          </w:p>
          <w:p w14:paraId="270EADB9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Nagytemplom utca 1-3.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BDA644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35699, 35701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A38CB7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Zeneiskola és bölcsőde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1039E0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2488314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74AF2BF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0C8822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Német utca 13.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2C766DC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 József utca 16-18.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D16E7F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34903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A39A898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Polgár Károly és Kiss Ferenc</w:t>
            </w:r>
          </w:p>
          <w:p w14:paraId="42C0314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Svarcz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Jenő és Horváth Antal</w:t>
            </w:r>
          </w:p>
          <w:p w14:paraId="33FF121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D8841C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46B3792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29289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C4803F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Német utca 14.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B7946E6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József utca 20.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D161F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34915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73E52D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Budapest Székesfőváros Tanácsa</w:t>
            </w:r>
          </w:p>
          <w:p w14:paraId="34886B9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Szilvási Pál</w:t>
            </w:r>
          </w:p>
          <w:p w14:paraId="609BEE78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1896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0B3452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4891A6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91599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D543769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12.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1575F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34675/1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673E5A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141DB7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4662B2F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1D98D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E97E14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14.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FA45E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34675/2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AB7C0C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6CC6C0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282EA17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B3369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41B3F3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16.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A8F0C8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34676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455F19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5EEC0B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635763F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C2776E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D93E24E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Népszínház utca 17. </w:t>
            </w:r>
          </w:p>
          <w:p w14:paraId="4C313F64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Víg utca 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CE438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34820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5342E60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310B6D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2703350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B89DE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C54CA12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18.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7F6320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34677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D62D46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B71B0D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4CABF9A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78B034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FC90608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Népszínház utca 19.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Víg utca 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E80CBB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34818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9A00CA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 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Lajta Béla</w:t>
            </w:r>
          </w:p>
          <w:p w14:paraId="24D434D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1911-1912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40F92C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6EF8128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2506D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0C7E78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20.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C3FD6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34678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8D490C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Hirschler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Imre</w:t>
            </w:r>
          </w:p>
          <w:p w14:paraId="7823145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1914-1915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C95B0F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5626E1D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CD0C1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777D62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21.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1EDF5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34799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FD8715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DD017D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19318B0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DFDFC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1C7D45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Népszínház utca 22.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Kiss József utca 21.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8AF856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34679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EA7A3E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egykori Polgári Serfőzde bérháza 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Vidor Emil</w:t>
            </w:r>
          </w:p>
          <w:p w14:paraId="2FC70D3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1906 körül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5DCC3D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3DE2321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F9AE5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611731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24.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CCD324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34681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0F03A6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F3810F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14E0322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930E82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772379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Népszínház utca 25.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D7CB3F6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Fecske utca 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8E9907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34786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0A4E38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Vágó László</w:t>
            </w:r>
          </w:p>
          <w:p w14:paraId="533A63A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Vágó László, Vágó József</w:t>
            </w:r>
          </w:p>
          <w:p w14:paraId="2DF7034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5CEC2F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607F1B5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E36DA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0B243E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26.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18EC0B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34682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2D85219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ECD65F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278EFEF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E19BC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FF25096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Népszínház utca 27.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EFCCE4C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Auróra utca 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9F2BF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34777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3966B7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8B3507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72674AF2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53654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1E7A7A7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28.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34E7D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34683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71AE1F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788E12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40987B1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E5B7AF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F7A20D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Népszínház utca 29.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E3AFBC1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Auróra utca 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997C58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34777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955E09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28BA6E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57CCA30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2C4242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C1C38BA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30.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685C2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34774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79CA55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94D9C0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0FB70B6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BF93C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724AB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Népszínház utca 31.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Bérkocsis utca 40.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433915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34776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7EFB4D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építészek: Révész Sámuel és Kollár József 1912 körül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753799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3FC6C35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DCB01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068A3A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32.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99171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34773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B644A8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7A99C1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70FC28B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2C48E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97F2B2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34.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0B674C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34772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677290C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FC504F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0A0785B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49BF8C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897FEA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Népszínház utca 35.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ABAF22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35065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9A693E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építészek: Málnai Béla és Haász Gyula</w:t>
            </w:r>
          </w:p>
          <w:p w14:paraId="3F3F1A8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1911-1912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41C7AA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0865180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F4647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0A0F321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36.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85A5D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34771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AB58C4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0CBC7C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0FBA4CD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A9BA15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8452E9D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37.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1BED836" w14:textId="77777777" w:rsidR="0006701D" w:rsidRPr="0006701D" w:rsidRDefault="0006701D" w:rsidP="000670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35066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1CE644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Goldberger Ármin</w:t>
            </w:r>
          </w:p>
          <w:p w14:paraId="7464B1F9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Löffler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Sándor és Béla</w:t>
            </w:r>
          </w:p>
          <w:p w14:paraId="4CF9037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1910-1911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F8350F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012DAC8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332107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64F52C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38.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6CBA8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34764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D98A3F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2DAC8D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0436709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C86B8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A90197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40.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103092" w14:textId="77777777" w:rsidR="0006701D" w:rsidRPr="0006701D" w:rsidRDefault="0006701D" w:rsidP="000670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34749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D7EFCC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Szenes Mór</w:t>
            </w:r>
          </w:p>
          <w:p w14:paraId="40E32B8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Porgesz József és Sugár Izsó</w:t>
            </w:r>
          </w:p>
          <w:p w14:paraId="366EC9F0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6198DA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74E44F9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0EDCC55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1FA5E9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42-44.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4E39F9" w14:textId="77777777" w:rsidR="0006701D" w:rsidRPr="0006701D" w:rsidRDefault="0006701D" w:rsidP="000670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34745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22A24A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Meinböck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Heinbach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?) Jakab</w:t>
            </w:r>
          </w:p>
          <w:p w14:paraId="4EB32D5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1896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29C492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0289D79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BB8815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D678E64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Népszínház utca 46.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CE7989" w14:textId="77777777" w:rsidR="0006701D" w:rsidRPr="0006701D" w:rsidRDefault="0006701D" w:rsidP="000670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34744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787E168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Vándor Jakab</w:t>
            </w:r>
          </w:p>
          <w:p w14:paraId="6DF9B55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Bíró Gyula</w:t>
            </w:r>
          </w:p>
          <w:p w14:paraId="50AC24C9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1910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EB3543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1A00C76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B91B0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BAE02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Orczy út 3-5.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ED73EB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36029/3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ACD64E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Tanítónők otthona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0388ED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29AE358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10F0D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2EF81A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Ötpacsirta utca 2.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AD70C8E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Múzeum utca 13.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CE8D4A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36581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59D4AD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Volt Almássy-palota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3C232F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7F7CDC3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4E797D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D10B1FE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Ötpacsirta utca 4.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70F20D6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Reviczky Gyula utca 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B4DA34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36574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E0C8FC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Sarokház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A22904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6A5895F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AF7EA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B85D9F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Pollack Mihály tér 3.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DD25B2A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Bródy Sándor utca 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FD4EE8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36587/2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C52500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Volt Festetics-palota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DD0696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582330C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33CEB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24A280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Pollack Mihály tér 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AD79BE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36582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13460D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Esterházy-palota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7E03F5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1BDBB5F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B1D477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817CCD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Práter utca 9.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Kisfaludy utca 27.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D784F9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36394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9B9083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Körössy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Albert Kálmán</w:t>
            </w:r>
          </w:p>
          <w:p w14:paraId="655120A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1904-1905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FE36CF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1CEF0F2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BE1F1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446E5C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Práter utca 11-17.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60E49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36381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B513D4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Budapest Székesfőváros Tanácsa</w:t>
            </w:r>
          </w:p>
          <w:p w14:paraId="5880599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1892-1893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5F4690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20E6F1D8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FAB43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EFE0B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Práter utca 16.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583B8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35663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6A0C74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Szeleczky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Nepumuk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János</w:t>
            </w:r>
          </w:p>
          <w:p w14:paraId="43721CA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Szeleczky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E. Lajos </w:t>
            </w:r>
            <w:proofErr w:type="gram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és ?</w:t>
            </w:r>
            <w:proofErr w:type="gram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Építőmesterek</w:t>
            </w:r>
          </w:p>
          <w:p w14:paraId="1C9FFC6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1898-1899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9A659E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04E11EC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2C5D4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3C6B8DD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Práter utca 20/b.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E9342C9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Vajdahunyad utca 29.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086B5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35666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4BAB1F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Markovits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Márton</w:t>
            </w:r>
          </w:p>
          <w:p w14:paraId="140A2A3C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Csemegi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József</w:t>
            </w:r>
          </w:p>
          <w:p w14:paraId="42BBCF50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22D4F0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67C01B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2E12B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470D4C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Práter utca 28.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66B46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35695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AA87200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Grünfeld Jakab</w:t>
            </w:r>
          </w:p>
          <w:p w14:paraId="699EA5A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Orbán Jenő műépítész</w:t>
            </w:r>
          </w:p>
          <w:p w14:paraId="722C1F5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34AB49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0F3DB15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8F224F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5E9E6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Práter utca 29/a.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Futó utca 32.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6985A7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36326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083E04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Vermes József</w:t>
            </w:r>
          </w:p>
          <w:p w14:paraId="623BC30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1914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E5C3C2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7F081B5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6D6F6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0FDA4F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Práter utca 29/b.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46181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36325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98CE1A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Friedmann Farkas és neje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Ravics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Gizella</w:t>
            </w:r>
          </w:p>
          <w:p w14:paraId="2190D96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Varsa Pál műépítész</w:t>
            </w:r>
          </w:p>
          <w:p w14:paraId="5ABF563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1914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399FBE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5E6E75F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96985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37F8EF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Práter utca 34.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D7804B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Nagy Templom utca 10.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7C0FE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35709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0F5651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Hlavay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Kálmán és Szilágyi Ákos</w:t>
            </w:r>
          </w:p>
          <w:p w14:paraId="5B9D375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Hlavay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Kálmán és Szilágyi Ákos</w:t>
            </w:r>
          </w:p>
          <w:p w14:paraId="027D553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B1D1DD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471CC87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FE634F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B56922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Práter utca 51.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700D6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36227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E524F9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Rehberger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Mór és neje Keszler Johanna</w:t>
            </w:r>
          </w:p>
          <w:p w14:paraId="4B9B4B8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Kiss Géza műépítész</w:t>
            </w:r>
          </w:p>
          <w:p w14:paraId="636197D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1910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EDB433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64D38C4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A1F980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966A91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Práter utca 55.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76FD8F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36225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2BDDDE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Schönwald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Karolina</w:t>
            </w:r>
          </w:p>
          <w:p w14:paraId="1A559D5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Széll Imre műépítész</w:t>
            </w:r>
          </w:p>
          <w:p w14:paraId="0A9F8E5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1915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A3B5B9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7E4EA67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0079F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0792E9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Puskin utca 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5CDFF7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36548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9048D9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Magyar Tisztviselők Országos Egyesülete székháza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B09396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0E8FDB6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9D861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C69E8A6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Puskin utca 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F082F5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36549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4AA701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Első Pesti Gyermek Kórház majd Első Magyar Részvényserfőző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CE1490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0835BE7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1D276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A77457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Puskin utca 19.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Bródy Sándor utca 12.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3FA213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36559/10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FBF6A9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lakóház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P. Tóth Sándor</w:t>
            </w:r>
          </w:p>
          <w:p w14:paraId="04D1812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1901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FF0B41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2FB7B9D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5CD9E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931DBD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Puskin utca 20.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F0CBE9A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36530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A4EB02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Rubin Adolf</w:t>
            </w:r>
          </w:p>
          <w:p w14:paraId="076CA20C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Mayer Péter</w:t>
            </w:r>
          </w:p>
          <w:p w14:paraId="6C7E00A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A346FF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5E56585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F7FBD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0C32C6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Rákóczi tér 2.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5AC4602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Salétrom utca 2/a.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D93CB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34898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40C982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0DBA83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13F1AF2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5C7803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99E37D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tér 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53EC1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34899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27D639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F509D3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20F9858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101B52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D0E967A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tér 4-5.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C0D51D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34900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9CDB23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Budapest Székesfőváros Tanácsa</w:t>
            </w:r>
          </w:p>
          <w:p w14:paraId="442AD79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Pártos Gyula</w:t>
            </w:r>
          </w:p>
          <w:p w14:paraId="29F643A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1909-1911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5BA830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1757739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8EC45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BD2E3E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Rákóczi tér 6.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8D36CB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Német utca 1-3.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BADD11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34900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A04CB0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Szabó Jenő</w:t>
            </w:r>
          </w:p>
          <w:p w14:paraId="47835E7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Szabó Jenő</w:t>
            </w:r>
          </w:p>
          <w:p w14:paraId="66ED83C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D73DFE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2E4BD09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26DC100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85CA0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Rákóczi tér 7-8.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3031CB0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Vásár utca 1. = Víg utca 23-27. = Déry Miksa utca 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63F3A3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34877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91EAF1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Vásárcsarnok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34C99C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2FE01C2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82154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09F165C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Rákóczi út 5. 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E7475F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36556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B49B6C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Volt Pannónia szálló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FD3A7E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7CB506C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FDCF4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20DD014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Rákóczi út 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8B8B5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36555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CE31E9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eredetileg lakó- és üzletház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Schmahl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Henrik</w:t>
            </w:r>
          </w:p>
          <w:p w14:paraId="0E7DD99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1890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DEB313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1EC2261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EE236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E5DF85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tér 10.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1684C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34907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98A5DA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botfai Hűvös József királyi tanácsos</w:t>
            </w:r>
          </w:p>
          <w:p w14:paraId="24C63FC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Sivirsky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Antal</w:t>
            </w:r>
          </w:p>
          <w:p w14:paraId="2045B69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834642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04B5666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CC088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F0A3DA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tér 11.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EE0C9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34868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A990D2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5D217D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23B52DE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03CC4D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9C97C4B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Rákóczi út 9.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64DDB29D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= Puskin utca 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434884A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36554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D5EF2B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lakóépület</w:t>
            </w:r>
          </w:p>
          <w:p w14:paraId="5B3BA58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építtető: Keleti Gyula</w:t>
            </w:r>
          </w:p>
          <w:p w14:paraId="13519D5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Wawra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és Pfeiffer</w:t>
            </w:r>
          </w:p>
          <w:p w14:paraId="341ECBA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1891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1B7198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  <w:p w14:paraId="5BAD342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701D" w:rsidRPr="0006701D" w14:paraId="1BD60792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7D08A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50AE5B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Rákóczi út 11.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B92CA48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Puskin utca 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E0E8E4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36547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7A3105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84467A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6870761C" w14:textId="77777777" w:rsidTr="00932FCF">
        <w:trPr>
          <w:trHeight w:val="457"/>
        </w:trPr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C8C08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B965159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Rákóczi út 13.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9BF9D5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36546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7AD105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8F144C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4861C4C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77E57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86A62F2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út 15.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581C2D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36544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FD9042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F59E70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5BB4D2B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52D4810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5D57B5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Rákóczi út 17.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02DDF5C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Szentkirályi utca 1/a.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7EC1E5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36544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2D3F89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4B2B18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4856686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80AF0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FB9A07B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Rákóczi út 19.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4D67FB6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Szentkirályi utca 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62566C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36509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7CBB6B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Jahn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József</w:t>
            </w:r>
          </w:p>
          <w:p w14:paraId="3DEEB41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Kallina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Mór</w:t>
            </w:r>
          </w:p>
          <w:p w14:paraId="5E5DBE8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1905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7E735C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F55EAA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6FC4A0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32BFBE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Rákóczi út 21.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3B02D1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36508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C4212F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Színművészeti Főiskola és Uránia filmszínház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8DCF02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3B0E66D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C2ECC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C1512B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út 23.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19CC50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36507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979669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F50488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2DE62C1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297C6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3C3B2B1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Rákóczi út 25.</w:t>
            </w:r>
          </w:p>
          <w:p w14:paraId="55AD95C8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Vas utca 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4DE292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36506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824B56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Péchy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Andorné</w:t>
            </w:r>
          </w:p>
          <w:p w14:paraId="287A38E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Klinger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József</w:t>
            </w:r>
          </w:p>
          <w:p w14:paraId="6708AD2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A340F5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6BF3BBC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8740F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4447386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Rákóczi út 27/a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2F1649F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Vas utca 2/a.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C5855F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36437/2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1371A7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7EC40A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548BA88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32434A0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D4589BD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út 27/b.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8C0D4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36437/8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328BB0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0FAAAE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654E562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6AC6D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B6104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Rákóczi út 29.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9411913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Gyulai Pál utca 1. =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Stáhly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utca 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F87D6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36436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8AA98D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380833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000BBF0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5A140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2C31090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Rákóczi út 31-35.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5FCDB99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= Gyulai Pál utca 2. = Márkus Emília utca 1. =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Stáhly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Ignác utca 6-10.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28898D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36434/1, 36434/2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8E8FBF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Rókus kápolna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D8FF23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71277F6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04938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CBB102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út 41.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5D47BB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34659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D16AC4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4ABE6D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3B6E84F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2A4EA1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78CF91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Rákóczi út 43.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AA1D83C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Csokonai utca 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A8EE11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34644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01A185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Palace Szálló épülete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F0297D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  <w:p w14:paraId="5A1EA135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06701D" w:rsidRPr="0006701D" w14:paraId="0DA21BC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717D3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0D8D2D5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út 45.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4EF201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34644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338A720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6B9562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472BDDD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1DAA4D5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8F7D1C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Rákóczi út 47.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C9CBAC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34642, 34643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CAA21C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Hauer cukrászda fa portálja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BAD57B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091A42D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AEAF47F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382A2F4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út 51.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43B1F5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34641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81B37B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AC59D8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063ACE9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500C7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56C1BD9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út 53.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C842DA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34640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4CD1D1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DA2F33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4BF67C3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C5BEDD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E6ED0D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út 55.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D390AD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34639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291548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1B35FF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3869120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B94F4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ED2530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Rákóczi út 57/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a-b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583518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Kiss József utca 2-4. = Luther Márton utca 1/a-1/c.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614B8E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34637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EC8505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szlovák ev. templom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9ED3A7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3330F3F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D846F5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6AF752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út 59.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B15981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34628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2F015A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ED0572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7AC74D9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B15DD1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F145CA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út 61.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E8B183" w14:textId="77777777" w:rsidR="0006701D" w:rsidRPr="0006701D" w:rsidRDefault="0006701D" w:rsidP="000670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34627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7F6007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Magyar Általános Ingatlanbank Rt.</w:t>
            </w:r>
          </w:p>
          <w:p w14:paraId="4F423B6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Vágó László</w:t>
            </w:r>
          </w:p>
          <w:p w14:paraId="3A0EBAE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1926-1927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003CA2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787C5F6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68118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B0DDE8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út 63.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C46C587" w14:textId="77777777" w:rsidR="0006701D" w:rsidRPr="0006701D" w:rsidRDefault="0006701D" w:rsidP="000670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34626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7F4057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Weinréb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és Spiegel</w:t>
            </w:r>
          </w:p>
          <w:p w14:paraId="46F5ED6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Spiegel Frigyes</w:t>
            </w:r>
          </w:p>
          <w:p w14:paraId="40366C5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1896-1897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E465BF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1AA3A40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0165F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AB9259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út 65.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C72C604" w14:textId="77777777" w:rsidR="0006701D" w:rsidRPr="0006701D" w:rsidRDefault="0006701D" w:rsidP="000670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34628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CB33CA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D6DD9C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2A838B08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414610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5A1D8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út 67.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6100E5" w14:textId="77777777" w:rsidR="0006701D" w:rsidRPr="0006701D" w:rsidRDefault="0006701D" w:rsidP="000670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34609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6F5A4E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1888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C7F07F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traktus</w:t>
            </w:r>
          </w:p>
        </w:tc>
      </w:tr>
      <w:tr w:rsidR="0006701D" w:rsidRPr="0006701D" w14:paraId="024A4D7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1DF2C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BBF93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út 69.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4471F8" w14:textId="77777777" w:rsidR="0006701D" w:rsidRPr="0006701D" w:rsidRDefault="0006701D" w:rsidP="000670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34625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678823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2B115A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7DA2C2A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A6A0F0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7AA0C2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út 71.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760B142" w14:textId="77777777" w:rsidR="0006701D" w:rsidRPr="0006701D" w:rsidRDefault="0006701D" w:rsidP="000670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34612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82354A8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Kohn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Schossberger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Teréz</w:t>
            </w:r>
          </w:p>
          <w:p w14:paraId="6EA6095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Lederer Gusztáv</w:t>
            </w:r>
          </w:p>
          <w:p w14:paraId="2DAB18C0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1888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486395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C82AE4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F0CA6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87F407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út 73.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2688D0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34613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4BA342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356E1C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57DACED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5D53C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07A6E0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Rákóczi út 75.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052944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34601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DB1D1D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A3EEEC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61600CF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41E4F5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78A7AE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Reviczky utca 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18CE8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36575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11A9A3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94B1E5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691C333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E333D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204ABD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Reviczky utca 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B45E56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36737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D6BC73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1B783F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78F1138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A104A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73E08FF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Reviczky utca 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1F029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36736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14B4F8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C9D6A2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190C7CC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AABDC0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30CD31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Reviczky utca 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9EDAD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36735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F82752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898E8A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30E903F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CA203B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FF87E53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Reviczky utca 11. </w:t>
            </w:r>
          </w:p>
          <w:p w14:paraId="535AE38E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Szentkirályi utca 41.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2F8268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36734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EEB5C6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7E4B65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72D735C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EFE50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7A0C49B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Rökk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Szilárd utca 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1CFFBEC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36679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910843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Eulenberg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Salamon és neje</w:t>
            </w:r>
          </w:p>
          <w:p w14:paraId="4C153B2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1895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4559DE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C65B8F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D1216F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FFA091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Rökk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Szilárd utca 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4C1BC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36678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19BBAB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Gyalus Zoltán</w:t>
            </w:r>
          </w:p>
          <w:p w14:paraId="573DA33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1910 körül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65B582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796A823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517F98F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FB13A1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Rökk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Szilárd utca 11.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037610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36677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30EBDE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Gyalus Zoltán</w:t>
            </w:r>
          </w:p>
          <w:p w14:paraId="1ADA045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1906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B43CCC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66F331E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223B45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5B4DF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Salétrom utca 2/b., 2/c.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D6835E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34897/1,2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8A5A55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1933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3A1F37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5F51B30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39CD7A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82D575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Salétrom utca 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695CCF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34890/2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9B5452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Parókia, Református templom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CE23E7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1B32F38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9A260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5448A2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Salétrom utca 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515363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34895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849CA3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Sauer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Ármin</w:t>
            </w:r>
          </w:p>
          <w:p w14:paraId="502828B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Porgesz József</w:t>
            </w:r>
          </w:p>
          <w:p w14:paraId="1DBD9F3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584DEA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5ABCB288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DD220F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6F0132D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Salétrom utca 10.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F4164E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34893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841725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Szabó János</w:t>
            </w:r>
          </w:p>
          <w:p w14:paraId="5531767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Szabó János</w:t>
            </w:r>
          </w:p>
          <w:p w14:paraId="4172094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1896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EFA4C8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1B29941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186A8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0888D1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Salgótarjáni út 30.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AA432B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38821/5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B6F845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szertartási épület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0C53EC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76818D3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F24943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5BE465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Scheiber Sándor utca 2.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0932978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Somogyi Béla utca 26.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1AC6F4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36420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AA5C60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Kolbenheyer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Ferenc</w:t>
            </w:r>
          </w:p>
          <w:p w14:paraId="48561C0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1876-1877</w:t>
            </w:r>
          </w:p>
          <w:p w14:paraId="6AD9664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8CDB45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2C72734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F7610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BEF95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Somogyi Béla utca 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0F006B8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36462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C5C44B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Fodor Gyula</w:t>
            </w:r>
          </w:p>
          <w:p w14:paraId="564FFEF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1903-1904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3EE907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77C34E72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DC539F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F240D7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Somogyi Béla utca 13-15.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943278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36465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2ADE8C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1891 körül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7A9A97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64CA5EC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3E83F1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FE548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Somogyi Béla utca 17.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11B59F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36466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CE48B64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Eckhardt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Frigyes</w:t>
            </w:r>
          </w:p>
          <w:p w14:paraId="0D50B85E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1898-1899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958448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7FAB75D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BAD36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CACBAD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Somogyi Béla utca 21.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075D099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Kőfaragó utca 14.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DB22FCE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36468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DC4596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C67A59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35F4256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E9947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A2673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Somogyi Béla utca 22.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B3816B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36422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EDBFF7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Kosztka Antal</w:t>
            </w:r>
          </w:p>
          <w:p w14:paraId="2B19830C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4F5E04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22559F4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413D85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D72AE95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Sport utca 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2BA71A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38855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0F7DEDD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BKV sporttelep - stadion, székház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Mattyók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Aladár</w:t>
            </w:r>
          </w:p>
          <w:p w14:paraId="0284E392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1928-1929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D900D2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619A74D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A7A983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64E9AA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Szabó Ervin tér 1.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2777DEB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Baross Gábor utca 16. = Reviczky Gyula utca 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68B9E9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36738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9BF21F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Szabó Ervin Könyvtár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86AFED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5C8E4E1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CE7A2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6608C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Százados út 3-13.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Stróbl Alajos utca 16.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323995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38837/4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13D45B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művésztelep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Wossala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Sándor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40947D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1C07E09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C7DA92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098F0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Százados út 6.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Szörény utca 2-4.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24AAAB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38883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EC3A84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elemi iskola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Gyalus László</w:t>
            </w:r>
          </w:p>
          <w:p w14:paraId="70B88A0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1913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CEBD05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709EF00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904CC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AE5A19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Szentkirályi utca 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3E05B8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36511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E0CE15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Hulitius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János</w:t>
            </w:r>
          </w:p>
          <w:p w14:paraId="5C8D8BC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Jahn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József</w:t>
            </w:r>
          </w:p>
          <w:p w14:paraId="2CC3072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66C3E0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4B0EADD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0360B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93B1DA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Szentkirályi utca 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3CBA741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36540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2CF8EF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1890 körül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A7F169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62C6F2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A1CA9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2B0538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Szentkirályi utca 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CF9B40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36512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2AA65B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egykori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Stühmer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épület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7166DA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290B127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A55251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51B3CA6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Szentkirályi utca 10.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2DC354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36513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C8FDD2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eredetileg a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Stühmer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Frigyes Rt. bérháza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1894-97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2E6F41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51B7456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F6D2C4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DEE1A9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Szentkirályi utca 13.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D2D453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36536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FF2DF9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1893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EDAC32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5D67A95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F27C8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D1AD8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Szentkirályi utca 16.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49BB91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36516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0B075E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Kauser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Gyula</w:t>
            </w:r>
          </w:p>
          <w:p w14:paraId="345A057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1898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6B4473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0ACECBD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B88F8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8DD58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Szentkirályi utca 23.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DBF49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36590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B15E61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516675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0C2E84C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45C11D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707AC3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Szentkirályi utca 28-30.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A36180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36596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AEB67E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egykori Szent István Társulat Nyomdája és a Király-terem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Hoffhauser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Antal</w:t>
            </w:r>
          </w:p>
          <w:p w14:paraId="6BCB0CB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1889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4EB616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17941DD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40E7A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F5022D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Szentkirályi utca 32/a.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8F603F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36598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DC8FDCF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eredetileg gróf Károlyi Gyuláné palotája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 xml:space="preserve">építészek: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Lindwurm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Nándor és Németh Zoltán</w:t>
            </w:r>
          </w:p>
          <w:p w14:paraId="0E8395EA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1923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D9EB7A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56DB837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FF7D4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FBAAB3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Szentkirályi utca 32/b.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F84BF8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36599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D0ADB7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1880 körül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4E9E4A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28D8475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7B69A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C54314B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Szentkirályi utca 40.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DBB4B6E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Mikszáth tér 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878DE6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36729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3A0829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2FE30C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114FACF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CA892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3DEFE8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Szentkirályi utca 51-53.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0B95EA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36767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A87D4B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Szentkirályi utcai épület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DC1A7C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3DB38AD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BB6F150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3A182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Szilágyi utca 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911180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34687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0859E0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1850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15B434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traktus</w:t>
            </w:r>
          </w:p>
        </w:tc>
      </w:tr>
      <w:tr w:rsidR="0006701D" w:rsidRPr="0006701D" w14:paraId="3A8E903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338875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A327BE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Szörény utca 5-7.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Hungária körút 32-38. = Stróbl Alajos utca 22.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8DDB67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38878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A6991E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Székesfővárosi kislakásos bérházak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Ybl Lajos</w:t>
            </w:r>
          </w:p>
          <w:p w14:paraId="64CBE41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1909-1910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347ED5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0FEA323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CCB938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330BFF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Szűz utca 5-7.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738328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35256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F21106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Rákosi Jenő háza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ifj. Nagy István</w:t>
            </w:r>
          </w:p>
          <w:p w14:paraId="3232108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1906-1907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CA6FD4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6E82E44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6B98D5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E714B39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Tavaszmező utca 1.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4093972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Horváth Mihály tér 12.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5F8E00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35243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B88332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Balázs Ernő</w:t>
            </w:r>
          </w:p>
          <w:p w14:paraId="427BAF79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Balázs Ernő</w:t>
            </w:r>
          </w:p>
          <w:p w14:paraId="676B9BD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1903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139CB5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2B672AC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4BE600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401FF3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Tavaszmező utca 2.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764892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Őr utca 12.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568677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35188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DDC5DE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Joó Lajos és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Hlavay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György</w:t>
            </w:r>
          </w:p>
          <w:p w14:paraId="02027287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Joó Lajos</w:t>
            </w:r>
          </w:p>
          <w:p w14:paraId="58054099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1905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2923EA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0D8B2E1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E3B4B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24A41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Tavaszmező utca 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DF1221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35172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EA4AFCB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Lakóház (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Seenger-ház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2BFA95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0D37EC40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D63EA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940472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Tavaszmező utca 7-15.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Szűz utca 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3FB496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35246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D0F36A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iskola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Pártos Gyula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57F1E1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5CAD9C5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E608EF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311564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Tavaszmező utca 17.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Szűz utca 2.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F0AB76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35263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D1C88E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iskola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1896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1BAE767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3D8FE5D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74E47F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17FFDC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Teleki tér 23.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B53162C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34740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15A649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Krecsányi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Kálmán</w:t>
            </w:r>
          </w:p>
          <w:p w14:paraId="3933E84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1897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759705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AC4261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852BA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E97E3C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Tolnai Lajos utca 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DFA69D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34796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CF18CC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Népszava szerkesztősége és az SZDP titkársága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A0DFF0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2C5FDBD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299FC0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D1717EB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Tömő utca 4-6.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5647E7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36302/3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CB4A99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Táncsics Mihály háza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59156C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5D3ACDC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350833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CB070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Trefort utca 3-5.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B9565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36534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3FC14B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Hunyady-palota</w:t>
            </w:r>
            <w:proofErr w:type="spellEnd"/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66CD67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15C4BEAB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C694B9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730E99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Trefort utca 6-8.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= Szentkirályi utca 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90A9CF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36539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F64F57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iskolaépület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Bobula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János</w:t>
            </w:r>
          </w:p>
          <w:p w14:paraId="3EBE17C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1886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D7E134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1132FEE8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B26D9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FDFEEE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Üllői út 2-4. </w:t>
            </w:r>
          </w:p>
          <w:p w14:paraId="29D6A61C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Baross utca 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9C4D51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36748/2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BC8F9A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A1C8BB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24CDD3DF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D160CB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D532F1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Üllői út 6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2CBE9477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Baross utca 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6B084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36749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1AC30F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1E7782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040E520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B1A375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FE2E7AC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Üllői út 14.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Baross utca 11.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18EF03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36753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14D9A3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Arany Sas-udvar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Fodor Gyula</w:t>
            </w:r>
          </w:p>
          <w:p w14:paraId="30BAA2F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1905-1907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B106D2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1735FF3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1FC6EA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351F7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Üllői út 18.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72C0CFF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36764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2A17AB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Révai-ház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Bachmann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Károly</w:t>
            </w:r>
          </w:p>
          <w:p w14:paraId="3DC6AD4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1875.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06A024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3203BA9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4ED50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F888FD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Üllői út 20.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33DDE90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36765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DE347D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Savtory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Frigyes, Ödön és Emília</w:t>
            </w:r>
          </w:p>
          <w:p w14:paraId="770DC558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Wagner János</w:t>
            </w:r>
          </w:p>
          <w:p w14:paraId="665902F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1880 körül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030DC2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6FA6BBCD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B93745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491A6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Üllői út 24.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0F0B12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36767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A23DDC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Magyarországi Evangélikus Egyház Országos Székháza, Üllői úti épület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327964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34EDE73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635555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70F3DD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Üllői út 32.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59B9C26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Mária utca 54.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0F39F7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36795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D76B71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Heinrich-udvar, reprezentatív épület, kétemeletes raktár, U-alakban csatlakozó épület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F7BD74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2995864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A53FC6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5E3F3B6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Üllői út 66/a.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8747F5B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Nagy Templom utca 36.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08754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36274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09E37F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Thék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Endre féle Részvénytársaság</w:t>
            </w:r>
          </w:p>
          <w:p w14:paraId="144D6D0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Grioni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Antal műépítész</w:t>
            </w:r>
          </w:p>
          <w:p w14:paraId="0C402B6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1906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391B3C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5E9178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CDEAE0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0B2F38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Üllői út 66/b.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6DEEEC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36273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CD406D4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 xml:space="preserve">építészek: Bauer Gyula,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Schmitterer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Jenő 1937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A4E219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0174B898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F0706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BEA431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Üllői út 66/c.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9A27344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Leonardo da Vici utca 47.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2DD56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36272/1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778F167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Thék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Endre féle Részvénytársaság</w:t>
            </w:r>
          </w:p>
          <w:p w14:paraId="7FB6EAB9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építész: Vass József építész</w:t>
            </w:r>
          </w:p>
          <w:p w14:paraId="64A74B8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1905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62780AA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DFB160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FF85D32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16446B2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hu-HU"/>
              </w:rPr>
              <w:t>Üllői út 78.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br/>
              <w:t xml:space="preserve">= Korányi Sándor utca 2. = Szigony utca 36.=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Apáthy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 István utca = Balassa utca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2016B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36177/1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5D3FA2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 xml:space="preserve">Klinikák: 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étterem, Neurológiai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klinka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Kazánház és kémény, Mosoda, I. sz. Belgyógyászati Klinika, Urológiai klinika, Fül-Orr-Gégészeti Klinika, I. sz. Sebészeti Klinika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476E07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68FA305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95464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302A85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Üllői út 80-82.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8E55CB8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Ludovika tér 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0BC9E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36030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DA611A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volt Ludovika Akadémia főépülete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46B8999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58C6DA3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7AA0AC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04B9639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Vajda Péter utca 4-6.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Bláthy Ottó utca 42-44. = Delej utca 49-51.= Golgota utca 9.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FAC2344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38601/1, 2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DC3A6D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egykori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Ganz-Mávag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 munkáslakótelep és kultúrház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1911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43C3CC6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2C22E13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7AF15D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A8F73D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Vajda Péter utca 29-31.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F92A6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38603/4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DC7C84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iskola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építész: Lechner Ödön</w:t>
            </w:r>
          </w:p>
          <w:p w14:paraId="2C4B35FC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1915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D7B658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565E2AB3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6686FEF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F4F3A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Vajda Péter utca 43.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81D0D10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38570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4F814D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Hültl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Dezső</w:t>
            </w:r>
          </w:p>
          <w:p w14:paraId="1D0FD25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1925-1927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F791A8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59D28A1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1A7268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B0B222F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Vajdahunyad utca 14.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F694AA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35590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0083211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1875 körül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655E48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Helyi védett 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utcai homlokzat</w:t>
            </w:r>
          </w:p>
        </w:tc>
      </w:tr>
      <w:tr w:rsidR="0006701D" w:rsidRPr="0006701D" w14:paraId="234AFAF2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2F30A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2814F0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Vajdahunyad utca 15.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03E15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35597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C9E9633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Marót Gyula</w:t>
            </w:r>
          </w:p>
          <w:p w14:paraId="58D7C07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1908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CAE0A9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072F13C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48BA75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28BFD8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Vajdahunyad utca 17.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ACDF8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35596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5F30730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Mengl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Ferenc</w:t>
            </w:r>
          </w:p>
          <w:p w14:paraId="2D3320F9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Mengl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Ferenc</w:t>
            </w:r>
          </w:p>
          <w:p w14:paraId="1A69FE65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1932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6C1DF8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4796C3E5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93568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52E4BF4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Vajdahunyad utca 27.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2BD250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35668/1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6C32D7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építtető: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Mengl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Ferenc</w:t>
            </w:r>
          </w:p>
          <w:p w14:paraId="2FBF2AF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Mengl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Ferenc</w:t>
            </w:r>
          </w:p>
          <w:p w14:paraId="35BE08F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1933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3089D4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38BDAE4E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1CEB47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35F3A46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Vas utca 2/b.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DDF56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36437/9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4D4AFED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DE8E4B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06DE6647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FBA7733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95DF50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Vas utca 2/c.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E12A97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36437/13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06B019F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5B3B1D6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utcai homlokzat</w:t>
            </w:r>
          </w:p>
        </w:tc>
      </w:tr>
      <w:tr w:rsidR="0006701D" w:rsidRPr="0006701D" w14:paraId="43E8D39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F7836D1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79D2D2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Vas utca 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062011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36504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CB0B0E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Dr Deutsch Ignác</w:t>
            </w:r>
          </w:p>
          <w:p w14:paraId="233D50E2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ifj.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Bobula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János</w:t>
            </w:r>
          </w:p>
          <w:p w14:paraId="4D20FA3E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1910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CBCC17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452897B6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8D739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FA56E1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Vas utca 9-11.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2EE8082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36501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4E6258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Kereskedelmi iskola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9DDAB71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20D32A94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AB2B8F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6062B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Vas utca 14.</w:t>
            </w: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E050917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= Kőfaragó utca 1.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EF1B573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36489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65E6D95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Lakóház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F8609FD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Műemlék</w:t>
            </w:r>
          </w:p>
        </w:tc>
      </w:tr>
      <w:tr w:rsidR="0006701D" w:rsidRPr="0006701D" w14:paraId="6C0EF2B1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BF0C5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583C43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Vas utca 15/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a-b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09944E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36499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577C4286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lakóépület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 xml:space="preserve">építész: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Klinger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József</w:t>
            </w:r>
          </w:p>
          <w:p w14:paraId="4B594098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1897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954D4A8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06701D" w:rsidRPr="0006701D" w14:paraId="77FAFBA9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96E9D9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94FA5B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Vas utca 17. </w:t>
            </w:r>
          </w:p>
          <w:p w14:paraId="40697D24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= Szentkirályi utca 14.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F6D82F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36498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61E29EA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építtető: Dr. Pajor Vízgyógyintézet és Szanatórium Rt.</w:t>
            </w:r>
          </w:p>
          <w:p w14:paraId="6E1F7074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építész: Dr.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Hültl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Dezső</w:t>
            </w:r>
          </w:p>
          <w:p w14:paraId="3B5E236B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1907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19A99BF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06701D" w:rsidRPr="0006701D" w14:paraId="6B4A09FC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B319C6E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5638980" w14:textId="77777777" w:rsidR="0006701D" w:rsidRPr="0006701D" w:rsidRDefault="0006701D" w:rsidP="0006701D">
            <w:pPr>
              <w:spacing w:before="120"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Víg utca 15.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6588CB" w14:textId="77777777" w:rsidR="0006701D" w:rsidRPr="0006701D" w:rsidRDefault="0006701D" w:rsidP="0006701D">
            <w:pPr>
              <w:spacing w:before="1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34827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43EB6919" w14:textId="77777777" w:rsidR="0006701D" w:rsidRPr="0006701D" w:rsidRDefault="0006701D" w:rsidP="0006701D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1915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2EC8946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Helyi védett 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utcai homlokzat, főlépcsőház, korlátok (lépcsőházi és függőfolyosói)</w:t>
            </w:r>
          </w:p>
        </w:tc>
      </w:tr>
      <w:tr w:rsidR="0006701D" w:rsidRPr="0006701D" w14:paraId="40F0FDBA" w14:textId="77777777" w:rsidTr="00932FCF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DCF0334" w14:textId="77777777" w:rsidR="0006701D" w:rsidRPr="0006701D" w:rsidRDefault="0006701D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3C041E" w14:textId="77777777" w:rsidR="0006701D" w:rsidRPr="0006701D" w:rsidRDefault="0006701D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  <w:t>Víg utca 28.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= Déri Miksa utca 4.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573516A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34926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9655F2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 </w:t>
            </w: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építész: Freund Dezső</w:t>
            </w:r>
          </w:p>
          <w:p w14:paraId="60BBC17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1914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EC10E4C" w14:textId="77777777" w:rsidR="0006701D" w:rsidRPr="0006701D" w:rsidRDefault="0006701D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Fővárosi helyi egyedi védettségű építmény</w:t>
            </w:r>
          </w:p>
        </w:tc>
      </w:tr>
      <w:tr w:rsidR="00E810A8" w:rsidRPr="0006701D" w14:paraId="414CDFDB" w14:textId="77777777" w:rsidTr="004353D2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780729" w14:textId="77777777" w:rsidR="00E810A8" w:rsidRPr="0006701D" w:rsidRDefault="00E810A8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6A46B4" w14:textId="77777777" w:rsidR="00E810A8" w:rsidRPr="009964CB" w:rsidRDefault="00E810A8" w:rsidP="009964C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964C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Práter utca 69. 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3A557A3" w14:textId="77777777" w:rsidR="00E810A8" w:rsidRPr="0006701D" w:rsidRDefault="00E810A8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E810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36116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4CFCC46" w14:textId="77777777" w:rsidR="00E810A8" w:rsidRDefault="00E810A8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lakóépület</w:t>
            </w:r>
          </w:p>
          <w:p w14:paraId="4197DBD4" w14:textId="77777777" w:rsidR="00E810A8" w:rsidRPr="0006701D" w:rsidRDefault="00E810A8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E810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1900 körül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012A598F" w14:textId="77777777" w:rsidR="00E810A8" w:rsidRPr="0006701D" w:rsidRDefault="00E810A8" w:rsidP="004353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  <w:tr w:rsidR="00E810A8" w:rsidRPr="0006701D" w14:paraId="10CE1EF0" w14:textId="77777777" w:rsidTr="004353D2">
        <w:tc>
          <w:tcPr>
            <w:tcW w:w="70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18DC78" w14:textId="77777777" w:rsidR="00E810A8" w:rsidRPr="0006701D" w:rsidRDefault="00E810A8" w:rsidP="00996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252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8713B0" w14:textId="77777777" w:rsidR="00E810A8" w:rsidRPr="0006701D" w:rsidRDefault="00E810A8" w:rsidP="000670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hu-HU"/>
              </w:rPr>
            </w:pPr>
            <w:r w:rsidRPr="009964C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Vajda Péter utca 33-35.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A830850" w14:textId="77777777" w:rsidR="00E810A8" w:rsidRPr="0006701D" w:rsidRDefault="00E810A8" w:rsidP="00067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9964C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38589</w:t>
            </w:r>
          </w:p>
        </w:tc>
        <w:tc>
          <w:tcPr>
            <w:tcW w:w="359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D8BE6C7" w14:textId="77777777" w:rsidR="00E810A8" w:rsidRDefault="00E810A8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templomtorony</w:t>
            </w:r>
          </w:p>
          <w:p w14:paraId="02EC6520" w14:textId="77777777" w:rsidR="00E810A8" w:rsidRPr="0006701D" w:rsidRDefault="00E810A8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 xml:space="preserve">tervező: </w:t>
            </w:r>
            <w:r w:rsidRPr="00E810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Lux Kálmán műegyetemi építésztanár</w:t>
            </w:r>
          </w:p>
        </w:tc>
        <w:tc>
          <w:tcPr>
            <w:tcW w:w="19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vAlign w:val="center"/>
          </w:tcPr>
          <w:p w14:paraId="3C75ACD5" w14:textId="77777777" w:rsidR="00E810A8" w:rsidRPr="0006701D" w:rsidRDefault="00E810A8" w:rsidP="004353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védett épület</w:t>
            </w:r>
          </w:p>
        </w:tc>
      </w:tr>
    </w:tbl>
    <w:p w14:paraId="7876FC12" w14:textId="77777777" w:rsidR="0006701D" w:rsidRPr="0006701D" w:rsidRDefault="0006701D" w:rsidP="0006701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5BE8687" w14:textId="77777777" w:rsidR="0006701D" w:rsidRPr="0006701D" w:rsidRDefault="0006701D" w:rsidP="00E810A8">
      <w:pPr>
        <w:numPr>
          <w:ilvl w:val="0"/>
          <w:numId w:val="16"/>
        </w:numPr>
        <w:spacing w:before="120" w:after="24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70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Műemléki környezet</w:t>
      </w:r>
    </w:p>
    <w:p w14:paraId="35703EDE" w14:textId="77777777" w:rsidR="0006701D" w:rsidRPr="0006701D" w:rsidRDefault="0006701D" w:rsidP="00067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</w:rPr>
      </w:pPr>
    </w:p>
    <w:tbl>
      <w:tblPr>
        <w:tblW w:w="105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6304"/>
        <w:gridCol w:w="3226"/>
      </w:tblGrid>
      <w:tr w:rsidR="0006701D" w:rsidRPr="0006701D" w14:paraId="3787187B" w14:textId="77777777" w:rsidTr="00932FCF">
        <w:trPr>
          <w:trHeight w:val="455"/>
        </w:trPr>
        <w:tc>
          <w:tcPr>
            <w:tcW w:w="9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14:paraId="5E86F948" w14:textId="77777777" w:rsidR="0006701D" w:rsidRPr="0006701D" w:rsidRDefault="0006701D" w:rsidP="0006701D">
            <w:pPr>
              <w:spacing w:before="120"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36585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Cím megjegyzéssel</w:t>
            </w:r>
          </w:p>
        </w:tc>
        <w:tc>
          <w:tcPr>
            <w:tcW w:w="326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D60E3F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Helyrajzi szám</w:t>
            </w:r>
          </w:p>
        </w:tc>
      </w:tr>
      <w:tr w:rsidR="0006701D" w:rsidRPr="0006701D" w14:paraId="7A2BCAF4" w14:textId="77777777" w:rsidTr="00932FCF">
        <w:trPr>
          <w:hidden/>
        </w:trPr>
        <w:tc>
          <w:tcPr>
            <w:tcW w:w="9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14:paraId="1946BE5E" w14:textId="77777777" w:rsidR="0006701D" w:rsidRPr="0006701D" w:rsidRDefault="0006701D" w:rsidP="0006701D">
            <w:pPr>
              <w:numPr>
                <w:ilvl w:val="0"/>
                <w:numId w:val="17"/>
              </w:num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p w14:paraId="51C34A15" w14:textId="77777777" w:rsidR="0006701D" w:rsidRPr="0006701D" w:rsidRDefault="0006701D" w:rsidP="0006701D">
            <w:pPr>
              <w:numPr>
                <w:ilvl w:val="0"/>
                <w:numId w:val="17"/>
              </w:num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p w14:paraId="7E051CA8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5E6043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Illés utca 25., Tömő utca 41., Korányi Sándor utca 2., Balassa utca 6.</w:t>
            </w:r>
          </w:p>
          <w:p w14:paraId="1F1DDC70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Füvészkert, Egyetemi Botanikus Kert műemléki környezete</w:t>
            </w:r>
          </w:p>
        </w:tc>
        <w:tc>
          <w:tcPr>
            <w:tcW w:w="326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513DC3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36171, (36172), 36173, 36177/1</w:t>
            </w:r>
          </w:p>
        </w:tc>
      </w:tr>
      <w:tr w:rsidR="0006701D" w:rsidRPr="0006701D" w14:paraId="2105DC21" w14:textId="77777777" w:rsidTr="00932FCF">
        <w:tc>
          <w:tcPr>
            <w:tcW w:w="9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14:paraId="126953D2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E378B21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Horánszky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Nándor utca 11.</w:t>
            </w:r>
          </w:p>
          <w:p w14:paraId="328418B3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Főreáltanoda; Vörösmarty Mihály Gimnázium műemléki környezete</w:t>
            </w:r>
          </w:p>
        </w:tc>
        <w:tc>
          <w:tcPr>
            <w:tcW w:w="326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B15074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36617, 36615</w:t>
            </w:r>
          </w:p>
        </w:tc>
      </w:tr>
      <w:tr w:rsidR="0006701D" w:rsidRPr="0006701D" w14:paraId="23608405" w14:textId="77777777" w:rsidTr="00932FCF">
        <w:tc>
          <w:tcPr>
            <w:tcW w:w="9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14:paraId="1E5BF58C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85123B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Múzeum utca 17., Reviczky utca 6.</w:t>
            </w:r>
          </w:p>
          <w:p w14:paraId="579D264B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egykori Károlyi-palota műemléki környezete</w:t>
            </w:r>
          </w:p>
        </w:tc>
        <w:tc>
          <w:tcPr>
            <w:tcW w:w="326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96DAF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36570, 36564, 36566</w:t>
            </w:r>
          </w:p>
        </w:tc>
      </w:tr>
      <w:tr w:rsidR="0006701D" w:rsidRPr="0006701D" w14:paraId="3B95D91A" w14:textId="77777777" w:rsidTr="00932FCF">
        <w:tc>
          <w:tcPr>
            <w:tcW w:w="9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14:paraId="053A08E0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30D5F2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Futó utca 3.</w:t>
            </w:r>
          </w:p>
          <w:p w14:paraId="7C13191A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lakóház műemléki környezete</w:t>
            </w:r>
          </w:p>
        </w:tc>
        <w:tc>
          <w:tcPr>
            <w:tcW w:w="326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8EA45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35578, 35580</w:t>
            </w:r>
          </w:p>
        </w:tc>
      </w:tr>
      <w:tr w:rsidR="0006701D" w:rsidRPr="0006701D" w14:paraId="532089B9" w14:textId="77777777" w:rsidTr="00932FCF">
        <w:tc>
          <w:tcPr>
            <w:tcW w:w="9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14:paraId="1674D195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36FC65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Múzeum utca 7.</w:t>
            </w:r>
          </w:p>
          <w:p w14:paraId="41F47345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Hadik-palota műemléki környezete</w:t>
            </w:r>
          </w:p>
        </w:tc>
        <w:tc>
          <w:tcPr>
            <w:tcW w:w="326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A50BD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36570, 36564, 36566</w:t>
            </w:r>
          </w:p>
        </w:tc>
      </w:tr>
      <w:tr w:rsidR="0006701D" w:rsidRPr="0006701D" w14:paraId="1FEF2196" w14:textId="77777777" w:rsidTr="00932FCF">
        <w:tc>
          <w:tcPr>
            <w:tcW w:w="9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14:paraId="3C72A837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35EA1E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Bródy Sándor utca 16.</w:t>
            </w:r>
          </w:p>
          <w:p w14:paraId="6E0A1ECB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Városi Palota és Trefort utca 3-5. sz.,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Hunyady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palota műemléki környezete</w:t>
            </w:r>
          </w:p>
        </w:tc>
        <w:tc>
          <w:tcPr>
            <w:tcW w:w="326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2D201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36526, 36529, 36530, 36534</w:t>
            </w:r>
          </w:p>
        </w:tc>
      </w:tr>
      <w:tr w:rsidR="0006701D" w:rsidRPr="0006701D" w14:paraId="5DC98EBF" w14:textId="77777777" w:rsidTr="00932FCF">
        <w:tc>
          <w:tcPr>
            <w:tcW w:w="9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14:paraId="7A9A139D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0FB41D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Puskin utca 6.</w:t>
            </w:r>
          </w:p>
          <w:p w14:paraId="5010BD86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Első Pesti Gyermek Kórház majd Első Magyar</w:t>
            </w:r>
          </w:p>
        </w:tc>
        <w:tc>
          <w:tcPr>
            <w:tcW w:w="326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EAE05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36548, 36551, (36553)</w:t>
            </w:r>
          </w:p>
        </w:tc>
      </w:tr>
      <w:tr w:rsidR="0006701D" w:rsidRPr="0006701D" w14:paraId="55629242" w14:textId="77777777" w:rsidTr="00932FCF">
        <w:tc>
          <w:tcPr>
            <w:tcW w:w="9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14:paraId="56A0069A" w14:textId="77777777" w:rsidR="0006701D" w:rsidRPr="0006701D" w:rsidRDefault="0006701D" w:rsidP="0006701D">
            <w:pPr>
              <w:spacing w:before="120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DF6F7AA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52879D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Horánszky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utca 4.</w:t>
            </w:r>
          </w:p>
          <w:p w14:paraId="641D9C1C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lakóház műemléki környezete</w:t>
            </w:r>
          </w:p>
        </w:tc>
        <w:tc>
          <w:tcPr>
            <w:tcW w:w="326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108D7D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(36628), 36632, 36653, 36621, 36620, 36627, 36629, 36630</w:t>
            </w:r>
          </w:p>
        </w:tc>
      </w:tr>
      <w:tr w:rsidR="0006701D" w:rsidRPr="0006701D" w14:paraId="74F0B49C" w14:textId="77777777" w:rsidTr="00932FCF">
        <w:tc>
          <w:tcPr>
            <w:tcW w:w="9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14:paraId="320646EB" w14:textId="77777777" w:rsidR="0006701D" w:rsidRPr="0006701D" w:rsidRDefault="0006701D" w:rsidP="0006701D">
            <w:pPr>
              <w:spacing w:before="120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1ED7778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DEBFAE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Horánszky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utca 16.</w:t>
            </w:r>
          </w:p>
          <w:p w14:paraId="1F21BED9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lakóház műemléki környezete</w:t>
            </w:r>
          </w:p>
        </w:tc>
        <w:tc>
          <w:tcPr>
            <w:tcW w:w="326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75551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(36628), 36645, 36646, 36647, 36612, 36613, 36615, 36636, 36638, 36614</w:t>
            </w:r>
          </w:p>
        </w:tc>
      </w:tr>
      <w:tr w:rsidR="0006701D" w:rsidRPr="0006701D" w14:paraId="33EBD547" w14:textId="77777777" w:rsidTr="00932FCF">
        <w:tc>
          <w:tcPr>
            <w:tcW w:w="9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14:paraId="532070F0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F27BA3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Mária utca 16.</w:t>
            </w:r>
          </w:p>
          <w:p w14:paraId="710FF9EE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lakóház műemléki környezete</w:t>
            </w:r>
          </w:p>
        </w:tc>
        <w:tc>
          <w:tcPr>
            <w:tcW w:w="326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76B7D1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36665, 36674, 36675, 36676, (36656), 36648, 36663, 36646, 36647</w:t>
            </w:r>
          </w:p>
        </w:tc>
      </w:tr>
      <w:tr w:rsidR="0006701D" w:rsidRPr="0006701D" w14:paraId="6173C5B2" w14:textId="77777777" w:rsidTr="00932FCF">
        <w:tc>
          <w:tcPr>
            <w:tcW w:w="9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14:paraId="1A9B60E1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8D6800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Trefort Ágost utca 3-5.</w:t>
            </w:r>
          </w:p>
          <w:p w14:paraId="77E4B886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Hunyady-palota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műemléki környezete</w:t>
            </w:r>
          </w:p>
        </w:tc>
        <w:tc>
          <w:tcPr>
            <w:tcW w:w="326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42FD6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36526, (36538), 36523, 36524, 36525, 36527, 36528, 36529, 36530, 36531, 36532, 36533, 36535, 36536, 36537, 36539, 36551</w:t>
            </w:r>
          </w:p>
        </w:tc>
      </w:tr>
      <w:tr w:rsidR="0006701D" w:rsidRPr="0006701D" w14:paraId="740743FB" w14:textId="77777777" w:rsidTr="00932FCF">
        <w:tc>
          <w:tcPr>
            <w:tcW w:w="9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14:paraId="3E190F5E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37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0AC724F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Vas utca 14.</w:t>
            </w: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Kőfaragó utca 1.</w:t>
            </w:r>
          </w:p>
          <w:p w14:paraId="0E20C561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lakóház műemléki környezete</w:t>
            </w:r>
          </w:p>
        </w:tc>
        <w:tc>
          <w:tcPr>
            <w:tcW w:w="326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28525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36443, 36442, 36499, (36473), (36495), 36497, 36498, 36488, 36493</w:t>
            </w:r>
          </w:p>
        </w:tc>
      </w:tr>
      <w:tr w:rsidR="0006701D" w:rsidRPr="0006701D" w14:paraId="6F36CE0A" w14:textId="77777777" w:rsidTr="00932FCF">
        <w:tc>
          <w:tcPr>
            <w:tcW w:w="9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14:paraId="0FB76C7C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8F7295F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Gutenberg tér 4.</w:t>
            </w:r>
          </w:p>
          <w:p w14:paraId="3AF279D6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Guttenberg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Otthon műemléki környezete</w:t>
            </w:r>
          </w:p>
        </w:tc>
        <w:tc>
          <w:tcPr>
            <w:tcW w:w="326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024A01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(36681), 36478, 36481, 36655, 36657, 36683, 36685, 36686, (36429), (36473), (36682), (36684), (36480), (36559/11), (36656), (36474), 36420, 36468, 36476</w:t>
            </w:r>
          </w:p>
        </w:tc>
      </w:tr>
      <w:tr w:rsidR="0006701D" w:rsidRPr="0006701D" w14:paraId="464E5F66" w14:textId="77777777" w:rsidTr="00932FCF">
        <w:tc>
          <w:tcPr>
            <w:tcW w:w="9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14:paraId="00EE7A80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37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F2C5B7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Lőrinc pap tér 2.</w:t>
            </w: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Mária utca 28., Krúdy utca 13.</w:t>
            </w:r>
          </w:p>
          <w:p w14:paraId="542509AE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Zichy-palota műemléki környezete</w:t>
            </w:r>
          </w:p>
          <w:p w14:paraId="1E8E47C2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D1991E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36641, 36642, 36668, 36717, 36718, 36699, 36701, (36656), (36696), (36710), 36711, (36709)</w:t>
            </w:r>
          </w:p>
        </w:tc>
      </w:tr>
      <w:tr w:rsidR="0006701D" w:rsidRPr="0006701D" w14:paraId="1F77436D" w14:textId="77777777" w:rsidTr="00932FCF">
        <w:tc>
          <w:tcPr>
            <w:tcW w:w="9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14:paraId="52E12EC1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5BF2C6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Mária utca 4.</w:t>
            </w:r>
          </w:p>
          <w:p w14:paraId="2DC52763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lakóház műemléki környezete</w:t>
            </w:r>
          </w:p>
        </w:tc>
        <w:tc>
          <w:tcPr>
            <w:tcW w:w="326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188D1A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(36656), 36660, 36661, 36652, 36654, 36658, 36680</w:t>
            </w:r>
          </w:p>
        </w:tc>
      </w:tr>
      <w:tr w:rsidR="0006701D" w:rsidRPr="0006701D" w14:paraId="079B588E" w14:textId="77777777" w:rsidTr="00932FCF">
        <w:tc>
          <w:tcPr>
            <w:tcW w:w="9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14:paraId="6A2BC471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DBE1D32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Puskin utca 4.</w:t>
            </w:r>
          </w:p>
          <w:p w14:paraId="61728FE5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Magyar Tisztviselők Országos Egyesülete székházának műemléki környezete</w:t>
            </w:r>
          </w:p>
        </w:tc>
        <w:tc>
          <w:tcPr>
            <w:tcW w:w="326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7E388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36545, 36547, 36549, (36553), 36554, 36558/5, 36546</w:t>
            </w:r>
          </w:p>
        </w:tc>
      </w:tr>
    </w:tbl>
    <w:p w14:paraId="4DCC6F47" w14:textId="77777777" w:rsidR="0006701D" w:rsidRPr="0006701D" w:rsidRDefault="0006701D" w:rsidP="0006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D250E" w14:textId="77777777" w:rsidR="0006701D" w:rsidRPr="0006701D" w:rsidRDefault="0006701D" w:rsidP="00E810A8">
      <w:pPr>
        <w:numPr>
          <w:ilvl w:val="0"/>
          <w:numId w:val="16"/>
        </w:numPr>
        <w:spacing w:before="120" w:after="24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70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Műemléki jelentőségű terület</w:t>
      </w:r>
    </w:p>
    <w:tbl>
      <w:tblPr>
        <w:tblW w:w="104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801"/>
        <w:gridCol w:w="7022"/>
      </w:tblGrid>
      <w:tr w:rsidR="0006701D" w:rsidRPr="0006701D" w14:paraId="240D2B0E" w14:textId="77777777" w:rsidTr="00932FCF">
        <w:trPr>
          <w:trHeight w:val="300"/>
        </w:trPr>
        <w:tc>
          <w:tcPr>
            <w:tcW w:w="582" w:type="dxa"/>
          </w:tcPr>
          <w:p w14:paraId="1B5E47D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14:paraId="7C2EBB4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Törzsszám</w:t>
            </w:r>
          </w:p>
        </w:tc>
        <w:tc>
          <w:tcPr>
            <w:tcW w:w="7022" w:type="dxa"/>
            <w:shd w:val="clear" w:color="auto" w:fill="auto"/>
            <w:noWrap/>
            <w:vAlign w:val="bottom"/>
            <w:hideMark/>
          </w:tcPr>
          <w:p w14:paraId="0AE1194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Helyrajzi szám</w:t>
            </w:r>
          </w:p>
        </w:tc>
      </w:tr>
      <w:tr w:rsidR="0006701D" w:rsidRPr="0006701D" w14:paraId="188C7EFA" w14:textId="77777777" w:rsidTr="00932FCF">
        <w:trPr>
          <w:trHeight w:val="6645"/>
        </w:trPr>
        <w:tc>
          <w:tcPr>
            <w:tcW w:w="582" w:type="dxa"/>
            <w:vAlign w:val="center"/>
          </w:tcPr>
          <w:p w14:paraId="63CF1D6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3.1.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1F0414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Budapest VIII., Könyves Kálmán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krt-Győrffy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István u.-Bláthy Ottó u.-Üllői út-Delej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u.-Elnök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u.-Orcy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út-Vajda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Péter u, </w:t>
            </w: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 xml:space="preserve">Tisztviselőtelep, </w:t>
            </w: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törzsszám: 16226, azonosító: 11994 </w:t>
            </w: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Műemléki jelentőségű terület</w:t>
            </w:r>
          </w:p>
          <w:p w14:paraId="25D6C40E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22" w:type="dxa"/>
            <w:shd w:val="clear" w:color="auto" w:fill="auto"/>
            <w:vAlign w:val="bottom"/>
            <w:hideMark/>
          </w:tcPr>
          <w:p w14:paraId="1644F585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38538/1, 38493, 38475, 38458/1, 38458/2, 38462, 38466, 38467, 38468, 38469, 38480, 38481, 38482/1, 38482/2, 38484, 38489, 38490, 38491, 38506/1, 38506/2, 38506/4, 38506/5, 38506/6, 38506/7, 38506/8, 38506/9, 38506/10, 38506/11, 38506/12, 38507/1, 38507/2, 38508, 38513, 38514, 38515/1, 38515/2, 38516, 38517, 38518, 38519, 38520, 38521, 38522, 38523/1, 38523/2, 38524, 38525, 38526, 38527, 38528, 38530, 38531, 38532, 38533, 38534, 38535, 38536, 38537, 38538/2, 38539, 38540, 38541, 38542, 38543, 38544, 38546, 38547, 38548, 38549, 38550, 38551, 38552, 38553, 38554, 38555, 38556, 38557, 38558, 38559, 38560, 38561, 38562, 38563, 38564, 38565, 38566, 38568, 38569/1, 38569/2, 38570, 38579, 38580, 38581, 38582, 38583, 38584, 38585, 38586/1, 38586/2, 38589, 38603/1, 38603/2, 38606/1, 38606/3, 38606/4, 38606/5, 38607, 38608, 38609, 38610, 38611, 38612, 38621, 38622, 38623, 38624, 38626, 38627, 38628, 38629, 38630, 38631, 38632, 38633, 38634, 38512, 38635, 38636, 38637, 38638, 38639, 38640, 38641, 38642, 38643, 38644, 38645, 38646, 38647, 38648/1, 38648/2, 38650, 38651, 38652, 38653, 38654, 38655, 38656, 38657, 38658, 38659, 38660, 38661, 38662, 38663, 38664, 38665, 38666, 38667, 38668, 38669/1, 38669/2, 38671/1, 38671/2, 38672, 38673/1, 38673/2, 38674, 38675, 38676, 38677, 38678, 38679, 38680, 38681, 38682, 38683, 38684, 38685, 38686, 38687, 38689/1, 38691, 38692, 38693/1, 38693/2, 38693/3, 38703/8, 38703/10, 38710, 38712, 38723, 38724, 38725, 38726, 38727, 38728/1, 38728/3, 38728/4, 38729/1, 38729/2, 38730, 38731, 38732, 38733, 38734, 38736, 38738, 38739, 38740, 38741, 38742, 38743, 38744, 38745/1, 38745/2, 38746/1, 38746/2, 38747, 38748, 38749, 38750, 38751, 38752, 38753, 38754, 38755, 38756, 38757, 38758, 38760, 38761, 38762, 38763/1, 38763/2, 38764, 38765, 38766, 38767, 38768, 38769, 38770, 38771, 38772, 38773, 38774, 38775, 38776, 38777, 38778, 38779/1, 38779/2, 38780, 38781, 38782/1, 38782/2, 38783, 38784, 38785, 38786/1, 38786/2, 38788, 38789/2, 38790, 38791, 38792, 38793/7, 38794/1, 38794/2, 38798/1, 38798/2, 38799, 38800, 38801, 38802, 38803, 38804, 38805, 38806, 38807, (38461), (38474), (38483), (38492), (38503), (38504), (38529), (38545), (38567), (38591), (38602), (38625), (38649), (38670), (38688), (38689/3), (38689/4), (38689/5), (38689/6), (38689/7), (38690), (38702), (38722), (38735), (38759), (38787), (38811), (35929/2), (38598), (38715)</w:t>
            </w:r>
          </w:p>
        </w:tc>
      </w:tr>
    </w:tbl>
    <w:p w14:paraId="18E7D592" w14:textId="77777777" w:rsidR="0006701D" w:rsidRPr="0006701D" w:rsidRDefault="0006701D" w:rsidP="000670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A033AEE" w14:textId="77777777" w:rsidR="0006701D" w:rsidRPr="0006701D" w:rsidRDefault="0006701D" w:rsidP="00E810A8">
      <w:pPr>
        <w:numPr>
          <w:ilvl w:val="0"/>
          <w:numId w:val="16"/>
        </w:numPr>
        <w:spacing w:before="120"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70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Történelmi emlékhely és a nemzeti emlékhely területe</w:t>
      </w:r>
    </w:p>
    <w:p w14:paraId="4CC8AA0D" w14:textId="77777777" w:rsidR="0006701D" w:rsidRPr="0006701D" w:rsidRDefault="0006701D" w:rsidP="0006701D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0387D0D6" w14:textId="77777777" w:rsidR="0006701D" w:rsidRPr="0006701D" w:rsidRDefault="0006701D" w:rsidP="0006701D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565BFF5B" w14:textId="77777777" w:rsidR="0006701D" w:rsidRPr="0006701D" w:rsidRDefault="0006701D" w:rsidP="0006701D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34CDD9EB" w14:textId="77777777" w:rsidR="0006701D" w:rsidRPr="0006701D" w:rsidRDefault="0006701D" w:rsidP="0006701D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587B3B93" w14:textId="77777777" w:rsidR="0006701D" w:rsidRPr="0006701D" w:rsidRDefault="0006701D" w:rsidP="0006701D">
      <w:pPr>
        <w:numPr>
          <w:ilvl w:val="1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01D">
        <w:rPr>
          <w:rFonts w:ascii="Times New Roman" w:eastAsia="Times New Roman" w:hAnsi="Times New Roman" w:cs="Times New Roman"/>
          <w:b/>
          <w:sz w:val="24"/>
          <w:szCs w:val="24"/>
        </w:rPr>
        <w:t xml:space="preserve">Nemzeti emlékhelyek </w:t>
      </w:r>
    </w:p>
    <w:tbl>
      <w:tblPr>
        <w:tblW w:w="100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536"/>
        <w:gridCol w:w="4741"/>
      </w:tblGrid>
      <w:tr w:rsidR="0006701D" w:rsidRPr="0006701D" w14:paraId="10FB817A" w14:textId="77777777" w:rsidTr="00932FCF">
        <w:trPr>
          <w:trHeight w:val="300"/>
        </w:trPr>
        <w:tc>
          <w:tcPr>
            <w:tcW w:w="724" w:type="dxa"/>
          </w:tcPr>
          <w:p w14:paraId="498AF0D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B38D6A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4741" w:type="dxa"/>
            <w:shd w:val="clear" w:color="auto" w:fill="auto"/>
            <w:noWrap/>
            <w:vAlign w:val="bottom"/>
            <w:hideMark/>
          </w:tcPr>
          <w:p w14:paraId="774D831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Helyrajzi szám</w:t>
            </w:r>
          </w:p>
        </w:tc>
      </w:tr>
      <w:tr w:rsidR="0006701D" w:rsidRPr="0006701D" w14:paraId="06DDB525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640574E0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4.1.1.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992CEE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Fiumei úti temető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14:paraId="24DD878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38821/2</w:t>
            </w:r>
          </w:p>
        </w:tc>
      </w:tr>
      <w:tr w:rsidR="0006701D" w:rsidRPr="0006701D" w14:paraId="7DF1C5A4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0A511BA3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CC1F9B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Magyar Nemzeti Múzeum épülete és a Múzeumkert</w:t>
            </w:r>
          </w:p>
        </w:tc>
        <w:tc>
          <w:tcPr>
            <w:tcW w:w="4741" w:type="dxa"/>
            <w:shd w:val="clear" w:color="auto" w:fill="auto"/>
            <w:noWrap/>
            <w:vAlign w:val="center"/>
          </w:tcPr>
          <w:p w14:paraId="206E37E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36560</w:t>
            </w:r>
          </w:p>
        </w:tc>
      </w:tr>
      <w:tr w:rsidR="0006701D" w:rsidRPr="0006701D" w14:paraId="6E67C249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3E4E8F27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4.1.3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20C976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Salgótarjáni úti izraelita temető</w:t>
            </w:r>
          </w:p>
        </w:tc>
        <w:tc>
          <w:tcPr>
            <w:tcW w:w="4741" w:type="dxa"/>
            <w:shd w:val="clear" w:color="auto" w:fill="auto"/>
            <w:noWrap/>
            <w:vAlign w:val="bottom"/>
          </w:tcPr>
          <w:p w14:paraId="513F8F6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38821/5</w:t>
            </w:r>
          </w:p>
        </w:tc>
      </w:tr>
    </w:tbl>
    <w:p w14:paraId="263F3B9E" w14:textId="77777777" w:rsidR="0006701D" w:rsidRPr="0006701D" w:rsidRDefault="0006701D" w:rsidP="000670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1F8CA676" w14:textId="77777777" w:rsidR="0006701D" w:rsidRPr="0006701D" w:rsidRDefault="0006701D" w:rsidP="0006701D">
      <w:pPr>
        <w:numPr>
          <w:ilvl w:val="1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01D">
        <w:rPr>
          <w:rFonts w:ascii="Times New Roman" w:eastAsia="Times New Roman" w:hAnsi="Times New Roman" w:cs="Times New Roman"/>
          <w:b/>
          <w:sz w:val="24"/>
          <w:szCs w:val="24"/>
        </w:rPr>
        <w:t xml:space="preserve">Történelmi emlékhelyek </w:t>
      </w:r>
    </w:p>
    <w:tbl>
      <w:tblPr>
        <w:tblW w:w="104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536"/>
        <w:gridCol w:w="5159"/>
      </w:tblGrid>
      <w:tr w:rsidR="0006701D" w:rsidRPr="0006701D" w14:paraId="5328CB0D" w14:textId="77777777" w:rsidTr="00932FCF">
        <w:trPr>
          <w:trHeight w:val="300"/>
        </w:trPr>
        <w:tc>
          <w:tcPr>
            <w:tcW w:w="724" w:type="dxa"/>
          </w:tcPr>
          <w:p w14:paraId="16E5E008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F8FE82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5159" w:type="dxa"/>
            <w:shd w:val="clear" w:color="auto" w:fill="auto"/>
            <w:noWrap/>
            <w:vAlign w:val="bottom"/>
            <w:hideMark/>
          </w:tcPr>
          <w:p w14:paraId="26A7FBE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Helyrajzi szám</w:t>
            </w:r>
          </w:p>
        </w:tc>
      </w:tr>
      <w:tr w:rsidR="0006701D" w:rsidRPr="0006701D" w14:paraId="190EDBD6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7E30E422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4.2.1.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1DEAC3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Corvin mozi épülete és a Corvin köz</w:t>
            </w:r>
          </w:p>
        </w:tc>
        <w:tc>
          <w:tcPr>
            <w:tcW w:w="5159" w:type="dxa"/>
            <w:shd w:val="clear" w:color="auto" w:fill="auto"/>
            <w:noWrap/>
            <w:vAlign w:val="bottom"/>
          </w:tcPr>
          <w:p w14:paraId="6B3F597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36392, (36401)</w:t>
            </w:r>
          </w:p>
        </w:tc>
      </w:tr>
      <w:tr w:rsidR="0006701D" w:rsidRPr="0006701D" w14:paraId="44ED3D6B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16DFD9F3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4.2.2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0F0281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Ludovika Akadémia főépülete</w:t>
            </w:r>
          </w:p>
        </w:tc>
        <w:tc>
          <w:tcPr>
            <w:tcW w:w="5159" w:type="dxa"/>
            <w:shd w:val="clear" w:color="auto" w:fill="auto"/>
            <w:noWrap/>
            <w:vAlign w:val="bottom"/>
          </w:tcPr>
          <w:p w14:paraId="5487ED0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36030</w:t>
            </w:r>
          </w:p>
        </w:tc>
      </w:tr>
      <w:tr w:rsidR="0006701D" w:rsidRPr="0006701D" w14:paraId="49A94DDC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1C964F9D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4.2.3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6158A0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Trefort-kert</w:t>
            </w:r>
          </w:p>
        </w:tc>
        <w:tc>
          <w:tcPr>
            <w:tcW w:w="5159" w:type="dxa"/>
            <w:shd w:val="clear" w:color="auto" w:fill="auto"/>
            <w:noWrap/>
            <w:vAlign w:val="bottom"/>
          </w:tcPr>
          <w:p w14:paraId="67F264B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36558/5</w:t>
            </w:r>
          </w:p>
        </w:tc>
      </w:tr>
    </w:tbl>
    <w:p w14:paraId="40D2860B" w14:textId="77777777" w:rsidR="0006701D" w:rsidRPr="0006701D" w:rsidRDefault="0006701D" w:rsidP="000670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AE0360" w14:textId="77777777" w:rsidR="0006701D" w:rsidRPr="0006701D" w:rsidRDefault="0006701D" w:rsidP="00E810A8">
      <w:pPr>
        <w:numPr>
          <w:ilvl w:val="0"/>
          <w:numId w:val="16"/>
        </w:numPr>
        <w:spacing w:before="120"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70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Történeti kert területe</w:t>
      </w:r>
    </w:p>
    <w:tbl>
      <w:tblPr>
        <w:tblW w:w="104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536"/>
        <w:gridCol w:w="5159"/>
      </w:tblGrid>
      <w:tr w:rsidR="0006701D" w:rsidRPr="0006701D" w14:paraId="53589594" w14:textId="77777777" w:rsidTr="00932FCF">
        <w:trPr>
          <w:trHeight w:val="300"/>
        </w:trPr>
        <w:tc>
          <w:tcPr>
            <w:tcW w:w="724" w:type="dxa"/>
          </w:tcPr>
          <w:p w14:paraId="42050CB3" w14:textId="77777777" w:rsidR="0006701D" w:rsidRPr="0006701D" w:rsidRDefault="0006701D" w:rsidP="0006701D">
            <w:pPr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F5F6FF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5159" w:type="dxa"/>
            <w:shd w:val="clear" w:color="auto" w:fill="auto"/>
            <w:noWrap/>
            <w:vAlign w:val="bottom"/>
            <w:hideMark/>
          </w:tcPr>
          <w:p w14:paraId="188FD7C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Helyrajzi szám</w:t>
            </w:r>
          </w:p>
        </w:tc>
      </w:tr>
      <w:tr w:rsidR="0006701D" w:rsidRPr="0006701D" w14:paraId="30074597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7FFEEC0E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  <w:t>5.1.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257059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Füvészkert</w:t>
            </w:r>
          </w:p>
        </w:tc>
        <w:tc>
          <w:tcPr>
            <w:tcW w:w="5159" w:type="dxa"/>
            <w:shd w:val="clear" w:color="auto" w:fill="auto"/>
            <w:noWrap/>
            <w:vAlign w:val="bottom"/>
          </w:tcPr>
          <w:p w14:paraId="4A57EE2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36177/2</w:t>
            </w:r>
          </w:p>
        </w:tc>
      </w:tr>
      <w:tr w:rsidR="0006701D" w:rsidRPr="0006701D" w14:paraId="0957C425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48DA2E20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5.2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CD5485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Orczy-kert</w:t>
            </w:r>
          </w:p>
        </w:tc>
        <w:tc>
          <w:tcPr>
            <w:tcW w:w="5159" w:type="dxa"/>
            <w:shd w:val="clear" w:color="auto" w:fill="auto"/>
            <w:noWrap/>
            <w:vAlign w:val="bottom"/>
          </w:tcPr>
          <w:p w14:paraId="141B6B5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36030</w:t>
            </w:r>
          </w:p>
        </w:tc>
      </w:tr>
    </w:tbl>
    <w:p w14:paraId="130CC4CD" w14:textId="77777777" w:rsidR="0006701D" w:rsidRPr="0006701D" w:rsidRDefault="0006701D" w:rsidP="00067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6BB9CF0" w14:textId="77777777" w:rsidR="0006701D" w:rsidRPr="0006701D" w:rsidRDefault="0006701D" w:rsidP="00E810A8">
      <w:pPr>
        <w:numPr>
          <w:ilvl w:val="0"/>
          <w:numId w:val="16"/>
        </w:numPr>
        <w:spacing w:before="120"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70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Védett temető területe</w:t>
      </w:r>
    </w:p>
    <w:tbl>
      <w:tblPr>
        <w:tblW w:w="104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536"/>
        <w:gridCol w:w="5159"/>
      </w:tblGrid>
      <w:tr w:rsidR="0006701D" w:rsidRPr="0006701D" w14:paraId="75069B40" w14:textId="77777777" w:rsidTr="00932FCF">
        <w:trPr>
          <w:trHeight w:val="300"/>
        </w:trPr>
        <w:tc>
          <w:tcPr>
            <w:tcW w:w="724" w:type="dxa"/>
          </w:tcPr>
          <w:p w14:paraId="055BFDB1" w14:textId="77777777" w:rsidR="0006701D" w:rsidRPr="0006701D" w:rsidRDefault="0006701D" w:rsidP="0006701D">
            <w:pPr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01A1DC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5159" w:type="dxa"/>
            <w:shd w:val="clear" w:color="auto" w:fill="auto"/>
            <w:noWrap/>
            <w:vAlign w:val="bottom"/>
            <w:hideMark/>
          </w:tcPr>
          <w:p w14:paraId="44DC0F6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Helyrajzi szám</w:t>
            </w:r>
          </w:p>
        </w:tc>
      </w:tr>
      <w:tr w:rsidR="0006701D" w:rsidRPr="0006701D" w14:paraId="4F218C79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0E2FAFE1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  <w:t>6.1.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16E19D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Fiumei úti temető</w:t>
            </w:r>
          </w:p>
        </w:tc>
        <w:tc>
          <w:tcPr>
            <w:tcW w:w="5159" w:type="dxa"/>
            <w:shd w:val="clear" w:color="auto" w:fill="auto"/>
            <w:noWrap/>
            <w:vAlign w:val="bottom"/>
          </w:tcPr>
          <w:p w14:paraId="3571742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38821/2</w:t>
            </w:r>
          </w:p>
        </w:tc>
      </w:tr>
      <w:tr w:rsidR="0006701D" w:rsidRPr="0006701D" w14:paraId="6BC33E3F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1744821B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6.2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E7024B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Salgótarjáni úti izraelita temető</w:t>
            </w:r>
          </w:p>
        </w:tc>
        <w:tc>
          <w:tcPr>
            <w:tcW w:w="5159" w:type="dxa"/>
            <w:shd w:val="clear" w:color="auto" w:fill="auto"/>
            <w:noWrap/>
            <w:vAlign w:val="bottom"/>
          </w:tcPr>
          <w:p w14:paraId="4FD1274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38821/5</w:t>
            </w:r>
          </w:p>
        </w:tc>
      </w:tr>
    </w:tbl>
    <w:p w14:paraId="38E78751" w14:textId="77777777" w:rsidR="0006701D" w:rsidRPr="0006701D" w:rsidRDefault="0006701D" w:rsidP="000670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D7E2A7C" w14:textId="77777777" w:rsidR="0006701D" w:rsidRPr="0006701D" w:rsidRDefault="0006701D" w:rsidP="00E810A8">
      <w:pPr>
        <w:numPr>
          <w:ilvl w:val="0"/>
          <w:numId w:val="16"/>
        </w:numPr>
        <w:spacing w:before="12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70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Régészeti érdekű terület és a régészeti lelőhely területe</w:t>
      </w:r>
    </w:p>
    <w:p w14:paraId="62A75F99" w14:textId="77777777" w:rsidR="0006701D" w:rsidRPr="0006701D" w:rsidRDefault="0006701D" w:rsidP="0006701D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</w:rPr>
      </w:pPr>
    </w:p>
    <w:tbl>
      <w:tblPr>
        <w:tblW w:w="105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559"/>
        <w:gridCol w:w="1276"/>
        <w:gridCol w:w="1843"/>
        <w:gridCol w:w="2268"/>
        <w:gridCol w:w="1417"/>
        <w:gridCol w:w="1418"/>
      </w:tblGrid>
      <w:tr w:rsidR="0006701D" w:rsidRPr="0006701D" w14:paraId="2311DDAC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2ECAA31B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vAlign w:val="center"/>
          </w:tcPr>
          <w:p w14:paraId="195FD65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Lelőhelyszám</w:t>
            </w:r>
          </w:p>
        </w:tc>
        <w:tc>
          <w:tcPr>
            <w:tcW w:w="1276" w:type="dxa"/>
            <w:vAlign w:val="center"/>
          </w:tcPr>
          <w:p w14:paraId="57B0DA4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Azonosító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BDC49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2268" w:type="dxa"/>
            <w:vAlign w:val="center"/>
          </w:tcPr>
          <w:p w14:paraId="3E881DE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Helyrajzi szám</w:t>
            </w:r>
          </w:p>
        </w:tc>
        <w:tc>
          <w:tcPr>
            <w:tcW w:w="1417" w:type="dxa"/>
            <w:vAlign w:val="center"/>
          </w:tcPr>
          <w:p w14:paraId="677B25A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EOV Y koordináta</w:t>
            </w:r>
          </w:p>
        </w:tc>
        <w:tc>
          <w:tcPr>
            <w:tcW w:w="1418" w:type="dxa"/>
            <w:vAlign w:val="center"/>
          </w:tcPr>
          <w:p w14:paraId="50466CF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EOV X koordináta</w:t>
            </w:r>
          </w:p>
        </w:tc>
      </w:tr>
      <w:tr w:rsidR="0006701D" w:rsidRPr="0006701D" w14:paraId="7A6D9D83" w14:textId="77777777" w:rsidTr="00932FCF">
        <w:trPr>
          <w:trHeight w:val="300"/>
          <w:hidden/>
        </w:trPr>
        <w:tc>
          <w:tcPr>
            <w:tcW w:w="724" w:type="dxa"/>
            <w:vAlign w:val="center"/>
          </w:tcPr>
          <w:p w14:paraId="2FBD1CFD" w14:textId="77777777" w:rsidR="0006701D" w:rsidRPr="0006701D" w:rsidRDefault="0006701D" w:rsidP="0006701D">
            <w:pPr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p w14:paraId="3FDCE676" w14:textId="77777777" w:rsidR="0006701D" w:rsidRPr="0006701D" w:rsidRDefault="0006701D" w:rsidP="0006701D">
            <w:pPr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p w14:paraId="2FC0A1CB" w14:textId="77777777" w:rsidR="0006701D" w:rsidRPr="0006701D" w:rsidRDefault="0006701D" w:rsidP="0006701D">
            <w:pPr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p w14:paraId="3A2BAADD" w14:textId="77777777" w:rsidR="0006701D" w:rsidRPr="0006701D" w:rsidRDefault="0006701D" w:rsidP="0006701D">
            <w:pPr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p w14:paraId="2E4B6A3E" w14:textId="77777777" w:rsidR="0006701D" w:rsidRPr="0006701D" w:rsidRDefault="0006701D" w:rsidP="0006701D">
            <w:pPr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p w14:paraId="7EF37AA3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35CBF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1276" w:type="dxa"/>
            <w:vAlign w:val="center"/>
          </w:tcPr>
          <w:p w14:paraId="45BB7F1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15270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F43A2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Baross tér, Keleti pályaudvar, központi rész</w:t>
            </w:r>
          </w:p>
        </w:tc>
        <w:tc>
          <w:tcPr>
            <w:tcW w:w="2268" w:type="dxa"/>
            <w:vAlign w:val="center"/>
          </w:tcPr>
          <w:p w14:paraId="0DCDFA3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32951/2, 32951/1</w:t>
            </w:r>
          </w:p>
        </w:tc>
        <w:tc>
          <w:tcPr>
            <w:tcW w:w="1417" w:type="dxa"/>
            <w:vAlign w:val="center"/>
          </w:tcPr>
          <w:p w14:paraId="665DBCE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653281</w:t>
            </w:r>
          </w:p>
        </w:tc>
        <w:tc>
          <w:tcPr>
            <w:tcW w:w="1418" w:type="dxa"/>
            <w:vAlign w:val="center"/>
          </w:tcPr>
          <w:p w14:paraId="2E57D38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239620</w:t>
            </w:r>
          </w:p>
        </w:tc>
      </w:tr>
      <w:tr w:rsidR="0006701D" w:rsidRPr="0006701D" w14:paraId="42F8581C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3C7576EC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75A9D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1276" w:type="dxa"/>
            <w:vAlign w:val="center"/>
          </w:tcPr>
          <w:p w14:paraId="05A804B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15272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11354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Bérkocsis utca - Bacsó Béla utca sarka</w:t>
            </w:r>
          </w:p>
        </w:tc>
        <w:tc>
          <w:tcPr>
            <w:tcW w:w="2268" w:type="dxa"/>
            <w:vAlign w:val="center"/>
          </w:tcPr>
          <w:p w14:paraId="796E858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(34871/2), (34842/2), (34864/4)</w:t>
            </w:r>
          </w:p>
        </w:tc>
        <w:tc>
          <w:tcPr>
            <w:tcW w:w="1417" w:type="dxa"/>
            <w:vAlign w:val="center"/>
          </w:tcPr>
          <w:p w14:paraId="051F9C1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651874</w:t>
            </w:r>
          </w:p>
        </w:tc>
        <w:tc>
          <w:tcPr>
            <w:tcW w:w="1418" w:type="dxa"/>
            <w:vAlign w:val="center"/>
          </w:tcPr>
          <w:p w14:paraId="04D6ED8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238872</w:t>
            </w:r>
          </w:p>
        </w:tc>
      </w:tr>
      <w:tr w:rsidR="0006701D" w:rsidRPr="0006701D" w14:paraId="3889E062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6000547E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C6DBB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6.</w:t>
            </w:r>
          </w:p>
        </w:tc>
        <w:tc>
          <w:tcPr>
            <w:tcW w:w="1276" w:type="dxa"/>
            <w:vAlign w:val="center"/>
          </w:tcPr>
          <w:p w14:paraId="12CA976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15275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7D2D08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Bródy Sándor utca 10.</w:t>
            </w:r>
          </w:p>
        </w:tc>
        <w:tc>
          <w:tcPr>
            <w:tcW w:w="2268" w:type="dxa"/>
            <w:vAlign w:val="center"/>
          </w:tcPr>
          <w:p w14:paraId="50D1959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36559/9</w:t>
            </w:r>
          </w:p>
        </w:tc>
        <w:tc>
          <w:tcPr>
            <w:tcW w:w="1417" w:type="dxa"/>
            <w:vAlign w:val="center"/>
          </w:tcPr>
          <w:p w14:paraId="050B4D7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651179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CA7FF5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238716</w:t>
            </w:r>
          </w:p>
        </w:tc>
      </w:tr>
      <w:tr w:rsidR="0006701D" w:rsidRPr="0006701D" w14:paraId="48555617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71F798A8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CB103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7.</w:t>
            </w:r>
          </w:p>
        </w:tc>
        <w:tc>
          <w:tcPr>
            <w:tcW w:w="1276" w:type="dxa"/>
            <w:vAlign w:val="center"/>
          </w:tcPr>
          <w:p w14:paraId="322099A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15276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F75DC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Bródy Sándor utca 18-20.</w:t>
            </w:r>
          </w:p>
        </w:tc>
        <w:tc>
          <w:tcPr>
            <w:tcW w:w="2268" w:type="dxa"/>
            <w:vAlign w:val="center"/>
          </w:tcPr>
          <w:p w14:paraId="4C2C452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36525, 36526</w:t>
            </w:r>
          </w:p>
        </w:tc>
        <w:tc>
          <w:tcPr>
            <w:tcW w:w="1417" w:type="dxa"/>
            <w:vAlign w:val="center"/>
          </w:tcPr>
          <w:p w14:paraId="5859AFE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651270</w:t>
            </w:r>
          </w:p>
        </w:tc>
        <w:tc>
          <w:tcPr>
            <w:tcW w:w="1418" w:type="dxa"/>
            <w:vAlign w:val="center"/>
          </w:tcPr>
          <w:p w14:paraId="2F01989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238759</w:t>
            </w:r>
          </w:p>
        </w:tc>
      </w:tr>
      <w:tr w:rsidR="0006701D" w:rsidRPr="0006701D" w14:paraId="269E5E8F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5BC294DE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57406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9.</w:t>
            </w:r>
          </w:p>
        </w:tc>
        <w:tc>
          <w:tcPr>
            <w:tcW w:w="1276" w:type="dxa"/>
            <w:vAlign w:val="center"/>
          </w:tcPr>
          <w:p w14:paraId="68F036C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15278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0B077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Golgota utca, Ganz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Mávag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VII.sz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. bejárat</w:t>
            </w:r>
          </w:p>
        </w:tc>
        <w:tc>
          <w:tcPr>
            <w:tcW w:w="2268" w:type="dxa"/>
            <w:vAlign w:val="center"/>
          </w:tcPr>
          <w:p w14:paraId="1665DA3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38599/3, (38600)</w:t>
            </w:r>
          </w:p>
        </w:tc>
        <w:tc>
          <w:tcPr>
            <w:tcW w:w="1417" w:type="dxa"/>
            <w:vAlign w:val="center"/>
          </w:tcPr>
          <w:p w14:paraId="7D36B6E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43A6547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06701D" w:rsidRPr="0006701D" w14:paraId="5D6047E3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70648378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68280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1276" w:type="dxa"/>
            <w:vAlign w:val="center"/>
          </w:tcPr>
          <w:p w14:paraId="2ABFC5D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15279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55918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Gyulai Pál utca -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Stáhly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utca sarka</w:t>
            </w:r>
          </w:p>
        </w:tc>
        <w:tc>
          <w:tcPr>
            <w:tcW w:w="2268" w:type="dxa"/>
            <w:vAlign w:val="center"/>
          </w:tcPr>
          <w:p w14:paraId="6C33CFE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(36435), (36449), (36450)</w:t>
            </w:r>
          </w:p>
        </w:tc>
        <w:tc>
          <w:tcPr>
            <w:tcW w:w="1417" w:type="dxa"/>
            <w:vAlign w:val="center"/>
          </w:tcPr>
          <w:p w14:paraId="793D46B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651485</w:t>
            </w:r>
          </w:p>
        </w:tc>
        <w:tc>
          <w:tcPr>
            <w:tcW w:w="1418" w:type="dxa"/>
            <w:vAlign w:val="center"/>
          </w:tcPr>
          <w:p w14:paraId="7E4BDCA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239008</w:t>
            </w:r>
          </w:p>
        </w:tc>
      </w:tr>
      <w:tr w:rsidR="0006701D" w:rsidRPr="0006701D" w14:paraId="333D8D85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50040504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ACE90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13.</w:t>
            </w:r>
          </w:p>
        </w:tc>
        <w:tc>
          <w:tcPr>
            <w:tcW w:w="1276" w:type="dxa"/>
            <w:vAlign w:val="center"/>
          </w:tcPr>
          <w:p w14:paraId="37F177C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15282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8DAF1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Magdolna utca 24.</w:t>
            </w:r>
          </w:p>
        </w:tc>
        <w:tc>
          <w:tcPr>
            <w:tcW w:w="2268" w:type="dxa"/>
            <w:vAlign w:val="center"/>
          </w:tcPr>
          <w:p w14:paraId="5986833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35339</w:t>
            </w:r>
          </w:p>
        </w:tc>
        <w:tc>
          <w:tcPr>
            <w:tcW w:w="1417" w:type="dxa"/>
            <w:vAlign w:val="center"/>
          </w:tcPr>
          <w:p w14:paraId="44D74D7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652721</w:t>
            </w:r>
          </w:p>
        </w:tc>
        <w:tc>
          <w:tcPr>
            <w:tcW w:w="1418" w:type="dxa"/>
            <w:vAlign w:val="center"/>
          </w:tcPr>
          <w:p w14:paraId="4D24049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238533</w:t>
            </w:r>
          </w:p>
        </w:tc>
      </w:tr>
      <w:tr w:rsidR="0006701D" w:rsidRPr="0006701D" w14:paraId="093F8E9B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1F28F27C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A87C363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F06FB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16.</w:t>
            </w:r>
          </w:p>
        </w:tc>
        <w:tc>
          <w:tcPr>
            <w:tcW w:w="1276" w:type="dxa"/>
            <w:vAlign w:val="center"/>
          </w:tcPr>
          <w:p w14:paraId="2FD8DC7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15285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D8446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Mária utca, Gyermekklinika</w:t>
            </w:r>
          </w:p>
        </w:tc>
        <w:tc>
          <w:tcPr>
            <w:tcW w:w="2268" w:type="dxa"/>
            <w:vAlign w:val="center"/>
          </w:tcPr>
          <w:p w14:paraId="3C3562A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36771/14</w:t>
            </w:r>
          </w:p>
        </w:tc>
        <w:tc>
          <w:tcPr>
            <w:tcW w:w="1417" w:type="dxa"/>
            <w:vAlign w:val="center"/>
          </w:tcPr>
          <w:p w14:paraId="5823213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651513</w:t>
            </w:r>
          </w:p>
        </w:tc>
        <w:tc>
          <w:tcPr>
            <w:tcW w:w="1418" w:type="dxa"/>
            <w:vAlign w:val="center"/>
          </w:tcPr>
          <w:p w14:paraId="20C323F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238247</w:t>
            </w:r>
          </w:p>
        </w:tc>
      </w:tr>
      <w:tr w:rsidR="0006701D" w:rsidRPr="0006701D" w14:paraId="40725D27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4DF9E10C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A243E61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9A42D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19.</w:t>
            </w:r>
          </w:p>
        </w:tc>
        <w:tc>
          <w:tcPr>
            <w:tcW w:w="1276" w:type="dxa"/>
            <w:vAlign w:val="center"/>
          </w:tcPr>
          <w:p w14:paraId="0A57A1E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15288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FF066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Múzeum körút 14-16., Múzeumkert</w:t>
            </w:r>
          </w:p>
        </w:tc>
        <w:tc>
          <w:tcPr>
            <w:tcW w:w="2268" w:type="dxa"/>
            <w:vAlign w:val="center"/>
          </w:tcPr>
          <w:p w14:paraId="02E49D1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36560</w:t>
            </w:r>
          </w:p>
        </w:tc>
        <w:tc>
          <w:tcPr>
            <w:tcW w:w="1417" w:type="dxa"/>
            <w:vAlign w:val="center"/>
          </w:tcPr>
          <w:p w14:paraId="4B3AEC5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651159</w:t>
            </w:r>
          </w:p>
        </w:tc>
        <w:tc>
          <w:tcPr>
            <w:tcW w:w="1418" w:type="dxa"/>
            <w:vAlign w:val="center"/>
          </w:tcPr>
          <w:p w14:paraId="7B9DBD4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238581</w:t>
            </w:r>
          </w:p>
        </w:tc>
      </w:tr>
      <w:tr w:rsidR="0006701D" w:rsidRPr="0006701D" w14:paraId="3209E0F7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43D98CF8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17FE3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20.</w:t>
            </w:r>
          </w:p>
        </w:tc>
        <w:tc>
          <w:tcPr>
            <w:tcW w:w="1276" w:type="dxa"/>
            <w:vAlign w:val="center"/>
          </w:tcPr>
          <w:p w14:paraId="0EC9F8A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15289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3921D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Pollack Mihály tér, Magyar Rádió épülete</w:t>
            </w:r>
          </w:p>
        </w:tc>
        <w:tc>
          <w:tcPr>
            <w:tcW w:w="2268" w:type="dxa"/>
            <w:vAlign w:val="center"/>
          </w:tcPr>
          <w:p w14:paraId="1C80613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36582</w:t>
            </w:r>
          </w:p>
        </w:tc>
        <w:tc>
          <w:tcPr>
            <w:tcW w:w="1417" w:type="dxa"/>
            <w:vAlign w:val="center"/>
          </w:tcPr>
          <w:p w14:paraId="783E15A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651307</w:t>
            </w:r>
          </w:p>
        </w:tc>
        <w:tc>
          <w:tcPr>
            <w:tcW w:w="1418" w:type="dxa"/>
            <w:vAlign w:val="center"/>
          </w:tcPr>
          <w:p w14:paraId="2F9D6D2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238608</w:t>
            </w:r>
          </w:p>
        </w:tc>
      </w:tr>
      <w:tr w:rsidR="0006701D" w:rsidRPr="0006701D" w14:paraId="4199C3C9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75C32BFB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A25113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23.</w:t>
            </w:r>
          </w:p>
        </w:tc>
        <w:tc>
          <w:tcPr>
            <w:tcW w:w="1276" w:type="dxa"/>
            <w:vAlign w:val="center"/>
          </w:tcPr>
          <w:p w14:paraId="4C8B69A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15292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61CB25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Rákóczi út 31., Rókus kápolna</w:t>
            </w:r>
          </w:p>
        </w:tc>
        <w:tc>
          <w:tcPr>
            <w:tcW w:w="2268" w:type="dxa"/>
            <w:vAlign w:val="center"/>
          </w:tcPr>
          <w:p w14:paraId="3650CE9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36434/2</w:t>
            </w:r>
          </w:p>
        </w:tc>
        <w:tc>
          <w:tcPr>
            <w:tcW w:w="1417" w:type="dxa"/>
            <w:vAlign w:val="center"/>
          </w:tcPr>
          <w:p w14:paraId="6EEBD31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651499</w:t>
            </w:r>
          </w:p>
        </w:tc>
        <w:tc>
          <w:tcPr>
            <w:tcW w:w="1418" w:type="dxa"/>
            <w:vAlign w:val="center"/>
          </w:tcPr>
          <w:p w14:paraId="05DF233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239121</w:t>
            </w:r>
          </w:p>
        </w:tc>
      </w:tr>
      <w:tr w:rsidR="0006701D" w:rsidRPr="0006701D" w14:paraId="73B7C47F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0662AD45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583A04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25.</w:t>
            </w:r>
          </w:p>
        </w:tc>
        <w:tc>
          <w:tcPr>
            <w:tcW w:w="1276" w:type="dxa"/>
            <w:vAlign w:val="center"/>
          </w:tcPr>
          <w:p w14:paraId="2AA37A6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15295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91BCC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Rákóczi út - Károly körút sarok</w:t>
            </w:r>
          </w:p>
        </w:tc>
        <w:tc>
          <w:tcPr>
            <w:tcW w:w="2268" w:type="dxa"/>
            <w:vAlign w:val="center"/>
          </w:tcPr>
          <w:p w14:paraId="34BABEC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36557/2</w:t>
            </w:r>
          </w:p>
        </w:tc>
        <w:tc>
          <w:tcPr>
            <w:tcW w:w="1417" w:type="dxa"/>
            <w:vAlign w:val="center"/>
          </w:tcPr>
          <w:p w14:paraId="4FEBC4B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651021</w:t>
            </w:r>
          </w:p>
        </w:tc>
        <w:tc>
          <w:tcPr>
            <w:tcW w:w="1418" w:type="dxa"/>
            <w:vAlign w:val="center"/>
          </w:tcPr>
          <w:p w14:paraId="225EF429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238906</w:t>
            </w:r>
          </w:p>
        </w:tc>
      </w:tr>
      <w:tr w:rsidR="0006701D" w:rsidRPr="0006701D" w14:paraId="511AF500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757622BD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67E96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28.</w:t>
            </w:r>
          </w:p>
        </w:tc>
        <w:tc>
          <w:tcPr>
            <w:tcW w:w="1276" w:type="dxa"/>
            <w:vAlign w:val="center"/>
          </w:tcPr>
          <w:p w14:paraId="05AB0BD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66284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7CDC8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Üllői út-Mária u.-Kőfaragó u.-Vas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u.-Rákoczi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út-Múzeum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krt.</w:t>
            </w:r>
          </w:p>
        </w:tc>
        <w:tc>
          <w:tcPr>
            <w:tcW w:w="2268" w:type="dxa"/>
            <w:vAlign w:val="center"/>
          </w:tcPr>
          <w:p w14:paraId="4B219B6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(36562), 36563, 36564, 36565, 36566, 36567/1, (36567/2), 36569, 36570, 36571, 36572/1, 36572/2, (36573), 36574, 36575, 36578/1, 36578/2, 36579, 36580, 36581, 36590, 36591, 36592, (36593), 36594, 36595, 36596, 36597, 36598, 36599, 36600, 36601, 36531, 36532, 36533, 36534, 36535, 36536, 36537, (36538), 36539, 36540, 36541, 36542, 36543, 36544, 36545, 36546, 36547, 36548, 36549, 36551, (36553), 36554, 36555, 36556, 36557/2, 36558/5, (36746), (34608/4), (36806/2), 36749, 36751, 36752, 36753, 36754, 36755, 36756, 36757, 36758, 36759, 36760, 36761, 36762, 36763, 36764, 36765, 36766, 36767, 36768, 36769, (36770), 36771/14, (36772), (36710), (36711), 36712, 36713, (36714), 36715, 36716, 36717, 36718, 36719, 36720, 36721, 36722, 36723, 36724, 36725, 36726, 36728, 36729, 36730, (36731), 36732, (36733), 36734, 36735, 36736, 36737, 36738, 36739, 36740, 36741, 36487, 36808, 36750/1, (36750/2), 36559/3, 36559/2, 36509, 36742, 36743, 36602, 36603, 36605, 36606, 36607, 36608, 36618, 36619, 36622, 36625, 36626, 36633, 36634, 36635, 36649, 36650, 36651, 36583, 36584, 3658/9, 36559/7, 36559/8, 36483, 36484/1, 36484/2, 36485, 36486, 36490, 36491, 36492, 36494, 36496, 36503, 36504, 36505, 36506, 36507, 36511, 36512, 36513, 36514, 36515, 36516, 36517, 36518, 36519, 36520, 36521, (36522), 36527, 36559/4, 36559/6, 36528, 36623, 36632, 36617, 36560, 36582, 36587/2, 36508, 36501, (36495), 36642, 36643, 36616, 36559/5, 36559/9, 36559/10, (36561), 36645, 36498, 36510, 36481, 36655, (36559/11), 36640, 36641, 36652, 36654, 36609, 36610, 36611, 36489, 36631, 36493, 36636, 36638, (36628), 36612, 36613, 36615, 36614, 36653, 36620, 36621, 36627, 36629, 36630, 36488, 36497, 36499, 36646, 36647, 36648, 36523, 36524, 36525, 36644, 36637, 36526, 36529, 36530, 36482, 36750/3, 36748/1, 36748/2, 36585/9, (36745/1), (36745/2), 36576/1, 36576/2</w:t>
            </w:r>
          </w:p>
        </w:tc>
        <w:tc>
          <w:tcPr>
            <w:tcW w:w="1417" w:type="dxa"/>
            <w:vAlign w:val="center"/>
          </w:tcPr>
          <w:p w14:paraId="0318E5E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651325</w:t>
            </w:r>
          </w:p>
        </w:tc>
        <w:tc>
          <w:tcPr>
            <w:tcW w:w="1418" w:type="dxa"/>
            <w:vAlign w:val="center"/>
          </w:tcPr>
          <w:p w14:paraId="3772DCF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238623</w:t>
            </w:r>
          </w:p>
        </w:tc>
      </w:tr>
      <w:tr w:rsidR="0006701D" w:rsidRPr="0006701D" w14:paraId="52E47EC6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6D72DC9D" w14:textId="77777777" w:rsidR="0006701D" w:rsidRPr="0006701D" w:rsidRDefault="0006701D" w:rsidP="0006701D">
            <w:pPr>
              <w:numPr>
                <w:ilvl w:val="1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4EFB65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29.</w:t>
            </w:r>
          </w:p>
        </w:tc>
        <w:tc>
          <w:tcPr>
            <w:tcW w:w="1276" w:type="dxa"/>
            <w:vAlign w:val="center"/>
          </w:tcPr>
          <w:p w14:paraId="515349A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66286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9E96D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Rákóczi út 31. és környéke</w:t>
            </w:r>
          </w:p>
        </w:tc>
        <w:tc>
          <w:tcPr>
            <w:tcW w:w="2268" w:type="dxa"/>
            <w:vAlign w:val="center"/>
          </w:tcPr>
          <w:p w14:paraId="7C0E1E9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36434/1, 36434/2, (36435), </w:t>
            </w:r>
          </w:p>
          <w:p w14:paraId="52B107C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36436, 36437/8, 36437/9, </w:t>
            </w:r>
          </w:p>
          <w:p w14:paraId="07CB7A08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36437/10, 36437/11, 36437/12, 36437/13, 36437/2</w:t>
            </w:r>
          </w:p>
        </w:tc>
        <w:tc>
          <w:tcPr>
            <w:tcW w:w="1417" w:type="dxa"/>
            <w:vAlign w:val="center"/>
          </w:tcPr>
          <w:p w14:paraId="4BD2C63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651504</w:t>
            </w:r>
          </w:p>
        </w:tc>
        <w:tc>
          <w:tcPr>
            <w:tcW w:w="1418" w:type="dxa"/>
            <w:vAlign w:val="center"/>
          </w:tcPr>
          <w:p w14:paraId="7344195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239072</w:t>
            </w:r>
          </w:p>
        </w:tc>
      </w:tr>
    </w:tbl>
    <w:p w14:paraId="477AB001" w14:textId="77777777" w:rsidR="0006701D" w:rsidRPr="0006701D" w:rsidRDefault="0006701D" w:rsidP="00067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D242F64" w14:textId="77777777" w:rsidR="0006701D" w:rsidRPr="0006701D" w:rsidRDefault="0006701D" w:rsidP="00E810A8">
      <w:pPr>
        <w:numPr>
          <w:ilvl w:val="0"/>
          <w:numId w:val="16"/>
        </w:numPr>
        <w:spacing w:before="12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70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Országos jelentőségű természetvédelmi terület</w:t>
      </w:r>
    </w:p>
    <w:p w14:paraId="369B25BB" w14:textId="77777777" w:rsidR="0006701D" w:rsidRPr="0006701D" w:rsidRDefault="0006701D" w:rsidP="00067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</w:rPr>
      </w:pPr>
    </w:p>
    <w:tbl>
      <w:tblPr>
        <w:tblW w:w="104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632"/>
        <w:gridCol w:w="5063"/>
      </w:tblGrid>
      <w:tr w:rsidR="0006701D" w:rsidRPr="0006701D" w14:paraId="71CB3857" w14:textId="77777777" w:rsidTr="5D71534A">
        <w:trPr>
          <w:trHeight w:val="300"/>
        </w:trPr>
        <w:tc>
          <w:tcPr>
            <w:tcW w:w="724" w:type="dxa"/>
          </w:tcPr>
          <w:p w14:paraId="3DACA320" w14:textId="77777777" w:rsidR="0006701D" w:rsidRPr="0006701D" w:rsidRDefault="0006701D" w:rsidP="0006701D">
            <w:pPr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32" w:type="dxa"/>
            <w:shd w:val="clear" w:color="auto" w:fill="auto"/>
            <w:noWrap/>
            <w:vAlign w:val="bottom"/>
            <w:hideMark/>
          </w:tcPr>
          <w:p w14:paraId="02BA138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0A3E438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Helyrajzi szám</w:t>
            </w:r>
          </w:p>
        </w:tc>
      </w:tr>
      <w:tr w:rsidR="0006701D" w:rsidRPr="0006701D" w14:paraId="18B2EAAF" w14:textId="77777777" w:rsidTr="5D71534A">
        <w:trPr>
          <w:trHeight w:val="300"/>
        </w:trPr>
        <w:tc>
          <w:tcPr>
            <w:tcW w:w="724" w:type="dxa"/>
            <w:vAlign w:val="center"/>
          </w:tcPr>
          <w:p w14:paraId="23CF47FD" w14:textId="049AE8C8" w:rsidR="0006701D" w:rsidRPr="0006701D" w:rsidRDefault="7F0D0A6A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5D7153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8</w:t>
            </w:r>
            <w:r w:rsidR="0006701D" w:rsidRPr="5D7153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.1.</w:t>
            </w:r>
          </w:p>
        </w:tc>
        <w:tc>
          <w:tcPr>
            <w:tcW w:w="4632" w:type="dxa"/>
            <w:shd w:val="clear" w:color="auto" w:fill="auto"/>
            <w:noWrap/>
            <w:vAlign w:val="bottom"/>
          </w:tcPr>
          <w:p w14:paraId="634E2BC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Budapesti Botanikus Kert Természetvédelmi Terület (Füvészkert)</w:t>
            </w:r>
          </w:p>
        </w:tc>
        <w:tc>
          <w:tcPr>
            <w:tcW w:w="5063" w:type="dxa"/>
            <w:shd w:val="clear" w:color="auto" w:fill="auto"/>
            <w:noWrap/>
            <w:vAlign w:val="center"/>
          </w:tcPr>
          <w:p w14:paraId="7BCE67B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18"/>
              </w:rPr>
              <w:t>36177/2</w:t>
            </w:r>
          </w:p>
        </w:tc>
      </w:tr>
    </w:tbl>
    <w:p w14:paraId="53DBAC7D" w14:textId="77777777" w:rsidR="0006701D" w:rsidRPr="0006701D" w:rsidRDefault="0006701D" w:rsidP="00067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708739D" w14:textId="77777777" w:rsidR="0006701D" w:rsidRPr="0006701D" w:rsidRDefault="0006701D" w:rsidP="00E810A8">
      <w:pPr>
        <w:numPr>
          <w:ilvl w:val="0"/>
          <w:numId w:val="16"/>
        </w:numPr>
        <w:spacing w:before="12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70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Helyi területi védelem területei</w:t>
      </w:r>
    </w:p>
    <w:p w14:paraId="6A1B5C7B" w14:textId="77777777" w:rsidR="0006701D" w:rsidRPr="0006701D" w:rsidRDefault="0006701D" w:rsidP="00067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</w:rPr>
      </w:pPr>
    </w:p>
    <w:tbl>
      <w:tblPr>
        <w:tblW w:w="102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693"/>
        <w:gridCol w:w="6804"/>
      </w:tblGrid>
      <w:tr w:rsidR="0006701D" w:rsidRPr="0006701D" w14:paraId="2F3A1E9E" w14:textId="77777777" w:rsidTr="00932FCF">
        <w:trPr>
          <w:trHeight w:val="300"/>
        </w:trPr>
        <w:tc>
          <w:tcPr>
            <w:tcW w:w="724" w:type="dxa"/>
          </w:tcPr>
          <w:p w14:paraId="4D35CF86" w14:textId="77777777" w:rsidR="0006701D" w:rsidRPr="0006701D" w:rsidRDefault="0006701D" w:rsidP="0006701D">
            <w:pPr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DE1E9F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3B1D315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Helyrajzi szám</w:t>
            </w:r>
          </w:p>
        </w:tc>
      </w:tr>
      <w:tr w:rsidR="0006701D" w:rsidRPr="0006701D" w14:paraId="36270252" w14:textId="77777777" w:rsidTr="00932FCF">
        <w:trPr>
          <w:trHeight w:val="300"/>
        </w:trPr>
        <w:tc>
          <w:tcPr>
            <w:tcW w:w="724" w:type="dxa"/>
          </w:tcPr>
          <w:p w14:paraId="0A1F0875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  <w:t>9.1.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563D12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Palotanegyed egész területe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1578B74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36595, 36563, 36638, 36805, 36764, 36441, 36547, 36437/2, 36477, 36517, 36439, 36757, 36490, 36466, 36421, 36489, 36742, 36461, 36587/2, 36674, 36551, 36788, 36412/1, 36748/2, 36428, 36546, 36460, 36774, 36685, 36445, 36496, 36612, 36634, 36451, 36622, 36506, 36780, 36539, 36570, 36418, 36482, 36660, 36590, 36781, 36440, 36523, 36636, 36483, 36776, 36437/12, 36508, 36662, 36661, 36610, 36417, 36410, 36794, 36571, 36512, 36549, 36559/5, 36513, 36779, 36487, 36740, 36559/6, 36555, 36693, 36704, 36548, 36479, 36576/2, 36793, 36566, 36558/5, 36678, 36567/1, 36680, 36419, 36564, 36415, 36633, 36492, 36585/9, 36454, 36748/1, 36629, 36497, 36504, 36796, 36688, 36575, 36668, 36494, 36705, 36592, 36524, 36537, 36676, 36675, 36712, 36631, 36559/4, 36739, 36467, 36754, 36699, 36572/1, 36436, 36645, 36422, 36801, 36443, 36654, 36778, 36777, 36484/1, 36750/3, 36738, 36789, 36637, 36600, 36737, 36609, 36797, 36581, 36458/2, 36434/1, 36580, 36412/2, 36646, 36730, 36782, 36627, 36725, 36438, 36559/3, 36599, 36470, 36653, 36607, 36798, 36469, 36606, 36664, 36677, 36556, 36785/4, 36773, 36697, 36621, 36651, 36795, 36753, 36543, 36414, 36578/1, 36535, 36560, 36736, 36491, 36665, 36658, 36485, 36559/10, 36462, 36758, 36755, 36583, 36667, 36620, 36516, 36750/1, 36519, 36511, 36542, 36521, 36501, 36799, 36617, 36594, 36510, 36468, 36707, 36569, 36706, 36530, 36641, 36525, 36695, 36687, 36605, 36529, 36692, 36459, 36657, 36734, 36722, 36762, 36690, 36534, 36559/2, 36802, 36411, 36611, 36437/8, 36726, 36686, 36786, 36424, 36579, 36700, 36532, 36701, 36698, 36647, 36613, 36715, 36471, 36559/8, 36642, 36723, 36533, 36437/13, 36719, 36598, 36531, 36648, 36447, 36694, 36643, 36475, 36498, 36493, 36416, 36728, 36683, 36427, 36503, 36702, 36565, 36625, 36672, 36724, 36630, 36425, 36618, 36420, 36717, 36484/2, 36540, 36616, 36729, 36446, 36442, 36423, 36720, 36545, 36716, 36649, 36792, 36601, 36608, 36476, 36509, 36602, 36708, 36803, 36804, 36768, 36456, 36526, 36635, 36767, 36679, 36652, 36557/2, 36671, 36520, 36505, 36765, 36775, 36576/1, 36481, 36448, 36463, 36582, 36640, 36763, 36659, 36518, 36735, 36465, 36408, 36666, 36785/2, 36536, 36528, 36455, 36614, 36452, 36663, 36488, 36472, 36527, 36632, 36669, 36626, 36591, 36478, 36432, 36486, 36554, 36714, 36435, 36434/2, 36559/7, 36559/9, 36544, 36703, 36499, 36783, 36769, 36615, 36670, 36718, 36507, 36749, 36721, 36453, 36766, 36673, 36426, 36574, 36785/3, 36713, 36800, 36756, 36541, 36787, 36655, 36603, 36771/14, 36437/9, (36711), (36593), (36429), (36681), (36696), (36772), (36474), (36745/1), (36562), (36433), (36750/2), (36495), (36733), (36682), (36770), (36449), (36473), (36745/2), (36710), (36691), (36450), (36656), (36538), (36405), (36628), (36731), (36709), (36559/11), (36480), (36522), (36573), (36684), (36567/2), (36784), (36406), (36732), (36561), (36553), (36791), (34608/4), (36403), (36806/2), (36746)</w:t>
            </w:r>
          </w:p>
        </w:tc>
      </w:tr>
      <w:tr w:rsidR="0006701D" w:rsidRPr="0006701D" w14:paraId="1D52CCF9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7F5C786B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  <w:t>9.2.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00E5FAA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Rákóczi út 39-75.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4EA96C8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34660, 34659, 34644, 34643, 34642, 34641, 34640, 34639, 34637, 34628, 34627, 34626, 34625, 34609, 34611, 34612, 34613, 34601, 34600, 34599, 34598, 34597, 34596, 34594</w:t>
            </w:r>
          </w:p>
        </w:tc>
      </w:tr>
      <w:tr w:rsidR="0006701D" w:rsidRPr="0006701D" w14:paraId="505706A2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3A224C3C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  <w:t>9.3.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7A98FCE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Baross tér 4-5 – 10.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F9F3B61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  <w:t>34568, 34569, 34571, 34573, 34579, 34581</w:t>
            </w:r>
          </w:p>
        </w:tc>
      </w:tr>
      <w:tr w:rsidR="0006701D" w:rsidRPr="0006701D" w14:paraId="631C666D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62A0360A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  <w:t>9.4.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E431D8B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Népszínház utca 4-10 – 46., valamint Népszínház utca 7-9 – 59.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077B80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  <w:t>34663, 34675/1, 34675/2, 34676, 34677, 34678, 34679, 34681, 34682, 34683, 34774, 34773, 34772, 34771, 34764, 34750, 34749, 34745, 34744, 34848, 34841, 34839, 34820, 34818, 34799, 34797, 34786, 34784, 34777, 34776, 35056, 35065, 35066, 35067, 35069, 35070, 35071, 3510, 35102, 35103, 35104, 35105, 35108</w:t>
            </w:r>
          </w:p>
        </w:tc>
      </w:tr>
      <w:tr w:rsidR="0006701D" w:rsidRPr="0006701D" w14:paraId="226D9948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31BD5C00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  <w:t>9.5.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C5F9DE7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A Rákóczi tér térfalát alkotó épületek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57C977C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  <w:t>34865, 34868, 34869, 34870, 34880, 34898, 34899, 34900, 34907</w:t>
            </w:r>
          </w:p>
        </w:tc>
      </w:tr>
      <w:tr w:rsidR="0006701D" w:rsidRPr="0006701D" w14:paraId="671B9125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3D05AE2D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  <w:t>9.6.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3E00212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Horváth Mihály tér térfalát alkotó épületek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C370D96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  <w:t>35236, 35580, 3550, 35549, 35548, 36547, 36546, 35544, 35529, 35240, 35241, 35243, 35190, 35191, 35192, 35194, 35197, 35211</w:t>
            </w:r>
          </w:p>
        </w:tc>
      </w:tr>
      <w:tr w:rsidR="0006701D" w:rsidRPr="0006701D" w14:paraId="046469E5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3F73256F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  <w:t>9.7.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1170814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Baross utca 2.-118. sz., valamint az 1.-89. sz. alatti épületek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E63C56F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  <w:t>35504, 35533, 35236, 35489, 35508, 35508, 35507, 35724, 35531,</w:t>
            </w: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  <w:t>35506, 35506, 35232, 35503, 35230, 35252, 35529, 35723, 35521/2, 35250, 35254, 35491, 35228/4, 35726/5, 35233, 35527/2, 35727, 35253, 35249, 35488, 35251, 35251, 35532, 35235, 35214, 35211, 35524, 35505, 35525, 35239, 35726/1, 35725, 35527/4, 35240, 35518, 35516</w:t>
            </w:r>
          </w:p>
        </w:tc>
      </w:tr>
      <w:tr w:rsidR="0006701D" w:rsidRPr="0006701D" w14:paraId="6E66C04A" w14:textId="77777777" w:rsidTr="00932FCF">
        <w:trPr>
          <w:trHeight w:val="300"/>
        </w:trPr>
        <w:tc>
          <w:tcPr>
            <w:tcW w:w="724" w:type="dxa"/>
            <w:vAlign w:val="center"/>
          </w:tcPr>
          <w:p w14:paraId="3951D35E" w14:textId="77777777" w:rsidR="0006701D" w:rsidRPr="0006701D" w:rsidRDefault="0006701D" w:rsidP="000670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  <w:t>9.8.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DEB76C0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6701D">
              <w:rPr>
                <w:rFonts w:ascii="Times New Roman" w:eastAsia="Times New Roman" w:hAnsi="Times New Roman" w:cs="Times New Roman"/>
                <w:sz w:val="18"/>
                <w:szCs w:val="24"/>
              </w:rPr>
              <w:t>Üllői út 40-82. sz. alatti épületek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A392CCD" w14:textId="77777777" w:rsidR="0006701D" w:rsidRPr="0006701D" w:rsidRDefault="0006701D" w:rsidP="000670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hu-HU"/>
              </w:rPr>
              <w:t>36262, 36274, 36370, 36273, 36402/4, 36272/1, 36308, 36369, 36307, 36030, 36181/7, 36339, 36177/1, 36372, 36338, 36371, 36263, 36264, 36388</w:t>
            </w:r>
          </w:p>
        </w:tc>
      </w:tr>
    </w:tbl>
    <w:p w14:paraId="0B09DA9F" w14:textId="77777777" w:rsidR="0006701D" w:rsidRPr="0006701D" w:rsidRDefault="0006701D" w:rsidP="000670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EE7AD" w14:textId="77777777" w:rsidR="0006701D" w:rsidRPr="0006701D" w:rsidRDefault="0006701D" w:rsidP="00E810A8">
      <w:pPr>
        <w:numPr>
          <w:ilvl w:val="0"/>
          <w:numId w:val="16"/>
        </w:numPr>
        <w:spacing w:before="12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70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Településkép szempontjából meghatározó területek</w:t>
      </w:r>
    </w:p>
    <w:p w14:paraId="450768DE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>10.1. A rendelet 25. §</w:t>
      </w:r>
      <w:proofErr w:type="spellStart"/>
      <w:r w:rsidRPr="0006701D">
        <w:rPr>
          <w:rFonts w:ascii="Times New Roman" w:eastAsia="Times New Roman" w:hAnsi="Times New Roman" w:cs="Times New Roman"/>
        </w:rPr>
        <w:t>-ában</w:t>
      </w:r>
      <w:proofErr w:type="spellEnd"/>
      <w:r w:rsidRPr="0006701D">
        <w:rPr>
          <w:rFonts w:ascii="Times New Roman" w:eastAsia="Times New Roman" w:hAnsi="Times New Roman" w:cs="Times New Roman"/>
        </w:rPr>
        <w:t xml:space="preserve"> a történeti megújuló karakterű, a településkép szempontjából meghatározó terület lehatárolása:</w:t>
      </w:r>
    </w:p>
    <w:p w14:paraId="0124D521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10.1.1. Népszínház utca páratlan oldalán lévő tömbsor – József körút páros oldalán lévő tömbsor – Rákóczi tér tömbsora – Baross utca 56-118. – Kálvária tér – Baross utca 120-128. – Dobozi utca – Teleki tér 1-10. által határolt terület </w:t>
      </w:r>
    </w:p>
    <w:p w14:paraId="7BBBBF2E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10.1.2. József körút 52-86. – Baross utca 59-89. – Harminckettesek tere 1-5. – Leonardo da Vinci utca 1/b-7. – Nap utca 38-42. – Nagy Templom utca 1-9. – Práter utca 9-35. által határolt terület </w:t>
      </w:r>
    </w:p>
    <w:p w14:paraId="4B2A55FB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10.1.3. Baross utca 105-107-109. sz. alatti telkek </w:t>
      </w:r>
    </w:p>
    <w:p w14:paraId="3C218F31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10.1.4. Práter utca 37-39., Nagy Templom utca 12/b sz. alatti telkek </w:t>
      </w:r>
    </w:p>
    <w:p w14:paraId="5C3F62CF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10.1.5. Práter utca 51-55., </w:t>
      </w:r>
      <w:proofErr w:type="spellStart"/>
      <w:r w:rsidRPr="0006701D">
        <w:rPr>
          <w:rFonts w:ascii="Times New Roman" w:eastAsia="Times New Roman" w:hAnsi="Times New Roman" w:cs="Times New Roman"/>
        </w:rPr>
        <w:t>Bókay</w:t>
      </w:r>
      <w:proofErr w:type="spellEnd"/>
      <w:r w:rsidRPr="0006701D">
        <w:rPr>
          <w:rFonts w:ascii="Times New Roman" w:eastAsia="Times New Roman" w:hAnsi="Times New Roman" w:cs="Times New Roman"/>
        </w:rPr>
        <w:t xml:space="preserve"> János u. 4-32. sz. alatti telkek </w:t>
      </w:r>
    </w:p>
    <w:p w14:paraId="1A6500F9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10.1.6. Práter utca 59-77. – Illés utca 2-14. – Kálvária tér 3-15. – Baross utca 121-135. – Orczy tér 1-6., Orczy út 1-9., 25-45 – Diószegi Sámuel utca 18-54. – Korányi Sándor utca 4-30., – Illés utca 16-40. – Illés utca 15-23., Tömő utca 56-64. – Füvészkert utca 2-6/b. – Jázmin utca páros oldala, Szigony utca 16-16/a. által határolt terület </w:t>
      </w:r>
    </w:p>
    <w:p w14:paraId="4873903D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10.1.7. Tömő utca 31-37. sz. alatti telkek </w:t>
      </w:r>
    </w:p>
    <w:p w14:paraId="7BBF3F4B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10.1.8. Tömő utca 11-25. – Balassa utca 1/a- 11. – </w:t>
      </w:r>
      <w:proofErr w:type="spellStart"/>
      <w:r w:rsidRPr="0006701D">
        <w:rPr>
          <w:rFonts w:ascii="Times New Roman" w:eastAsia="Times New Roman" w:hAnsi="Times New Roman" w:cs="Times New Roman"/>
        </w:rPr>
        <w:t>Apáthy</w:t>
      </w:r>
      <w:proofErr w:type="spellEnd"/>
      <w:r w:rsidRPr="0006701D">
        <w:rPr>
          <w:rFonts w:ascii="Times New Roman" w:eastAsia="Times New Roman" w:hAnsi="Times New Roman" w:cs="Times New Roman"/>
        </w:rPr>
        <w:t xml:space="preserve"> István utca páros oldala, </w:t>
      </w:r>
      <w:proofErr w:type="spellStart"/>
      <w:r w:rsidRPr="0006701D">
        <w:rPr>
          <w:rFonts w:ascii="Times New Roman" w:eastAsia="Times New Roman" w:hAnsi="Times New Roman" w:cs="Times New Roman"/>
        </w:rPr>
        <w:t>Bókay</w:t>
      </w:r>
      <w:proofErr w:type="spellEnd"/>
      <w:r w:rsidRPr="0006701D">
        <w:rPr>
          <w:rFonts w:ascii="Times New Roman" w:eastAsia="Times New Roman" w:hAnsi="Times New Roman" w:cs="Times New Roman"/>
        </w:rPr>
        <w:t xml:space="preserve"> u. 54. – 56. sz. alatti telkek </w:t>
      </w:r>
    </w:p>
    <w:p w14:paraId="652ADA1C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10.1.9 Tömő utca 28-30. – Szigony utca 31-33. sz. alatti telkek </w:t>
      </w:r>
    </w:p>
    <w:p w14:paraId="3CAA828E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10.1.10. </w:t>
      </w:r>
      <w:proofErr w:type="spellStart"/>
      <w:r w:rsidRPr="0006701D">
        <w:rPr>
          <w:rFonts w:ascii="Times New Roman" w:eastAsia="Times New Roman" w:hAnsi="Times New Roman" w:cs="Times New Roman"/>
        </w:rPr>
        <w:t>Bókay</w:t>
      </w:r>
      <w:proofErr w:type="spellEnd"/>
      <w:r w:rsidRPr="0006701D">
        <w:rPr>
          <w:rFonts w:ascii="Times New Roman" w:eastAsia="Times New Roman" w:hAnsi="Times New Roman" w:cs="Times New Roman"/>
        </w:rPr>
        <w:t xml:space="preserve"> János utca 48-52. sz. alatti telkek </w:t>
      </w:r>
    </w:p>
    <w:p w14:paraId="5874FB84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10.1.11. Tömő utca 16-20. sz. alatti telkek </w:t>
      </w:r>
    </w:p>
    <w:p w14:paraId="19CACA27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10.1.12. Tömő utca 2-12. – Tömő utca 3-5. – Leonardo da Vinci utca 44-52., 43/a-45. – Tömő utca 1/a-1/c. által határolt terület </w:t>
      </w:r>
    </w:p>
    <w:p w14:paraId="29D6B04F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 </w:t>
      </w:r>
    </w:p>
    <w:p w14:paraId="0EADE632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>10.2. A rendelet 25. §</w:t>
      </w:r>
      <w:proofErr w:type="spellStart"/>
      <w:r w:rsidRPr="0006701D">
        <w:rPr>
          <w:rFonts w:ascii="Times New Roman" w:eastAsia="Times New Roman" w:hAnsi="Times New Roman" w:cs="Times New Roman"/>
        </w:rPr>
        <w:t>-ában</w:t>
      </w:r>
      <w:proofErr w:type="spellEnd"/>
      <w:r w:rsidRPr="0006701D">
        <w:rPr>
          <w:rFonts w:ascii="Times New Roman" w:eastAsia="Times New Roman" w:hAnsi="Times New Roman" w:cs="Times New Roman"/>
        </w:rPr>
        <w:t xml:space="preserve"> a lakótelep karakterű, a településkép szempontjából meghatározó terület lehatárolása:</w:t>
      </w:r>
    </w:p>
    <w:p w14:paraId="5A26713E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10.2.1. Práter utca páros oldala a 38.-tól – Illés utca 1-13. – Baross utca 111-119., 51-103. – Leonardo da Vinci utca 4-6. – Nap utca 35-41. – Nagy Templom utca 2-8. által határolt terület </w:t>
      </w:r>
    </w:p>
    <w:p w14:paraId="52D9A5BE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10.2.2. Tömő utca 32-54. – Füvészkert utca 7. – Jázmin utca páratlan oldala – Szigony utca 18-22. által határolt terület </w:t>
      </w:r>
    </w:p>
    <w:p w14:paraId="07811645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10.2.3. Tömő utca 25-29. sz. alatti telkek </w:t>
      </w:r>
    </w:p>
    <w:p w14:paraId="0A852B78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10.2.4. Orczy út 11-23. sz. alatti telkek </w:t>
      </w:r>
    </w:p>
    <w:p w14:paraId="30415517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10.2.5. Stróbl Alajos utca 9-15. – Százados út 15-41. –Tisztes utca 2-28/b. - Osztály utca páros oldala által határolt terület. </w:t>
      </w:r>
    </w:p>
    <w:p w14:paraId="353B4A8D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>10.3. A rendelet 25. §</w:t>
      </w:r>
      <w:proofErr w:type="spellStart"/>
      <w:r w:rsidRPr="0006701D">
        <w:rPr>
          <w:rFonts w:ascii="Times New Roman" w:eastAsia="Times New Roman" w:hAnsi="Times New Roman" w:cs="Times New Roman"/>
        </w:rPr>
        <w:t>-ában</w:t>
      </w:r>
      <w:proofErr w:type="spellEnd"/>
      <w:r w:rsidRPr="0006701D">
        <w:rPr>
          <w:rFonts w:ascii="Times New Roman" w:eastAsia="Times New Roman" w:hAnsi="Times New Roman" w:cs="Times New Roman"/>
        </w:rPr>
        <w:t xml:space="preserve"> telepszerű karakterű, a településkép szempontjából meghatározó terület lehatárolása: </w:t>
      </w:r>
    </w:p>
    <w:p w14:paraId="08D2260E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10.3.1. Orczy út 8-42. – Vajda Péter utca páratlan oldala – Villám utca 24-26/b. ,1-29. – Győrffy István utca 2-20. – Rezső tér 14-15., 22. – Elnök utca 1-9.,2-10. által határolt terület </w:t>
      </w:r>
    </w:p>
    <w:p w14:paraId="187842B5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10.3.2. Kerepesi út 29/c-33. – Százados út 1-13. – Stróbl Alajos utca 16. által határolt terület </w:t>
      </w:r>
    </w:p>
    <w:p w14:paraId="00403212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10.3.3. Hős utca 1-3. –Strázsa utca – Tisztes utca – Törökbecse utca által határolt terület </w:t>
      </w:r>
    </w:p>
    <w:p w14:paraId="494E8AE1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10.3.4 Salgótarjáni utca – Hungária körút – MÁV vasút által határolt terület </w:t>
      </w:r>
    </w:p>
    <w:p w14:paraId="6756CAF9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10.3.5. Szörény utca 2-4. sz. alatti telek </w:t>
      </w:r>
    </w:p>
    <w:p w14:paraId="236B81EF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10.3.6. Vajda Péter utca – Delej utca – Bláthy Ottó utca – Golgota utca által határolt terület </w:t>
      </w:r>
    </w:p>
    <w:p w14:paraId="0B2AE53C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10.3.7. Hungária körút 12-24/e. – 38872/1-2 hrsz. – Százados út által határolt terület </w:t>
      </w:r>
    </w:p>
    <w:p w14:paraId="755377B7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10.3.8. Törökbecse utca – Hős utca – Strázsa utca – Stróbl Alajos utca által határolt terület </w:t>
      </w:r>
    </w:p>
    <w:p w14:paraId="1F2DABAA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10.3.9. Hungária körút 32-28. sz. alatti telkek </w:t>
      </w:r>
    </w:p>
    <w:p w14:paraId="41F74270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>10.4. A rendelet 25. §</w:t>
      </w:r>
      <w:proofErr w:type="spellStart"/>
      <w:r w:rsidRPr="0006701D">
        <w:rPr>
          <w:rFonts w:ascii="Times New Roman" w:eastAsia="Times New Roman" w:hAnsi="Times New Roman" w:cs="Times New Roman"/>
        </w:rPr>
        <w:t>-ában</w:t>
      </w:r>
      <w:proofErr w:type="spellEnd"/>
      <w:r w:rsidRPr="0006701D">
        <w:rPr>
          <w:rFonts w:ascii="Times New Roman" w:eastAsia="Times New Roman" w:hAnsi="Times New Roman" w:cs="Times New Roman"/>
        </w:rPr>
        <w:t xml:space="preserve"> az átalakuló karakterű, a településkép szempontjából meghatározó terület lehatárolása: </w:t>
      </w:r>
    </w:p>
    <w:p w14:paraId="6A41D913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10.4.1. Keleti pályaudvar területe: Verseny utca- Baross tér –Kerepesi út által határolt terület </w:t>
      </w:r>
    </w:p>
    <w:p w14:paraId="4D53D515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10.4.2. Kerepesi út 11-17. – Asztalos Sándor utca – Fiumei úti temető – Kerepesi út 1. által határolt terület </w:t>
      </w:r>
    </w:p>
    <w:p w14:paraId="5291C56B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10.4.3. Asztalos Sándor utca – Kerepesi út 19-27/c – Salgótarjáni út- Törökbecse utca – Stróbl Alajos utca 1-3/c által határolt terület </w:t>
      </w:r>
    </w:p>
    <w:p w14:paraId="722760E0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10.4.4. Hungária körút 26-30. – 38872/1-2 hrsz. – Százados út – Stróbl Alajos utca által határolt terület </w:t>
      </w:r>
    </w:p>
    <w:p w14:paraId="14C9E05F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10.4.5. volt Józsefvárosi pályaudvar területe </w:t>
      </w:r>
    </w:p>
    <w:p w14:paraId="77446B01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10.4.6 Baross utca 132-134. (villamosremíz) </w:t>
      </w:r>
    </w:p>
    <w:p w14:paraId="626F5B07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10.4.7. volt </w:t>
      </w:r>
      <w:proofErr w:type="spellStart"/>
      <w:r w:rsidRPr="0006701D">
        <w:rPr>
          <w:rFonts w:ascii="Times New Roman" w:eastAsia="Times New Roman" w:hAnsi="Times New Roman" w:cs="Times New Roman"/>
        </w:rPr>
        <w:t>Ganz-Mávag</w:t>
      </w:r>
      <w:proofErr w:type="spellEnd"/>
      <w:r w:rsidRPr="0006701D">
        <w:rPr>
          <w:rFonts w:ascii="Times New Roman" w:eastAsia="Times New Roman" w:hAnsi="Times New Roman" w:cs="Times New Roman"/>
        </w:rPr>
        <w:t xml:space="preserve"> terület </w:t>
      </w:r>
    </w:p>
    <w:p w14:paraId="3A3F7699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10.4.8. Könyves Kálmán körút 62-76. sz. alatti telkek </w:t>
      </w:r>
    </w:p>
    <w:p w14:paraId="0B82146F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10.4.9. Üllői út – Könyves Kálmán körút – Györffy István út – Bláthy Ottó utca által határolt terület </w:t>
      </w:r>
    </w:p>
    <w:p w14:paraId="51473BA1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10.4.10. Elnök utca 1. (volt Május 1. ruhagyár) </w:t>
      </w:r>
    </w:p>
    <w:p w14:paraId="2743E0DD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>10.5. A rendelet 25. §</w:t>
      </w:r>
      <w:proofErr w:type="spellStart"/>
      <w:r w:rsidRPr="0006701D">
        <w:rPr>
          <w:rFonts w:ascii="Times New Roman" w:eastAsia="Times New Roman" w:hAnsi="Times New Roman" w:cs="Times New Roman"/>
        </w:rPr>
        <w:t>-ában</w:t>
      </w:r>
      <w:proofErr w:type="spellEnd"/>
      <w:r w:rsidRPr="0006701D">
        <w:rPr>
          <w:rFonts w:ascii="Times New Roman" w:eastAsia="Times New Roman" w:hAnsi="Times New Roman" w:cs="Times New Roman"/>
        </w:rPr>
        <w:t xml:space="preserve"> pontjában a modern karakterű, a településkép szempontjából meghatározó terület lehatárolása: </w:t>
      </w:r>
    </w:p>
    <w:p w14:paraId="14089A45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10.5.1. Corvin sétány menti tömbök </w:t>
      </w:r>
    </w:p>
    <w:p w14:paraId="59841C49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10.5.2. Kerepesi út 1. (Aréna Plaza) </w:t>
      </w:r>
    </w:p>
    <w:p w14:paraId="24CD314A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10.5.3. Hungária körút 40-44., – Kerepesi út 35-43. által határolt terület </w:t>
      </w:r>
    </w:p>
    <w:p w14:paraId="16FD0FDE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10.5.4 Szörény utca 1-3. sz. alatti telkek </w:t>
      </w:r>
    </w:p>
    <w:p w14:paraId="5239E9DA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10.5.5. Ciprus lakótelep: Tisztes utca – Százados út – Ciprus utca – Törökbecse utca által határolt terület </w:t>
      </w:r>
    </w:p>
    <w:p w14:paraId="65E2B955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06701D">
        <w:rPr>
          <w:rFonts w:ascii="Times New Roman" w:eastAsia="Times New Roman" w:hAnsi="Times New Roman" w:cs="Times New Roman"/>
        </w:rPr>
        <w:t xml:space="preserve">10.5.6. Könyves Kálmán körút 48-60. sz. alatti telkek </w:t>
      </w:r>
    </w:p>
    <w:p w14:paraId="18CEC12B" w14:textId="77777777" w:rsidR="00590E65" w:rsidRDefault="0006701D" w:rsidP="0006701D">
      <w:pPr>
        <w:jc w:val="right"/>
        <w:rPr>
          <w:rFonts w:eastAsia="Arial Unicode MS"/>
        </w:rPr>
      </w:pPr>
      <w:r>
        <w:rPr>
          <w:rFonts w:eastAsia="Arial Unicode MS"/>
        </w:rPr>
        <w:br w:type="page"/>
      </w:r>
    </w:p>
    <w:p w14:paraId="04870ED9" w14:textId="77777777" w:rsidR="00590E65" w:rsidRDefault="00590E65" w:rsidP="00590E65">
      <w:pPr>
        <w:spacing w:before="120"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melléklet a </w:t>
      </w:r>
      <w:r w:rsidRPr="00590E65">
        <w:rPr>
          <w:rFonts w:ascii="Times New Roman" w:eastAsia="Times New Roman" w:hAnsi="Times New Roman" w:cs="Times New Roman"/>
          <w:sz w:val="24"/>
          <w:szCs w:val="24"/>
        </w:rPr>
        <w:t>…/2023. (… …) önkormányzati rendelethez</w:t>
      </w:r>
    </w:p>
    <w:p w14:paraId="3B3EE8B1" w14:textId="77777777" w:rsidR="0006701D" w:rsidRPr="0006701D" w:rsidRDefault="0006701D" w:rsidP="0006701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01D">
        <w:rPr>
          <w:rFonts w:ascii="Times New Roman" w:eastAsia="Arial Unicode MS" w:hAnsi="Times New Roman" w:cs="Times New Roman"/>
          <w:sz w:val="24"/>
          <w:szCs w:val="24"/>
        </w:rPr>
        <w:t>4. melléklet a</w:t>
      </w:r>
      <w:r w:rsidRPr="00067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E65" w:rsidRPr="00590E65">
        <w:rPr>
          <w:rFonts w:ascii="Times New Roman" w:eastAsia="Times New Roman" w:hAnsi="Times New Roman" w:cs="Times New Roman"/>
          <w:sz w:val="24"/>
          <w:szCs w:val="24"/>
        </w:rPr>
        <w:t xml:space="preserve">2/2022. (I. 20.) </w:t>
      </w:r>
      <w:r w:rsidRPr="0006701D">
        <w:rPr>
          <w:rFonts w:ascii="Times New Roman" w:eastAsia="Times New Roman" w:hAnsi="Times New Roman" w:cs="Times New Roman"/>
          <w:sz w:val="24"/>
          <w:szCs w:val="24"/>
        </w:rPr>
        <w:t>önkormányzati rendelethez</w:t>
      </w:r>
    </w:p>
    <w:p w14:paraId="3B19BF87" w14:textId="77777777" w:rsidR="0006701D" w:rsidRPr="0006701D" w:rsidRDefault="0006701D" w:rsidP="000670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701D">
        <w:rPr>
          <w:rFonts w:ascii="Times New Roman" w:eastAsia="Times New Roman" w:hAnsi="Times New Roman" w:cs="Times New Roman"/>
          <w:b/>
          <w:sz w:val="24"/>
          <w:szCs w:val="24"/>
        </w:rPr>
        <w:t xml:space="preserve">A kerületi értékvizsgálat kötelező </w:t>
      </w:r>
      <w:r w:rsidRPr="0006701D">
        <w:rPr>
          <w:rFonts w:ascii="Times New Roman" w:eastAsia="Calibri" w:hAnsi="Times New Roman" w:cs="Times New Roman"/>
          <w:b/>
          <w:sz w:val="24"/>
          <w:szCs w:val="24"/>
        </w:rPr>
        <w:t>formanyomtatványa</w:t>
      </w:r>
    </w:p>
    <w:tbl>
      <w:tblPr>
        <w:tblpPr w:leftFromText="141" w:rightFromText="141" w:vertAnchor="page" w:horzAnchor="margin" w:tblpXSpec="center" w:tblpY="2750"/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3630"/>
        <w:gridCol w:w="4778"/>
      </w:tblGrid>
      <w:tr w:rsidR="0006701D" w:rsidRPr="0006701D" w14:paraId="357702DC" w14:textId="77777777" w:rsidTr="00932FCF">
        <w:trPr>
          <w:trHeight w:val="890"/>
        </w:trPr>
        <w:tc>
          <w:tcPr>
            <w:tcW w:w="5635" w:type="dxa"/>
            <w:gridSpan w:val="2"/>
            <w:shd w:val="pct20" w:color="auto" w:fill="auto"/>
            <w:vAlign w:val="center"/>
          </w:tcPr>
          <w:p w14:paraId="0ADD416C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1472C1E9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………………………………… </w:t>
            </w:r>
          </w:p>
          <w:p w14:paraId="39827736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(Utcanév, házszám)</w:t>
            </w:r>
          </w:p>
        </w:tc>
        <w:tc>
          <w:tcPr>
            <w:tcW w:w="4778" w:type="dxa"/>
            <w:shd w:val="pct20" w:color="auto" w:fill="auto"/>
            <w:vAlign w:val="center"/>
          </w:tcPr>
          <w:p w14:paraId="399594EA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…….. hrsz.</w:t>
            </w:r>
          </w:p>
          <w:p w14:paraId="78C0D4CB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</w:pPr>
          </w:p>
        </w:tc>
      </w:tr>
      <w:tr w:rsidR="0006701D" w:rsidRPr="0006701D" w14:paraId="43A16DF8" w14:textId="77777777" w:rsidTr="00932FCF">
        <w:trPr>
          <w:trHeight w:val="248"/>
        </w:trPr>
        <w:tc>
          <w:tcPr>
            <w:tcW w:w="2005" w:type="dxa"/>
            <w:shd w:val="clear" w:color="auto" w:fill="auto"/>
          </w:tcPr>
          <w:p w14:paraId="11F4E3FB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Döntés száma:</w:t>
            </w:r>
          </w:p>
        </w:tc>
        <w:tc>
          <w:tcPr>
            <w:tcW w:w="3630" w:type="dxa"/>
            <w:shd w:val="clear" w:color="auto" w:fill="auto"/>
          </w:tcPr>
          <w:p w14:paraId="55482F3C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78" w:type="dxa"/>
            <w:vMerge w:val="restart"/>
            <w:shd w:val="clear" w:color="auto" w:fill="auto"/>
            <w:vAlign w:val="center"/>
          </w:tcPr>
          <w:p w14:paraId="7CB7F774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alaptérkép részlet az érintett ingatlan megjelölésével</w:t>
            </w:r>
          </w:p>
        </w:tc>
      </w:tr>
      <w:tr w:rsidR="0006701D" w:rsidRPr="0006701D" w14:paraId="4128BCC5" w14:textId="77777777" w:rsidTr="00932FCF">
        <w:trPr>
          <w:trHeight w:val="234"/>
        </w:trPr>
        <w:tc>
          <w:tcPr>
            <w:tcW w:w="2005" w:type="dxa"/>
            <w:shd w:val="clear" w:color="auto" w:fill="auto"/>
          </w:tcPr>
          <w:p w14:paraId="30310653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Építés éve:</w:t>
            </w:r>
          </w:p>
        </w:tc>
        <w:tc>
          <w:tcPr>
            <w:tcW w:w="3630" w:type="dxa"/>
            <w:shd w:val="clear" w:color="auto" w:fill="auto"/>
          </w:tcPr>
          <w:p w14:paraId="075937F9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78" w:type="dxa"/>
            <w:vMerge/>
            <w:shd w:val="clear" w:color="auto" w:fill="auto"/>
            <w:vAlign w:val="bottom"/>
          </w:tcPr>
          <w:p w14:paraId="30FAE3EA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701D" w:rsidRPr="0006701D" w14:paraId="557EFF7C" w14:textId="77777777" w:rsidTr="00932FCF">
        <w:trPr>
          <w:trHeight w:val="497"/>
        </w:trPr>
        <w:tc>
          <w:tcPr>
            <w:tcW w:w="2005" w:type="dxa"/>
            <w:shd w:val="clear" w:color="auto" w:fill="auto"/>
          </w:tcPr>
          <w:p w14:paraId="25D81576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Építtető:</w:t>
            </w:r>
          </w:p>
        </w:tc>
        <w:tc>
          <w:tcPr>
            <w:tcW w:w="3630" w:type="dxa"/>
            <w:shd w:val="clear" w:color="auto" w:fill="auto"/>
          </w:tcPr>
          <w:p w14:paraId="31282F13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78" w:type="dxa"/>
            <w:vMerge/>
            <w:shd w:val="clear" w:color="auto" w:fill="auto"/>
            <w:vAlign w:val="bottom"/>
          </w:tcPr>
          <w:p w14:paraId="77AF947F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701D" w:rsidRPr="0006701D" w14:paraId="24612CBA" w14:textId="77777777" w:rsidTr="00932FCF">
        <w:trPr>
          <w:trHeight w:val="668"/>
        </w:trPr>
        <w:tc>
          <w:tcPr>
            <w:tcW w:w="2005" w:type="dxa"/>
            <w:shd w:val="clear" w:color="auto" w:fill="auto"/>
          </w:tcPr>
          <w:p w14:paraId="55EBD1E0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Tervező:</w:t>
            </w:r>
          </w:p>
        </w:tc>
        <w:tc>
          <w:tcPr>
            <w:tcW w:w="3630" w:type="dxa"/>
            <w:shd w:val="clear" w:color="auto" w:fill="auto"/>
          </w:tcPr>
          <w:p w14:paraId="38ECD459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78" w:type="dxa"/>
            <w:vMerge/>
            <w:shd w:val="clear" w:color="auto" w:fill="auto"/>
            <w:vAlign w:val="bottom"/>
          </w:tcPr>
          <w:p w14:paraId="6EC59BF1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701D" w:rsidRPr="0006701D" w14:paraId="13C4C4B1" w14:textId="77777777" w:rsidTr="00932FCF">
        <w:trPr>
          <w:trHeight w:val="265"/>
        </w:trPr>
        <w:tc>
          <w:tcPr>
            <w:tcW w:w="2005" w:type="dxa"/>
            <w:shd w:val="clear" w:color="auto" w:fill="auto"/>
          </w:tcPr>
          <w:p w14:paraId="06AC7154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Stílus:</w:t>
            </w:r>
          </w:p>
        </w:tc>
        <w:tc>
          <w:tcPr>
            <w:tcW w:w="3630" w:type="dxa"/>
            <w:shd w:val="clear" w:color="auto" w:fill="auto"/>
          </w:tcPr>
          <w:p w14:paraId="66962885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78" w:type="dxa"/>
            <w:vMerge/>
            <w:shd w:val="clear" w:color="auto" w:fill="auto"/>
            <w:vAlign w:val="bottom"/>
          </w:tcPr>
          <w:p w14:paraId="569D64D9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701D" w:rsidRPr="0006701D" w14:paraId="56035AF2" w14:textId="77777777" w:rsidTr="00932FCF">
        <w:trPr>
          <w:trHeight w:val="357"/>
        </w:trPr>
        <w:tc>
          <w:tcPr>
            <w:tcW w:w="2005" w:type="dxa"/>
            <w:shd w:val="clear" w:color="auto" w:fill="auto"/>
          </w:tcPr>
          <w:p w14:paraId="1FDB3B7D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Funkció:</w:t>
            </w:r>
          </w:p>
        </w:tc>
        <w:tc>
          <w:tcPr>
            <w:tcW w:w="3630" w:type="dxa"/>
            <w:shd w:val="clear" w:color="auto" w:fill="auto"/>
          </w:tcPr>
          <w:p w14:paraId="39E0584D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78" w:type="dxa"/>
            <w:vMerge/>
            <w:shd w:val="clear" w:color="auto" w:fill="auto"/>
            <w:vAlign w:val="bottom"/>
          </w:tcPr>
          <w:p w14:paraId="0BB1A27E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701D" w:rsidRPr="0006701D" w14:paraId="23378EC6" w14:textId="77777777" w:rsidTr="00932FCF">
        <w:trPr>
          <w:trHeight w:val="744"/>
        </w:trPr>
        <w:tc>
          <w:tcPr>
            <w:tcW w:w="2005" w:type="dxa"/>
            <w:shd w:val="clear" w:color="auto" w:fill="auto"/>
          </w:tcPr>
          <w:p w14:paraId="158AC423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védelemmel érintett</w:t>
            </w:r>
          </w:p>
        </w:tc>
        <w:tc>
          <w:tcPr>
            <w:tcW w:w="3630" w:type="dxa"/>
            <w:shd w:val="clear" w:color="auto" w:fill="auto"/>
          </w:tcPr>
          <w:p w14:paraId="0F8B125C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78" w:type="dxa"/>
            <w:vMerge/>
            <w:shd w:val="clear" w:color="auto" w:fill="auto"/>
            <w:vAlign w:val="bottom"/>
          </w:tcPr>
          <w:p w14:paraId="41C60458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701D" w:rsidRPr="0006701D" w14:paraId="252E3CF9" w14:textId="77777777" w:rsidTr="00932FCF">
        <w:trPr>
          <w:trHeight w:val="92"/>
        </w:trPr>
        <w:tc>
          <w:tcPr>
            <w:tcW w:w="2005" w:type="dxa"/>
            <w:shd w:val="clear" w:color="auto" w:fill="auto"/>
          </w:tcPr>
          <w:p w14:paraId="2EFF06A4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Itt lakott:</w:t>
            </w:r>
          </w:p>
        </w:tc>
        <w:tc>
          <w:tcPr>
            <w:tcW w:w="3630" w:type="dxa"/>
            <w:shd w:val="clear" w:color="auto" w:fill="auto"/>
          </w:tcPr>
          <w:p w14:paraId="4267F419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78" w:type="dxa"/>
            <w:vMerge w:val="restart"/>
            <w:shd w:val="clear" w:color="auto" w:fill="auto"/>
          </w:tcPr>
          <w:p w14:paraId="2307325F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13AE7F5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68F65D8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60FA7C8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6A5953D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C07BD89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3FE3489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6C268BC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jellemző fotó</w:t>
            </w:r>
          </w:p>
          <w:p w14:paraId="52B8818E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A3FBCD1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EB1873D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A4A9837" w14:textId="77777777" w:rsidR="0006701D" w:rsidRP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624F43B" w14:textId="77777777" w:rsidR="0006701D" w:rsidRPr="0006701D" w:rsidRDefault="0006701D" w:rsidP="000670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6701D" w:rsidRPr="0006701D" w14:paraId="393D141B" w14:textId="77777777" w:rsidTr="00932FCF">
        <w:trPr>
          <w:trHeight w:val="1355"/>
        </w:trPr>
        <w:tc>
          <w:tcPr>
            <w:tcW w:w="2005" w:type="dxa"/>
            <w:shd w:val="clear" w:color="auto" w:fill="auto"/>
          </w:tcPr>
          <w:p w14:paraId="4D3DD105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Leírás:</w:t>
            </w:r>
          </w:p>
          <w:p w14:paraId="2A9F3CD3" w14:textId="77777777" w:rsidR="0006701D" w:rsidRPr="0006701D" w:rsidRDefault="0006701D" w:rsidP="000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30" w:type="dxa"/>
            <w:shd w:val="clear" w:color="auto" w:fill="auto"/>
          </w:tcPr>
          <w:p w14:paraId="6C71870F" w14:textId="77777777" w:rsidR="0006701D" w:rsidRPr="0006701D" w:rsidRDefault="0006701D" w:rsidP="0006701D">
            <w:p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78" w:type="dxa"/>
            <w:vMerge/>
            <w:shd w:val="clear" w:color="auto" w:fill="auto"/>
          </w:tcPr>
          <w:p w14:paraId="7C11E962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701D" w:rsidRPr="0006701D" w14:paraId="767B4BE9" w14:textId="77777777" w:rsidTr="00932FCF">
        <w:trPr>
          <w:trHeight w:val="731"/>
        </w:trPr>
        <w:tc>
          <w:tcPr>
            <w:tcW w:w="2005" w:type="dxa"/>
            <w:shd w:val="clear" w:color="auto" w:fill="auto"/>
          </w:tcPr>
          <w:p w14:paraId="7DF1DA53" w14:textId="77777777" w:rsidR="0006701D" w:rsidRPr="0006701D" w:rsidRDefault="0006701D" w:rsidP="000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Védendők:</w:t>
            </w:r>
          </w:p>
          <w:p w14:paraId="575AB783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30" w:type="dxa"/>
            <w:shd w:val="clear" w:color="auto" w:fill="auto"/>
          </w:tcPr>
          <w:p w14:paraId="246C2908" w14:textId="77777777" w:rsidR="0006701D" w:rsidRPr="0006701D" w:rsidRDefault="0006701D" w:rsidP="0006701D">
            <w:p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78" w:type="dxa"/>
            <w:vMerge/>
            <w:shd w:val="clear" w:color="auto" w:fill="auto"/>
          </w:tcPr>
          <w:p w14:paraId="1AA19132" w14:textId="77777777" w:rsidR="0006701D" w:rsidRPr="0006701D" w:rsidRDefault="0006701D" w:rsidP="0006701D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701D" w:rsidRPr="0006701D" w14:paraId="505365A3" w14:textId="77777777" w:rsidTr="00932FCF">
        <w:trPr>
          <w:trHeight w:val="1483"/>
        </w:trPr>
        <w:tc>
          <w:tcPr>
            <w:tcW w:w="2005" w:type="dxa"/>
            <w:shd w:val="clear" w:color="auto" w:fill="auto"/>
          </w:tcPr>
          <w:p w14:paraId="34800690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Helyreállítási javaslat:</w:t>
            </w:r>
          </w:p>
        </w:tc>
        <w:tc>
          <w:tcPr>
            <w:tcW w:w="3630" w:type="dxa"/>
            <w:shd w:val="clear" w:color="auto" w:fill="auto"/>
          </w:tcPr>
          <w:p w14:paraId="5BC88503" w14:textId="77777777" w:rsidR="0006701D" w:rsidRPr="0006701D" w:rsidRDefault="0006701D" w:rsidP="0006701D">
            <w:pPr>
              <w:spacing w:before="12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78" w:type="dxa"/>
            <w:vMerge/>
            <w:shd w:val="clear" w:color="auto" w:fill="auto"/>
          </w:tcPr>
          <w:p w14:paraId="5775F54F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701D" w:rsidRPr="0006701D" w14:paraId="44D9C04F" w14:textId="77777777" w:rsidTr="00932FCF">
        <w:trPr>
          <w:trHeight w:val="4493"/>
        </w:trPr>
        <w:tc>
          <w:tcPr>
            <w:tcW w:w="10413" w:type="dxa"/>
            <w:gridSpan w:val="3"/>
            <w:shd w:val="clear" w:color="auto" w:fill="auto"/>
          </w:tcPr>
          <w:p w14:paraId="6F6C9D5F" w14:textId="77777777" w:rsidR="0006701D" w:rsidRPr="0006701D" w:rsidRDefault="0006701D" w:rsidP="0006701D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94A8B7A" w14:textId="77777777" w:rsidR="0006701D" w:rsidRPr="0006701D" w:rsidRDefault="0006701D" w:rsidP="0006701D">
            <w:pPr>
              <w:numPr>
                <w:ilvl w:val="0"/>
                <w:numId w:val="8"/>
              </w:num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t>részletfotók</w:t>
            </w:r>
          </w:p>
          <w:p w14:paraId="5A2CFBC0" w14:textId="77777777" w:rsidR="0006701D" w:rsidRPr="0006701D" w:rsidRDefault="0006701D" w:rsidP="0006701D">
            <w:pPr>
              <w:numPr>
                <w:ilvl w:val="0"/>
                <w:numId w:val="8"/>
              </w:numPr>
              <w:spacing w:before="120"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t>levéltári anyagok (forrásmegjelöléssel)</w:t>
            </w:r>
          </w:p>
          <w:p w14:paraId="3A3644DA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B4902DB" w14:textId="77777777" w:rsidR="0006701D" w:rsidRPr="0006701D" w:rsidRDefault="0006701D" w:rsidP="000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32842F1D" w14:textId="77777777" w:rsidR="0006701D" w:rsidRDefault="0006701D">
      <w:pPr>
        <w:rPr>
          <w:rFonts w:eastAsia="Arial Unicode MS"/>
        </w:rPr>
      </w:pPr>
    </w:p>
    <w:p w14:paraId="1165807E" w14:textId="77777777" w:rsidR="00590E65" w:rsidRDefault="00590E65" w:rsidP="00590E65">
      <w:pPr>
        <w:spacing w:before="120"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melléklet a </w:t>
      </w:r>
      <w:r w:rsidRPr="00590E65">
        <w:rPr>
          <w:rFonts w:ascii="Times New Roman" w:eastAsia="Times New Roman" w:hAnsi="Times New Roman" w:cs="Times New Roman"/>
          <w:sz w:val="24"/>
          <w:szCs w:val="24"/>
        </w:rPr>
        <w:t>…/2023. (… …) önkormányzati rendelethez</w:t>
      </w:r>
    </w:p>
    <w:p w14:paraId="7DEE3B50" w14:textId="77777777" w:rsidR="0006701D" w:rsidRPr="0006701D" w:rsidRDefault="0006701D" w:rsidP="00590E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01D">
        <w:rPr>
          <w:rFonts w:ascii="Times New Roman" w:eastAsia="Arial Unicode MS" w:hAnsi="Times New Roman" w:cs="Times New Roman"/>
          <w:sz w:val="24"/>
          <w:szCs w:val="24"/>
        </w:rPr>
        <w:t xml:space="preserve">9. melléklet </w:t>
      </w:r>
      <w:r w:rsidRPr="0006701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90E65" w:rsidRPr="00590E65">
        <w:rPr>
          <w:rFonts w:ascii="Times New Roman" w:eastAsia="Times New Roman" w:hAnsi="Times New Roman" w:cs="Times New Roman"/>
          <w:sz w:val="24"/>
          <w:szCs w:val="24"/>
        </w:rPr>
        <w:t xml:space="preserve">2/2022. (I. 20.) </w:t>
      </w:r>
      <w:r w:rsidRPr="0006701D">
        <w:rPr>
          <w:rFonts w:ascii="Times New Roman" w:eastAsia="Times New Roman" w:hAnsi="Times New Roman" w:cs="Times New Roman"/>
          <w:sz w:val="24"/>
          <w:szCs w:val="24"/>
        </w:rPr>
        <w:t>önkormányzati rendelethez</w:t>
      </w:r>
    </w:p>
    <w:p w14:paraId="47765675" w14:textId="77777777" w:rsidR="0006701D" w:rsidRPr="0006701D" w:rsidRDefault="0006701D" w:rsidP="0006701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701D">
        <w:rPr>
          <w:rFonts w:ascii="Times New Roman" w:eastAsia="Calibri" w:hAnsi="Times New Roman" w:cs="Times New Roman"/>
          <w:b/>
          <w:sz w:val="24"/>
          <w:szCs w:val="24"/>
        </w:rPr>
        <w:t>A településképi bejelentési eljárás kérelem formanyomtatványa</w:t>
      </w:r>
    </w:p>
    <w:p w14:paraId="6CD33D01" w14:textId="77777777" w:rsidR="0006701D" w:rsidRPr="0006701D" w:rsidRDefault="0006701D" w:rsidP="0006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701D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8B18E" wp14:editId="53906FD9">
                <wp:simplePos x="0" y="0"/>
                <wp:positionH relativeFrom="column">
                  <wp:posOffset>-106045</wp:posOffset>
                </wp:positionH>
                <wp:positionV relativeFrom="paragraph">
                  <wp:posOffset>99060</wp:posOffset>
                </wp:positionV>
                <wp:extent cx="6050280" cy="262890"/>
                <wp:effectExtent l="0" t="0" r="762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531D3" w14:textId="77777777" w:rsidR="00020E2D" w:rsidRPr="007260E6" w:rsidRDefault="00020E2D" w:rsidP="0006701D">
                            <w:pPr>
                              <w:pStyle w:val="Szvegtrzs2"/>
                              <w:jc w:val="center"/>
                              <w:rPr>
                                <w:spacing w:val="78"/>
                                <w:sz w:val="16"/>
                              </w:rPr>
                            </w:pPr>
                            <w:r w:rsidRPr="007260E6">
                              <w:rPr>
                                <w:spacing w:val="78"/>
                                <w:sz w:val="16"/>
                              </w:rPr>
                              <w:t>Kérjük a nyomtatványt olvashatóan, nyomtatott betűvel kitölteni!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08B18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8.35pt;margin-top:7.8pt;width:476.4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" filled="f" stroked="f">
                <v:textbox inset="0,0,0,0">
                  <w:txbxContent>
                    <w:p w14:paraId="569531D3" w14:textId="77777777" w:rsidR="00020E2D" w:rsidRPr="007260E6" w:rsidRDefault="00020E2D" w:rsidP="0006701D">
                      <w:pPr>
                        <w:pStyle w:val="BodyText2"/>
                        <w:jc w:val="center"/>
                        <w:rPr>
                          <w:spacing w:val="78"/>
                          <w:sz w:val="16"/>
                        </w:rPr>
                      </w:pPr>
                      <w:r w:rsidRPr="007260E6">
                        <w:rPr>
                          <w:spacing w:val="78"/>
                          <w:sz w:val="16"/>
                        </w:rPr>
                        <w:t>Kérjük a nyomtatványt olvashatóan, nyomtatott betűvel kitölteni!</w:t>
                      </w:r>
                    </w:p>
                  </w:txbxContent>
                </v:textbox>
              </v:shape>
            </w:pict>
          </mc:Fallback>
        </mc:AlternateContent>
      </w:r>
    </w:p>
    <w:p w14:paraId="711CDE5E" w14:textId="77777777" w:rsidR="0006701D" w:rsidRPr="0006701D" w:rsidRDefault="0006701D" w:rsidP="0006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6701D" w:rsidRPr="0006701D" w14:paraId="60C42B37" w14:textId="77777777" w:rsidTr="4F268CEF">
        <w:trPr>
          <w:trHeight w:val="1572"/>
        </w:trPr>
        <w:tc>
          <w:tcPr>
            <w:tcW w:w="9284" w:type="dxa"/>
          </w:tcPr>
          <w:p w14:paraId="2C2BFF05" w14:textId="77777777" w:rsidR="0006701D" w:rsidRPr="0006701D" w:rsidRDefault="0006701D" w:rsidP="0006701D">
            <w:pPr>
              <w:keepNext/>
              <w:keepLines/>
              <w:widowControl w:val="0"/>
              <w:numPr>
                <w:ilvl w:val="0"/>
                <w:numId w:val="7"/>
              </w:numPr>
              <w:suppressAutoHyphens/>
              <w:autoSpaceDN w:val="0"/>
              <w:spacing w:before="200"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4F81BD"/>
                <w:kern w:val="3"/>
                <w:lang w:eastAsia="zh-CN" w:bidi="hi-IN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bCs/>
                <w:noProof/>
                <w:color w:val="4F81BD"/>
                <w:kern w:val="3"/>
                <w:sz w:val="24"/>
                <w:szCs w:val="24"/>
                <w:lang w:eastAsia="zh-CN" w:bidi="hi-IN"/>
              </w:rPr>
              <w:t>Kérelmező adatai</w:t>
            </w:r>
          </w:p>
          <w:p w14:paraId="64A74ACF" w14:textId="77777777" w:rsidR="0006701D" w:rsidRPr="0006701D" w:rsidRDefault="0006701D" w:rsidP="0006701D">
            <w:pPr>
              <w:tabs>
                <w:tab w:val="left" w:pos="3119"/>
              </w:tabs>
              <w:spacing w:before="60" w:after="60"/>
              <w:ind w:firstLine="142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Bejelentő/cég neve</w:t>
            </w:r>
            <w:proofErr w:type="gramStart"/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:</w:t>
            </w:r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..</w:t>
            </w:r>
            <w:proofErr w:type="gramEnd"/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>............….…......…….……........… Sz.ig.sz./cégj.sz.:</w:t>
            </w:r>
            <w:r w:rsidRPr="0006701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........................……...              </w:t>
            </w:r>
          </w:p>
          <w:p w14:paraId="0384E24D" w14:textId="77777777" w:rsidR="0006701D" w:rsidRPr="0006701D" w:rsidRDefault="0006701D" w:rsidP="0006701D">
            <w:pPr>
              <w:tabs>
                <w:tab w:val="left" w:pos="3119"/>
              </w:tabs>
              <w:spacing w:before="60" w:after="60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Bejelentő  lakcíme</w:t>
            </w:r>
            <w:proofErr w:type="gramEnd"/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/ Cég székhelye:       </w:t>
            </w:r>
            <w:proofErr w:type="spellStart"/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Irsz</w:t>
            </w:r>
            <w:proofErr w:type="spellEnd"/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.</w:t>
            </w:r>
            <w:r w:rsidRPr="0006701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:</w:t>
            </w:r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.....................   Település</w:t>
            </w:r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:</w:t>
            </w:r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........….......……......……. </w:t>
            </w:r>
          </w:p>
          <w:p w14:paraId="59109EA1" w14:textId="421BD32F" w:rsidR="0006701D" w:rsidRPr="0006701D" w:rsidRDefault="0006701D" w:rsidP="0006701D">
            <w:pPr>
              <w:tabs>
                <w:tab w:val="left" w:pos="3119"/>
              </w:tabs>
              <w:spacing w:before="60" w:after="60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Utca</w:t>
            </w:r>
            <w:proofErr w:type="gramStart"/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:</w:t>
            </w:r>
            <w:r w:rsidR="00A02FDA">
              <w:rPr>
                <w:rFonts w:ascii="Times New Roman" w:eastAsia="Calibri" w:hAnsi="Times New Roman" w:cs="Times New Roman"/>
                <w:sz w:val="24"/>
                <w:szCs w:val="24"/>
              </w:rPr>
              <w:t>….……………….….…………………</w:t>
            </w:r>
            <w:proofErr w:type="gramEnd"/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>Ház</w:t>
            </w:r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szám</w:t>
            </w:r>
            <w:r w:rsidR="03431595"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(emelet, ajtó)</w:t>
            </w:r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>:…………………………....</w:t>
            </w:r>
          </w:p>
          <w:p w14:paraId="3044A568" w14:textId="77777777" w:rsidR="0006701D" w:rsidRPr="0006701D" w:rsidRDefault="0006701D" w:rsidP="0006701D">
            <w:pPr>
              <w:tabs>
                <w:tab w:val="left" w:pos="6532"/>
              </w:tabs>
              <w:spacing w:before="60" w:after="60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Telefonszám …</w:t>
            </w:r>
            <w:proofErr w:type="gramEnd"/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……………………………..E-mail cím:</w:t>
            </w:r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................................................................</w:t>
            </w:r>
          </w:p>
        </w:tc>
      </w:tr>
    </w:tbl>
    <w:p w14:paraId="6A2BC585" w14:textId="77777777" w:rsidR="0006701D" w:rsidRPr="0006701D" w:rsidRDefault="0006701D" w:rsidP="0006701D">
      <w:pPr>
        <w:tabs>
          <w:tab w:val="left" w:pos="3119"/>
        </w:tabs>
        <w:ind w:left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6701D" w:rsidRPr="0006701D" w14:paraId="1A9115D0" w14:textId="77777777" w:rsidTr="4F268CEF">
        <w:trPr>
          <w:trHeight w:val="1582"/>
        </w:trPr>
        <w:tc>
          <w:tcPr>
            <w:tcW w:w="9284" w:type="dxa"/>
          </w:tcPr>
          <w:p w14:paraId="6B3976BA" w14:textId="77777777" w:rsidR="0006701D" w:rsidRPr="0006701D" w:rsidRDefault="0006701D" w:rsidP="0006701D">
            <w:pPr>
              <w:keepNext/>
              <w:keepLines/>
              <w:widowControl w:val="0"/>
              <w:numPr>
                <w:ilvl w:val="0"/>
                <w:numId w:val="7"/>
              </w:numPr>
              <w:suppressAutoHyphens/>
              <w:autoSpaceDN w:val="0"/>
              <w:spacing w:before="200"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4F81BD"/>
                <w:kern w:val="3"/>
                <w:lang w:eastAsia="zh-CN" w:bidi="hi-IN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bCs/>
                <w:color w:val="4F81BD"/>
                <w:kern w:val="3"/>
                <w:sz w:val="24"/>
                <w:szCs w:val="24"/>
                <w:lang w:eastAsia="zh-CN" w:bidi="hi-IN"/>
              </w:rPr>
              <w:t xml:space="preserve">A </w:t>
            </w:r>
            <w:r w:rsidRPr="0006701D">
              <w:rPr>
                <w:rFonts w:ascii="Times New Roman" w:eastAsia="Times New Roman" w:hAnsi="Times New Roman" w:cs="Times New Roman"/>
                <w:b/>
                <w:bCs/>
                <w:noProof/>
                <w:color w:val="4F81BD"/>
                <w:kern w:val="3"/>
                <w:sz w:val="24"/>
                <w:szCs w:val="24"/>
                <w:lang w:eastAsia="zh-CN" w:bidi="hi-IN"/>
              </w:rPr>
              <w:t>folytatni</w:t>
            </w:r>
            <w:r w:rsidRPr="0006701D">
              <w:rPr>
                <w:rFonts w:ascii="Times New Roman" w:eastAsia="Times New Roman" w:hAnsi="Times New Roman" w:cs="Times New Roman"/>
                <w:b/>
                <w:bCs/>
                <w:color w:val="4F81BD"/>
                <w:kern w:val="3"/>
                <w:sz w:val="24"/>
                <w:szCs w:val="24"/>
                <w:lang w:eastAsia="zh-CN" w:bidi="hi-IN"/>
              </w:rPr>
              <w:t xml:space="preserve"> kívánt tevékenység</w:t>
            </w:r>
          </w:p>
          <w:p w14:paraId="16A0F5D7" w14:textId="77777777" w:rsidR="0006701D" w:rsidRPr="0006701D" w:rsidRDefault="0006701D" w:rsidP="0006701D">
            <w:pPr>
              <w:tabs>
                <w:tab w:val="left" w:pos="3119"/>
              </w:tabs>
              <w:spacing w:before="60" w:after="60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Megnevezése</w:t>
            </w:r>
            <w:proofErr w:type="gramStart"/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:</w:t>
            </w:r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>..........….….……….......……..………………….........................................</w:t>
            </w:r>
          </w:p>
          <w:p w14:paraId="5EEC3BAA" w14:textId="77777777" w:rsidR="0006701D" w:rsidRPr="0006701D" w:rsidRDefault="0006701D" w:rsidP="0006701D">
            <w:pPr>
              <w:tabs>
                <w:tab w:val="left" w:pos="3119"/>
              </w:tabs>
              <w:spacing w:before="60" w:after="60"/>
              <w:ind w:firstLine="142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Címe: </w:t>
            </w:r>
            <w:proofErr w:type="spellStart"/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Irsz</w:t>
            </w:r>
            <w:proofErr w:type="spellEnd"/>
            <w:proofErr w:type="gramStart"/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.:</w:t>
            </w:r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>…....…….……</w:t>
            </w:r>
            <w:proofErr w:type="gramEnd"/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T</w:t>
            </w:r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elepülés:...………………………………………………………...</w:t>
            </w:r>
          </w:p>
          <w:p w14:paraId="3C8E01C3" w14:textId="42F751EC" w:rsidR="0006701D" w:rsidRPr="0006701D" w:rsidRDefault="0006701D" w:rsidP="0006701D">
            <w:pPr>
              <w:tabs>
                <w:tab w:val="left" w:pos="3119"/>
              </w:tabs>
              <w:spacing w:before="60" w:after="60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tca</w:t>
            </w:r>
            <w:proofErr w:type="gramStart"/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: </w:t>
            </w:r>
            <w:r w:rsidR="00A02FDA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gramEnd"/>
            <w:r w:rsidR="00A02FD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Házszám</w:t>
            </w:r>
            <w:r w:rsidR="7A2D4948"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(emelet, ajtó)</w:t>
            </w:r>
            <w:r w:rsidRPr="0006701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:………</w:t>
            </w:r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>.…….…………….</w:t>
            </w:r>
          </w:p>
          <w:p w14:paraId="164BE8A1" w14:textId="77777777" w:rsidR="0006701D" w:rsidRPr="0006701D" w:rsidRDefault="0006701D" w:rsidP="0006701D">
            <w:pPr>
              <w:tabs>
                <w:tab w:val="left" w:pos="3119"/>
              </w:tabs>
              <w:spacing w:before="60" w:after="120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>Helyrajzi szám</w:t>
            </w:r>
            <w:proofErr w:type="gramStart"/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>:………………………………….</w:t>
            </w:r>
            <w:proofErr w:type="gramEnd"/>
          </w:p>
        </w:tc>
      </w:tr>
    </w:tbl>
    <w:p w14:paraId="49A616B1" w14:textId="77777777" w:rsidR="0006701D" w:rsidRPr="0006701D" w:rsidRDefault="0006701D" w:rsidP="0006701D">
      <w:pPr>
        <w:tabs>
          <w:tab w:val="left" w:pos="3119"/>
        </w:tabs>
        <w:ind w:left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9"/>
        <w:gridCol w:w="437"/>
      </w:tblGrid>
      <w:tr w:rsidR="0006701D" w:rsidRPr="0006701D" w14:paraId="4129F964" w14:textId="77777777" w:rsidTr="00932FCF">
        <w:trPr>
          <w:trHeight w:val="226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3572AF12" w14:textId="77777777" w:rsidR="0006701D" w:rsidRPr="0006701D" w:rsidRDefault="0006701D" w:rsidP="0006701D">
            <w:pPr>
              <w:keepNext/>
              <w:keepLines/>
              <w:widowControl w:val="0"/>
              <w:numPr>
                <w:ilvl w:val="0"/>
                <w:numId w:val="7"/>
              </w:numPr>
              <w:suppressAutoHyphens/>
              <w:autoSpaceDN w:val="0"/>
              <w:spacing w:before="200"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color w:val="4F81BD"/>
                <w:kern w:val="3"/>
                <w:lang w:eastAsia="zh-CN" w:bidi="hi-IN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bCs/>
                <w:noProof/>
                <w:color w:val="4F81BD"/>
                <w:kern w:val="3"/>
                <w:sz w:val="24"/>
                <w:szCs w:val="24"/>
                <w:lang w:eastAsia="zh-CN" w:bidi="hi-IN"/>
              </w:rPr>
              <w:t xml:space="preserve">Kérelemhez csatolt mellékletek </w:t>
            </w:r>
          </w:p>
          <w:p w14:paraId="5FA71760" w14:textId="77777777" w:rsidR="0006701D" w:rsidRPr="0006701D" w:rsidRDefault="0006701D" w:rsidP="0006701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670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A kérelemhez a bejelentőnek a </w:t>
            </w:r>
            <w:r w:rsidR="00590E65" w:rsidRPr="00590E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2/2022. (I. 20.) </w:t>
            </w:r>
            <w:r w:rsidRPr="000670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önkormányzati rendelet 10.mellékletében meghatározott mellékleteket kell csatolni. (A csatolt mellékletet kérjük X-szel jelölni).</w:t>
            </w:r>
          </w:p>
        </w:tc>
      </w:tr>
      <w:tr w:rsidR="0006701D" w:rsidRPr="0006701D" w14:paraId="47A49F82" w14:textId="77777777" w:rsidTr="00932FCF">
        <w:trPr>
          <w:trHeight w:val="226"/>
        </w:trPr>
        <w:tc>
          <w:tcPr>
            <w:tcW w:w="8849" w:type="dxa"/>
            <w:shd w:val="clear" w:color="auto" w:fill="auto"/>
            <w:vAlign w:val="center"/>
          </w:tcPr>
          <w:p w14:paraId="060E95FD" w14:textId="77777777" w:rsidR="0006701D" w:rsidRPr="0006701D" w:rsidRDefault="0006701D" w:rsidP="0006701D">
            <w:pPr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Műszaki leírás </w:t>
            </w:r>
          </w:p>
        </w:tc>
        <w:tc>
          <w:tcPr>
            <w:tcW w:w="437" w:type="dxa"/>
            <w:shd w:val="clear" w:color="auto" w:fill="auto"/>
          </w:tcPr>
          <w:p w14:paraId="3B4B52B0" w14:textId="77777777" w:rsidR="0006701D" w:rsidRPr="0006701D" w:rsidRDefault="0006701D" w:rsidP="00067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01D" w:rsidRPr="0006701D" w14:paraId="46F8B7BE" w14:textId="77777777" w:rsidTr="00932FCF">
        <w:trPr>
          <w:trHeight w:val="226"/>
        </w:trPr>
        <w:tc>
          <w:tcPr>
            <w:tcW w:w="8849" w:type="dxa"/>
            <w:shd w:val="clear" w:color="auto" w:fill="auto"/>
            <w:vAlign w:val="center"/>
          </w:tcPr>
          <w:p w14:paraId="2167CBED" w14:textId="77777777" w:rsidR="0006701D" w:rsidRPr="0006701D" w:rsidRDefault="0006701D" w:rsidP="0006701D">
            <w:pPr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Helyszínrajz </w:t>
            </w:r>
          </w:p>
        </w:tc>
        <w:tc>
          <w:tcPr>
            <w:tcW w:w="437" w:type="dxa"/>
            <w:shd w:val="clear" w:color="auto" w:fill="auto"/>
          </w:tcPr>
          <w:p w14:paraId="6A8F822E" w14:textId="77777777" w:rsidR="0006701D" w:rsidRPr="0006701D" w:rsidRDefault="0006701D" w:rsidP="00067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01D" w:rsidRPr="0006701D" w14:paraId="5DDCE9D0" w14:textId="77777777" w:rsidTr="00932FCF">
        <w:trPr>
          <w:trHeight w:val="226"/>
        </w:trPr>
        <w:tc>
          <w:tcPr>
            <w:tcW w:w="8849" w:type="dxa"/>
            <w:shd w:val="clear" w:color="auto" w:fill="auto"/>
            <w:vAlign w:val="center"/>
          </w:tcPr>
          <w:p w14:paraId="34E49DDC" w14:textId="77777777" w:rsidR="0006701D" w:rsidRPr="0006701D" w:rsidRDefault="0006701D" w:rsidP="0006701D">
            <w:pPr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>Alaprajz</w:t>
            </w:r>
          </w:p>
        </w:tc>
        <w:tc>
          <w:tcPr>
            <w:tcW w:w="437" w:type="dxa"/>
            <w:shd w:val="clear" w:color="auto" w:fill="auto"/>
          </w:tcPr>
          <w:p w14:paraId="2EA75E83" w14:textId="77777777" w:rsidR="0006701D" w:rsidRPr="0006701D" w:rsidRDefault="0006701D" w:rsidP="00067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01D" w:rsidRPr="0006701D" w14:paraId="099DAFA1" w14:textId="77777777" w:rsidTr="00932FCF">
        <w:trPr>
          <w:trHeight w:val="226"/>
        </w:trPr>
        <w:tc>
          <w:tcPr>
            <w:tcW w:w="8849" w:type="dxa"/>
            <w:shd w:val="clear" w:color="auto" w:fill="auto"/>
            <w:vAlign w:val="center"/>
          </w:tcPr>
          <w:p w14:paraId="6C9D7B1D" w14:textId="77777777" w:rsidR="0006701D" w:rsidRPr="0006701D" w:rsidRDefault="0006701D" w:rsidP="0006701D">
            <w:pPr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>Homlokzat terv</w:t>
            </w:r>
          </w:p>
        </w:tc>
        <w:tc>
          <w:tcPr>
            <w:tcW w:w="437" w:type="dxa"/>
            <w:shd w:val="clear" w:color="auto" w:fill="auto"/>
          </w:tcPr>
          <w:p w14:paraId="4AC4FE2F" w14:textId="77777777" w:rsidR="0006701D" w:rsidRPr="0006701D" w:rsidRDefault="0006701D" w:rsidP="00067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01D" w:rsidRPr="0006701D" w14:paraId="2AFAF37E" w14:textId="77777777" w:rsidTr="00932FCF">
        <w:trPr>
          <w:trHeight w:val="226"/>
        </w:trPr>
        <w:tc>
          <w:tcPr>
            <w:tcW w:w="8849" w:type="dxa"/>
            <w:shd w:val="clear" w:color="auto" w:fill="auto"/>
            <w:vAlign w:val="center"/>
          </w:tcPr>
          <w:p w14:paraId="268DA0E5" w14:textId="77777777" w:rsidR="0006701D" w:rsidRPr="0006701D" w:rsidRDefault="0006701D" w:rsidP="0006701D">
            <w:pPr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>Látványterv, fotó</w:t>
            </w:r>
          </w:p>
        </w:tc>
        <w:tc>
          <w:tcPr>
            <w:tcW w:w="437" w:type="dxa"/>
            <w:shd w:val="clear" w:color="auto" w:fill="auto"/>
          </w:tcPr>
          <w:p w14:paraId="5B09ED56" w14:textId="77777777" w:rsidR="0006701D" w:rsidRPr="0006701D" w:rsidRDefault="0006701D" w:rsidP="00067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01D" w:rsidRPr="0006701D" w14:paraId="256BC4D0" w14:textId="77777777" w:rsidTr="00932FCF">
        <w:trPr>
          <w:trHeight w:val="226"/>
        </w:trPr>
        <w:tc>
          <w:tcPr>
            <w:tcW w:w="8849" w:type="dxa"/>
            <w:shd w:val="clear" w:color="auto" w:fill="auto"/>
            <w:vAlign w:val="center"/>
          </w:tcPr>
          <w:p w14:paraId="7C542CD0" w14:textId="77777777" w:rsidR="0006701D" w:rsidRPr="0006701D" w:rsidRDefault="0006701D" w:rsidP="0006701D">
            <w:pPr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>Színterv</w:t>
            </w:r>
          </w:p>
        </w:tc>
        <w:tc>
          <w:tcPr>
            <w:tcW w:w="437" w:type="dxa"/>
            <w:shd w:val="clear" w:color="auto" w:fill="auto"/>
          </w:tcPr>
          <w:p w14:paraId="5812E170" w14:textId="77777777" w:rsidR="0006701D" w:rsidRPr="0006701D" w:rsidRDefault="0006701D" w:rsidP="00067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01D" w:rsidRPr="0006701D" w14:paraId="14A445B8" w14:textId="77777777" w:rsidTr="00932FCF">
        <w:trPr>
          <w:trHeight w:val="226"/>
        </w:trPr>
        <w:tc>
          <w:tcPr>
            <w:tcW w:w="8849" w:type="dxa"/>
            <w:shd w:val="clear" w:color="auto" w:fill="auto"/>
            <w:vAlign w:val="center"/>
          </w:tcPr>
          <w:p w14:paraId="73F9E303" w14:textId="77777777" w:rsidR="0006701D" w:rsidRPr="0006701D" w:rsidRDefault="0006701D" w:rsidP="0006701D">
            <w:pPr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1D">
              <w:rPr>
                <w:rFonts w:ascii="Times New Roman" w:eastAsia="Calibri" w:hAnsi="Times New Roman" w:cs="Times New Roman"/>
                <w:sz w:val="24"/>
                <w:szCs w:val="24"/>
              </w:rPr>
              <w:t>Egyéb</w:t>
            </w:r>
          </w:p>
        </w:tc>
        <w:tc>
          <w:tcPr>
            <w:tcW w:w="437" w:type="dxa"/>
            <w:shd w:val="clear" w:color="auto" w:fill="auto"/>
          </w:tcPr>
          <w:p w14:paraId="278AFD40" w14:textId="77777777" w:rsidR="0006701D" w:rsidRPr="0006701D" w:rsidRDefault="0006701D" w:rsidP="00067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9DB5971" w14:textId="77777777" w:rsidR="0006701D" w:rsidRPr="0006701D" w:rsidRDefault="0006701D" w:rsidP="000670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0F35735" w14:textId="77777777" w:rsidR="0006701D" w:rsidRPr="0006701D" w:rsidRDefault="0006701D" w:rsidP="0006701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D255343" w14:textId="77777777" w:rsidR="0006701D" w:rsidRPr="0006701D" w:rsidRDefault="0006701D" w:rsidP="0006701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762D996" w14:textId="77777777" w:rsidR="0006701D" w:rsidRPr="0006701D" w:rsidRDefault="0006701D" w:rsidP="0006701D">
      <w:pPr>
        <w:spacing w:before="120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06701D">
        <w:rPr>
          <w:rFonts w:ascii="Times New Roman" w:eastAsia="Calibri" w:hAnsi="Times New Roman" w:cs="Times New Roman"/>
          <w:spacing w:val="-8"/>
          <w:sz w:val="24"/>
          <w:szCs w:val="24"/>
        </w:rPr>
        <w:t>Dátum</w:t>
      </w:r>
      <w:proofErr w:type="gramStart"/>
      <w:r w:rsidRPr="0006701D">
        <w:rPr>
          <w:rFonts w:ascii="Times New Roman" w:eastAsia="Calibri" w:hAnsi="Times New Roman" w:cs="Times New Roman"/>
          <w:spacing w:val="-8"/>
          <w:sz w:val="24"/>
          <w:szCs w:val="24"/>
        </w:rPr>
        <w:t>:…………………………………….</w:t>
      </w:r>
      <w:proofErr w:type="gramEnd"/>
      <w:r w:rsidRPr="0006701D">
        <w:rPr>
          <w:rFonts w:ascii="Times New Roman" w:eastAsia="Calibri" w:hAnsi="Times New Roman" w:cs="Times New Roman"/>
          <w:spacing w:val="-8"/>
          <w:sz w:val="24"/>
          <w:szCs w:val="24"/>
        </w:rPr>
        <w:tab/>
      </w:r>
      <w:r w:rsidRPr="0006701D">
        <w:rPr>
          <w:rFonts w:ascii="Times New Roman" w:eastAsia="Calibri" w:hAnsi="Times New Roman" w:cs="Times New Roman"/>
          <w:spacing w:val="-8"/>
          <w:sz w:val="24"/>
          <w:szCs w:val="24"/>
        </w:rPr>
        <w:tab/>
        <w:t>Aláírás</w:t>
      </w:r>
      <w:proofErr w:type="gramStart"/>
      <w:r w:rsidRPr="0006701D">
        <w:rPr>
          <w:rFonts w:ascii="Times New Roman" w:eastAsia="Calibri" w:hAnsi="Times New Roman" w:cs="Times New Roman"/>
          <w:spacing w:val="-8"/>
          <w:sz w:val="24"/>
          <w:szCs w:val="24"/>
        </w:rPr>
        <w:t>:………………………………...</w:t>
      </w:r>
      <w:proofErr w:type="gramEnd"/>
    </w:p>
    <w:p w14:paraId="552C276D" w14:textId="77777777" w:rsidR="0009320E" w:rsidRDefault="0009320E" w:rsidP="0006701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24"/>
        </w:rPr>
      </w:pPr>
    </w:p>
    <w:p w14:paraId="09CB4900" w14:textId="77777777" w:rsidR="0006701D" w:rsidRPr="0009320E" w:rsidRDefault="0006701D" w:rsidP="0006701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320E">
        <w:rPr>
          <w:rFonts w:ascii="Times New Roman" w:eastAsia="Calibri" w:hAnsi="Times New Roman" w:cs="Times New Roman"/>
          <w:b/>
          <w:i/>
          <w:sz w:val="24"/>
          <w:szCs w:val="24"/>
        </w:rPr>
        <w:t>Megjegyzés:</w:t>
      </w:r>
    </w:p>
    <w:p w14:paraId="31C4AA9C" w14:textId="77777777" w:rsidR="004B17BE" w:rsidRPr="0009320E" w:rsidRDefault="0006701D" w:rsidP="00590E65">
      <w:pPr>
        <w:spacing w:after="0" w:line="240" w:lineRule="auto"/>
        <w:jc w:val="both"/>
        <w:rPr>
          <w:sz w:val="36"/>
        </w:rPr>
      </w:pPr>
      <w:r w:rsidRPr="0009320E">
        <w:rPr>
          <w:rFonts w:ascii="Times New Roman" w:eastAsia="Calibri" w:hAnsi="Times New Roman" w:cs="Times New Roman"/>
          <w:i/>
          <w:sz w:val="24"/>
          <w:szCs w:val="24"/>
        </w:rPr>
        <w:t xml:space="preserve">A településképi bejelentési eljárás kérelmét illetve mellékleteit elektronikus úton magánszemélyek és egyéni vállalkozók Ügyfélkapun vagy postán, cégek pedig Cégkapun keresztül tudják benyújtani. Postán a Józsefvárosi Önkormányzat Polgármesteri Hivatal Városépítészeti Irodájának (1082 Budapest, Baross u. 63-67., III. emelet 306. sz. helyiség) címezve nyújtható be. Ebben az esetben a bejelentéshez papíralapú mellékleteket vagy a dokumentációt tartalmazó digitális adathordozót kell mellékelni (utóbbi esetben a dokumentáció </w:t>
      </w:r>
      <w:proofErr w:type="spellStart"/>
      <w:r w:rsidRPr="0009320E">
        <w:rPr>
          <w:rFonts w:ascii="Times New Roman" w:eastAsia="Calibri" w:hAnsi="Times New Roman" w:cs="Times New Roman"/>
          <w:i/>
          <w:sz w:val="24"/>
          <w:szCs w:val="24"/>
        </w:rPr>
        <w:t>pdf</w:t>
      </w:r>
      <w:proofErr w:type="spellEnd"/>
      <w:r w:rsidRPr="0009320E">
        <w:rPr>
          <w:rFonts w:ascii="Times New Roman" w:eastAsia="Calibri" w:hAnsi="Times New Roman" w:cs="Times New Roman"/>
          <w:i/>
          <w:sz w:val="24"/>
          <w:szCs w:val="24"/>
        </w:rPr>
        <w:t xml:space="preserve"> vagy </w:t>
      </w:r>
      <w:proofErr w:type="spellStart"/>
      <w:r w:rsidRPr="0009320E">
        <w:rPr>
          <w:rFonts w:ascii="Times New Roman" w:eastAsia="Calibri" w:hAnsi="Times New Roman" w:cs="Times New Roman"/>
          <w:i/>
          <w:sz w:val="24"/>
          <w:szCs w:val="24"/>
        </w:rPr>
        <w:t>jpg</w:t>
      </w:r>
      <w:proofErr w:type="spellEnd"/>
      <w:r w:rsidRPr="0009320E">
        <w:rPr>
          <w:rFonts w:ascii="Times New Roman" w:eastAsia="Calibri" w:hAnsi="Times New Roman" w:cs="Times New Roman"/>
          <w:i/>
          <w:sz w:val="24"/>
          <w:szCs w:val="24"/>
        </w:rPr>
        <w:t xml:space="preserve"> formátum lehet). Bejelentés személyes beadására nincs lehetőség.</w:t>
      </w:r>
    </w:p>
    <w:p w14:paraId="1F8AFB83" w14:textId="77777777" w:rsidR="004B17BE" w:rsidRPr="0047360C" w:rsidRDefault="004B17BE" w:rsidP="004B17BE">
      <w:pPr>
        <w:jc w:val="right"/>
        <w:rPr>
          <w:rFonts w:eastAsia="Arial Unicode MS"/>
        </w:rPr>
        <w:sectPr w:rsidR="004B17BE" w:rsidRPr="0047360C" w:rsidSect="00932FCF">
          <w:pgSz w:w="11906" w:h="16838"/>
          <w:pgMar w:top="1418" w:right="1418" w:bottom="1418" w:left="992" w:header="709" w:footer="709" w:gutter="0"/>
          <w:cols w:space="708"/>
          <w:docGrid w:linePitch="360"/>
        </w:sectPr>
      </w:pPr>
    </w:p>
    <w:p w14:paraId="1AF0FD7E" w14:textId="77777777" w:rsidR="00590E65" w:rsidRDefault="00590E65" w:rsidP="0006701D">
      <w:pPr>
        <w:spacing w:before="120"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melléklet a </w:t>
      </w:r>
      <w:r w:rsidRPr="00590E65">
        <w:rPr>
          <w:rFonts w:ascii="Times New Roman" w:eastAsia="Times New Roman" w:hAnsi="Times New Roman" w:cs="Times New Roman"/>
          <w:sz w:val="24"/>
          <w:szCs w:val="24"/>
        </w:rPr>
        <w:t>…/2023. (… …) önkormányzati rendelethez</w:t>
      </w:r>
    </w:p>
    <w:p w14:paraId="3E343715" w14:textId="77777777" w:rsidR="0006701D" w:rsidRPr="0006701D" w:rsidRDefault="0006701D" w:rsidP="00590E65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01D">
        <w:rPr>
          <w:rFonts w:ascii="Times New Roman" w:eastAsia="Times New Roman" w:hAnsi="Times New Roman" w:cs="Times New Roman"/>
          <w:sz w:val="24"/>
          <w:szCs w:val="24"/>
        </w:rPr>
        <w:t xml:space="preserve">10. melléklet a </w:t>
      </w:r>
      <w:r w:rsidR="00590E65" w:rsidRPr="00590E65">
        <w:rPr>
          <w:rFonts w:ascii="Times New Roman" w:eastAsia="Times New Roman" w:hAnsi="Times New Roman" w:cs="Times New Roman"/>
          <w:sz w:val="24"/>
          <w:szCs w:val="24"/>
        </w:rPr>
        <w:t xml:space="preserve">2/2022. (I. 20.) </w:t>
      </w:r>
      <w:r w:rsidRPr="0006701D">
        <w:rPr>
          <w:rFonts w:ascii="Times New Roman" w:eastAsia="Times New Roman" w:hAnsi="Times New Roman" w:cs="Times New Roman"/>
          <w:sz w:val="24"/>
          <w:szCs w:val="24"/>
        </w:rPr>
        <w:t xml:space="preserve">önkormányzati rendelethez </w:t>
      </w:r>
    </w:p>
    <w:p w14:paraId="7C2ACC1E" w14:textId="77777777" w:rsidR="0006701D" w:rsidRPr="0006701D" w:rsidRDefault="0006701D" w:rsidP="0006701D">
      <w:pPr>
        <w:spacing w:before="120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01D">
        <w:rPr>
          <w:rFonts w:ascii="Times New Roman" w:eastAsia="Times New Roman" w:hAnsi="Times New Roman" w:cs="Times New Roman"/>
          <w:b/>
          <w:sz w:val="24"/>
          <w:szCs w:val="24"/>
        </w:rPr>
        <w:t>A TELEPÜLÉSKÉPI BEJELENTÉSI ELJÁRÁS MEGINDÍTÁSÁHOZ BEADANDÓ ÉPÍTÉSZETI-MŰSZAKI DOKUMENTÁCIÓ MINIMÁLIS TARTALMA</w:t>
      </w:r>
    </w:p>
    <w:tbl>
      <w:tblPr>
        <w:tblW w:w="1605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205"/>
        <w:gridCol w:w="1134"/>
        <w:gridCol w:w="1300"/>
        <w:gridCol w:w="1134"/>
        <w:gridCol w:w="1593"/>
        <w:gridCol w:w="1280"/>
        <w:gridCol w:w="1118"/>
        <w:gridCol w:w="1134"/>
        <w:gridCol w:w="3714"/>
      </w:tblGrid>
      <w:tr w:rsidR="0006701D" w:rsidRPr="0006701D" w14:paraId="3D874ABF" w14:textId="77777777" w:rsidTr="00A02FDA">
        <w:trPr>
          <w:trHeight w:val="300"/>
          <w:tblHeader/>
        </w:trPr>
        <w:tc>
          <w:tcPr>
            <w:tcW w:w="3645" w:type="dxa"/>
            <w:gridSpan w:val="2"/>
            <w:vMerge w:val="restart"/>
            <w:shd w:val="clear" w:color="auto" w:fill="auto"/>
            <w:noWrap/>
            <w:hideMark/>
          </w:tcPr>
          <w:p w14:paraId="68342FE7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bookmarkStart w:id="4" w:name="RANGE!A1:K26"/>
            <w:bookmarkEnd w:id="4"/>
          </w:p>
          <w:p w14:paraId="533CF439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u-HU"/>
              </w:rPr>
              <w:t>Településképi bejelentési eljárás köteles tevékenység</w:t>
            </w:r>
          </w:p>
        </w:tc>
        <w:tc>
          <w:tcPr>
            <w:tcW w:w="12407" w:type="dxa"/>
            <w:gridSpan w:val="8"/>
            <w:shd w:val="clear" w:color="auto" w:fill="auto"/>
            <w:noWrap/>
            <w:hideMark/>
          </w:tcPr>
          <w:p w14:paraId="19F1F740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u-HU"/>
              </w:rPr>
              <w:t>Építészeti-műszaki dokumentáció, illetve egyéb tervek a meglévő és tervezett állapotra vonatkozóan</w:t>
            </w:r>
          </w:p>
        </w:tc>
      </w:tr>
      <w:tr w:rsidR="0006701D" w:rsidRPr="0006701D" w14:paraId="2007DC8B" w14:textId="77777777" w:rsidTr="00A02FDA">
        <w:trPr>
          <w:trHeight w:val="300"/>
          <w:tblHeader/>
        </w:trPr>
        <w:tc>
          <w:tcPr>
            <w:tcW w:w="3645" w:type="dxa"/>
            <w:gridSpan w:val="2"/>
            <w:vMerge/>
            <w:noWrap/>
            <w:hideMark/>
          </w:tcPr>
          <w:p w14:paraId="40776332" w14:textId="77777777" w:rsidR="0006701D" w:rsidRPr="0006701D" w:rsidRDefault="0006701D" w:rsidP="00A02FDA">
            <w:p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14:paraId="049A5119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u-HU"/>
              </w:rPr>
              <w:t>műszaki leírások</w:t>
            </w:r>
          </w:p>
        </w:tc>
        <w:tc>
          <w:tcPr>
            <w:tcW w:w="4027" w:type="dxa"/>
            <w:gridSpan w:val="3"/>
            <w:shd w:val="clear" w:color="auto" w:fill="auto"/>
            <w:noWrap/>
            <w:hideMark/>
          </w:tcPr>
          <w:p w14:paraId="29B2F7C6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u-HU"/>
              </w:rPr>
              <w:t>tervlapok</w:t>
            </w:r>
          </w:p>
        </w:tc>
        <w:tc>
          <w:tcPr>
            <w:tcW w:w="3532" w:type="dxa"/>
            <w:gridSpan w:val="3"/>
            <w:shd w:val="clear" w:color="auto" w:fill="auto"/>
            <w:noWrap/>
            <w:hideMark/>
          </w:tcPr>
          <w:p w14:paraId="7041E351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u-HU"/>
              </w:rPr>
              <w:t>környezeti állapotadat</w:t>
            </w:r>
          </w:p>
        </w:tc>
        <w:tc>
          <w:tcPr>
            <w:tcW w:w="3714" w:type="dxa"/>
            <w:vMerge w:val="restart"/>
            <w:shd w:val="clear" w:color="auto" w:fill="auto"/>
            <w:noWrap/>
            <w:hideMark/>
          </w:tcPr>
          <w:p w14:paraId="70BC7B13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u-HU"/>
              </w:rPr>
              <w:t>megjegyzés</w:t>
            </w:r>
          </w:p>
        </w:tc>
      </w:tr>
      <w:tr w:rsidR="0006701D" w:rsidRPr="0006701D" w14:paraId="7CD7005F" w14:textId="77777777" w:rsidTr="00A02FDA">
        <w:trPr>
          <w:trHeight w:val="315"/>
          <w:tblHeader/>
        </w:trPr>
        <w:tc>
          <w:tcPr>
            <w:tcW w:w="3645" w:type="dxa"/>
            <w:gridSpan w:val="2"/>
            <w:vMerge/>
            <w:noWrap/>
            <w:hideMark/>
          </w:tcPr>
          <w:p w14:paraId="107E9FD5" w14:textId="77777777" w:rsidR="0006701D" w:rsidRPr="0006701D" w:rsidRDefault="0006701D" w:rsidP="00A02FDA">
            <w:p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134" w:type="dxa"/>
            <w:vMerge/>
            <w:hideMark/>
          </w:tcPr>
          <w:p w14:paraId="564A82CB" w14:textId="77777777" w:rsidR="0006701D" w:rsidRPr="0006701D" w:rsidRDefault="0006701D" w:rsidP="00A02FDA">
            <w:p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41FEE9BB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helyszínrajz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6CFCB1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alaprajz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14:paraId="22EB33FB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homlokzati terv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52F122C5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látványterv, fotó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356599D0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színterv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FD93D1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egyéb</w:t>
            </w:r>
          </w:p>
        </w:tc>
        <w:tc>
          <w:tcPr>
            <w:tcW w:w="3714" w:type="dxa"/>
            <w:vMerge/>
            <w:hideMark/>
          </w:tcPr>
          <w:p w14:paraId="3CE28D4A" w14:textId="77777777" w:rsidR="0006701D" w:rsidRPr="0006701D" w:rsidRDefault="0006701D" w:rsidP="00A02FDA">
            <w:p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06701D" w:rsidRPr="0006701D" w14:paraId="109AB75B" w14:textId="77777777" w:rsidTr="00A02FDA">
        <w:trPr>
          <w:trHeight w:val="1110"/>
        </w:trPr>
        <w:tc>
          <w:tcPr>
            <w:tcW w:w="440" w:type="dxa"/>
            <w:shd w:val="clear" w:color="auto" w:fill="auto"/>
            <w:noWrap/>
            <w:hideMark/>
          </w:tcPr>
          <w:p w14:paraId="21FA6016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1.</w:t>
            </w:r>
          </w:p>
        </w:tc>
        <w:tc>
          <w:tcPr>
            <w:tcW w:w="3205" w:type="dxa"/>
            <w:shd w:val="clear" w:color="auto" w:fill="auto"/>
            <w:hideMark/>
          </w:tcPr>
          <w:p w14:paraId="161AE623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Építmény átalakítása, felújítása, helyreállítása, korszerűsítése, homlokzatának megváltoztatása.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C9ECA3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E66662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7BEAA2" w14:textId="0D4A0B40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43297084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BF0DDE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BA43DEA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E4A9CD" w14:textId="6C9E40E2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vMerge w:val="restart"/>
            <w:shd w:val="clear" w:color="auto" w:fill="auto"/>
            <w:vAlign w:val="center"/>
            <w:hideMark/>
          </w:tcPr>
          <w:p w14:paraId="3FAA53D6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Teljes homlokzat-felújítás esetén a tervnek tartalmaznia kell a földszinti portálok kialakításának, cégtáblák elhelyezésének, nyílászárók cseréjének/felújításának, rácsok felhelyezésének, korlátok cseréjének/felújításának, klímaberendezések és redőnyök felhelyezésének koncepcióját.</w:t>
            </w:r>
          </w:p>
          <w:p w14:paraId="03E60B2D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06701D" w:rsidRPr="0006701D" w14:paraId="6665A70C" w14:textId="77777777" w:rsidTr="00A02FDA">
        <w:trPr>
          <w:trHeight w:val="1005"/>
        </w:trPr>
        <w:tc>
          <w:tcPr>
            <w:tcW w:w="440" w:type="dxa"/>
            <w:shd w:val="clear" w:color="auto" w:fill="auto"/>
            <w:noWrap/>
            <w:hideMark/>
          </w:tcPr>
          <w:p w14:paraId="47886996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2.</w:t>
            </w:r>
          </w:p>
        </w:tc>
        <w:tc>
          <w:tcPr>
            <w:tcW w:w="3205" w:type="dxa"/>
            <w:shd w:val="clear" w:color="auto" w:fill="auto"/>
            <w:noWrap/>
            <w:hideMark/>
          </w:tcPr>
          <w:p w14:paraId="559C9016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Meglévő építmény utcai vagy udvari homlokzatának utólagos hőszigetelése, felületének színezése, felületképzésének, elemeinek, részeinek, látszó épületszerkezeti tartozékainak megváltoztatása.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FBD35E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186DCF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6584BE" w14:textId="0E2C0582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2476C52A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E324A0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817EA0E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AF38FC" w14:textId="49DBF2D0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vMerge/>
            <w:vAlign w:val="center"/>
            <w:hideMark/>
          </w:tcPr>
          <w:p w14:paraId="41A1092D" w14:textId="77777777" w:rsidR="0006701D" w:rsidRPr="0006701D" w:rsidRDefault="0006701D" w:rsidP="00A02FDA">
            <w:p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06701D" w:rsidRPr="0006701D" w14:paraId="7FFC2AA0" w14:textId="77777777" w:rsidTr="00A02FDA">
        <w:trPr>
          <w:trHeight w:val="1050"/>
        </w:trPr>
        <w:tc>
          <w:tcPr>
            <w:tcW w:w="440" w:type="dxa"/>
            <w:shd w:val="clear" w:color="auto" w:fill="auto"/>
            <w:noWrap/>
            <w:hideMark/>
          </w:tcPr>
          <w:p w14:paraId="41B07F09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3.</w:t>
            </w:r>
          </w:p>
        </w:tc>
        <w:tc>
          <w:tcPr>
            <w:tcW w:w="3205" w:type="dxa"/>
            <w:shd w:val="clear" w:color="auto" w:fill="auto"/>
            <w:hideMark/>
          </w:tcPr>
          <w:p w14:paraId="4D842677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Utcai és udvari homlokzati, tetőtéri, és lépcsőházi nyílászáró, biztonsági és díszrács, valamint redőny felújítása, cseréje, elhelyezése. A felsorolt nyílászárók bármelyikének megszűntetése, valamint ajtóról ablakra és ablakról ajtóra történő cseréje.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0E7EBC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AA318D" w14:textId="15FF044F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512BE8" w14:textId="73551001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DA70637" w14:textId="2153F73E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4A8B87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AC30864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DFC063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14:paraId="2B0297E5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A dokumentációnak minden megváltoztatni kívánt homlokzati elem szerkezeti tervét tartalmaznia kell (tervezett nyílászáró, rács, redőny).</w:t>
            </w:r>
          </w:p>
          <w:p w14:paraId="566342EE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A látványterven/fotókon kérjük bejelölni az érintett nyílászárókat.</w:t>
            </w:r>
          </w:p>
        </w:tc>
      </w:tr>
      <w:tr w:rsidR="0006701D" w:rsidRPr="0006701D" w14:paraId="235C0CA0" w14:textId="77777777" w:rsidTr="00A02FDA">
        <w:trPr>
          <w:trHeight w:val="920"/>
        </w:trPr>
        <w:tc>
          <w:tcPr>
            <w:tcW w:w="440" w:type="dxa"/>
            <w:shd w:val="clear" w:color="auto" w:fill="auto"/>
            <w:noWrap/>
            <w:hideMark/>
          </w:tcPr>
          <w:p w14:paraId="0F9ABB3F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4.</w:t>
            </w:r>
          </w:p>
        </w:tc>
        <w:tc>
          <w:tcPr>
            <w:tcW w:w="3205" w:type="dxa"/>
            <w:shd w:val="clear" w:color="auto" w:fill="auto"/>
            <w:hideMark/>
          </w:tcPr>
          <w:p w14:paraId="7A8027FE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Az épület homlokzatához rögzített előtető, védőtető, árnyékoló szerkezet építése, elhelyezése.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D6CAC8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BFD5E1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F4EFEF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46624170" w14:textId="2D40C92F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DC956D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2A23E69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8484D5" w14:textId="2972EABD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14:paraId="4F8F56C0" w14:textId="38A42642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06701D" w:rsidRPr="0006701D" w14:paraId="1055E5F9" w14:textId="77777777" w:rsidTr="00A02FDA">
        <w:trPr>
          <w:trHeight w:val="825"/>
        </w:trPr>
        <w:tc>
          <w:tcPr>
            <w:tcW w:w="440" w:type="dxa"/>
            <w:shd w:val="clear" w:color="auto" w:fill="auto"/>
            <w:noWrap/>
            <w:hideMark/>
          </w:tcPr>
          <w:p w14:paraId="56C72689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5.</w:t>
            </w:r>
          </w:p>
        </w:tc>
        <w:tc>
          <w:tcPr>
            <w:tcW w:w="3205" w:type="dxa"/>
            <w:shd w:val="clear" w:color="auto" w:fill="auto"/>
            <w:hideMark/>
          </w:tcPr>
          <w:p w14:paraId="3AA50A0B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Építményen vagy önállóan elhelyezett új égéstermék-elvezető kémény építése melynek magassága a 6,0 m-t nem haladja meg.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CE464C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9ED19F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D1388A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649CC1FA" w14:textId="0C5C846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1A3845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0EF996B" w14:textId="54500F66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3886A4" w14:textId="1E6BADCC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14:paraId="4ECEB114" w14:textId="23F73A9C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06701D" w:rsidRPr="0006701D" w14:paraId="0ECE6DEB" w14:textId="77777777" w:rsidTr="00A02FDA">
        <w:trPr>
          <w:trHeight w:val="275"/>
        </w:trPr>
        <w:tc>
          <w:tcPr>
            <w:tcW w:w="440" w:type="dxa"/>
            <w:shd w:val="clear" w:color="auto" w:fill="auto"/>
            <w:noWrap/>
            <w:hideMark/>
          </w:tcPr>
          <w:p w14:paraId="78212400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6.</w:t>
            </w:r>
          </w:p>
        </w:tc>
        <w:tc>
          <w:tcPr>
            <w:tcW w:w="3205" w:type="dxa"/>
            <w:shd w:val="clear" w:color="auto" w:fill="auto"/>
            <w:hideMark/>
          </w:tcPr>
          <w:p w14:paraId="084EE4B8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A 10. pont d) alpontjában foglaltak figyelembevételével a kereskedelmi, vendéglátó rendeltetésű épület építése, bővítése, amelynek mérete az építési tevékenység után sem haladja meg a nettó 20,0 m</w:t>
            </w: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hu-HU"/>
              </w:rPr>
              <w:t>2</w:t>
            </w: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 xml:space="preserve"> alapterületet.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0AC82B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9325E7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3AB33D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7DE7B6B6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D3CBE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AB39700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8BF348" w14:textId="5E9041CB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  <w:hideMark/>
          </w:tcPr>
          <w:p w14:paraId="5EDB29A5" w14:textId="5F3901C1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06701D" w:rsidRPr="0006701D" w14:paraId="1730EE41" w14:textId="77777777" w:rsidTr="00A02FDA">
        <w:trPr>
          <w:trHeight w:val="795"/>
        </w:trPr>
        <w:tc>
          <w:tcPr>
            <w:tcW w:w="440" w:type="dxa"/>
            <w:shd w:val="clear" w:color="auto" w:fill="auto"/>
            <w:noWrap/>
            <w:hideMark/>
          </w:tcPr>
          <w:p w14:paraId="669988BF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7.</w:t>
            </w:r>
          </w:p>
        </w:tc>
        <w:tc>
          <w:tcPr>
            <w:tcW w:w="3205" w:type="dxa"/>
            <w:shd w:val="clear" w:color="auto" w:fill="auto"/>
            <w:hideMark/>
          </w:tcPr>
          <w:p w14:paraId="2B34EA18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Nem emberi tartózkodásra szolgáló építmény építése, bővítése, amelynek mérete az építési tevékenység után sem haladja meg a nettó 100 m</w:t>
            </w: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hu-HU"/>
              </w:rPr>
              <w:t>3</w:t>
            </w: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 xml:space="preserve"> térfogatot és 4,5 méter gerincmagasságot.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C080D3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EBF704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D8EA44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2428A9B7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A7E2B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E7CACC6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74F8A0" w14:textId="2905305E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  <w:hideMark/>
          </w:tcPr>
          <w:p w14:paraId="5E6F60B5" w14:textId="471D452A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06701D" w:rsidRPr="0006701D" w14:paraId="570A1F55" w14:textId="77777777" w:rsidTr="00A02FDA">
        <w:trPr>
          <w:trHeight w:val="915"/>
        </w:trPr>
        <w:tc>
          <w:tcPr>
            <w:tcW w:w="440" w:type="dxa"/>
            <w:shd w:val="clear" w:color="auto" w:fill="auto"/>
            <w:noWrap/>
            <w:hideMark/>
          </w:tcPr>
          <w:p w14:paraId="3DF6D3BA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8.</w:t>
            </w:r>
          </w:p>
        </w:tc>
        <w:tc>
          <w:tcPr>
            <w:tcW w:w="3205" w:type="dxa"/>
            <w:shd w:val="clear" w:color="auto" w:fill="auto"/>
            <w:hideMark/>
          </w:tcPr>
          <w:p w14:paraId="4F3C755D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Utasváró, kioszk, közművelődési célú hirdetőoszlop, információs vagy más célú berendezés, totemoszlop elhelyezése, meglévő felújítása, helyreállítása, átalakítása, korszerűsítése, bővítése, megváltoztatása.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97486F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014A97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F8BA61" w14:textId="48F32CE1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365DB198" w14:textId="340D9EA9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289EF1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D5BCD6B" w14:textId="098C9AF4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5EC03" w14:textId="72214925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  <w:hideMark/>
          </w:tcPr>
          <w:p w14:paraId="3751300F" w14:textId="02000DBA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06701D" w:rsidRPr="0006701D" w14:paraId="074998C5" w14:textId="77777777" w:rsidTr="00A02FDA">
        <w:trPr>
          <w:trHeight w:val="930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26C318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9.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36F0256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Park, játszótér, kutyafuttató, fitnesztér, valamint sportpálya műtárgyainak építése, illetve ezen területeken egyéb építési tevékenység végzése.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0A976B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1AB4C5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F0889A" w14:textId="571B40A8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6B515302" w14:textId="4B8C4DB1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53EF77" w14:textId="608D55EB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D6473E8" w14:textId="2925F150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BFF04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14:paraId="0E597DED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Csatolandó az elhelyezendő szerkezetek megfelelőség-igazolása - vagy 2013. július 1-je után gyártott szerkezetek esetében teljesítménynyilatkozata.</w:t>
            </w:r>
          </w:p>
        </w:tc>
      </w:tr>
      <w:tr w:rsidR="0006701D" w:rsidRPr="0006701D" w14:paraId="786B9D39" w14:textId="77777777" w:rsidTr="00A02FDA">
        <w:trPr>
          <w:trHeight w:val="300"/>
        </w:trPr>
        <w:tc>
          <w:tcPr>
            <w:tcW w:w="440" w:type="dxa"/>
            <w:tcBorders>
              <w:bottom w:val="nil"/>
            </w:tcBorders>
            <w:shd w:val="clear" w:color="auto" w:fill="auto"/>
            <w:noWrap/>
            <w:hideMark/>
          </w:tcPr>
          <w:p w14:paraId="1899E5E7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10.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auto"/>
            <w:hideMark/>
          </w:tcPr>
          <w:p w14:paraId="1D29F173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Legfeljebb 90 napig fennálló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4ACF92DA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vMerge w:val="restart"/>
            <w:shd w:val="clear" w:color="auto" w:fill="auto"/>
            <w:noWrap/>
            <w:vAlign w:val="center"/>
            <w:hideMark/>
          </w:tcPr>
          <w:p w14:paraId="26EE523F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6FB58D13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593" w:type="dxa"/>
            <w:vMerge w:val="restart"/>
            <w:shd w:val="clear" w:color="auto" w:fill="auto"/>
            <w:noWrap/>
            <w:vAlign w:val="center"/>
            <w:hideMark/>
          </w:tcPr>
          <w:p w14:paraId="696D69FC" w14:textId="2FA754D8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14:paraId="08986B76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vMerge w:val="restart"/>
            <w:shd w:val="clear" w:color="auto" w:fill="auto"/>
            <w:noWrap/>
            <w:vAlign w:val="center"/>
            <w:hideMark/>
          </w:tcPr>
          <w:p w14:paraId="72302A59" w14:textId="416EA096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2387B92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3714" w:type="dxa"/>
            <w:vMerge w:val="restart"/>
            <w:shd w:val="clear" w:color="auto" w:fill="auto"/>
            <w:vAlign w:val="center"/>
            <w:hideMark/>
          </w:tcPr>
          <w:p w14:paraId="5C8FAD3B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Csatolandó az elhelyezendő szerkezetek megfelelőség-igazolása - vagy 2013. július 1-je után gyártott szerkezetek esetében teljesítménynyilatkozata.</w:t>
            </w:r>
          </w:p>
        </w:tc>
      </w:tr>
      <w:tr w:rsidR="0006701D" w:rsidRPr="0006701D" w14:paraId="60BDD3C4" w14:textId="77777777" w:rsidTr="00A02FDA">
        <w:trPr>
          <w:trHeight w:val="720"/>
        </w:trPr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1CBAF0D" w14:textId="4C136439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5894E4D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a) rendezvényeket kiszolgáló színpad, színpadi tető, lelátó, mutatványos, szórakoztató, vendéglátó, kereskedelmi, valamint előadás tartására szolgáló építmény,</w:t>
            </w:r>
          </w:p>
        </w:tc>
        <w:tc>
          <w:tcPr>
            <w:tcW w:w="1134" w:type="dxa"/>
            <w:vMerge/>
            <w:vAlign w:val="center"/>
            <w:hideMark/>
          </w:tcPr>
          <w:p w14:paraId="03CC5A65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63ACB6A2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8D472F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14:paraId="4EE55097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68AE7378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14:paraId="33CE2273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CA3B16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vMerge/>
            <w:vAlign w:val="center"/>
            <w:hideMark/>
          </w:tcPr>
          <w:p w14:paraId="5CF92296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06701D" w:rsidRPr="0006701D" w14:paraId="4C37D7EB" w14:textId="77777777" w:rsidTr="00A02FDA">
        <w:trPr>
          <w:trHeight w:val="300"/>
        </w:trPr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A7717C8" w14:textId="1EF8AE5C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8CFD4D8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b) kiállítási vagy elsősegélyt nyújtó építmény,</w:t>
            </w:r>
          </w:p>
        </w:tc>
        <w:tc>
          <w:tcPr>
            <w:tcW w:w="1134" w:type="dxa"/>
            <w:vMerge/>
            <w:vAlign w:val="center"/>
            <w:hideMark/>
          </w:tcPr>
          <w:p w14:paraId="3BCBCB4C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5B48A671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75380AA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14:paraId="2D830042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6CCE917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14:paraId="70D96B49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62343FA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vMerge/>
            <w:vAlign w:val="center"/>
            <w:hideMark/>
          </w:tcPr>
          <w:p w14:paraId="44CD0D84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06701D" w:rsidRPr="0006701D" w14:paraId="27157D85" w14:textId="77777777" w:rsidTr="00A02FDA">
        <w:trPr>
          <w:trHeight w:val="300"/>
        </w:trPr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19A23A7" w14:textId="4545B61F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F1F408C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c) levegővel felfújt vagy feszített fedések (sátorszerkezetek),</w:t>
            </w:r>
          </w:p>
        </w:tc>
        <w:tc>
          <w:tcPr>
            <w:tcW w:w="1134" w:type="dxa"/>
            <w:vMerge/>
            <w:vAlign w:val="center"/>
            <w:hideMark/>
          </w:tcPr>
          <w:p w14:paraId="0E5EEF3F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017DFA3C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6D2828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14:paraId="6DE2FEB1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287B6D4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14:paraId="5022F28E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7FF49D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vMerge/>
            <w:vAlign w:val="center"/>
            <w:hideMark/>
          </w:tcPr>
          <w:p w14:paraId="4CC059DA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06701D" w:rsidRPr="0006701D" w14:paraId="12187968" w14:textId="77777777" w:rsidTr="00A02FDA">
        <w:trPr>
          <w:trHeight w:val="480"/>
        </w:trPr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4536B0D" w14:textId="1E688DAB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BD4AD5F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d) legfeljebb 50 fő egyidejű tartózkodására alkalmas - az Országos Tűzvédelmi Szabályzat szerinti - állvány jellegű építmény</w:t>
            </w:r>
          </w:p>
          <w:p w14:paraId="239DB6C7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e) kulturális, művészeti kiállítás vagy installáció</w:t>
            </w:r>
          </w:p>
          <w:p w14:paraId="74718799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f) közterületi berendezés</w:t>
            </w:r>
          </w:p>
        </w:tc>
        <w:tc>
          <w:tcPr>
            <w:tcW w:w="1134" w:type="dxa"/>
            <w:vMerge/>
            <w:vAlign w:val="center"/>
            <w:hideMark/>
          </w:tcPr>
          <w:p w14:paraId="41DA1215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4CF13355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DA529F9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14:paraId="6CD137CE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7E4BC8B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14:paraId="34F1C49A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956623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vMerge/>
            <w:vAlign w:val="center"/>
            <w:hideMark/>
          </w:tcPr>
          <w:p w14:paraId="05DBCD01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06701D" w:rsidRPr="0006701D" w14:paraId="6AF2E8EE" w14:textId="77777777" w:rsidTr="00A02FDA">
        <w:trPr>
          <w:trHeight w:val="300"/>
        </w:trPr>
        <w:tc>
          <w:tcPr>
            <w:tcW w:w="440" w:type="dxa"/>
            <w:tcBorders>
              <w:top w:val="nil"/>
            </w:tcBorders>
            <w:shd w:val="clear" w:color="auto" w:fill="auto"/>
            <w:noWrap/>
            <w:hideMark/>
          </w:tcPr>
          <w:p w14:paraId="7D7A3EC8" w14:textId="2C0F9AC3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05" w:type="dxa"/>
            <w:tcBorders>
              <w:top w:val="nil"/>
            </w:tcBorders>
            <w:shd w:val="clear" w:color="auto" w:fill="auto"/>
            <w:hideMark/>
          </w:tcPr>
          <w:p w14:paraId="0C3F2743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építése, elhelyezése.</w:t>
            </w:r>
          </w:p>
        </w:tc>
        <w:tc>
          <w:tcPr>
            <w:tcW w:w="1134" w:type="dxa"/>
            <w:vMerge/>
            <w:vAlign w:val="center"/>
            <w:hideMark/>
          </w:tcPr>
          <w:p w14:paraId="4F027B32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63FF2D74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DCF3892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14:paraId="2787F392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D068C59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14:paraId="341A276E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BACD0F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vMerge/>
            <w:vAlign w:val="center"/>
            <w:hideMark/>
          </w:tcPr>
          <w:p w14:paraId="4AE6BDC3" w14:textId="77777777" w:rsidR="0006701D" w:rsidRPr="0006701D" w:rsidRDefault="0006701D" w:rsidP="00A02FDA">
            <w:pPr>
              <w:keepNext/>
              <w:keepLines/>
              <w:numPr>
                <w:ilvl w:val="2"/>
                <w:numId w:val="3"/>
              </w:num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06701D" w:rsidRPr="0006701D" w14:paraId="26DE9E1A" w14:textId="77777777" w:rsidTr="00A02FDA">
        <w:trPr>
          <w:trHeight w:val="300"/>
        </w:trPr>
        <w:tc>
          <w:tcPr>
            <w:tcW w:w="440" w:type="dxa"/>
            <w:shd w:val="clear" w:color="auto" w:fill="auto"/>
            <w:noWrap/>
            <w:hideMark/>
          </w:tcPr>
          <w:p w14:paraId="6B7135B9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11.</w:t>
            </w:r>
          </w:p>
        </w:tc>
        <w:tc>
          <w:tcPr>
            <w:tcW w:w="3205" w:type="dxa"/>
            <w:shd w:val="clear" w:color="auto" w:fill="auto"/>
            <w:hideMark/>
          </w:tcPr>
          <w:p w14:paraId="765B9598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Zöldfal építése, bővítése, felújítása.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7BAD36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F869D7" w14:textId="6DB0E2CF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9C278E" w14:textId="35FA135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2790C8A6" w14:textId="55C4B90F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CDD213" w14:textId="76FC6716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1CA3204" w14:textId="4C0BB3BF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71D07C" w14:textId="77FB90DB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  <w:hideMark/>
          </w:tcPr>
          <w:p w14:paraId="64AD8D14" w14:textId="08F12609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06701D" w:rsidRPr="0006701D" w14:paraId="6947F11E" w14:textId="77777777" w:rsidTr="00A02FDA">
        <w:trPr>
          <w:trHeight w:val="420"/>
        </w:trPr>
        <w:tc>
          <w:tcPr>
            <w:tcW w:w="440" w:type="dxa"/>
            <w:shd w:val="clear" w:color="auto" w:fill="auto"/>
            <w:noWrap/>
            <w:hideMark/>
          </w:tcPr>
          <w:p w14:paraId="6D6998CD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12.</w:t>
            </w:r>
          </w:p>
        </w:tc>
        <w:tc>
          <w:tcPr>
            <w:tcW w:w="3205" w:type="dxa"/>
            <w:shd w:val="clear" w:color="auto" w:fill="auto"/>
            <w:hideMark/>
          </w:tcPr>
          <w:p w14:paraId="6F7A98F9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A magánhasználatú kerti víz-, fürdőmedence építése.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217F79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B82031" w14:textId="264CE024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586566" w14:textId="6E3F99BF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1721E545" w14:textId="18FA17F8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D1135A" w14:textId="4D764801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236E82D" w14:textId="4DB53012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DA28FF" w14:textId="3B01F6FC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  <w:hideMark/>
          </w:tcPr>
          <w:p w14:paraId="12673AC1" w14:textId="556CF038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06701D" w:rsidRPr="0006701D" w14:paraId="08967012" w14:textId="77777777" w:rsidTr="00A02FDA">
        <w:trPr>
          <w:trHeight w:val="275"/>
        </w:trPr>
        <w:tc>
          <w:tcPr>
            <w:tcW w:w="440" w:type="dxa"/>
            <w:shd w:val="clear" w:color="auto" w:fill="auto"/>
            <w:noWrap/>
            <w:hideMark/>
          </w:tcPr>
          <w:p w14:paraId="232DB944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13.</w:t>
            </w:r>
          </w:p>
        </w:tc>
        <w:tc>
          <w:tcPr>
            <w:tcW w:w="3205" w:type="dxa"/>
            <w:shd w:val="clear" w:color="auto" w:fill="auto"/>
            <w:hideMark/>
          </w:tcPr>
          <w:p w14:paraId="214A31CA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A telek természetes terepszintjének építési tevékenységgel összefüggő, 1,0 m-nél nem nagyobb mértékű, végleges jellegű megváltoztatása.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0D5E1A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E4A245" w14:textId="4F4889E8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6BD880" w14:textId="2CDF62E6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5561E1DE" w14:textId="10E1CE53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1E1577" w14:textId="41B5058B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8D3F40D" w14:textId="58A27299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2CCC41" w14:textId="6B132DE6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  <w:hideMark/>
          </w:tcPr>
          <w:p w14:paraId="7BFC34AB" w14:textId="59D4B3FC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06701D" w:rsidRPr="0006701D" w14:paraId="33252E6D" w14:textId="77777777" w:rsidTr="00A02FDA">
        <w:trPr>
          <w:trHeight w:val="615"/>
        </w:trPr>
        <w:tc>
          <w:tcPr>
            <w:tcW w:w="440" w:type="dxa"/>
            <w:shd w:val="clear" w:color="auto" w:fill="auto"/>
            <w:noWrap/>
            <w:hideMark/>
          </w:tcPr>
          <w:p w14:paraId="64FED937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14.</w:t>
            </w:r>
          </w:p>
        </w:tc>
        <w:tc>
          <w:tcPr>
            <w:tcW w:w="3205" w:type="dxa"/>
            <w:shd w:val="clear" w:color="auto" w:fill="auto"/>
            <w:hideMark/>
          </w:tcPr>
          <w:p w14:paraId="719A5545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Támfal építése, bővítése, amelynek mérete az építési tevékenységgel nem haladja meg a rendezett alsó terepszinttől számított 1,5 méter magasságot.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860521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D61426" w14:textId="5009A5E2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A4ECA7" w14:textId="1D2DB90D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157D6B25" w14:textId="7E20FB6A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A688A" w14:textId="525A0D9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9E427E6" w14:textId="63C82BE6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6C1BCE" w14:textId="114912CA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  <w:hideMark/>
          </w:tcPr>
          <w:p w14:paraId="1DB36F4A" w14:textId="3B628901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06701D" w:rsidRPr="0006701D" w14:paraId="6BA209A5" w14:textId="77777777" w:rsidTr="00A02FDA">
        <w:trPr>
          <w:trHeight w:val="660"/>
        </w:trPr>
        <w:tc>
          <w:tcPr>
            <w:tcW w:w="440" w:type="dxa"/>
            <w:shd w:val="clear" w:color="auto" w:fill="auto"/>
            <w:noWrap/>
            <w:hideMark/>
          </w:tcPr>
          <w:p w14:paraId="00F6DC0A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15.</w:t>
            </w:r>
          </w:p>
        </w:tc>
        <w:tc>
          <w:tcPr>
            <w:tcW w:w="3205" w:type="dxa"/>
            <w:shd w:val="clear" w:color="auto" w:fill="auto"/>
            <w:hideMark/>
          </w:tcPr>
          <w:p w14:paraId="244244F4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Utcafronti kerítés illetve kerti építmény építése, meglévő felújítása, helyreállítása, átalakítása, korszerűsítése, bővítése.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E8E0EE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A21A11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D17827" w14:textId="4E2EB8FD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5D86C630" w14:textId="717BA2A4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FA9A7B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380F020" w14:textId="2F1B5A86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8C8A50" w14:textId="476CA4B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  <w:hideMark/>
          </w:tcPr>
          <w:p w14:paraId="3CEEED34" w14:textId="2DF7D8BF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06701D" w:rsidRPr="0006701D" w14:paraId="76138147" w14:textId="77777777" w:rsidTr="00A02FDA">
        <w:trPr>
          <w:trHeight w:val="570"/>
        </w:trPr>
        <w:tc>
          <w:tcPr>
            <w:tcW w:w="440" w:type="dxa"/>
            <w:shd w:val="clear" w:color="auto" w:fill="auto"/>
            <w:noWrap/>
            <w:hideMark/>
          </w:tcPr>
          <w:p w14:paraId="27F1EB39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16.</w:t>
            </w:r>
          </w:p>
        </w:tc>
        <w:tc>
          <w:tcPr>
            <w:tcW w:w="3205" w:type="dxa"/>
            <w:shd w:val="clear" w:color="auto" w:fill="auto"/>
            <w:hideMark/>
          </w:tcPr>
          <w:p w14:paraId="6B640407" w14:textId="10259822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5D71534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Közterületi bútor elhelyezése, építése, átalakítása, módosítása, cseréje, felújítása vagy bármilyen egyéb módon történő megváltoztatása.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9C6EE3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3C3F95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F19EF9" w14:textId="1842F02E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4D855984" w14:textId="5B04D18D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AD0EC7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CE2FCB8" w14:textId="62E7FAF1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84B78A" w14:textId="7892DEE4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  <w:hideMark/>
          </w:tcPr>
          <w:p w14:paraId="3E40803B" w14:textId="357DCDE2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06701D" w:rsidRPr="0006701D" w14:paraId="0F6D55A2" w14:textId="77777777" w:rsidTr="00A02FDA">
        <w:trPr>
          <w:trHeight w:val="525"/>
        </w:trPr>
        <w:tc>
          <w:tcPr>
            <w:tcW w:w="440" w:type="dxa"/>
            <w:shd w:val="clear" w:color="auto" w:fill="auto"/>
            <w:noWrap/>
            <w:hideMark/>
          </w:tcPr>
          <w:p w14:paraId="679B977D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17.</w:t>
            </w:r>
          </w:p>
        </w:tc>
        <w:tc>
          <w:tcPr>
            <w:tcW w:w="3205" w:type="dxa"/>
            <w:shd w:val="clear" w:color="auto" w:fill="auto"/>
            <w:hideMark/>
          </w:tcPr>
          <w:p w14:paraId="35EB5212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Napenergia-kollektor, szellőző-, klíma- és automataberendezés, pénzautomata, elektromos töltőállomás, kerékpártartó építményen vagy építményben való elhelyezése.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2ACAEF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DD6AFE" w14:textId="36503716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AC30D4" w14:textId="3E5E149E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76924008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CB16EA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8605206" w14:textId="3A49D222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105B5D" w14:textId="3D0F28EF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14:paraId="02926148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Épületben való elhelyezés esetén alaprajz is szükséges.</w:t>
            </w:r>
          </w:p>
        </w:tc>
      </w:tr>
      <w:tr w:rsidR="0006701D" w:rsidRPr="0006701D" w14:paraId="0DB60875" w14:textId="77777777" w:rsidTr="00A02FDA">
        <w:trPr>
          <w:trHeight w:val="300"/>
        </w:trPr>
        <w:tc>
          <w:tcPr>
            <w:tcW w:w="440" w:type="dxa"/>
            <w:shd w:val="clear" w:color="auto" w:fill="auto"/>
            <w:noWrap/>
            <w:hideMark/>
          </w:tcPr>
          <w:p w14:paraId="65FB52BB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18.</w:t>
            </w:r>
          </w:p>
        </w:tc>
        <w:tc>
          <w:tcPr>
            <w:tcW w:w="3205" w:type="dxa"/>
            <w:shd w:val="clear" w:color="auto" w:fill="auto"/>
            <w:hideMark/>
          </w:tcPr>
          <w:p w14:paraId="219E9D18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Közműszekrény művészeti alkotással történő díszítése.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17E786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5B29B1" w14:textId="09A236B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B3EB6E" w14:textId="2F19AE73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42CAE146" w14:textId="07462C73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9215D1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AF05E09" w14:textId="2A23F3DF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F368CB" w14:textId="404F7F6A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  <w:hideMark/>
          </w:tcPr>
          <w:p w14:paraId="7EE978CC" w14:textId="44D7D156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06701D" w:rsidRPr="0006701D" w14:paraId="0832A87E" w14:textId="77777777" w:rsidTr="00A02FDA">
        <w:trPr>
          <w:trHeight w:val="480"/>
        </w:trPr>
        <w:tc>
          <w:tcPr>
            <w:tcW w:w="440" w:type="dxa"/>
            <w:shd w:val="clear" w:color="auto" w:fill="auto"/>
            <w:noWrap/>
            <w:hideMark/>
          </w:tcPr>
          <w:p w14:paraId="0738D8D5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19.</w:t>
            </w:r>
          </w:p>
        </w:tc>
        <w:tc>
          <w:tcPr>
            <w:tcW w:w="3205" w:type="dxa"/>
            <w:shd w:val="clear" w:color="auto" w:fill="auto"/>
            <w:hideMark/>
          </w:tcPr>
          <w:p w14:paraId="3422B3F5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Zászlótartó oszlop (zászlórúd) építése, amelynek terepszinttől mért magassága a 6,0 métert nem haladja meg.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4D2E39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5ECC8C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9B179D" w14:textId="2686A331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38BC71DC" w14:textId="162F4534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D2E59C" w14:textId="2E7E8A6C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F11E8D2" w14:textId="4791235B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612CE0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14:paraId="6B5064E0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Szerkezet terv.</w:t>
            </w:r>
          </w:p>
        </w:tc>
      </w:tr>
      <w:tr w:rsidR="0006701D" w:rsidRPr="0006701D" w14:paraId="2101CE96" w14:textId="77777777" w:rsidTr="00A02FDA">
        <w:trPr>
          <w:trHeight w:val="480"/>
        </w:trPr>
        <w:tc>
          <w:tcPr>
            <w:tcW w:w="440" w:type="dxa"/>
            <w:shd w:val="clear" w:color="auto" w:fill="auto"/>
            <w:noWrap/>
            <w:hideMark/>
          </w:tcPr>
          <w:p w14:paraId="6C00336F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20.</w:t>
            </w:r>
          </w:p>
        </w:tc>
        <w:tc>
          <w:tcPr>
            <w:tcW w:w="3205" w:type="dxa"/>
            <w:shd w:val="clear" w:color="auto" w:fill="auto"/>
            <w:hideMark/>
          </w:tcPr>
          <w:p w14:paraId="13A283D9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 xml:space="preserve">Vendéglátó terasz létesítése, </w:t>
            </w:r>
            <w:proofErr w:type="spellStart"/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téliesítése</w:t>
            </w:r>
            <w:proofErr w:type="spellEnd"/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, valamint napernyő közterületen történő elhelyezése.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A82235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6F1104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61BE7D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693C4773" w14:textId="260636E6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8D784B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D9C8F96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81972A" w14:textId="5774CB0D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  <w:hideMark/>
          </w:tcPr>
          <w:p w14:paraId="51756CA6" w14:textId="369EA616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06701D" w:rsidRPr="0006701D" w14:paraId="78E98B08" w14:textId="77777777" w:rsidTr="00A02FDA">
        <w:trPr>
          <w:trHeight w:val="960"/>
        </w:trPr>
        <w:tc>
          <w:tcPr>
            <w:tcW w:w="440" w:type="dxa"/>
            <w:shd w:val="clear" w:color="auto" w:fill="auto"/>
            <w:noWrap/>
            <w:hideMark/>
          </w:tcPr>
          <w:p w14:paraId="7992F0E8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21.</w:t>
            </w:r>
          </w:p>
        </w:tc>
        <w:tc>
          <w:tcPr>
            <w:tcW w:w="3205" w:type="dxa"/>
            <w:shd w:val="clear" w:color="auto" w:fill="auto"/>
            <w:hideMark/>
          </w:tcPr>
          <w:p w14:paraId="53FFACD0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A közterületről látható módon elhelyezendő cégtáblák, cégérek, cégfeliratok, nem reklám célú molinók, valamint címtáblák, zászlótartók, felíró-táblák, kirakatmatricák továbbá azok átalakítása, módosítása, cseréje, felújítása vagy bármilyen egyéb módon történő megváltoztatása.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897109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B54743" w14:textId="7F567733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89598A" w14:textId="3327DE3B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2A04B10D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614BD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4579101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9BD9BE" w14:textId="1B855D45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3714" w:type="dxa"/>
            <w:shd w:val="clear" w:color="auto" w:fill="auto"/>
            <w:noWrap/>
            <w:vAlign w:val="center"/>
            <w:hideMark/>
          </w:tcPr>
          <w:p w14:paraId="4B690AF8" w14:textId="6657DFC1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06701D" w:rsidRPr="0006701D" w14:paraId="3E9DAA23" w14:textId="77777777" w:rsidTr="00A02FDA">
        <w:trPr>
          <w:trHeight w:val="1200"/>
        </w:trPr>
        <w:tc>
          <w:tcPr>
            <w:tcW w:w="440" w:type="dxa"/>
            <w:shd w:val="clear" w:color="auto" w:fill="auto"/>
            <w:noWrap/>
            <w:hideMark/>
          </w:tcPr>
          <w:p w14:paraId="25687A85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22.</w:t>
            </w:r>
          </w:p>
        </w:tc>
        <w:tc>
          <w:tcPr>
            <w:tcW w:w="3205" w:type="dxa"/>
            <w:shd w:val="clear" w:color="auto" w:fill="auto"/>
            <w:hideMark/>
          </w:tcPr>
          <w:p w14:paraId="077DD57D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A meglévő építménynek, építményrésznek, önálló rendeltetési egységnek az eredeti rendeltetéstől eltérő használatához szükséges rendeltetés módosítása, ideértve a beépítetlen telkek átmeneti hasznosítását is, valamint épületben az önálló rendeltetési egységek számának változtatását, továbbá a rendeltetés módosításához kapcsolódó hatósági bizonyítvány kiállítását.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732E2C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F0875E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B7700C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59243D05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78F928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D2FFEEA" w14:textId="542FD816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40A81B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x</w:t>
            </w: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14:paraId="19EA760C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Alaprajzon szintmagasság, belmagasság jelölése, illetve a megértéshez szükséges metszet és a rendezési terv rendeltetésekre vonatkozó követelményeinek való megfelelést igazoló dokumentáció.</w:t>
            </w:r>
          </w:p>
        </w:tc>
      </w:tr>
      <w:tr w:rsidR="0006701D" w:rsidRPr="0006701D" w14:paraId="761C4543" w14:textId="77777777" w:rsidTr="00A02FDA">
        <w:trPr>
          <w:trHeight w:val="1200"/>
        </w:trPr>
        <w:tc>
          <w:tcPr>
            <w:tcW w:w="440" w:type="dxa"/>
            <w:shd w:val="clear" w:color="auto" w:fill="auto"/>
            <w:noWrap/>
          </w:tcPr>
          <w:p w14:paraId="4337134A" w14:textId="4A81B030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23.</w:t>
            </w:r>
          </w:p>
        </w:tc>
        <w:tc>
          <w:tcPr>
            <w:tcW w:w="3205" w:type="dxa"/>
            <w:shd w:val="clear" w:color="auto" w:fill="auto"/>
          </w:tcPr>
          <w:p w14:paraId="5BECCFCC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Járdafestés és járdamatrica elhelyezése.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D7AD6D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2A51293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DA7058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</w:tcPr>
          <w:p w14:paraId="1D7BD492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9E9746B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D1F4880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12E972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4DFFF28C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06701D" w:rsidRPr="0006701D" w14:paraId="7D1C9701" w14:textId="77777777" w:rsidTr="00A02FDA">
        <w:trPr>
          <w:trHeight w:val="1200"/>
        </w:trPr>
        <w:tc>
          <w:tcPr>
            <w:tcW w:w="440" w:type="dxa"/>
            <w:shd w:val="clear" w:color="auto" w:fill="auto"/>
            <w:noWrap/>
          </w:tcPr>
          <w:p w14:paraId="3529B052" w14:textId="6C51065D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24.</w:t>
            </w:r>
          </w:p>
        </w:tc>
        <w:tc>
          <w:tcPr>
            <w:tcW w:w="3205" w:type="dxa"/>
            <w:shd w:val="clear" w:color="auto" w:fill="auto"/>
          </w:tcPr>
          <w:p w14:paraId="16064F09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Tetőtér utólagos beépítése.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B73CDD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66564F2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223FB0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593" w:type="dxa"/>
            <w:shd w:val="clear" w:color="auto" w:fill="auto"/>
            <w:noWrap/>
            <w:vAlign w:val="center"/>
          </w:tcPr>
          <w:p w14:paraId="52451540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BF68525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6FCFE07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52E6BD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07D08F5B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Alaprajzon szintmagasság, belmagasság jelölése, illetve a megértéshez szükséges metszet és a rendezési terv rendeltetésekre vonatkozó követelményeinek való megfelelést igazoló dokumentáció.</w:t>
            </w:r>
          </w:p>
        </w:tc>
      </w:tr>
      <w:tr w:rsidR="0006701D" w:rsidRPr="0006701D" w14:paraId="36A3C453" w14:textId="77777777" w:rsidTr="00A02FDA">
        <w:trPr>
          <w:trHeight w:val="1200"/>
        </w:trPr>
        <w:tc>
          <w:tcPr>
            <w:tcW w:w="440" w:type="dxa"/>
            <w:shd w:val="clear" w:color="auto" w:fill="auto"/>
            <w:noWrap/>
          </w:tcPr>
          <w:p w14:paraId="4A7A06C3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25.</w:t>
            </w:r>
          </w:p>
        </w:tc>
        <w:tc>
          <w:tcPr>
            <w:tcW w:w="3205" w:type="dxa"/>
            <w:shd w:val="clear" w:color="auto" w:fill="auto"/>
          </w:tcPr>
          <w:p w14:paraId="63FCB8A5" w14:textId="7B6E1152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rendelet 2. melléklet 1. táblázatában szereplő védett értékeket érintő átalakítás, felújítás, helyreállítás, korszerűsítés.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6A38DE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2B883DD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B79330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593" w:type="dxa"/>
            <w:shd w:val="clear" w:color="auto" w:fill="auto"/>
            <w:noWrap/>
            <w:vAlign w:val="center"/>
          </w:tcPr>
          <w:p w14:paraId="0B96AF93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3193ED8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6FAB393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E1FCBF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4E0766C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Felújítással érintett épületrészre vonatkozó műszaki dokumentáció. díszítő elemekre kiterjedő </w:t>
            </w:r>
            <w:proofErr w:type="gramStart"/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részletes  tervekkel</w:t>
            </w:r>
            <w:proofErr w:type="gramEnd"/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</w:tr>
      <w:tr w:rsidR="0006701D" w:rsidRPr="0006701D" w14:paraId="66341034" w14:textId="77777777" w:rsidTr="00A02FDA">
        <w:trPr>
          <w:trHeight w:val="1200"/>
        </w:trPr>
        <w:tc>
          <w:tcPr>
            <w:tcW w:w="440" w:type="dxa"/>
            <w:shd w:val="clear" w:color="auto" w:fill="auto"/>
            <w:noWrap/>
          </w:tcPr>
          <w:p w14:paraId="45CFDD55" w14:textId="77777777" w:rsidR="0006701D" w:rsidRPr="0006701D" w:rsidRDefault="0006701D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26.</w:t>
            </w:r>
          </w:p>
        </w:tc>
        <w:tc>
          <w:tcPr>
            <w:tcW w:w="3205" w:type="dxa"/>
            <w:shd w:val="clear" w:color="auto" w:fill="auto"/>
          </w:tcPr>
          <w:p w14:paraId="26C4A3D7" w14:textId="645557FA" w:rsidR="0006701D" w:rsidRPr="0006701D" w:rsidRDefault="4521CFD3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46C7C21C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Engedélyezési </w:t>
            </w:r>
            <w:r w:rsidR="711723FA" w:rsidRPr="46C7C21C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dokumentáció minden</w:t>
            </w:r>
            <w:r w:rsidR="0006701D" w:rsidRPr="46C7C21C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 olyan nem </w:t>
            </w:r>
            <w:r w:rsidR="76378BF0" w:rsidRPr="46C7C21C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építési </w:t>
            </w:r>
            <w:r w:rsidR="0006701D" w:rsidRPr="46C7C21C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engedélyköt</w:t>
            </w:r>
            <w:r w:rsidR="329097FF" w:rsidRPr="46C7C21C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</w:t>
            </w:r>
            <w:r w:rsidR="0006701D" w:rsidRPr="46C7C21C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les változtatása, amely</w:t>
            </w:r>
            <w:r w:rsidR="4EC70437" w:rsidRPr="46C7C21C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 a</w:t>
            </w:r>
            <w:r w:rsidR="0006701D" w:rsidRPr="46C7C21C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 használatbavétel</w:t>
            </w:r>
            <w:r w:rsidR="50CACA29" w:rsidRPr="46C7C21C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t</w:t>
            </w:r>
            <w:r w:rsidR="0006701D" w:rsidRPr="46C7C21C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 </w:t>
            </w:r>
            <w:bookmarkStart w:id="5" w:name="_GoBack"/>
            <w:bookmarkEnd w:id="5"/>
            <w:r w:rsidR="22901C3A" w:rsidRPr="46C7C21C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megelőzően történik</w:t>
            </w:r>
            <w:r w:rsidR="0006701D" w:rsidRPr="46C7C21C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0C0DF2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2D7029E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A4A0B8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593" w:type="dxa"/>
            <w:shd w:val="clear" w:color="auto" w:fill="auto"/>
            <w:noWrap/>
            <w:vAlign w:val="center"/>
          </w:tcPr>
          <w:p w14:paraId="52BEAE3E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E6ED751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5D65F8F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232B3D" w14:textId="77777777" w:rsidR="0006701D" w:rsidRPr="0006701D" w:rsidRDefault="0006701D" w:rsidP="00A02F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6701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FD48A87" w14:textId="75B46F04" w:rsidR="0006701D" w:rsidRPr="0006701D" w:rsidRDefault="7AABD932" w:rsidP="00A02F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46C7C21C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Engedélyezési dokumentáció</w:t>
            </w:r>
            <w:r w:rsidR="0006701D" w:rsidRPr="46C7C21C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 változással érintett tervlapjai.</w:t>
            </w:r>
          </w:p>
        </w:tc>
      </w:tr>
    </w:tbl>
    <w:p w14:paraId="0CE5CD97" w14:textId="77777777" w:rsidR="004B17BE" w:rsidRDefault="004B17BE" w:rsidP="0076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3"/>
    <w:p w14:paraId="33A0AE41" w14:textId="77777777" w:rsidR="004B17BE" w:rsidRPr="004B17BE" w:rsidRDefault="004B17BE" w:rsidP="004B17B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4B17BE" w:rsidRPr="004B17BE" w:rsidSect="004B17B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1FEDF" w14:textId="77777777" w:rsidR="00F50977" w:rsidRPr="00F50977" w:rsidRDefault="00F50977" w:rsidP="00F509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F5097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INDOKOLÁS</w:t>
      </w:r>
    </w:p>
    <w:p w14:paraId="061FEB43" w14:textId="77777777" w:rsidR="00F50977" w:rsidRPr="00F50977" w:rsidRDefault="00F50977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2BDDAC4C" w14:textId="77777777" w:rsidR="00F50977" w:rsidRPr="00F50977" w:rsidRDefault="00F50977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F5097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Általános indoklás</w:t>
      </w:r>
    </w:p>
    <w:p w14:paraId="188425CC" w14:textId="77777777" w:rsidR="00F50977" w:rsidRPr="00F50977" w:rsidRDefault="00F50977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0E8BD9DF" w14:textId="77777777" w:rsidR="00352C6F" w:rsidRPr="00352C6F" w:rsidRDefault="00352C6F" w:rsidP="00352C6F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352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Rendel elfogadását és hatályba lépését követően eltelt több mint egy év során a gyakorlati alkalmazás feltárt néhány hiányosságot, illetve pontosítási igényt. Továbbá időközben módosult a településrendezési és az építészeti-műszaki tervtanácsokról szóló 252/2006. (XII. 7.) Korm. rendelet is, mely szűkíti a kerületi tervtanács hatáskörét. </w:t>
      </w:r>
    </w:p>
    <w:p w14:paraId="463D23DE" w14:textId="77777777" w:rsidR="00F50977" w:rsidRPr="00352C6F" w:rsidRDefault="00352C6F" w:rsidP="00352C6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352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Fentiekre való tekintettel indokolt a településképi rendelet módosítása</w:t>
      </w:r>
    </w:p>
    <w:p w14:paraId="30563357" w14:textId="77777777" w:rsidR="00A763BA" w:rsidRPr="00352C6F" w:rsidRDefault="00A763BA" w:rsidP="00F50977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43F804A0" w14:textId="77777777" w:rsidR="00A763BA" w:rsidRDefault="00A763BA" w:rsidP="00F5097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1196EB80" w14:textId="77777777" w:rsidR="00F50977" w:rsidRPr="00F50977" w:rsidRDefault="00F50977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F5097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Részletes indoklás</w:t>
      </w:r>
    </w:p>
    <w:p w14:paraId="4200D767" w14:textId="77777777" w:rsidR="00F50977" w:rsidRDefault="00F50977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5FDD33D9" w14:textId="77777777" w:rsidR="00352C6F" w:rsidRDefault="00352C6F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1. és 2. §-hoz</w:t>
      </w:r>
    </w:p>
    <w:p w14:paraId="496217B0" w14:textId="77777777" w:rsidR="00352C6F" w:rsidRDefault="00352C6F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2D882D91" w14:textId="77777777" w:rsidR="00352C6F" w:rsidRPr="00352C6F" w:rsidRDefault="00352C6F" w:rsidP="00352C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rendelet </w:t>
      </w:r>
      <w:r w:rsidR="00F32DDA">
        <w:rPr>
          <w:rFonts w:ascii="Times New Roman" w:eastAsia="Calibri" w:hAnsi="Times New Roman" w:cs="Times New Roman"/>
          <w:sz w:val="24"/>
          <w:szCs w:val="24"/>
          <w:lang w:eastAsia="hu-HU"/>
        </w:rPr>
        <w:t>szövegezésének pontosítása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egyértelművé teszi, hogy a </w:t>
      </w:r>
      <w:r w:rsidR="00F32DDA">
        <w:rPr>
          <w:rFonts w:ascii="Times New Roman" w:eastAsia="Calibri" w:hAnsi="Times New Roman" w:cs="Times New Roman"/>
          <w:sz w:val="24"/>
          <w:szCs w:val="24"/>
          <w:lang w:eastAsia="hu-HU"/>
        </w:rPr>
        <w:t>helyi védelem alá helyezésre és annak megszüntetésére irányuló kezdeményezés kizárólag a helyi egyedi védelem alá tartozó értékek esetén lehetséges. A szövegcserés módosítások közül is több ezt a célt szolgálja.</w:t>
      </w:r>
    </w:p>
    <w:p w14:paraId="66C82AA8" w14:textId="77777777" w:rsidR="00352C6F" w:rsidRDefault="00352C6F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3626FB70" w14:textId="77777777" w:rsidR="00352C6F" w:rsidRDefault="00352C6F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</w:t>
      </w:r>
      <w:r w:rsidR="00F32DD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3-5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 §-hoz</w:t>
      </w:r>
    </w:p>
    <w:p w14:paraId="4631F88E" w14:textId="77777777" w:rsidR="00352C6F" w:rsidRDefault="00352C6F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431B0B4D" w14:textId="77777777" w:rsidR="00F32DDA" w:rsidRPr="00F32DDA" w:rsidRDefault="00F32DDA" w:rsidP="00F32D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32DDA">
        <w:rPr>
          <w:rFonts w:ascii="Times New Roman" w:eastAsia="Calibri" w:hAnsi="Times New Roman" w:cs="Times New Roman"/>
          <w:sz w:val="24"/>
          <w:szCs w:val="24"/>
          <w:lang w:eastAsia="hu-HU"/>
        </w:rPr>
        <w:t>A helyi egyedi védelem alá helyezésre irányuló eljárás rendjének pontosítása.</w:t>
      </w:r>
    </w:p>
    <w:p w14:paraId="4AF909B0" w14:textId="77777777" w:rsidR="00F32DDA" w:rsidRDefault="00F32DDA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6B8EA77D" w14:textId="77777777" w:rsidR="00352C6F" w:rsidRDefault="00352C6F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</w:t>
      </w:r>
      <w:r w:rsidR="00F32DD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 §-hoz</w:t>
      </w:r>
    </w:p>
    <w:p w14:paraId="4885100A" w14:textId="77777777" w:rsidR="00352C6F" w:rsidRDefault="00352C6F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6192E536" w14:textId="77777777" w:rsidR="00F32DDA" w:rsidRPr="00F32DDA" w:rsidRDefault="00F32DDA" w:rsidP="00F32D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32DDA">
        <w:rPr>
          <w:rFonts w:ascii="Times New Roman" w:eastAsia="Calibri" w:hAnsi="Times New Roman" w:cs="Times New Roman"/>
          <w:sz w:val="24"/>
          <w:szCs w:val="24"/>
          <w:lang w:eastAsia="hu-HU"/>
        </w:rPr>
        <w:t>Részleges homlokzati felújítás pontosítása sorházak esetére, egységes anyaghasználat előírása egy homlokzaton belül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</w:p>
    <w:p w14:paraId="3D7CEA7F" w14:textId="77777777" w:rsidR="00F32DDA" w:rsidRDefault="00F32DDA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4C8FC835" w14:textId="77777777" w:rsidR="00352C6F" w:rsidRDefault="00352C6F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</w:t>
      </w:r>
      <w:r w:rsidR="00F32DD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 §-hoz</w:t>
      </w:r>
    </w:p>
    <w:p w14:paraId="6DF670E6" w14:textId="77777777" w:rsidR="00F32DDA" w:rsidRDefault="00F32DDA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1C653743" w14:textId="77777777" w:rsidR="00352C6F" w:rsidRPr="00F32DDA" w:rsidRDefault="00F32DDA" w:rsidP="00F32D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32DDA">
        <w:rPr>
          <w:rFonts w:ascii="Times New Roman" w:eastAsia="Calibri" w:hAnsi="Times New Roman" w:cs="Times New Roman"/>
          <w:sz w:val="24"/>
          <w:szCs w:val="24"/>
          <w:lang w:eastAsia="hu-HU"/>
        </w:rPr>
        <w:t>A vendéglátó teraszok határoló oldalaira vonatkozó előírások pontosítása.</w:t>
      </w:r>
    </w:p>
    <w:p w14:paraId="66597038" w14:textId="77777777" w:rsidR="00F32DDA" w:rsidRDefault="00F32DDA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45123A19" w14:textId="77777777" w:rsidR="007722A2" w:rsidRDefault="007722A2" w:rsidP="007722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8. §-hoz</w:t>
      </w:r>
    </w:p>
    <w:p w14:paraId="017458F3" w14:textId="77777777" w:rsidR="007722A2" w:rsidRDefault="007722A2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6EA2116A" w14:textId="77777777" w:rsidR="00F32DDA" w:rsidRPr="007722A2" w:rsidRDefault="007722A2" w:rsidP="007722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722A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felíró táblák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elhelyezésének engedélyezése a főépítésszel egyeztetett módon.</w:t>
      </w:r>
    </w:p>
    <w:p w14:paraId="60086500" w14:textId="77777777" w:rsidR="007722A2" w:rsidRDefault="007722A2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5C8A51DB" w14:textId="77777777" w:rsidR="00352C6F" w:rsidRDefault="007722A2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</w:t>
      </w:r>
      <w:r w:rsidR="00352C6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9</w:t>
      </w:r>
      <w:r w:rsidR="00352C6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 §-hoz</w:t>
      </w:r>
    </w:p>
    <w:p w14:paraId="6A9BAC8F" w14:textId="77777777" w:rsidR="00352C6F" w:rsidRDefault="00352C6F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4D4C5E1D" w14:textId="77777777" w:rsidR="007722A2" w:rsidRPr="007722A2" w:rsidRDefault="007722A2" w:rsidP="007722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722A2">
        <w:rPr>
          <w:rFonts w:ascii="Times New Roman" w:eastAsia="Calibri" w:hAnsi="Times New Roman" w:cs="Times New Roman"/>
          <w:sz w:val="24"/>
          <w:szCs w:val="24"/>
          <w:lang w:eastAsia="hu-HU"/>
        </w:rPr>
        <w:t>A szakmai konzultáció kötelezővé válik abban az esetben is, ha a terveket a településrendezési és az építészeti-műszaki tervtanácsokról szóló kormányrendelet alapján az Országos Építészeti Tervtanács vagy a területi építészeti-műszaki tervtanács véleményezi</w:t>
      </w:r>
    </w:p>
    <w:p w14:paraId="2C28ACFC" w14:textId="77777777" w:rsidR="00352C6F" w:rsidRDefault="00352C6F" w:rsidP="00F509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7551CBFE" w14:textId="77777777" w:rsidR="00F50977" w:rsidRDefault="00352C6F" w:rsidP="00A763B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1</w:t>
      </w:r>
      <w:r w:rsidR="0077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0</w:t>
      </w:r>
      <w:r w:rsidR="00F50977" w:rsidRPr="00F5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 §-hoz</w:t>
      </w:r>
    </w:p>
    <w:p w14:paraId="67525D00" w14:textId="77777777" w:rsidR="007722A2" w:rsidRDefault="007722A2" w:rsidP="00A763B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198D8C66" w14:textId="77777777" w:rsidR="007722A2" w:rsidRDefault="007722A2" w:rsidP="007722A2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772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Pontosításra kerül, hogy mely esetekben szükséges településképi bejelentési eljárás lefolytatása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14:paraId="02A3EDED" w14:textId="77777777" w:rsidR="007722A2" w:rsidRDefault="007722A2" w:rsidP="007722A2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0724B85A" w14:textId="77777777" w:rsidR="007722A2" w:rsidRDefault="007722A2" w:rsidP="007722A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11</w:t>
      </w:r>
      <w:r w:rsidRPr="00F5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 §-hoz</w:t>
      </w:r>
    </w:p>
    <w:p w14:paraId="63B496E2" w14:textId="77777777" w:rsidR="007722A2" w:rsidRDefault="007722A2" w:rsidP="007722A2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0AA541E3" w14:textId="77777777" w:rsidR="007722A2" w:rsidRDefault="00AF219D" w:rsidP="007722A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67B3">
        <w:rPr>
          <w:rFonts w:ascii="Times New Roman" w:eastAsia="Times New Roman" w:hAnsi="Times New Roman" w:cs="Times New Roman"/>
          <w:sz w:val="24"/>
          <w:szCs w:val="24"/>
          <w:lang w:eastAsia="hu-HU"/>
        </w:rPr>
        <w:t>Fővárosi védelem alatt álló épület esetén a településképi bejelentéshez csatolni kell a Fővárosi Önkormányzat illetékes osztályának a végzendő tevékenységről szóló állásfoglalását.</w:t>
      </w:r>
    </w:p>
    <w:p w14:paraId="3A871899" w14:textId="77777777" w:rsidR="00AF219D" w:rsidRDefault="00AF219D" w:rsidP="007722A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809CD7" w14:textId="77777777" w:rsidR="00AF219D" w:rsidRPr="00AF219D" w:rsidRDefault="00AF219D" w:rsidP="00AF219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21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12. §-hoz</w:t>
      </w:r>
    </w:p>
    <w:p w14:paraId="2F6D4EFB" w14:textId="77777777" w:rsidR="00AF219D" w:rsidRDefault="00AF219D" w:rsidP="007722A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8877F9" w14:textId="77777777" w:rsidR="00AF219D" w:rsidRDefault="00AF219D" w:rsidP="007722A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Pr="00AF219D">
        <w:rPr>
          <w:rFonts w:ascii="Times New Roman" w:eastAsia="Times New Roman" w:hAnsi="Times New Roman" w:cs="Times New Roman"/>
          <w:sz w:val="24"/>
          <w:szCs w:val="24"/>
          <w:lang w:eastAsia="hu-HU"/>
        </w:rPr>
        <w:t>észleges homlokzati felújítás pontosítása sorházak esetére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vendéglátó teraszok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téliesítésére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vonatkozó előírások pontosítása.</w:t>
      </w:r>
    </w:p>
    <w:p w14:paraId="035A956E" w14:textId="77777777" w:rsidR="00AF219D" w:rsidRDefault="00AF219D" w:rsidP="007722A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AFC411" w14:textId="77777777" w:rsidR="00AF219D" w:rsidRPr="00AF219D" w:rsidRDefault="00AF219D" w:rsidP="00AF219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F21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13. §-hoz</w:t>
      </w:r>
    </w:p>
    <w:p w14:paraId="67EA58FF" w14:textId="77777777" w:rsidR="00352C6F" w:rsidRPr="00352C6F" w:rsidRDefault="00352C6F" w:rsidP="00352C6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352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mellékletek felülviz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sgálata során szükségessé vált</w:t>
      </w:r>
      <w:r w:rsidRPr="00352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 2. melléklet („Védelemmel érintett építészeti örökség jegyzéke”) aktualizálása, a 4. és 9. melléklet javítása és a 10. melléklet kiegészítése.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</w:p>
    <w:p w14:paraId="7BC35E71" w14:textId="77777777" w:rsidR="00352C6F" w:rsidRDefault="00352C6F" w:rsidP="00F5097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161D36DD" w14:textId="77777777" w:rsidR="00352C6F" w:rsidRPr="00F50977" w:rsidRDefault="00352C6F" w:rsidP="00352C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hu-HU"/>
        </w:rPr>
        <w:t>a 1</w:t>
      </w:r>
      <w:r w:rsidR="00F32DD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hu-HU"/>
        </w:rPr>
        <w:t>4</w:t>
      </w:r>
      <w:r w:rsidRPr="00F5097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hu-HU"/>
        </w:rPr>
        <w:t>. §-hoz</w:t>
      </w:r>
    </w:p>
    <w:p w14:paraId="3BB663ED" w14:textId="77777777" w:rsidR="00352C6F" w:rsidRPr="00352C6F" w:rsidRDefault="00352C6F" w:rsidP="00352C6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352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Szövegcserés rendelkezések</w:t>
      </w:r>
    </w:p>
    <w:p w14:paraId="264C1A0E" w14:textId="77777777" w:rsidR="00352C6F" w:rsidRPr="00352C6F" w:rsidRDefault="00352C6F" w:rsidP="00352C6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3785FD25" w14:textId="77777777" w:rsidR="003C1790" w:rsidRPr="00F50977" w:rsidRDefault="003C1790" w:rsidP="003C17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hu-HU"/>
        </w:rPr>
        <w:t>a 1</w:t>
      </w:r>
      <w:r w:rsidR="00F32DD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hu-HU"/>
        </w:rPr>
        <w:t>5</w:t>
      </w:r>
      <w:r w:rsidRPr="00F5097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hu-HU"/>
        </w:rPr>
        <w:t>. §-hoz</w:t>
      </w:r>
    </w:p>
    <w:p w14:paraId="073613FA" w14:textId="77777777" w:rsidR="00F50977" w:rsidRDefault="00352C6F" w:rsidP="00F509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Hatályon kívül helyező rendelkezések</w:t>
      </w:r>
    </w:p>
    <w:p w14:paraId="3DC20B7F" w14:textId="77777777" w:rsidR="00A763BA" w:rsidRPr="00F50977" w:rsidRDefault="00A763BA" w:rsidP="00F509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19A5EE2F" w14:textId="77777777" w:rsidR="00F50977" w:rsidRPr="00F50977" w:rsidRDefault="003C1790" w:rsidP="00F509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hu-HU"/>
        </w:rPr>
        <w:t>a 1</w:t>
      </w:r>
      <w:r w:rsidR="00F32DD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hu-HU"/>
        </w:rPr>
        <w:t>6</w:t>
      </w:r>
      <w:r w:rsidR="00F50977" w:rsidRPr="00F5097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hu-HU"/>
        </w:rPr>
        <w:t>. §-hoz</w:t>
      </w:r>
    </w:p>
    <w:p w14:paraId="4907B2DD" w14:textId="77777777" w:rsidR="00F50977" w:rsidRPr="00F50977" w:rsidRDefault="00F50977" w:rsidP="00F5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F5097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Hatályba léptető rendelkezés.</w:t>
      </w:r>
    </w:p>
    <w:p w14:paraId="222C0D7E" w14:textId="77777777" w:rsidR="00F50977" w:rsidRPr="00F50977" w:rsidRDefault="00F50977" w:rsidP="00F509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97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EDCEFD2" w14:textId="77777777" w:rsidR="00F50977" w:rsidRPr="00F50977" w:rsidRDefault="00F50977" w:rsidP="00F50977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977">
        <w:rPr>
          <w:rFonts w:ascii="Times New Roman" w:eastAsia="Times New Roman" w:hAnsi="Times New Roman" w:cs="Times New Roman"/>
          <w:b/>
          <w:bCs/>
          <w:sz w:val="24"/>
          <w:szCs w:val="24"/>
        </w:rPr>
        <w:t>Hatásvizsgálati lap</w:t>
      </w:r>
    </w:p>
    <w:p w14:paraId="031BD641" w14:textId="77777777" w:rsidR="00AF219D" w:rsidRPr="00F50977" w:rsidRDefault="00AF219D" w:rsidP="00AF2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0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településkép védelméről</w:t>
      </w:r>
      <w:r w:rsidRPr="00F50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</w:t>
      </w:r>
    </w:p>
    <w:p w14:paraId="0ABB6787" w14:textId="77777777" w:rsidR="00AF219D" w:rsidRDefault="00AF219D" w:rsidP="00AF2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F509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/2022.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20.</w:t>
      </w:r>
      <w:r w:rsidRPr="00F509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önkormányzati rendelet</w:t>
      </w:r>
      <w:r w:rsidRPr="00F50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módosításáról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</w:t>
      </w:r>
    </w:p>
    <w:p w14:paraId="63E9E624" w14:textId="77777777" w:rsidR="00F50977" w:rsidRPr="00F50977" w:rsidRDefault="00AF219D" w:rsidP="00AF21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…/2023. (… …) </w:t>
      </w:r>
      <w:r w:rsidR="00F50977" w:rsidRPr="00F509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rendelethez</w:t>
      </w:r>
    </w:p>
    <w:p w14:paraId="2DE00C70" w14:textId="77777777" w:rsidR="00F50977" w:rsidRPr="00F50977" w:rsidRDefault="00F50977" w:rsidP="00F50977">
      <w:pPr>
        <w:spacing w:before="120" w:after="0" w:line="23" w:lineRule="atLeast"/>
        <w:ind w:right="7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6F850E" w14:textId="77777777" w:rsidR="00F50977" w:rsidRPr="00F50977" w:rsidRDefault="00F50977" w:rsidP="00F50977">
      <w:pPr>
        <w:spacing w:before="120" w:after="12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977">
        <w:rPr>
          <w:rFonts w:ascii="Times New Roman" w:eastAsia="Times New Roman" w:hAnsi="Times New Roman" w:cs="Times New Roman"/>
          <w:sz w:val="24"/>
          <w:szCs w:val="24"/>
        </w:rPr>
        <w:t>A jogalkotásról szóló 2010. CXXX törvény 17. § (1) bekezdése alapján a jogszabály előkészítője – a jogszabály feltételezett hatásaihoz igazodó részletességű - előzetes hatásvizsgálat elvégzésével felméri a szabályozás várható követelményeit. Az előzetes hatásvizsgálat eredményéről a testületet tájékoztatni kell. A törvény 17. § (2) bekezdése szerint a hatásvizsgálat során vizsgálni kell:</w:t>
      </w:r>
    </w:p>
    <w:p w14:paraId="064A2AD0" w14:textId="77777777" w:rsidR="00F50977" w:rsidRPr="00F50977" w:rsidRDefault="00F50977" w:rsidP="00F50977">
      <w:pPr>
        <w:spacing w:before="120" w:after="12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977">
        <w:rPr>
          <w:rFonts w:ascii="Times New Roman" w:eastAsia="Times New Roman" w:hAnsi="Times New Roman" w:cs="Times New Roman"/>
          <w:sz w:val="24"/>
          <w:szCs w:val="24"/>
        </w:rPr>
        <w:t xml:space="preserve">a) a tervezett jogszabály valamennyi jelentősnek ítélt hatását, különösen </w:t>
      </w:r>
    </w:p>
    <w:p w14:paraId="6DD5EBD1" w14:textId="77777777" w:rsidR="00F50977" w:rsidRPr="00F50977" w:rsidRDefault="00F50977" w:rsidP="00F50977">
      <w:pPr>
        <w:spacing w:before="120" w:after="120" w:line="259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0977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 w:rsidRPr="00F50977">
        <w:rPr>
          <w:rFonts w:ascii="Times New Roman" w:eastAsia="Times New Roman" w:hAnsi="Times New Roman" w:cs="Times New Roman"/>
          <w:sz w:val="24"/>
          <w:szCs w:val="24"/>
        </w:rPr>
        <w:t>) társadalmi, gazdasági, költségvetési hatásait,</w:t>
      </w:r>
    </w:p>
    <w:p w14:paraId="5C1ADECA" w14:textId="77777777" w:rsidR="00F50977" w:rsidRPr="00F50977" w:rsidRDefault="00F50977" w:rsidP="00F50977">
      <w:pPr>
        <w:spacing w:before="120" w:after="120" w:line="259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977">
        <w:rPr>
          <w:rFonts w:ascii="Times New Roman" w:eastAsia="Times New Roman" w:hAnsi="Times New Roman" w:cs="Times New Roman"/>
          <w:sz w:val="24"/>
          <w:szCs w:val="24"/>
        </w:rPr>
        <w:t xml:space="preserve">ab) környezeti és egészségi következményeit, </w:t>
      </w:r>
    </w:p>
    <w:p w14:paraId="6E37FDC9" w14:textId="77777777" w:rsidR="00F50977" w:rsidRPr="00F50977" w:rsidRDefault="00F50977" w:rsidP="00F50977">
      <w:pPr>
        <w:spacing w:before="120" w:after="120" w:line="259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0977">
        <w:rPr>
          <w:rFonts w:ascii="Times New Roman" w:eastAsia="Times New Roman" w:hAnsi="Times New Roman" w:cs="Times New Roman"/>
          <w:sz w:val="24"/>
          <w:szCs w:val="24"/>
        </w:rPr>
        <w:t>ac</w:t>
      </w:r>
      <w:proofErr w:type="spellEnd"/>
      <w:r w:rsidRPr="00F50977">
        <w:rPr>
          <w:rFonts w:ascii="Times New Roman" w:eastAsia="Times New Roman" w:hAnsi="Times New Roman" w:cs="Times New Roman"/>
          <w:sz w:val="24"/>
          <w:szCs w:val="24"/>
        </w:rPr>
        <w:t>) adminisztratív terheket befolyásoló hatásait, valamint</w:t>
      </w:r>
    </w:p>
    <w:p w14:paraId="0861EFB3" w14:textId="77777777" w:rsidR="00F50977" w:rsidRPr="00F50977" w:rsidRDefault="00F50977" w:rsidP="00F50977">
      <w:pPr>
        <w:spacing w:before="120" w:after="12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977">
        <w:rPr>
          <w:rFonts w:ascii="Times New Roman" w:eastAsia="Times New Roman" w:hAnsi="Times New Roman" w:cs="Times New Roman"/>
          <w:sz w:val="24"/>
          <w:szCs w:val="24"/>
        </w:rPr>
        <w:t>b) a jogszabály megalkotásának szükségességét, a jogalkotás elmaradásának várható következményeit, és</w:t>
      </w:r>
    </w:p>
    <w:p w14:paraId="4A93560C" w14:textId="77777777" w:rsidR="00F50977" w:rsidRPr="00F50977" w:rsidRDefault="00F50977" w:rsidP="00F50977">
      <w:pPr>
        <w:spacing w:before="120" w:after="12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977">
        <w:rPr>
          <w:rFonts w:ascii="Times New Roman" w:eastAsia="Times New Roman" w:hAnsi="Times New Roman" w:cs="Times New Roman"/>
          <w:sz w:val="24"/>
          <w:szCs w:val="24"/>
        </w:rPr>
        <w:t xml:space="preserve">c) a jogszabály alkalmazásához szükséges személyi, szervezeti, tárgyi és pénzügyi feltételeket. </w:t>
      </w:r>
    </w:p>
    <w:p w14:paraId="6546DA72" w14:textId="77777777" w:rsidR="00F50977" w:rsidRPr="00F50977" w:rsidRDefault="00F50977" w:rsidP="00F50977">
      <w:pPr>
        <w:spacing w:before="120" w:after="12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977">
        <w:rPr>
          <w:rFonts w:ascii="Times New Roman" w:eastAsia="Times New Roman" w:hAnsi="Times New Roman" w:cs="Times New Roman"/>
          <w:sz w:val="24"/>
          <w:szCs w:val="24"/>
        </w:rPr>
        <w:t>A fentiek alapján a rendeletalkotás tárgyában - az előzetes hatásvizsgálat tükrében – az alábbi tájékoztatást adom:</w:t>
      </w:r>
    </w:p>
    <w:p w14:paraId="68EC20C7" w14:textId="77777777" w:rsidR="00F50977" w:rsidRPr="00F50977" w:rsidRDefault="00F50977" w:rsidP="00F50977">
      <w:pPr>
        <w:spacing w:before="120" w:after="120" w:line="259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50977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1. Társadalmi, gazdasági, költségvetési hatása: </w:t>
      </w:r>
    </w:p>
    <w:p w14:paraId="114D0A42" w14:textId="77777777" w:rsidR="00A763BA" w:rsidRPr="00F96D20" w:rsidRDefault="00F96D20" w:rsidP="00F50977">
      <w:pPr>
        <w:spacing w:before="120" w:after="120" w:line="259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F96D20">
        <w:rPr>
          <w:rFonts w:ascii="Times New Roman" w:eastAsia="SimSun" w:hAnsi="Times New Roman" w:cs="Times New Roman"/>
          <w:bCs/>
          <w:sz w:val="24"/>
          <w:szCs w:val="24"/>
        </w:rPr>
        <w:t>A tervezetnek költségvetési, gazdasági hatása nincs.</w:t>
      </w:r>
    </w:p>
    <w:p w14:paraId="25E4619B" w14:textId="77777777" w:rsidR="00F50977" w:rsidRPr="00F50977" w:rsidRDefault="00F50977" w:rsidP="00F50977">
      <w:pPr>
        <w:spacing w:before="120" w:after="120" w:line="259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50977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2. Környezeti és egészségi következményei: </w:t>
      </w:r>
    </w:p>
    <w:p w14:paraId="16CF3538" w14:textId="77777777" w:rsidR="00A763BA" w:rsidRPr="00F96D20" w:rsidRDefault="00F96D20" w:rsidP="00F50977">
      <w:pPr>
        <w:spacing w:before="120" w:after="120" w:line="259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F96D20">
        <w:rPr>
          <w:rFonts w:ascii="Times New Roman" w:eastAsia="SimSun" w:hAnsi="Times New Roman" w:cs="Times New Roman"/>
          <w:bCs/>
          <w:sz w:val="24"/>
          <w:szCs w:val="24"/>
        </w:rPr>
        <w:t xml:space="preserve">A tervezetnek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környezeti és </w:t>
      </w:r>
      <w:r w:rsidRPr="00F96D20">
        <w:rPr>
          <w:rFonts w:ascii="Times New Roman" w:eastAsia="SimSun" w:hAnsi="Times New Roman" w:cs="Times New Roman"/>
          <w:bCs/>
          <w:sz w:val="24"/>
          <w:szCs w:val="24"/>
        </w:rPr>
        <w:t>egészségi következményei nincsenek.</w:t>
      </w:r>
    </w:p>
    <w:p w14:paraId="250AA20B" w14:textId="77777777" w:rsidR="00F50977" w:rsidRPr="00F50977" w:rsidRDefault="00F50977" w:rsidP="00F50977">
      <w:pPr>
        <w:spacing w:before="120" w:after="120" w:line="259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50977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3. Adminisztratív terheket befolyásoló hatása: </w:t>
      </w:r>
    </w:p>
    <w:p w14:paraId="5C345D36" w14:textId="77777777" w:rsidR="00A763BA" w:rsidRPr="00F96D20" w:rsidRDefault="00F96D20" w:rsidP="00F50977">
      <w:pPr>
        <w:spacing w:before="120" w:after="120" w:line="259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F96D20">
        <w:rPr>
          <w:rFonts w:ascii="Times New Roman" w:eastAsia="SimSun" w:hAnsi="Times New Roman" w:cs="Times New Roman"/>
          <w:bCs/>
          <w:sz w:val="24"/>
          <w:szCs w:val="24"/>
        </w:rPr>
        <w:t>Az adminisztratív terheket nem befolyásolja.</w:t>
      </w:r>
    </w:p>
    <w:p w14:paraId="681BF25C" w14:textId="77777777" w:rsidR="00F50977" w:rsidRPr="00F50977" w:rsidRDefault="00F50977" w:rsidP="00F50977">
      <w:pPr>
        <w:spacing w:before="120" w:after="120" w:line="259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50977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4. A jogszabály megalkotásának szükségessége, a jogalkotás elmaradásának várható következményei: </w:t>
      </w:r>
    </w:p>
    <w:p w14:paraId="456EEB9D" w14:textId="77777777" w:rsidR="00A763BA" w:rsidRPr="00F96D20" w:rsidRDefault="00F96D20" w:rsidP="00F50977">
      <w:pPr>
        <w:spacing w:before="120" w:after="120" w:line="259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A rendelettel kapcsolatos </w:t>
      </w:r>
      <w:r w:rsidRPr="00F96D20">
        <w:rPr>
          <w:rFonts w:ascii="Times New Roman" w:eastAsia="SimSun" w:hAnsi="Times New Roman" w:cs="Times New Roman"/>
          <w:bCs/>
          <w:sz w:val="24"/>
          <w:szCs w:val="24"/>
        </w:rPr>
        <w:t xml:space="preserve">gyakorlati tapasztalatok és az időközben bekövetkezett jogszabályváltozások </w:t>
      </w:r>
      <w:r>
        <w:rPr>
          <w:rFonts w:ascii="Times New Roman" w:eastAsia="SimSun" w:hAnsi="Times New Roman" w:cs="Times New Roman"/>
          <w:bCs/>
          <w:sz w:val="24"/>
          <w:szCs w:val="24"/>
        </w:rPr>
        <w:t>kezelése miatt</w:t>
      </w:r>
      <w:r w:rsidRPr="00F96D20">
        <w:rPr>
          <w:rFonts w:ascii="Times New Roman" w:eastAsia="SimSun" w:hAnsi="Times New Roman" w:cs="Times New Roman"/>
          <w:bCs/>
          <w:sz w:val="24"/>
          <w:szCs w:val="24"/>
        </w:rPr>
        <w:t xml:space="preserve"> szükséges a módosítás.</w:t>
      </w:r>
    </w:p>
    <w:p w14:paraId="0A7A1824" w14:textId="77777777" w:rsidR="00F50977" w:rsidRDefault="00F50977" w:rsidP="00F50977">
      <w:pPr>
        <w:spacing w:before="120" w:after="120" w:line="259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50977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5. A jogszabály alkalmazásához szükséges személyi, szervezeti, tárgyi és pénzügyi feltételek: </w:t>
      </w:r>
    </w:p>
    <w:p w14:paraId="2CDD3775" w14:textId="77777777" w:rsidR="00F96D20" w:rsidRPr="00F96D20" w:rsidRDefault="00F96D20" w:rsidP="00F50977">
      <w:pPr>
        <w:spacing w:before="120" w:after="120" w:line="259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F96D20">
        <w:rPr>
          <w:rFonts w:ascii="Times New Roman" w:eastAsia="SimSun" w:hAnsi="Times New Roman" w:cs="Times New Roman"/>
          <w:bCs/>
          <w:sz w:val="24"/>
          <w:szCs w:val="24"/>
        </w:rPr>
        <w:t>Az alkalmazáshoz egyéb feltételekre nincs szükség.</w:t>
      </w:r>
    </w:p>
    <w:sectPr w:rsidR="00F96D20" w:rsidRPr="00F96D20" w:rsidSect="004B17B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B6F330" w15:done="0"/>
  <w15:commentEx w15:paraId="37957223" w15:done="0"/>
  <w15:commentEx w15:paraId="143F3561" w15:paraIdParent="37957223" w15:done="0"/>
  <w15:commentEx w15:paraId="54F2FCC6" w15:done="0"/>
  <w15:commentEx w15:paraId="72AA5E6A" w15:paraIdParent="54F2FCC6" w15:done="0"/>
  <w15:commentEx w15:paraId="6F6150CC" w15:done="0"/>
  <w15:commentEx w15:paraId="54D01C0F" w15:done="0"/>
  <w15:commentEx w15:paraId="7C8E4590" w15:done="0"/>
  <w15:commentEx w15:paraId="791F4E83" w15:paraIdParent="7C8E45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0493720" w16cex:dateUtc="2023-03-09T14:04:00Z"/>
  <w16cex:commentExtensible w16cex:durableId="498BE50A" w16cex:dateUtc="2023-03-09T14:04:00Z"/>
  <w16cex:commentExtensible w16cex:durableId="2EF1F0AD" w16cex:dateUtc="2023-03-09T14:05:00Z"/>
  <w16cex:commentExtensible w16cex:durableId="522E5FBA" w16cex:dateUtc="2023-03-09T14:26:00Z"/>
  <w16cex:commentExtensible w16cex:durableId="2FA23537" w16cex:dateUtc="2023-03-10T11:20:00Z"/>
  <w16cex:commentExtensible w16cex:durableId="0E6C6A9F" w16cex:dateUtc="2023-03-09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B6F330" w16cid:durableId="60493720"/>
  <w16cid:commentId w16cid:paraId="37957223" w16cid:durableId="7718E8E5"/>
  <w16cid:commentId w16cid:paraId="143F3561" w16cid:durableId="498BE50A"/>
  <w16cid:commentId w16cid:paraId="54F2FCC6" w16cid:durableId="662AE0C2"/>
  <w16cid:commentId w16cid:paraId="72AA5E6A" w16cid:durableId="2EF1F0AD"/>
  <w16cid:commentId w16cid:paraId="6F6150CC" w16cid:durableId="522E5FBA"/>
  <w16cid:commentId w16cid:paraId="54D01C0F" w16cid:durableId="2FA23537"/>
  <w16cid:commentId w16cid:paraId="7C8E4590" w16cid:durableId="36FC6953"/>
  <w16cid:commentId w16cid:paraId="791F4E83" w16cid:durableId="0E6C6A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E66"/>
    <w:multiLevelType w:val="multilevel"/>
    <w:tmpl w:val="1E98F3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aps/>
        <w:color w:val="auto"/>
        <w:sz w:val="24"/>
      </w:rPr>
    </w:lvl>
    <w:lvl w:ilvl="1">
      <w:start w:val="1"/>
      <w:numFmt w:val="decimal"/>
      <w:suff w:val="space"/>
      <w:lvlText w:val="%2."/>
      <w:lvlJc w:val="center"/>
      <w:pPr>
        <w:ind w:left="0" w:firstLine="288"/>
      </w:pPr>
      <w:rPr>
        <w:rFonts w:ascii="Times New Roman" w:hAnsi="Times New Roman" w:hint="default"/>
        <w:b/>
        <w:i w:val="0"/>
        <w:caps/>
        <w:sz w:val="24"/>
      </w:rPr>
    </w:lvl>
    <w:lvl w:ilvl="2">
      <w:start w:val="3"/>
      <w:numFmt w:val="decimal"/>
      <w:pStyle w:val="Cmsor4"/>
      <w:suff w:val="space"/>
      <w:lvlText w:val="%3. §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Cmsor5"/>
      <w:suff w:val="space"/>
      <w:lvlText w:val="(%4)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suff w:val="space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6C2D6B"/>
    <w:multiLevelType w:val="multilevel"/>
    <w:tmpl w:val="C7825496"/>
    <w:lvl w:ilvl="0">
      <w:start w:val="1"/>
      <w:numFmt w:val="lowerLetter"/>
      <w:pStyle w:val="sbek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5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C465875"/>
    <w:multiLevelType w:val="multilevel"/>
    <w:tmpl w:val="6C7C6928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caps/>
        <w:color w:val="auto"/>
        <w:sz w:val="24"/>
      </w:rPr>
    </w:lvl>
    <w:lvl w:ilvl="1">
      <w:start w:val="1"/>
      <w:numFmt w:val="decimal"/>
      <w:suff w:val="space"/>
      <w:lvlText w:val="%2."/>
      <w:lvlJc w:val="center"/>
      <w:pPr>
        <w:ind w:left="0" w:firstLine="288"/>
      </w:pPr>
      <w:rPr>
        <w:rFonts w:ascii="Times New Roman" w:hAnsi="Times New Roman" w:hint="default"/>
        <w:b/>
        <w:i w:val="0"/>
        <w:caps/>
        <w:sz w:val="24"/>
      </w:rPr>
    </w:lvl>
    <w:lvl w:ilvl="2">
      <w:start w:val="1"/>
      <w:numFmt w:val="decimal"/>
      <w:suff w:val="space"/>
      <w:lvlText w:val="%3. §"/>
      <w:lvlJc w:val="left"/>
      <w:pPr>
        <w:ind w:left="284" w:hanging="227"/>
      </w:pPr>
      <w:rPr>
        <w:rFonts w:ascii="Times New Roman" w:hAnsi="Times New Roman" w:hint="default"/>
        <w:color w:val="auto"/>
        <w:sz w:val="24"/>
      </w:rPr>
    </w:lvl>
    <w:lvl w:ilvl="3">
      <w:start w:val="2"/>
      <w:numFmt w:val="decimal"/>
      <w:suff w:val="space"/>
      <w:lvlText w:val="(%4)"/>
      <w:lvlJc w:val="left"/>
      <w:pPr>
        <w:ind w:left="3347" w:hanging="511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lowerLetter"/>
      <w:suff w:val="space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6537170"/>
    <w:multiLevelType w:val="multilevel"/>
    <w:tmpl w:val="58BECA70"/>
    <w:lvl w:ilvl="0">
      <w:start w:val="1"/>
      <w:numFmt w:val="upperRoman"/>
      <w:pStyle w:val="Cmsor2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i w:val="0"/>
        <w:caps/>
        <w:color w:val="auto"/>
        <w:sz w:val="24"/>
      </w:rPr>
    </w:lvl>
    <w:lvl w:ilvl="1">
      <w:start w:val="1"/>
      <w:numFmt w:val="decimal"/>
      <w:suff w:val="space"/>
      <w:lvlText w:val="%2."/>
      <w:lvlJc w:val="center"/>
      <w:pPr>
        <w:ind w:left="0" w:firstLine="288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suff w:val="space"/>
      <w:lvlText w:val="%3. §"/>
      <w:lvlJc w:val="left"/>
      <w:pPr>
        <w:ind w:left="284" w:hanging="227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suff w:val="space"/>
      <w:lvlText w:val="(%4)"/>
      <w:lvlJc w:val="left"/>
      <w:pPr>
        <w:ind w:left="851" w:hanging="511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lowerLetter"/>
      <w:suff w:val="space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8AC7EF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3912F7"/>
    <w:multiLevelType w:val="hybridMultilevel"/>
    <w:tmpl w:val="E43EC2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D0BE6"/>
    <w:multiLevelType w:val="hybridMultilevel"/>
    <w:tmpl w:val="B5446ADC"/>
    <w:lvl w:ilvl="0" w:tplc="040E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26F59"/>
    <w:multiLevelType w:val="multilevel"/>
    <w:tmpl w:val="60D8B13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caps/>
        <w:color w:val="auto"/>
        <w:sz w:val="24"/>
      </w:rPr>
    </w:lvl>
    <w:lvl w:ilvl="1">
      <w:start w:val="1"/>
      <w:numFmt w:val="none"/>
      <w:suff w:val="space"/>
      <w:lvlText w:val="13."/>
      <w:lvlJc w:val="center"/>
      <w:pPr>
        <w:ind w:left="0" w:firstLine="288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3"/>
      <w:numFmt w:val="decimal"/>
      <w:pStyle w:val="Cmsor3"/>
      <w:lvlText w:val="%3."/>
      <w:lvlJc w:val="left"/>
      <w:pPr>
        <w:ind w:left="1929" w:hanging="227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suff w:val="space"/>
      <w:lvlText w:val="(%4)"/>
      <w:lvlJc w:val="left"/>
      <w:pPr>
        <w:ind w:left="851" w:hanging="511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suff w:val="space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F991428"/>
    <w:multiLevelType w:val="hybridMultilevel"/>
    <w:tmpl w:val="85C4451A"/>
    <w:lvl w:ilvl="0" w:tplc="A6D486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127EA"/>
    <w:multiLevelType w:val="multilevel"/>
    <w:tmpl w:val="DE96B5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aps/>
        <w:color w:val="auto"/>
        <w:sz w:val="22"/>
      </w:rPr>
    </w:lvl>
    <w:lvl w:ilvl="1">
      <w:start w:val="1"/>
      <w:numFmt w:val="decimal"/>
      <w:suff w:val="space"/>
      <w:lvlText w:val="%2."/>
      <w:lvlJc w:val="center"/>
      <w:pPr>
        <w:ind w:left="0" w:firstLine="288"/>
      </w:pPr>
      <w:rPr>
        <w:rFonts w:ascii="Times New Roman" w:hAnsi="Times New Roman" w:hint="default"/>
        <w:b/>
        <w:i w:val="0"/>
        <w:caps/>
        <w:sz w:val="24"/>
      </w:rPr>
    </w:lvl>
    <w:lvl w:ilvl="2">
      <w:start w:val="31"/>
      <w:numFmt w:val="decimal"/>
      <w:suff w:val="space"/>
      <w:lvlText w:val="%3. §"/>
      <w:lvlJc w:val="left"/>
      <w:pPr>
        <w:ind w:left="284" w:hanging="227"/>
      </w:pPr>
      <w:rPr>
        <w:rFonts w:ascii="Times New Roman" w:hAnsi="Times New Roman" w:hint="default"/>
        <w:color w:val="auto"/>
        <w:sz w:val="22"/>
      </w:rPr>
    </w:lvl>
    <w:lvl w:ilvl="3">
      <w:start w:val="3"/>
      <w:numFmt w:val="decimal"/>
      <w:suff w:val="space"/>
      <w:lvlText w:val="(%4)"/>
      <w:lvlJc w:val="left"/>
      <w:pPr>
        <w:ind w:left="851" w:hanging="511"/>
      </w:pPr>
      <w:rPr>
        <w:rFonts w:ascii="Times New Roman" w:hAnsi="Times New Roman" w:cs="Times New Roman" w:hint="default"/>
        <w:color w:val="auto"/>
        <w:sz w:val="22"/>
      </w:rPr>
    </w:lvl>
    <w:lvl w:ilvl="4">
      <w:start w:val="5"/>
      <w:numFmt w:val="lowerLetter"/>
      <w:suff w:val="space"/>
      <w:lvlText w:val="%5)"/>
      <w:lvlJc w:val="left"/>
      <w:pPr>
        <w:ind w:left="964" w:hanging="39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6475B5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6BD15CE"/>
    <w:multiLevelType w:val="hybridMultilevel"/>
    <w:tmpl w:val="E43EC2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73934"/>
    <w:multiLevelType w:val="hybridMultilevel"/>
    <w:tmpl w:val="0EF078B2"/>
    <w:lvl w:ilvl="0" w:tplc="FE56E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C2912"/>
    <w:multiLevelType w:val="multilevel"/>
    <w:tmpl w:val="129E929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aps/>
        <w:color w:val="auto"/>
        <w:sz w:val="24"/>
      </w:rPr>
    </w:lvl>
    <w:lvl w:ilvl="1">
      <w:start w:val="1"/>
      <w:numFmt w:val="decimal"/>
      <w:suff w:val="space"/>
      <w:lvlText w:val="%2."/>
      <w:lvlJc w:val="center"/>
      <w:pPr>
        <w:ind w:left="0" w:firstLine="288"/>
      </w:pPr>
      <w:rPr>
        <w:rFonts w:ascii="Times New Roman" w:hAnsi="Times New Roman" w:hint="default"/>
        <w:b/>
        <w:i w:val="0"/>
        <w:caps/>
        <w:sz w:val="24"/>
      </w:rPr>
    </w:lvl>
    <w:lvl w:ilvl="2">
      <w:start w:val="1"/>
      <w:numFmt w:val="decimal"/>
      <w:pStyle w:val="Alcm"/>
      <w:suff w:val="space"/>
      <w:lvlText w:val="%3. §"/>
      <w:lvlJc w:val="left"/>
      <w:pPr>
        <w:ind w:left="284" w:hanging="227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suff w:val="space"/>
      <w:lvlText w:val="(%4)"/>
      <w:lvlJc w:val="left"/>
      <w:pPr>
        <w:ind w:left="851" w:hanging="511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suff w:val="space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98D40D8"/>
    <w:multiLevelType w:val="multilevel"/>
    <w:tmpl w:val="0EB6DDFC"/>
    <w:styleLink w:val="TKR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caps/>
        <w:color w:val="auto"/>
        <w:sz w:val="24"/>
      </w:rPr>
    </w:lvl>
    <w:lvl w:ilvl="1">
      <w:start w:val="1"/>
      <w:numFmt w:val="decimal"/>
      <w:suff w:val="space"/>
      <w:lvlText w:val="%2."/>
      <w:lvlJc w:val="center"/>
      <w:pPr>
        <w:ind w:left="0" w:firstLine="288"/>
      </w:pPr>
      <w:rPr>
        <w:rFonts w:ascii="Times New Roman" w:hAnsi="Times New Roman" w:hint="default"/>
        <w:b/>
        <w:i w:val="0"/>
        <w:caps/>
        <w:sz w:val="24"/>
      </w:rPr>
    </w:lvl>
    <w:lvl w:ilvl="2">
      <w:start w:val="1"/>
      <w:numFmt w:val="decimal"/>
      <w:suff w:val="space"/>
      <w:lvlText w:val="%3. §"/>
      <w:lvlJc w:val="left"/>
      <w:pPr>
        <w:ind w:left="284" w:hanging="227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suff w:val="space"/>
      <w:lvlText w:val="(%4)"/>
      <w:lvlJc w:val="left"/>
      <w:pPr>
        <w:ind w:left="851" w:hanging="511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suff w:val="space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32847BC"/>
    <w:multiLevelType w:val="multilevel"/>
    <w:tmpl w:val="88B884F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aps/>
        <w:color w:val="auto"/>
        <w:sz w:val="24"/>
      </w:rPr>
    </w:lvl>
    <w:lvl w:ilvl="1">
      <w:start w:val="1"/>
      <w:numFmt w:val="decimal"/>
      <w:suff w:val="space"/>
      <w:lvlText w:val="%2."/>
      <w:lvlJc w:val="center"/>
      <w:pPr>
        <w:ind w:left="0" w:firstLine="288"/>
      </w:pPr>
      <w:rPr>
        <w:rFonts w:ascii="Times New Roman" w:hAnsi="Times New Roman" w:hint="default"/>
        <w:b/>
        <w:i w:val="0"/>
        <w:caps/>
        <w:sz w:val="24"/>
      </w:rPr>
    </w:lvl>
    <w:lvl w:ilvl="2">
      <w:start w:val="64"/>
      <w:numFmt w:val="decimal"/>
      <w:suff w:val="space"/>
      <w:lvlText w:val="%3. §"/>
      <w:lvlJc w:val="left"/>
      <w:pPr>
        <w:ind w:left="284" w:hanging="227"/>
      </w:pPr>
      <w:rPr>
        <w:rFonts w:ascii="Times New Roman" w:hAnsi="Times New Roman" w:hint="default"/>
        <w:b/>
        <w:color w:val="auto"/>
        <w:sz w:val="22"/>
      </w:rPr>
    </w:lvl>
    <w:lvl w:ilvl="3">
      <w:start w:val="2"/>
      <w:numFmt w:val="decimal"/>
      <w:suff w:val="space"/>
      <w:lvlText w:val="(%4)"/>
      <w:lvlJc w:val="left"/>
      <w:pPr>
        <w:ind w:left="937" w:hanging="511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lowerLetter"/>
      <w:suff w:val="space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6CE139A9"/>
    <w:multiLevelType w:val="hybridMultilevel"/>
    <w:tmpl w:val="DF600DE2"/>
    <w:lvl w:ilvl="0" w:tplc="9252D778">
      <w:start w:val="1"/>
      <w:numFmt w:val="decimal"/>
      <w:pStyle w:val="StlusbekezdesCharLucidaSansUnicode8pt"/>
      <w:lvlText w:val="(%1)"/>
      <w:lvlJc w:val="left"/>
      <w:pPr>
        <w:tabs>
          <w:tab w:val="num" w:pos="567"/>
        </w:tabs>
        <w:ind w:left="567" w:hanging="567"/>
      </w:pPr>
      <w:rPr>
        <w:rFonts w:ascii="Lucida Sans Unicode" w:hAnsi="Lucida Sans Unicode" w:hint="default"/>
        <w:b w:val="0"/>
        <w:i w:val="0"/>
        <w:color w:val="auto"/>
        <w:sz w:val="16"/>
        <w:szCs w:val="24"/>
      </w:rPr>
    </w:lvl>
    <w:lvl w:ilvl="1" w:tplc="38962968">
      <w:start w:val="1"/>
      <w:numFmt w:val="lowerLetter"/>
      <w:lvlText w:val="%2)"/>
      <w:lvlJc w:val="left"/>
      <w:pPr>
        <w:tabs>
          <w:tab w:val="num" w:pos="1080"/>
        </w:tabs>
        <w:ind w:left="1278" w:hanging="19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 w:tplc="040E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5F5F5F"/>
        <w:sz w:val="16"/>
        <w:szCs w:val="24"/>
      </w:rPr>
    </w:lvl>
    <w:lvl w:ilvl="3" w:tplc="D3BC8348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E0019">
      <w:start w:val="3"/>
      <w:numFmt w:val="decimal"/>
      <w:lvlText w:val="(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olor w:val="5F5F5F"/>
        <w:sz w:val="16"/>
        <w:szCs w:val="24"/>
      </w:rPr>
    </w:lvl>
    <w:lvl w:ilvl="5" w:tplc="040E001B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9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12"/>
  </w:num>
  <w:num w:numId="9">
    <w:abstractNumId w:val="3"/>
  </w:num>
  <w:num w:numId="10">
    <w:abstractNumId w:val="1"/>
  </w:num>
  <w:num w:numId="11">
    <w:abstractNumId w:val="14"/>
  </w:num>
  <w:num w:numId="12">
    <w:abstractNumId w:val="13"/>
  </w:num>
  <w:num w:numId="13">
    <w:abstractNumId w:val="16"/>
  </w:num>
  <w:num w:numId="14">
    <w:abstractNumId w:val="8"/>
  </w:num>
  <w:num w:numId="15">
    <w:abstractNumId w:val="15"/>
  </w:num>
  <w:num w:numId="16">
    <w:abstractNumId w:val="6"/>
  </w:num>
  <w:num w:numId="17">
    <w:abstractNumId w:val="4"/>
  </w:num>
  <w:num w:numId="18">
    <w:abstractNumId w:val="1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Dombrovszky Borbála">
    <w15:presenceInfo w15:providerId="AD" w15:userId="S::dombrovszky.borbala@jozsefvaros.hu::7d64b9be-7339-475e-b5cc-25c9c0022e5a"/>
  </w15:person>
  <w15:person w15:author="Városépítészet Teams 1">
    <w15:presenceInfo w15:providerId="AD" w15:userId="S::varosepiteszetteams1@jozsefvaros.hu::aa736bec-2a0e-42ec-8e89-7c32b2e08674"/>
  </w15:person>
  <w15:person w15:author="Barta Ferenc">
    <w15:presenceInfo w15:providerId="AD" w15:userId="S::bartaf@jozsefvaros.hu::ba269102-b587-41ec-9c6a-27b92ede0d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77"/>
    <w:rsid w:val="000171A5"/>
    <w:rsid w:val="00020E2D"/>
    <w:rsid w:val="00026E26"/>
    <w:rsid w:val="0006701D"/>
    <w:rsid w:val="00072B2C"/>
    <w:rsid w:val="0009320E"/>
    <w:rsid w:val="000A71CE"/>
    <w:rsid w:val="000B3D66"/>
    <w:rsid w:val="000F71C4"/>
    <w:rsid w:val="00102E0E"/>
    <w:rsid w:val="00113992"/>
    <w:rsid w:val="001431CA"/>
    <w:rsid w:val="00157A72"/>
    <w:rsid w:val="0016712A"/>
    <w:rsid w:val="00193023"/>
    <w:rsid w:val="001B0D2A"/>
    <w:rsid w:val="001D0E6A"/>
    <w:rsid w:val="001D5ADB"/>
    <w:rsid w:val="001D72B9"/>
    <w:rsid w:val="001E3DD4"/>
    <w:rsid w:val="00256357"/>
    <w:rsid w:val="0028152D"/>
    <w:rsid w:val="00286A0E"/>
    <w:rsid w:val="002F477F"/>
    <w:rsid w:val="00352C6F"/>
    <w:rsid w:val="003C1790"/>
    <w:rsid w:val="003E7879"/>
    <w:rsid w:val="00401A39"/>
    <w:rsid w:val="00403B56"/>
    <w:rsid w:val="004353D2"/>
    <w:rsid w:val="004B17BE"/>
    <w:rsid w:val="00501783"/>
    <w:rsid w:val="00532438"/>
    <w:rsid w:val="00590E65"/>
    <w:rsid w:val="005A3C2E"/>
    <w:rsid w:val="005C783E"/>
    <w:rsid w:val="005D63DA"/>
    <w:rsid w:val="00621FDE"/>
    <w:rsid w:val="0065090A"/>
    <w:rsid w:val="0076471E"/>
    <w:rsid w:val="00770D71"/>
    <w:rsid w:val="007722A2"/>
    <w:rsid w:val="007811E1"/>
    <w:rsid w:val="007A000D"/>
    <w:rsid w:val="0081508C"/>
    <w:rsid w:val="0084203F"/>
    <w:rsid w:val="0084689A"/>
    <w:rsid w:val="0085394C"/>
    <w:rsid w:val="00893ED6"/>
    <w:rsid w:val="008E1C91"/>
    <w:rsid w:val="009122D7"/>
    <w:rsid w:val="009301A2"/>
    <w:rsid w:val="00932FCF"/>
    <w:rsid w:val="00944660"/>
    <w:rsid w:val="009964CB"/>
    <w:rsid w:val="009A78EB"/>
    <w:rsid w:val="009B67B3"/>
    <w:rsid w:val="009C4977"/>
    <w:rsid w:val="00A02FDA"/>
    <w:rsid w:val="00A34063"/>
    <w:rsid w:val="00A53F31"/>
    <w:rsid w:val="00A763BA"/>
    <w:rsid w:val="00A86D70"/>
    <w:rsid w:val="00AA3AE5"/>
    <w:rsid w:val="00AF219D"/>
    <w:rsid w:val="00AF68C9"/>
    <w:rsid w:val="00B01AEB"/>
    <w:rsid w:val="00B14C4C"/>
    <w:rsid w:val="00B40EB1"/>
    <w:rsid w:val="00BA7C87"/>
    <w:rsid w:val="00BB62E9"/>
    <w:rsid w:val="00BC1365"/>
    <w:rsid w:val="00BE73D3"/>
    <w:rsid w:val="00C17968"/>
    <w:rsid w:val="00C648C6"/>
    <w:rsid w:val="00CA62B1"/>
    <w:rsid w:val="00D10BF6"/>
    <w:rsid w:val="00D31827"/>
    <w:rsid w:val="00D60EC7"/>
    <w:rsid w:val="00DB4F88"/>
    <w:rsid w:val="00DD25ED"/>
    <w:rsid w:val="00DF1509"/>
    <w:rsid w:val="00E516A2"/>
    <w:rsid w:val="00E810A8"/>
    <w:rsid w:val="00EC4527"/>
    <w:rsid w:val="00F05030"/>
    <w:rsid w:val="00F31CFC"/>
    <w:rsid w:val="00F32DDA"/>
    <w:rsid w:val="00F50977"/>
    <w:rsid w:val="00F96D20"/>
    <w:rsid w:val="00FE36AA"/>
    <w:rsid w:val="00FF5BF8"/>
    <w:rsid w:val="0207F3CB"/>
    <w:rsid w:val="02EF4DB4"/>
    <w:rsid w:val="0302D99D"/>
    <w:rsid w:val="03431595"/>
    <w:rsid w:val="0582C514"/>
    <w:rsid w:val="062E4484"/>
    <w:rsid w:val="0878DD4E"/>
    <w:rsid w:val="08DE40C2"/>
    <w:rsid w:val="097D3858"/>
    <w:rsid w:val="0AEF10C2"/>
    <w:rsid w:val="0C7F657D"/>
    <w:rsid w:val="0C96D04E"/>
    <w:rsid w:val="0D97BCBD"/>
    <w:rsid w:val="0F1BE9CA"/>
    <w:rsid w:val="0F28B7AB"/>
    <w:rsid w:val="13591C6A"/>
    <w:rsid w:val="15E2BACF"/>
    <w:rsid w:val="17C34FF0"/>
    <w:rsid w:val="1AB59C74"/>
    <w:rsid w:val="1AFAF0B2"/>
    <w:rsid w:val="1B5B9053"/>
    <w:rsid w:val="1FD73533"/>
    <w:rsid w:val="1FEE70B7"/>
    <w:rsid w:val="2072DA92"/>
    <w:rsid w:val="217B325B"/>
    <w:rsid w:val="22901C3A"/>
    <w:rsid w:val="25122A7A"/>
    <w:rsid w:val="264EA37E"/>
    <w:rsid w:val="26CB8B82"/>
    <w:rsid w:val="2962D178"/>
    <w:rsid w:val="2A69070E"/>
    <w:rsid w:val="2D652D7E"/>
    <w:rsid w:val="2FC97731"/>
    <w:rsid w:val="303A6F48"/>
    <w:rsid w:val="305E278D"/>
    <w:rsid w:val="309978C1"/>
    <w:rsid w:val="3166231B"/>
    <w:rsid w:val="316F1B29"/>
    <w:rsid w:val="31B1AB5C"/>
    <w:rsid w:val="32723EC9"/>
    <w:rsid w:val="329097FF"/>
    <w:rsid w:val="33FAE6FB"/>
    <w:rsid w:val="34E317D9"/>
    <w:rsid w:val="35DFA7A3"/>
    <w:rsid w:val="361D53DD"/>
    <w:rsid w:val="38005868"/>
    <w:rsid w:val="3983006C"/>
    <w:rsid w:val="39E93F14"/>
    <w:rsid w:val="3B00B5A0"/>
    <w:rsid w:val="3B0AE0DA"/>
    <w:rsid w:val="3C96A3F9"/>
    <w:rsid w:val="3CA6B13B"/>
    <w:rsid w:val="3F1EE587"/>
    <w:rsid w:val="3F4E36E6"/>
    <w:rsid w:val="40571A44"/>
    <w:rsid w:val="40C2D15C"/>
    <w:rsid w:val="41A6AF61"/>
    <w:rsid w:val="41F5A12E"/>
    <w:rsid w:val="42C6FE09"/>
    <w:rsid w:val="42DDC8ED"/>
    <w:rsid w:val="4390215A"/>
    <w:rsid w:val="4414D247"/>
    <w:rsid w:val="4461ACE5"/>
    <w:rsid w:val="44F5EEE4"/>
    <w:rsid w:val="45097B12"/>
    <w:rsid w:val="4521CFD3"/>
    <w:rsid w:val="468C9E04"/>
    <w:rsid w:val="46C7C21C"/>
    <w:rsid w:val="49C43EC6"/>
    <w:rsid w:val="4A1BA138"/>
    <w:rsid w:val="4B30185A"/>
    <w:rsid w:val="4B64C110"/>
    <w:rsid w:val="4CCA1E65"/>
    <w:rsid w:val="4EC70437"/>
    <w:rsid w:val="4F268CEF"/>
    <w:rsid w:val="50CACA29"/>
    <w:rsid w:val="50E30050"/>
    <w:rsid w:val="51493EF8"/>
    <w:rsid w:val="515745AC"/>
    <w:rsid w:val="51D70284"/>
    <w:rsid w:val="54210016"/>
    <w:rsid w:val="54760A47"/>
    <w:rsid w:val="550458DB"/>
    <w:rsid w:val="562E5300"/>
    <w:rsid w:val="57ADAB09"/>
    <w:rsid w:val="58D8AF5B"/>
    <w:rsid w:val="58F7572E"/>
    <w:rsid w:val="59A477D1"/>
    <w:rsid w:val="5AB7F43A"/>
    <w:rsid w:val="5AD3B529"/>
    <w:rsid w:val="5AD6F8E1"/>
    <w:rsid w:val="5B2587F5"/>
    <w:rsid w:val="5CAC48A6"/>
    <w:rsid w:val="5D71534A"/>
    <w:rsid w:val="602F1AF1"/>
    <w:rsid w:val="6048434E"/>
    <w:rsid w:val="60556AF8"/>
    <w:rsid w:val="60BF6DBA"/>
    <w:rsid w:val="60E99633"/>
    <w:rsid w:val="6267DC2B"/>
    <w:rsid w:val="647DDB27"/>
    <w:rsid w:val="6619AB88"/>
    <w:rsid w:val="669E5C75"/>
    <w:rsid w:val="68EA27CA"/>
    <w:rsid w:val="6A5D5C85"/>
    <w:rsid w:val="6AA7F3E6"/>
    <w:rsid w:val="6D1453B3"/>
    <w:rsid w:val="6E0A738B"/>
    <w:rsid w:val="6E774EB0"/>
    <w:rsid w:val="6EEDB389"/>
    <w:rsid w:val="6F188060"/>
    <w:rsid w:val="6F7B6509"/>
    <w:rsid w:val="6F7F283C"/>
    <w:rsid w:val="711723FA"/>
    <w:rsid w:val="71DE3DD7"/>
    <w:rsid w:val="72EDFA6C"/>
    <w:rsid w:val="76378BF0"/>
    <w:rsid w:val="7649A62F"/>
    <w:rsid w:val="7728A7A0"/>
    <w:rsid w:val="79F40E87"/>
    <w:rsid w:val="7A2D4948"/>
    <w:rsid w:val="7AABD932"/>
    <w:rsid w:val="7D3482A7"/>
    <w:rsid w:val="7F0D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5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6701D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701D"/>
    <w:pPr>
      <w:keepNext/>
      <w:keepLines/>
      <w:numPr>
        <w:numId w:val="9"/>
      </w:numPr>
      <w:spacing w:before="32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 w:bidi="hi-IN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32438"/>
    <w:pPr>
      <w:keepNext/>
      <w:keepLines/>
      <w:numPr>
        <w:ilvl w:val="2"/>
        <w:numId w:val="3"/>
      </w:numPr>
      <w:spacing w:before="240" w:after="24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4">
    <w:name w:val="heading 4"/>
    <w:basedOn w:val="alap"/>
    <w:next w:val="Norml"/>
    <w:link w:val="Cmsor4Char"/>
    <w:uiPriority w:val="9"/>
    <w:unhideWhenUsed/>
    <w:qFormat/>
    <w:rsid w:val="001D5ADB"/>
    <w:pPr>
      <w:numPr>
        <w:ilvl w:val="2"/>
        <w:numId w:val="2"/>
      </w:numPr>
      <w:spacing w:after="0"/>
      <w:outlineLvl w:val="3"/>
    </w:pPr>
  </w:style>
  <w:style w:type="paragraph" w:styleId="Cmsor5">
    <w:name w:val="heading 5"/>
    <w:basedOn w:val="alap"/>
    <w:next w:val="Norml"/>
    <w:link w:val="Cmsor5Char"/>
    <w:uiPriority w:val="9"/>
    <w:unhideWhenUsed/>
    <w:qFormat/>
    <w:rsid w:val="001D5ADB"/>
    <w:pPr>
      <w:numPr>
        <w:ilvl w:val="3"/>
        <w:numId w:val="2"/>
      </w:numPr>
      <w:spacing w:before="0" w:after="0"/>
      <w:outlineLvl w:val="4"/>
    </w:p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7811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A86D70"/>
    <w:pPr>
      <w:ind w:left="720"/>
      <w:contextualSpacing/>
    </w:pPr>
  </w:style>
  <w:style w:type="paragraph" w:customStyle="1" w:styleId="alap">
    <w:name w:val="alap"/>
    <w:basedOn w:val="Norml"/>
    <w:qFormat/>
    <w:rsid w:val="00A86D70"/>
    <w:pPr>
      <w:spacing w:before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1D5ADB"/>
    <w:rPr>
      <w:rFonts w:ascii="Times New Roman" w:eastAsia="Calibri" w:hAnsi="Times New Roman" w:cs="Times New Roman"/>
      <w:sz w:val="24"/>
    </w:rPr>
  </w:style>
  <w:style w:type="character" w:customStyle="1" w:styleId="Cmsor5Char">
    <w:name w:val="Címsor 5 Char"/>
    <w:basedOn w:val="Bekezdsalapbettpusa"/>
    <w:link w:val="Cmsor5"/>
    <w:uiPriority w:val="9"/>
    <w:rsid w:val="001D5ADB"/>
    <w:rPr>
      <w:rFonts w:ascii="Times New Roman" w:eastAsia="Calibri" w:hAnsi="Times New Roman" w:cs="Times New Roman"/>
      <w:sz w:val="24"/>
    </w:rPr>
  </w:style>
  <w:style w:type="character" w:customStyle="1" w:styleId="ListaszerbekezdsChar">
    <w:name w:val="Listaszerű bekezdés Char"/>
    <w:link w:val="Listaszerbekezds"/>
    <w:uiPriority w:val="34"/>
    <w:locked/>
    <w:rsid w:val="009B67B3"/>
  </w:style>
  <w:style w:type="character" w:customStyle="1" w:styleId="Cmsor3Char">
    <w:name w:val="Címsor 3 Char"/>
    <w:basedOn w:val="Bekezdsalapbettpusa"/>
    <w:link w:val="Cmsor3"/>
    <w:uiPriority w:val="9"/>
    <w:rsid w:val="0053243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7811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Jegyzethivatkozs">
    <w:name w:val="annotation reference"/>
    <w:basedOn w:val="Bekezdsalapbettpusa"/>
    <w:uiPriority w:val="99"/>
    <w:unhideWhenUsed/>
    <w:rsid w:val="00FF5B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F5B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F5B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5B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5BF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5BF8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4B17BE"/>
    <w:pPr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4B17BE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6701D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06701D"/>
    <w:rPr>
      <w:rFonts w:ascii="Times New Roman" w:eastAsia="Times New Roman" w:hAnsi="Times New Roman" w:cs="Times New Roman"/>
      <w:b/>
      <w:bCs/>
      <w:kern w:val="3"/>
      <w:sz w:val="24"/>
      <w:szCs w:val="24"/>
      <w:lang w:eastAsia="zh-CN" w:bidi="hi-IN"/>
    </w:rPr>
  </w:style>
  <w:style w:type="numbering" w:customStyle="1" w:styleId="Nemlista1">
    <w:name w:val="Nem lista1"/>
    <w:next w:val="Nemlista"/>
    <w:uiPriority w:val="99"/>
    <w:semiHidden/>
    <w:unhideWhenUsed/>
    <w:rsid w:val="0006701D"/>
  </w:style>
  <w:style w:type="paragraph" w:styleId="Alcm">
    <w:name w:val="Subtitle"/>
    <w:basedOn w:val="alap"/>
    <w:next w:val="Norml"/>
    <w:link w:val="AlcmChar"/>
    <w:qFormat/>
    <w:rsid w:val="0006701D"/>
    <w:pPr>
      <w:numPr>
        <w:ilvl w:val="2"/>
        <w:numId w:val="12"/>
      </w:numPr>
      <w:spacing w:after="0"/>
    </w:pPr>
  </w:style>
  <w:style w:type="character" w:customStyle="1" w:styleId="AlcmChar">
    <w:name w:val="Alcím Char"/>
    <w:basedOn w:val="Bekezdsalapbettpusa"/>
    <w:link w:val="Alcm"/>
    <w:rsid w:val="0006701D"/>
    <w:rPr>
      <w:rFonts w:ascii="Times New Roman" w:eastAsia="Calibri" w:hAnsi="Times New Roman" w:cs="Times New Roman"/>
      <w:sz w:val="24"/>
    </w:rPr>
  </w:style>
  <w:style w:type="paragraph" w:customStyle="1" w:styleId="sbek">
    <w:name w:val="sbek"/>
    <w:basedOn w:val="Norml"/>
    <w:rsid w:val="0006701D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TKR">
    <w:name w:val="TKR"/>
    <w:uiPriority w:val="99"/>
    <w:rsid w:val="0006701D"/>
    <w:pPr>
      <w:numPr>
        <w:numId w:val="11"/>
      </w:numPr>
    </w:pPr>
  </w:style>
  <w:style w:type="paragraph" w:customStyle="1" w:styleId="cf0">
    <w:name w:val="cf0"/>
    <w:basedOn w:val="Norml"/>
    <w:rsid w:val="0006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bekezdesCharLucidaSansUnicode8pt">
    <w:name w:val="Stílus ()bekezdes Char + Lucida Sans Unicode 8 pt"/>
    <w:basedOn w:val="Norml"/>
    <w:rsid w:val="0006701D"/>
    <w:pPr>
      <w:widowControl w:val="0"/>
      <w:numPr>
        <w:numId w:val="13"/>
      </w:numPr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Lucida Sans Unicode" w:eastAsia="Times New Roman" w:hAnsi="Lucida Sans Unicode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6701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06701D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6701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06701D"/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06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06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emlista11">
    <w:name w:val="Nem lista11"/>
    <w:next w:val="Nemlista"/>
    <w:uiPriority w:val="99"/>
    <w:semiHidden/>
    <w:unhideWhenUsed/>
    <w:rsid w:val="0006701D"/>
  </w:style>
  <w:style w:type="paragraph" w:styleId="NormlWeb">
    <w:name w:val="Normal (Web)"/>
    <w:basedOn w:val="Norml"/>
    <w:uiPriority w:val="99"/>
    <w:semiHidden/>
    <w:unhideWhenUsed/>
    <w:rsid w:val="0006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06701D"/>
  </w:style>
  <w:style w:type="character" w:customStyle="1" w:styleId="apple-converted-space">
    <w:name w:val="apple-converted-space"/>
    <w:rsid w:val="00067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6701D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701D"/>
    <w:pPr>
      <w:keepNext/>
      <w:keepLines/>
      <w:numPr>
        <w:numId w:val="9"/>
      </w:numPr>
      <w:spacing w:before="32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 w:bidi="hi-IN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32438"/>
    <w:pPr>
      <w:keepNext/>
      <w:keepLines/>
      <w:numPr>
        <w:ilvl w:val="2"/>
        <w:numId w:val="3"/>
      </w:numPr>
      <w:spacing w:before="240" w:after="24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4">
    <w:name w:val="heading 4"/>
    <w:basedOn w:val="alap"/>
    <w:next w:val="Norml"/>
    <w:link w:val="Cmsor4Char"/>
    <w:uiPriority w:val="9"/>
    <w:unhideWhenUsed/>
    <w:qFormat/>
    <w:rsid w:val="001D5ADB"/>
    <w:pPr>
      <w:numPr>
        <w:ilvl w:val="2"/>
        <w:numId w:val="2"/>
      </w:numPr>
      <w:spacing w:after="0"/>
      <w:outlineLvl w:val="3"/>
    </w:pPr>
  </w:style>
  <w:style w:type="paragraph" w:styleId="Cmsor5">
    <w:name w:val="heading 5"/>
    <w:basedOn w:val="alap"/>
    <w:next w:val="Norml"/>
    <w:link w:val="Cmsor5Char"/>
    <w:uiPriority w:val="9"/>
    <w:unhideWhenUsed/>
    <w:qFormat/>
    <w:rsid w:val="001D5ADB"/>
    <w:pPr>
      <w:numPr>
        <w:ilvl w:val="3"/>
        <w:numId w:val="2"/>
      </w:numPr>
      <w:spacing w:before="0" w:after="0"/>
      <w:outlineLvl w:val="4"/>
    </w:p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7811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A86D70"/>
    <w:pPr>
      <w:ind w:left="720"/>
      <w:contextualSpacing/>
    </w:pPr>
  </w:style>
  <w:style w:type="paragraph" w:customStyle="1" w:styleId="alap">
    <w:name w:val="alap"/>
    <w:basedOn w:val="Norml"/>
    <w:qFormat/>
    <w:rsid w:val="00A86D70"/>
    <w:pPr>
      <w:spacing w:before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1D5ADB"/>
    <w:rPr>
      <w:rFonts w:ascii="Times New Roman" w:eastAsia="Calibri" w:hAnsi="Times New Roman" w:cs="Times New Roman"/>
      <w:sz w:val="24"/>
    </w:rPr>
  </w:style>
  <w:style w:type="character" w:customStyle="1" w:styleId="Cmsor5Char">
    <w:name w:val="Címsor 5 Char"/>
    <w:basedOn w:val="Bekezdsalapbettpusa"/>
    <w:link w:val="Cmsor5"/>
    <w:uiPriority w:val="9"/>
    <w:rsid w:val="001D5ADB"/>
    <w:rPr>
      <w:rFonts w:ascii="Times New Roman" w:eastAsia="Calibri" w:hAnsi="Times New Roman" w:cs="Times New Roman"/>
      <w:sz w:val="24"/>
    </w:rPr>
  </w:style>
  <w:style w:type="character" w:customStyle="1" w:styleId="ListaszerbekezdsChar">
    <w:name w:val="Listaszerű bekezdés Char"/>
    <w:link w:val="Listaszerbekezds"/>
    <w:uiPriority w:val="34"/>
    <w:locked/>
    <w:rsid w:val="009B67B3"/>
  </w:style>
  <w:style w:type="character" w:customStyle="1" w:styleId="Cmsor3Char">
    <w:name w:val="Címsor 3 Char"/>
    <w:basedOn w:val="Bekezdsalapbettpusa"/>
    <w:link w:val="Cmsor3"/>
    <w:uiPriority w:val="9"/>
    <w:rsid w:val="0053243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7811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Jegyzethivatkozs">
    <w:name w:val="annotation reference"/>
    <w:basedOn w:val="Bekezdsalapbettpusa"/>
    <w:uiPriority w:val="99"/>
    <w:unhideWhenUsed/>
    <w:rsid w:val="00FF5B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F5B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F5B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5B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5BF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5BF8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4B17BE"/>
    <w:pPr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4B17BE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6701D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06701D"/>
    <w:rPr>
      <w:rFonts w:ascii="Times New Roman" w:eastAsia="Times New Roman" w:hAnsi="Times New Roman" w:cs="Times New Roman"/>
      <w:b/>
      <w:bCs/>
      <w:kern w:val="3"/>
      <w:sz w:val="24"/>
      <w:szCs w:val="24"/>
      <w:lang w:eastAsia="zh-CN" w:bidi="hi-IN"/>
    </w:rPr>
  </w:style>
  <w:style w:type="numbering" w:customStyle="1" w:styleId="Nemlista1">
    <w:name w:val="Nem lista1"/>
    <w:next w:val="Nemlista"/>
    <w:uiPriority w:val="99"/>
    <w:semiHidden/>
    <w:unhideWhenUsed/>
    <w:rsid w:val="0006701D"/>
  </w:style>
  <w:style w:type="paragraph" w:styleId="Alcm">
    <w:name w:val="Subtitle"/>
    <w:basedOn w:val="alap"/>
    <w:next w:val="Norml"/>
    <w:link w:val="AlcmChar"/>
    <w:qFormat/>
    <w:rsid w:val="0006701D"/>
    <w:pPr>
      <w:numPr>
        <w:ilvl w:val="2"/>
        <w:numId w:val="12"/>
      </w:numPr>
      <w:spacing w:after="0"/>
    </w:pPr>
  </w:style>
  <w:style w:type="character" w:customStyle="1" w:styleId="AlcmChar">
    <w:name w:val="Alcím Char"/>
    <w:basedOn w:val="Bekezdsalapbettpusa"/>
    <w:link w:val="Alcm"/>
    <w:rsid w:val="0006701D"/>
    <w:rPr>
      <w:rFonts w:ascii="Times New Roman" w:eastAsia="Calibri" w:hAnsi="Times New Roman" w:cs="Times New Roman"/>
      <w:sz w:val="24"/>
    </w:rPr>
  </w:style>
  <w:style w:type="paragraph" w:customStyle="1" w:styleId="sbek">
    <w:name w:val="sbek"/>
    <w:basedOn w:val="Norml"/>
    <w:rsid w:val="0006701D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TKR">
    <w:name w:val="TKR"/>
    <w:uiPriority w:val="99"/>
    <w:rsid w:val="0006701D"/>
    <w:pPr>
      <w:numPr>
        <w:numId w:val="11"/>
      </w:numPr>
    </w:pPr>
  </w:style>
  <w:style w:type="paragraph" w:customStyle="1" w:styleId="cf0">
    <w:name w:val="cf0"/>
    <w:basedOn w:val="Norml"/>
    <w:rsid w:val="0006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bekezdesCharLucidaSansUnicode8pt">
    <w:name w:val="Stílus ()bekezdes Char + Lucida Sans Unicode 8 pt"/>
    <w:basedOn w:val="Norml"/>
    <w:rsid w:val="0006701D"/>
    <w:pPr>
      <w:widowControl w:val="0"/>
      <w:numPr>
        <w:numId w:val="13"/>
      </w:numPr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Lucida Sans Unicode" w:eastAsia="Times New Roman" w:hAnsi="Lucida Sans Unicode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6701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06701D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6701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06701D"/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06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06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emlista11">
    <w:name w:val="Nem lista11"/>
    <w:next w:val="Nemlista"/>
    <w:uiPriority w:val="99"/>
    <w:semiHidden/>
    <w:unhideWhenUsed/>
    <w:rsid w:val="0006701D"/>
  </w:style>
  <w:style w:type="paragraph" w:styleId="NormlWeb">
    <w:name w:val="Normal (Web)"/>
    <w:basedOn w:val="Norml"/>
    <w:uiPriority w:val="99"/>
    <w:semiHidden/>
    <w:unhideWhenUsed/>
    <w:rsid w:val="0006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06701D"/>
  </w:style>
  <w:style w:type="character" w:customStyle="1" w:styleId="apple-converted-space">
    <w:name w:val="apple-converted-space"/>
    <w:rsid w:val="0006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6" ma:contentTypeDescription="Új dokumentum létrehozása." ma:contentTypeScope="" ma:versionID="06b5a57d92b9210741803ccb85b3793b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3a6fd7f7eaac5a76f47dd91f4d7ec9bd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ivilhelyis_x00e9_gekbesz_x00e1_mol_x00f3_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vilhelyis_x00e9_gekbesz_x00e1_mol_x00f3_" ma:index="19" nillable="true" ma:displayName="Civil helyiségek beszámoló" ma:format="Dropdown" ma:internalName="Civilhelyis_x00e9_gekbesz_x00e1_mol_x00f3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322ed6-a670-4bd7-81ed-238040ff6592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3F5B-E0ED-4263-A330-207F03B90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82FCD-8CE6-4489-B8BA-97DCCE184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8BA93-946B-4BB2-B690-D034BC0F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9707</Words>
  <Characters>66985</Characters>
  <Application>Microsoft Office Word</Application>
  <DocSecurity>0</DocSecurity>
  <Lines>558</Lines>
  <Paragraphs>153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 Polgármesteri Hivatal</Company>
  <LinksUpToDate>false</LinksUpToDate>
  <CharactersWithSpaces>76539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Csutor Ágnes</dc:creator>
  <cp:lastModifiedBy>Csutor Ágnes</cp:lastModifiedBy>
  <cp:revision>2</cp:revision>
  <dcterms:created xsi:type="dcterms:W3CDTF">2023-03-14T08:00:00Z</dcterms:created>
  <dcterms:modified xsi:type="dcterms:W3CDTF">2023-03-14T08:00:00Z</dcterms:modified>
</cp:coreProperties>
</file>