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CF185" w14:textId="77777777" w:rsidR="004160DB" w:rsidRPr="00BE1642" w:rsidRDefault="004160DB" w:rsidP="004160DB">
      <w:pPr>
        <w:overflowPunct w:val="0"/>
        <w:autoSpaceDE w:val="0"/>
        <w:autoSpaceDN w:val="0"/>
        <w:adjustRightInd w:val="0"/>
        <w:ind w:left="927"/>
        <w:jc w:val="both"/>
        <w:textAlignment w:val="baseline"/>
        <w:rPr>
          <w:rFonts w:eastAsia="Times New Roman"/>
          <w:sz w:val="24"/>
          <w:szCs w:val="24"/>
          <w:lang w:val="hu-HU" w:eastAsia="hu-HU"/>
        </w:rPr>
      </w:pPr>
    </w:p>
    <w:p w14:paraId="35CCB55C" w14:textId="77777777" w:rsidR="00E16D02" w:rsidRPr="00BE1642" w:rsidRDefault="00E16D02" w:rsidP="00E16D02">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t>Az ajánlattételi felhívás 1. sz. melléklete</w:t>
      </w:r>
    </w:p>
    <w:p w14:paraId="09564F36" w14:textId="77777777" w:rsidR="00E16D02" w:rsidRPr="00BE1642" w:rsidRDefault="00E16D02" w:rsidP="00E16D02">
      <w:pPr>
        <w:overflowPunct w:val="0"/>
        <w:autoSpaceDE w:val="0"/>
        <w:autoSpaceDN w:val="0"/>
        <w:adjustRightInd w:val="0"/>
        <w:spacing w:before="120"/>
        <w:jc w:val="both"/>
        <w:textAlignment w:val="baseline"/>
        <w:rPr>
          <w:rFonts w:eastAsia="Times New Roman"/>
          <w:sz w:val="24"/>
          <w:szCs w:val="24"/>
          <w:lang w:val="hu-HU" w:eastAsia="hu-HU"/>
        </w:rPr>
      </w:pPr>
    </w:p>
    <w:p w14:paraId="4F29745A" w14:textId="77777777" w:rsidR="00E16D02" w:rsidRPr="00BE1642" w:rsidRDefault="00E16D02" w:rsidP="00E16D02">
      <w:pPr>
        <w:overflowPunct w:val="0"/>
        <w:autoSpaceDE w:val="0"/>
        <w:autoSpaceDN w:val="0"/>
        <w:adjustRightInd w:val="0"/>
        <w:jc w:val="center"/>
        <w:textAlignment w:val="baseline"/>
        <w:rPr>
          <w:rFonts w:eastAsia="Times New Roman"/>
          <w:b/>
          <w:bCs/>
          <w:sz w:val="24"/>
          <w:szCs w:val="24"/>
          <w:lang w:val="hu-HU" w:eastAsia="hu-HU"/>
        </w:rPr>
      </w:pPr>
      <w:r w:rsidRPr="00BE1642">
        <w:rPr>
          <w:rFonts w:eastAsia="Times New Roman"/>
          <w:b/>
          <w:bCs/>
          <w:sz w:val="24"/>
          <w:szCs w:val="24"/>
          <w:lang w:val="hu-HU" w:eastAsia="hu-HU"/>
        </w:rPr>
        <w:t>Felolvasólap</w:t>
      </w:r>
    </w:p>
    <w:p w14:paraId="04618135" w14:textId="77777777" w:rsidR="00E16D02" w:rsidRPr="00BE1642" w:rsidRDefault="00E16D02" w:rsidP="00E16D02">
      <w:pPr>
        <w:overflowPunct w:val="0"/>
        <w:autoSpaceDE w:val="0"/>
        <w:autoSpaceDN w:val="0"/>
        <w:adjustRightInd w:val="0"/>
        <w:jc w:val="both"/>
        <w:textAlignment w:val="baseline"/>
        <w:rPr>
          <w:rFonts w:eastAsia="Times New Roman"/>
          <w:b/>
          <w:bCs/>
          <w:sz w:val="24"/>
          <w:szCs w:val="24"/>
          <w:lang w:val="hu-HU" w:eastAsia="hu-HU"/>
        </w:rPr>
      </w:pP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E16D02" w:rsidRPr="00BE1642" w14:paraId="24428A53" w14:textId="77777777" w:rsidTr="00E16D02">
        <w:tc>
          <w:tcPr>
            <w:tcW w:w="4536" w:type="dxa"/>
            <w:tcBorders>
              <w:top w:val="nil"/>
              <w:left w:val="nil"/>
              <w:bottom w:val="nil"/>
              <w:right w:val="nil"/>
            </w:tcBorders>
          </w:tcPr>
          <w:p w14:paraId="2BA67FEF"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2D86B7B6"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BE1642" w14:paraId="18B29FCE" w14:textId="77777777" w:rsidTr="00E16D02">
        <w:tc>
          <w:tcPr>
            <w:tcW w:w="4536" w:type="dxa"/>
            <w:tcBorders>
              <w:top w:val="single" w:sz="4" w:space="0" w:color="auto"/>
              <w:left w:val="single" w:sz="4" w:space="0" w:color="auto"/>
              <w:bottom w:val="single" w:sz="4" w:space="0" w:color="auto"/>
              <w:right w:val="single" w:sz="4" w:space="0" w:color="auto"/>
            </w:tcBorders>
          </w:tcPr>
          <w:p w14:paraId="27C15763"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Ajánlattevő neve:</w:t>
            </w:r>
          </w:p>
          <w:p w14:paraId="3F424483"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6C4B1D5E"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BE1642" w14:paraId="5B96F997" w14:textId="77777777" w:rsidTr="00E16D02">
        <w:tc>
          <w:tcPr>
            <w:tcW w:w="4536" w:type="dxa"/>
            <w:tcBorders>
              <w:top w:val="single" w:sz="4" w:space="0" w:color="auto"/>
              <w:left w:val="single" w:sz="4" w:space="0" w:color="auto"/>
              <w:bottom w:val="single" w:sz="4" w:space="0" w:color="auto"/>
              <w:right w:val="single" w:sz="4" w:space="0" w:color="auto"/>
            </w:tcBorders>
          </w:tcPr>
          <w:p w14:paraId="17A950AB"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Ajánlattevő székhelye:</w:t>
            </w:r>
          </w:p>
          <w:p w14:paraId="558877C0"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6F66F376"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BE1642" w14:paraId="5CF49C24" w14:textId="77777777" w:rsidTr="00E16D02">
        <w:tc>
          <w:tcPr>
            <w:tcW w:w="4536" w:type="dxa"/>
            <w:tcBorders>
              <w:top w:val="single" w:sz="4" w:space="0" w:color="auto"/>
              <w:left w:val="single" w:sz="4" w:space="0" w:color="auto"/>
              <w:bottom w:val="single" w:sz="4" w:space="0" w:color="auto"/>
              <w:right w:val="single" w:sz="4" w:space="0" w:color="auto"/>
            </w:tcBorders>
          </w:tcPr>
          <w:p w14:paraId="49F1FC48"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Adószáma:</w:t>
            </w:r>
          </w:p>
          <w:p w14:paraId="63683B9B"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0C3A744"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BE1642" w14:paraId="310A4017" w14:textId="77777777" w:rsidTr="00E16D02">
        <w:tc>
          <w:tcPr>
            <w:tcW w:w="4536" w:type="dxa"/>
            <w:tcBorders>
              <w:top w:val="single" w:sz="4" w:space="0" w:color="auto"/>
              <w:left w:val="single" w:sz="4" w:space="0" w:color="auto"/>
              <w:bottom w:val="single" w:sz="4" w:space="0" w:color="auto"/>
              <w:right w:val="single" w:sz="4" w:space="0" w:color="auto"/>
            </w:tcBorders>
          </w:tcPr>
          <w:p w14:paraId="2F16F303"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Cégjegyzésre jogosult / a szerződés aláírója</w:t>
            </w:r>
          </w:p>
          <w:p w14:paraId="1E757D14"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C4C2A94"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BE1642" w14:paraId="0C72AB20" w14:textId="77777777" w:rsidTr="00E16D02">
        <w:tc>
          <w:tcPr>
            <w:tcW w:w="4536" w:type="dxa"/>
            <w:tcBorders>
              <w:top w:val="single" w:sz="4" w:space="0" w:color="auto"/>
              <w:left w:val="single" w:sz="4" w:space="0" w:color="auto"/>
              <w:bottom w:val="single" w:sz="4" w:space="0" w:color="auto"/>
              <w:right w:val="single" w:sz="4" w:space="0" w:color="auto"/>
            </w:tcBorders>
          </w:tcPr>
          <w:p w14:paraId="71498167"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Bankszámlaszáma:</w:t>
            </w:r>
          </w:p>
          <w:p w14:paraId="2BF63E76"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0C6FA07"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BE1642" w14:paraId="4A375C65" w14:textId="77777777" w:rsidTr="00E16D02">
        <w:tc>
          <w:tcPr>
            <w:tcW w:w="4536" w:type="dxa"/>
            <w:tcBorders>
              <w:top w:val="single" w:sz="4" w:space="0" w:color="auto"/>
              <w:left w:val="single" w:sz="4" w:space="0" w:color="auto"/>
              <w:bottom w:val="single" w:sz="4" w:space="0" w:color="auto"/>
              <w:right w:val="single" w:sz="4" w:space="0" w:color="auto"/>
            </w:tcBorders>
          </w:tcPr>
          <w:p w14:paraId="261B902A"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Telefon:</w:t>
            </w:r>
          </w:p>
          <w:p w14:paraId="0A76752D"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D79F19F"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BE1642" w14:paraId="3433283F" w14:textId="77777777" w:rsidTr="00E16D02">
        <w:tc>
          <w:tcPr>
            <w:tcW w:w="4536" w:type="dxa"/>
            <w:tcBorders>
              <w:top w:val="single" w:sz="4" w:space="0" w:color="auto"/>
              <w:left w:val="single" w:sz="4" w:space="0" w:color="auto"/>
              <w:bottom w:val="single" w:sz="4" w:space="0" w:color="auto"/>
              <w:right w:val="single" w:sz="4" w:space="0" w:color="auto"/>
            </w:tcBorders>
          </w:tcPr>
          <w:p w14:paraId="48E05D71"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 xml:space="preserve">E-mail: </w:t>
            </w:r>
          </w:p>
          <w:p w14:paraId="626D8E37"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FF5CFD7"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E16D02" w:rsidRPr="00BE1642" w14:paraId="3B8ABFF2" w14:textId="77777777" w:rsidTr="00E16D02">
        <w:tc>
          <w:tcPr>
            <w:tcW w:w="4536" w:type="dxa"/>
            <w:tcBorders>
              <w:top w:val="single" w:sz="4" w:space="0" w:color="auto"/>
              <w:left w:val="single" w:sz="4" w:space="0" w:color="auto"/>
              <w:bottom w:val="single" w:sz="4" w:space="0" w:color="auto"/>
              <w:right w:val="single" w:sz="4" w:space="0" w:color="auto"/>
            </w:tcBorders>
          </w:tcPr>
          <w:p w14:paraId="299BDB1F"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Kijelölt kapcsolattartó:</w:t>
            </w:r>
          </w:p>
          <w:p w14:paraId="5B31ECC2"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554A6AB" w14:textId="77777777" w:rsidR="00E16D02" w:rsidRPr="00BE1642" w:rsidRDefault="00E16D02" w:rsidP="00B30F99">
            <w:pPr>
              <w:overflowPunct w:val="0"/>
              <w:autoSpaceDE w:val="0"/>
              <w:autoSpaceDN w:val="0"/>
              <w:adjustRightInd w:val="0"/>
              <w:jc w:val="both"/>
              <w:textAlignment w:val="baseline"/>
              <w:rPr>
                <w:rFonts w:eastAsia="Times New Roman"/>
                <w:bCs/>
                <w:sz w:val="24"/>
                <w:szCs w:val="24"/>
                <w:lang w:val="hu-HU" w:eastAsia="hu-HU"/>
              </w:rPr>
            </w:pPr>
          </w:p>
        </w:tc>
      </w:tr>
      <w:tr w:rsidR="004160DB" w:rsidRPr="00BE1642" w14:paraId="6FA21F15" w14:textId="77777777" w:rsidTr="00E16D02">
        <w:tc>
          <w:tcPr>
            <w:tcW w:w="4536" w:type="dxa"/>
            <w:tcBorders>
              <w:top w:val="single" w:sz="4" w:space="0" w:color="auto"/>
              <w:left w:val="single" w:sz="4" w:space="0" w:color="auto"/>
              <w:bottom w:val="single" w:sz="4" w:space="0" w:color="auto"/>
              <w:right w:val="single" w:sz="4" w:space="0" w:color="auto"/>
            </w:tcBorders>
          </w:tcPr>
          <w:p w14:paraId="2614252A" w14:textId="77777777" w:rsidR="004160DB" w:rsidRPr="00BE1642" w:rsidRDefault="004160DB" w:rsidP="000539EF">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Kijelölt kapcsolattartó elérhetősége (telefon, e-mail):</w:t>
            </w:r>
          </w:p>
          <w:p w14:paraId="6DE27AF8" w14:textId="77777777" w:rsidR="004160DB" w:rsidRPr="00BE1642"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24947D92" w14:textId="77777777" w:rsidR="004160DB" w:rsidRPr="00BE1642"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r>
      <w:tr w:rsidR="004160DB" w:rsidRPr="00BE1642" w14:paraId="0BBE8A62" w14:textId="77777777" w:rsidTr="00E16D02">
        <w:tc>
          <w:tcPr>
            <w:tcW w:w="4536" w:type="dxa"/>
            <w:tcBorders>
              <w:top w:val="single" w:sz="4" w:space="0" w:color="auto"/>
              <w:left w:val="single" w:sz="4" w:space="0" w:color="auto"/>
              <w:bottom w:val="single" w:sz="4" w:space="0" w:color="auto"/>
              <w:right w:val="single" w:sz="4" w:space="0" w:color="auto"/>
            </w:tcBorders>
          </w:tcPr>
          <w:p w14:paraId="398F48B0" w14:textId="77777777" w:rsidR="004160DB" w:rsidRPr="00BE1642" w:rsidRDefault="004160DB" w:rsidP="000539EF">
            <w:pPr>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bCs/>
                <w:sz w:val="24"/>
                <w:szCs w:val="24"/>
                <w:lang w:val="hu-HU" w:eastAsia="hu-HU"/>
              </w:rPr>
              <w:t>Az ajánlattevő által adott árajánlat (nettó Ft + Áfa = bruttó Ft):</w:t>
            </w:r>
          </w:p>
          <w:p w14:paraId="48E45CAE" w14:textId="77777777" w:rsidR="004160DB" w:rsidRPr="00BE1642"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BC469C1" w14:textId="77777777" w:rsidR="004160DB" w:rsidRPr="00BE1642" w:rsidRDefault="004160DB" w:rsidP="000539EF">
            <w:pPr>
              <w:overflowPunct w:val="0"/>
              <w:autoSpaceDE w:val="0"/>
              <w:autoSpaceDN w:val="0"/>
              <w:adjustRightInd w:val="0"/>
              <w:jc w:val="both"/>
              <w:textAlignment w:val="baseline"/>
              <w:rPr>
                <w:rFonts w:eastAsia="Times New Roman"/>
                <w:bCs/>
                <w:sz w:val="24"/>
                <w:szCs w:val="24"/>
                <w:lang w:val="hu-HU" w:eastAsia="hu-HU"/>
              </w:rPr>
            </w:pPr>
            <w:proofErr w:type="gramStart"/>
            <w:r w:rsidRPr="00BE1642">
              <w:rPr>
                <w:rFonts w:eastAsia="Times New Roman"/>
                <w:bCs/>
                <w:sz w:val="24"/>
                <w:szCs w:val="24"/>
                <w:lang w:val="hu-HU" w:eastAsia="hu-HU"/>
              </w:rPr>
              <w:t xml:space="preserve">nettó:   </w:t>
            </w:r>
            <w:proofErr w:type="gramEnd"/>
            <w:r w:rsidRPr="00BE1642">
              <w:rPr>
                <w:rFonts w:eastAsia="Times New Roman"/>
                <w:bCs/>
                <w:sz w:val="24"/>
                <w:szCs w:val="24"/>
                <w:lang w:val="hu-HU" w:eastAsia="hu-HU"/>
              </w:rPr>
              <w:t xml:space="preserve">                                      Ft</w:t>
            </w:r>
          </w:p>
          <w:p w14:paraId="391A1C8E" w14:textId="77777777" w:rsidR="004160DB" w:rsidRPr="00BE1642" w:rsidRDefault="004160DB" w:rsidP="000539EF">
            <w:pPr>
              <w:overflowPunct w:val="0"/>
              <w:autoSpaceDE w:val="0"/>
              <w:autoSpaceDN w:val="0"/>
              <w:adjustRightInd w:val="0"/>
              <w:jc w:val="both"/>
              <w:textAlignment w:val="baseline"/>
              <w:rPr>
                <w:rFonts w:eastAsia="Times New Roman"/>
                <w:bCs/>
                <w:sz w:val="24"/>
                <w:szCs w:val="24"/>
                <w:lang w:val="hu-HU" w:eastAsia="hu-HU"/>
              </w:rPr>
            </w:pPr>
          </w:p>
          <w:p w14:paraId="39C64EC6" w14:textId="77777777" w:rsidR="004160DB" w:rsidRPr="00BE1642" w:rsidRDefault="004160DB" w:rsidP="000539EF">
            <w:pPr>
              <w:overflowPunct w:val="0"/>
              <w:autoSpaceDE w:val="0"/>
              <w:autoSpaceDN w:val="0"/>
              <w:adjustRightInd w:val="0"/>
              <w:jc w:val="both"/>
              <w:textAlignment w:val="baseline"/>
              <w:rPr>
                <w:rFonts w:eastAsia="Times New Roman"/>
                <w:bCs/>
                <w:sz w:val="24"/>
                <w:szCs w:val="24"/>
                <w:lang w:val="hu-HU" w:eastAsia="hu-HU"/>
              </w:rPr>
            </w:pPr>
            <w:proofErr w:type="gramStart"/>
            <w:r w:rsidRPr="00BE1642">
              <w:rPr>
                <w:rFonts w:eastAsia="Times New Roman"/>
                <w:bCs/>
                <w:sz w:val="24"/>
                <w:szCs w:val="24"/>
                <w:lang w:val="hu-HU" w:eastAsia="hu-HU"/>
              </w:rPr>
              <w:t xml:space="preserve">Áfa:   </w:t>
            </w:r>
            <w:proofErr w:type="gramEnd"/>
            <w:r w:rsidRPr="00BE1642">
              <w:rPr>
                <w:rFonts w:eastAsia="Times New Roman"/>
                <w:bCs/>
                <w:sz w:val="24"/>
                <w:szCs w:val="24"/>
                <w:lang w:val="hu-HU" w:eastAsia="hu-HU"/>
              </w:rPr>
              <w:t xml:space="preserve">                                        Ft</w:t>
            </w:r>
          </w:p>
          <w:p w14:paraId="07C8DDF2" w14:textId="77777777" w:rsidR="004160DB" w:rsidRPr="00BE1642" w:rsidRDefault="004160DB" w:rsidP="000539EF">
            <w:pPr>
              <w:overflowPunct w:val="0"/>
              <w:autoSpaceDE w:val="0"/>
              <w:autoSpaceDN w:val="0"/>
              <w:adjustRightInd w:val="0"/>
              <w:jc w:val="both"/>
              <w:textAlignment w:val="baseline"/>
              <w:rPr>
                <w:rFonts w:eastAsia="Times New Roman"/>
                <w:bCs/>
                <w:sz w:val="24"/>
                <w:szCs w:val="24"/>
                <w:lang w:val="hu-HU" w:eastAsia="hu-HU"/>
              </w:rPr>
            </w:pPr>
          </w:p>
          <w:p w14:paraId="3FF7427D" w14:textId="77777777" w:rsidR="004160DB" w:rsidRPr="00BE1642" w:rsidRDefault="004160DB" w:rsidP="000539EF">
            <w:pPr>
              <w:overflowPunct w:val="0"/>
              <w:autoSpaceDE w:val="0"/>
              <w:autoSpaceDN w:val="0"/>
              <w:adjustRightInd w:val="0"/>
              <w:jc w:val="both"/>
              <w:textAlignment w:val="baseline"/>
              <w:rPr>
                <w:rFonts w:eastAsia="Times New Roman"/>
                <w:bCs/>
                <w:sz w:val="24"/>
                <w:szCs w:val="24"/>
                <w:lang w:val="hu-HU" w:eastAsia="hu-HU"/>
              </w:rPr>
            </w:pPr>
            <w:proofErr w:type="gramStart"/>
            <w:r w:rsidRPr="00BE1642">
              <w:rPr>
                <w:rFonts w:eastAsia="Times New Roman"/>
                <w:bCs/>
                <w:sz w:val="24"/>
                <w:szCs w:val="24"/>
                <w:lang w:val="hu-HU" w:eastAsia="hu-HU"/>
              </w:rPr>
              <w:t xml:space="preserve">bruttó:   </w:t>
            </w:r>
            <w:proofErr w:type="gramEnd"/>
            <w:r w:rsidRPr="00BE1642">
              <w:rPr>
                <w:rFonts w:eastAsia="Times New Roman"/>
                <w:bCs/>
                <w:sz w:val="24"/>
                <w:szCs w:val="24"/>
                <w:lang w:val="hu-HU" w:eastAsia="hu-HU"/>
              </w:rPr>
              <w:t xml:space="preserve">                                    Ft</w:t>
            </w:r>
          </w:p>
        </w:tc>
      </w:tr>
    </w:tbl>
    <w:p w14:paraId="27CF8454" w14:textId="77777777" w:rsidR="004160DB" w:rsidRPr="00BE1642" w:rsidRDefault="004160DB" w:rsidP="004160DB">
      <w:pPr>
        <w:overflowPunct w:val="0"/>
        <w:autoSpaceDE w:val="0"/>
        <w:autoSpaceDN w:val="0"/>
        <w:adjustRightInd w:val="0"/>
        <w:jc w:val="both"/>
        <w:textAlignment w:val="baseline"/>
        <w:rPr>
          <w:rFonts w:eastAsia="Times New Roman"/>
          <w:bCs/>
          <w:sz w:val="24"/>
          <w:szCs w:val="24"/>
          <w:lang w:val="hu-HU" w:eastAsia="hu-HU"/>
        </w:rPr>
      </w:pPr>
    </w:p>
    <w:p w14:paraId="5F14633B"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p>
    <w:p w14:paraId="2C2FAAAC"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 ………………………</w:t>
      </w:r>
      <w:proofErr w:type="gramStart"/>
      <w:r w:rsidRPr="00BE1642">
        <w:rPr>
          <w:rFonts w:eastAsia="Times New Roman"/>
          <w:sz w:val="24"/>
          <w:szCs w:val="24"/>
          <w:lang w:val="hu-HU" w:eastAsia="hu-HU"/>
        </w:rPr>
        <w:t>…….</w:t>
      </w:r>
      <w:proofErr w:type="gramEnd"/>
      <w:r w:rsidRPr="00BE1642">
        <w:rPr>
          <w:rFonts w:eastAsia="Times New Roman"/>
          <w:sz w:val="24"/>
          <w:szCs w:val="24"/>
          <w:lang w:val="hu-HU" w:eastAsia="hu-HU"/>
        </w:rPr>
        <w:t>.</w:t>
      </w:r>
    </w:p>
    <w:p w14:paraId="3BB352F7"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p>
    <w:p w14:paraId="69829655"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p>
    <w:p w14:paraId="51CE3B75"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BE1642" w14:paraId="508115A1" w14:textId="77777777" w:rsidTr="000539EF">
        <w:trPr>
          <w:trHeight w:val="32"/>
        </w:trPr>
        <w:tc>
          <w:tcPr>
            <w:tcW w:w="0" w:type="auto"/>
          </w:tcPr>
          <w:p w14:paraId="6FCBC5A7" w14:textId="77777777" w:rsidR="004160DB" w:rsidRPr="00BE1642" w:rsidRDefault="004160DB" w:rsidP="000539EF">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14:paraId="776A82D0" w14:textId="77777777" w:rsidR="004160DB" w:rsidRPr="00BE1642" w:rsidRDefault="004160DB" w:rsidP="000539EF">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14:paraId="4C295C2C" w14:textId="77777777" w:rsidR="004160DB" w:rsidRPr="00BE1642" w:rsidRDefault="004160DB" w:rsidP="000539EF">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14:paraId="69C1F280" w14:textId="77777777" w:rsidR="004160DB" w:rsidRPr="00BE1642" w:rsidRDefault="004160DB" w:rsidP="000539EF">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14:paraId="0327A85E" w14:textId="77777777" w:rsidR="004160DB" w:rsidRPr="00BE1642" w:rsidRDefault="004160DB" w:rsidP="004160DB">
      <w:pPr>
        <w:overflowPunct w:val="0"/>
        <w:autoSpaceDE w:val="0"/>
        <w:autoSpaceDN w:val="0"/>
        <w:adjustRightInd w:val="0"/>
        <w:spacing w:before="120"/>
        <w:jc w:val="both"/>
        <w:textAlignment w:val="baseline"/>
        <w:rPr>
          <w:rFonts w:eastAsia="Times New Roman"/>
          <w:sz w:val="24"/>
          <w:szCs w:val="24"/>
          <w:lang w:val="hu-HU" w:eastAsia="hu-HU"/>
        </w:rPr>
      </w:pPr>
    </w:p>
    <w:p w14:paraId="2372E0B0" w14:textId="77777777" w:rsidR="004160DB" w:rsidRPr="00BE1642" w:rsidRDefault="004160DB" w:rsidP="004160DB">
      <w:pPr>
        <w:rPr>
          <w:rFonts w:eastAsia="Times New Roman"/>
          <w:sz w:val="24"/>
          <w:szCs w:val="24"/>
          <w:lang w:val="hu-HU" w:eastAsia="hu-HU"/>
        </w:rPr>
      </w:pPr>
      <w:r w:rsidRPr="00BE1642">
        <w:rPr>
          <w:rFonts w:eastAsia="Times New Roman"/>
          <w:sz w:val="24"/>
          <w:szCs w:val="24"/>
          <w:lang w:val="hu-HU" w:eastAsia="hu-HU"/>
        </w:rPr>
        <w:br w:type="page"/>
      </w:r>
    </w:p>
    <w:p w14:paraId="0B677E87" w14:textId="77777777" w:rsidR="004160DB" w:rsidRPr="00BE1642"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lastRenderedPageBreak/>
        <w:t>Az ajánlattételi felhívás 2. sz. melléklete</w:t>
      </w:r>
    </w:p>
    <w:p w14:paraId="1C6DC4C8" w14:textId="77777777" w:rsidR="004160DB" w:rsidRPr="00BE1642" w:rsidRDefault="004160DB" w:rsidP="004160DB">
      <w:pPr>
        <w:overflowPunct w:val="0"/>
        <w:autoSpaceDE w:val="0"/>
        <w:autoSpaceDN w:val="0"/>
        <w:adjustRightInd w:val="0"/>
        <w:spacing w:before="120"/>
        <w:jc w:val="both"/>
        <w:textAlignment w:val="baseline"/>
        <w:rPr>
          <w:rFonts w:eastAsia="Times New Roman"/>
          <w:sz w:val="24"/>
          <w:szCs w:val="24"/>
          <w:lang w:val="hu-HU" w:eastAsia="hu-HU"/>
        </w:rPr>
      </w:pPr>
    </w:p>
    <w:p w14:paraId="3A22E7ED" w14:textId="77777777" w:rsidR="004160DB" w:rsidRPr="00BE1642" w:rsidRDefault="004160DB" w:rsidP="004160DB">
      <w:pPr>
        <w:overflowPunct w:val="0"/>
        <w:autoSpaceDE w:val="0"/>
        <w:autoSpaceDN w:val="0"/>
        <w:adjustRightInd w:val="0"/>
        <w:spacing w:line="360" w:lineRule="auto"/>
        <w:jc w:val="center"/>
        <w:textAlignment w:val="baseline"/>
        <w:rPr>
          <w:rFonts w:eastAsia="Times New Roman"/>
          <w:b/>
          <w:sz w:val="24"/>
          <w:szCs w:val="24"/>
          <w:lang w:val="hu-HU" w:eastAsia="hu-HU"/>
        </w:rPr>
      </w:pPr>
      <w:r w:rsidRPr="00BE1642">
        <w:rPr>
          <w:rFonts w:eastAsia="Times New Roman"/>
          <w:b/>
          <w:sz w:val="24"/>
          <w:szCs w:val="24"/>
          <w:lang w:val="hu-HU" w:eastAsia="hu-HU"/>
        </w:rPr>
        <w:t>Nyilatkozat</w:t>
      </w:r>
    </w:p>
    <w:p w14:paraId="68283C92" w14:textId="2050B486" w:rsidR="004160DB" w:rsidRPr="00BE1642" w:rsidRDefault="0000127B" w:rsidP="004160DB">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BE1642">
        <w:rPr>
          <w:rFonts w:eastAsia="Times New Roman"/>
          <w:b/>
          <w:sz w:val="24"/>
          <w:szCs w:val="24"/>
          <w:lang w:val="hu-HU" w:eastAsia="hu-HU"/>
        </w:rPr>
        <w:t>„</w:t>
      </w:r>
      <w:r w:rsidR="008618F1" w:rsidRPr="00BE1642">
        <w:rPr>
          <w:rFonts w:eastAsia="Times New Roman"/>
          <w:b/>
          <w:sz w:val="24"/>
          <w:szCs w:val="24"/>
          <w:lang w:val="hu-HU" w:eastAsia="hu-HU"/>
        </w:rPr>
        <w:t xml:space="preserve">Budapest Főváros VIII. kerület Józsefvárosi Önkormányzat </w:t>
      </w:r>
      <w:r w:rsidR="008618F1">
        <w:rPr>
          <w:rFonts w:eastAsia="Times New Roman"/>
          <w:b/>
          <w:sz w:val="24"/>
          <w:szCs w:val="24"/>
          <w:lang w:val="hu-HU" w:eastAsia="hu-HU"/>
        </w:rPr>
        <w:t>számára lakhatási ügyfélszolgálat tervezése a Práter u. 22-ben</w:t>
      </w:r>
      <w:r w:rsidR="004160DB" w:rsidRPr="00BE1642">
        <w:rPr>
          <w:rFonts w:eastAsia="Times New Roman"/>
          <w:b/>
          <w:sz w:val="24"/>
          <w:szCs w:val="24"/>
          <w:lang w:val="hu-HU" w:eastAsia="hu-HU"/>
        </w:rPr>
        <w:t xml:space="preserve">” </w:t>
      </w:r>
      <w:r w:rsidR="004160DB" w:rsidRPr="00BE1642">
        <w:rPr>
          <w:rFonts w:eastAsia="Times New Roman"/>
          <w:bCs/>
          <w:sz w:val="24"/>
          <w:szCs w:val="24"/>
          <w:lang w:val="hu-HU" w:eastAsia="hu-HU"/>
        </w:rPr>
        <w:t>tárgyú, közbeszerzési értékhatárt el nem érő beszerzési eljárásban</w:t>
      </w:r>
    </w:p>
    <w:p w14:paraId="6AA8A632" w14:textId="77777777" w:rsidR="004160DB" w:rsidRPr="00BE1642" w:rsidRDefault="004160DB" w:rsidP="004160DB">
      <w:pPr>
        <w:overflowPunct w:val="0"/>
        <w:autoSpaceDE w:val="0"/>
        <w:autoSpaceDN w:val="0"/>
        <w:adjustRightInd w:val="0"/>
        <w:ind w:left="360"/>
        <w:jc w:val="center"/>
        <w:textAlignment w:val="baseline"/>
        <w:rPr>
          <w:rFonts w:eastAsia="Times New Roman"/>
          <w:sz w:val="24"/>
          <w:szCs w:val="24"/>
          <w:lang w:val="hu-HU" w:eastAsia="hu-HU"/>
        </w:rPr>
      </w:pPr>
    </w:p>
    <w:p w14:paraId="62FCC15A" w14:textId="77777777" w:rsidR="004160DB" w:rsidRPr="00BE1642" w:rsidRDefault="004160DB" w:rsidP="004160DB">
      <w:pPr>
        <w:overflowPunct w:val="0"/>
        <w:autoSpaceDE w:val="0"/>
        <w:autoSpaceDN w:val="0"/>
        <w:adjustRightInd w:val="0"/>
        <w:spacing w:line="276" w:lineRule="auto"/>
        <w:ind w:left="360"/>
        <w:jc w:val="center"/>
        <w:textAlignment w:val="baseline"/>
        <w:rPr>
          <w:rFonts w:eastAsia="Times New Roman"/>
          <w:sz w:val="24"/>
          <w:szCs w:val="24"/>
          <w:lang w:val="hu-HU" w:eastAsia="hu-HU"/>
        </w:rPr>
      </w:pPr>
      <w:r w:rsidRPr="00BE1642">
        <w:rPr>
          <w:rFonts w:eastAsia="Times New Roman"/>
          <w:sz w:val="24"/>
          <w:szCs w:val="24"/>
          <w:lang w:val="hu-HU" w:eastAsia="hu-HU"/>
        </w:rPr>
        <w:t>Alulírott ………………</w:t>
      </w:r>
      <w:proofErr w:type="gramStart"/>
      <w:r w:rsidRPr="00BE1642">
        <w:rPr>
          <w:rFonts w:eastAsia="Times New Roman"/>
          <w:sz w:val="24"/>
          <w:szCs w:val="24"/>
          <w:lang w:val="hu-HU" w:eastAsia="hu-HU"/>
        </w:rPr>
        <w:t>…….</w:t>
      </w:r>
      <w:proofErr w:type="gramEnd"/>
      <w:r w:rsidRPr="00BE1642">
        <w:rPr>
          <w:rFonts w:eastAsia="Times New Roman"/>
          <w:sz w:val="24"/>
          <w:szCs w:val="24"/>
          <w:lang w:val="hu-HU" w:eastAsia="hu-HU"/>
        </w:rPr>
        <w:t>. társaság (ajánlattevő), melyet képvisel: ……………………………</w:t>
      </w:r>
    </w:p>
    <w:p w14:paraId="159276D6" w14:textId="77777777" w:rsidR="004160DB" w:rsidRPr="00BE1642" w:rsidRDefault="004160DB" w:rsidP="004160DB">
      <w:pPr>
        <w:overflowPunct w:val="0"/>
        <w:autoSpaceDE w:val="0"/>
        <w:autoSpaceDN w:val="0"/>
        <w:adjustRightInd w:val="0"/>
        <w:spacing w:line="276" w:lineRule="auto"/>
        <w:ind w:left="360"/>
        <w:jc w:val="center"/>
        <w:textAlignment w:val="baseline"/>
        <w:rPr>
          <w:rFonts w:eastAsia="Times New Roman"/>
          <w:sz w:val="24"/>
          <w:szCs w:val="24"/>
          <w:lang w:val="hu-HU" w:eastAsia="hu-HU"/>
        </w:rPr>
      </w:pPr>
    </w:p>
    <w:p w14:paraId="2EE59AC1" w14:textId="77777777" w:rsidR="004160DB" w:rsidRPr="00BE1642" w:rsidRDefault="004160DB" w:rsidP="004160DB">
      <w:pPr>
        <w:overflowPunct w:val="0"/>
        <w:autoSpaceDE w:val="0"/>
        <w:autoSpaceDN w:val="0"/>
        <w:adjustRightInd w:val="0"/>
        <w:spacing w:line="276" w:lineRule="auto"/>
        <w:ind w:left="360"/>
        <w:jc w:val="center"/>
        <w:textAlignment w:val="baseline"/>
        <w:rPr>
          <w:rFonts w:eastAsia="Times New Roman"/>
          <w:b/>
          <w:sz w:val="24"/>
          <w:szCs w:val="24"/>
          <w:lang w:val="hu-HU" w:eastAsia="hu-HU"/>
        </w:rPr>
      </w:pPr>
      <w:r w:rsidRPr="00BE1642">
        <w:rPr>
          <w:rFonts w:eastAsia="Times New Roman"/>
          <w:b/>
          <w:spacing w:val="40"/>
          <w:sz w:val="24"/>
          <w:szCs w:val="24"/>
          <w:lang w:val="hu-HU" w:eastAsia="hu-HU"/>
        </w:rPr>
        <w:t>az alábbi nyilatkozatot tesszük</w:t>
      </w:r>
      <w:r w:rsidRPr="00BE1642">
        <w:rPr>
          <w:rFonts w:eastAsia="Times New Roman"/>
          <w:b/>
          <w:sz w:val="24"/>
          <w:szCs w:val="24"/>
          <w:lang w:val="hu-HU" w:eastAsia="hu-HU"/>
        </w:rPr>
        <w:t>:</w:t>
      </w:r>
    </w:p>
    <w:p w14:paraId="396E9BA1" w14:textId="77777777" w:rsidR="004160DB" w:rsidRPr="00BE1642" w:rsidRDefault="004160DB" w:rsidP="004160DB">
      <w:pPr>
        <w:overflowPunct w:val="0"/>
        <w:autoSpaceDE w:val="0"/>
        <w:autoSpaceDN w:val="0"/>
        <w:adjustRightInd w:val="0"/>
        <w:spacing w:line="276" w:lineRule="auto"/>
        <w:ind w:left="360"/>
        <w:jc w:val="both"/>
        <w:textAlignment w:val="baseline"/>
        <w:rPr>
          <w:rFonts w:eastAsia="Times New Roman"/>
          <w:b/>
          <w:sz w:val="24"/>
          <w:szCs w:val="24"/>
          <w:lang w:val="hu-HU" w:eastAsia="hu-HU"/>
        </w:rPr>
      </w:pPr>
    </w:p>
    <w:p w14:paraId="63554E32" w14:textId="77777777" w:rsidR="004160DB" w:rsidRPr="00BE1642" w:rsidRDefault="004160DB" w:rsidP="004160DB">
      <w:pPr>
        <w:tabs>
          <w:tab w:val="left" w:pos="5370"/>
        </w:tabs>
        <w:overflowPunct w:val="0"/>
        <w:autoSpaceDE w:val="0"/>
        <w:autoSpaceDN w:val="0"/>
        <w:adjustRightInd w:val="0"/>
        <w:jc w:val="both"/>
        <w:textAlignment w:val="baseline"/>
        <w:rPr>
          <w:rFonts w:eastAsia="Times New Roman"/>
          <w:bCs/>
          <w:sz w:val="24"/>
          <w:szCs w:val="24"/>
          <w:lang w:val="hu-HU" w:eastAsia="hu-HU"/>
        </w:rPr>
      </w:pPr>
      <w:r w:rsidRPr="00BE1642">
        <w:rPr>
          <w:rFonts w:eastAsia="Times New Roman"/>
          <w:sz w:val="24"/>
          <w:szCs w:val="24"/>
          <w:lang w:val="hu-HU" w:eastAsia="hu-HU"/>
        </w:rPr>
        <w:t xml:space="preserve">Nem állnak fenn velem / velünk szemben az alábbi </w:t>
      </w:r>
      <w:r w:rsidRPr="00BE1642">
        <w:rPr>
          <w:rFonts w:eastAsia="Times New Roman"/>
          <w:bCs/>
          <w:sz w:val="24"/>
          <w:szCs w:val="24"/>
          <w:lang w:val="hu-HU" w:eastAsia="hu-HU"/>
        </w:rPr>
        <w:t>kizáró okok, mely szerint nem lehet ajánlattevő, aki:</w:t>
      </w:r>
    </w:p>
    <w:p w14:paraId="5AA5C4C8" w14:textId="77777777" w:rsidR="004160DB" w:rsidRPr="00BE1642" w:rsidRDefault="004160DB" w:rsidP="004160DB">
      <w:pPr>
        <w:tabs>
          <w:tab w:val="left" w:pos="5370"/>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Az eljárásban nem lehet ajánlattevő, részvételre jelentkező, alvállalkozó, és nem vehet részt alkalmasság igazolásában olyan gazdasági szereplő, aki</w:t>
      </w:r>
    </w:p>
    <w:p w14:paraId="247B06B9"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a) </w:t>
      </w:r>
      <w:r w:rsidRPr="00BE1642">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1EBDA76C"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aa</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6CCCA742"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ab) </w:t>
      </w:r>
      <w:r w:rsidRPr="00BE1642">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23984B1"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ac</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szerinti költségvetési csalás, európai közösségek pénzügyi érdekeinek megsértése, illetve a Btk. szerinti költségvetési csalás;</w:t>
      </w:r>
    </w:p>
    <w:p w14:paraId="73A43B8F"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ad) </w:t>
      </w:r>
      <w:r w:rsidRPr="00BE1642">
        <w:rPr>
          <w:rFonts w:eastAsia="Times New Roman"/>
          <w:sz w:val="24"/>
          <w:szCs w:val="24"/>
          <w:lang w:val="hu-HU" w:eastAsia="hu-HU"/>
        </w:rPr>
        <w:t>az 1978. évi IV. törvény, illetve a Btk. szerinti terrorcselekmény, valamint ehhez kapcsolódó felbujtás, bűnsegély vagy kísérlet;</w:t>
      </w:r>
    </w:p>
    <w:p w14:paraId="7E8DE52B"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ae</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pénzmosás, valamint a Btk. szerinti terrorizmus finanszírozása;</w:t>
      </w:r>
    </w:p>
    <w:p w14:paraId="249D9C15"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af</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emberkereskedelem, valamint a Btk. szerinti kényszermunka;</w:t>
      </w:r>
    </w:p>
    <w:p w14:paraId="4D79960A"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ag</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az 1978. évi IV. törvény, illetve a Btk. szerinti versenyt korlátozó megállapodás közbeszerzési és koncessziós eljárásban;</w:t>
      </w:r>
    </w:p>
    <w:p w14:paraId="4C7DD141"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ah) </w:t>
      </w:r>
      <w:r w:rsidRPr="00BE1642">
        <w:rPr>
          <w:rFonts w:eastAsia="Times New Roman"/>
          <w:sz w:val="24"/>
          <w:szCs w:val="24"/>
          <w:lang w:val="hu-HU" w:eastAsia="hu-HU"/>
        </w:rPr>
        <w:t xml:space="preserve">a gazdasági szereplő személyes joga szerinti, az </w:t>
      </w:r>
      <w:proofErr w:type="gramStart"/>
      <w:r w:rsidRPr="00BE1642">
        <w:rPr>
          <w:rFonts w:eastAsia="Times New Roman"/>
          <w:i/>
          <w:iCs/>
          <w:sz w:val="24"/>
          <w:szCs w:val="24"/>
          <w:lang w:val="hu-HU" w:eastAsia="hu-HU"/>
        </w:rPr>
        <w:t>a)-</w:t>
      </w:r>
      <w:proofErr w:type="gramEnd"/>
      <w:r w:rsidRPr="00BE1642">
        <w:rPr>
          <w:rFonts w:eastAsia="Times New Roman"/>
          <w:i/>
          <w:iCs/>
          <w:sz w:val="24"/>
          <w:szCs w:val="24"/>
          <w:lang w:val="hu-HU" w:eastAsia="hu-HU"/>
        </w:rPr>
        <w:t xml:space="preserve">g) </w:t>
      </w:r>
      <w:r w:rsidRPr="00BE1642">
        <w:rPr>
          <w:rFonts w:eastAsia="Times New Roman"/>
          <w:sz w:val="24"/>
          <w:szCs w:val="24"/>
          <w:lang w:val="hu-HU" w:eastAsia="hu-HU"/>
        </w:rPr>
        <w:t xml:space="preserve">pontokban </w:t>
      </w:r>
      <w:proofErr w:type="spellStart"/>
      <w:r w:rsidRPr="00BE1642">
        <w:rPr>
          <w:rFonts w:eastAsia="Times New Roman"/>
          <w:sz w:val="24"/>
          <w:szCs w:val="24"/>
          <w:lang w:val="hu-HU" w:eastAsia="hu-HU"/>
        </w:rPr>
        <w:t>felsoroltakhoz</w:t>
      </w:r>
      <w:proofErr w:type="spellEnd"/>
      <w:r w:rsidRPr="00BE1642">
        <w:rPr>
          <w:rFonts w:eastAsia="Times New Roman"/>
          <w:sz w:val="24"/>
          <w:szCs w:val="24"/>
          <w:lang w:val="hu-HU" w:eastAsia="hu-HU"/>
        </w:rPr>
        <w:t xml:space="preserve"> hasonló bűncselekmény;</w:t>
      </w:r>
    </w:p>
    <w:p w14:paraId="11D1795E" w14:textId="334CDF5F"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b) </w:t>
      </w:r>
      <w:r w:rsidRPr="00BE1642">
        <w:rPr>
          <w:rFonts w:eastAsia="Times New Roman"/>
          <w:sz w:val="24"/>
          <w:szCs w:val="24"/>
          <w:lang w:val="hu-HU" w:eastAsia="hu-HU"/>
        </w:rPr>
        <w:t>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C29BAF4"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c) </w:t>
      </w:r>
      <w:r w:rsidRPr="00BE1642">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7F5F822"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d) </w:t>
      </w:r>
      <w:r w:rsidRPr="00BE1642">
        <w:rPr>
          <w:rFonts w:eastAsia="Times New Roman"/>
          <w:sz w:val="24"/>
          <w:szCs w:val="24"/>
          <w:lang w:val="hu-HU" w:eastAsia="hu-HU"/>
        </w:rPr>
        <w:t>tevékenységét felfüggesztette vagy akinek tevékenységét felfüggesztették;</w:t>
      </w:r>
    </w:p>
    <w:p w14:paraId="123D13DC"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lastRenderedPageBreak/>
        <w:t xml:space="preserve">e) </w:t>
      </w:r>
      <w:r w:rsidRPr="00BE1642">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14:paraId="4C2F9ACA"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f) </w:t>
      </w:r>
      <w:r w:rsidRPr="00BE1642">
        <w:rPr>
          <w:rFonts w:eastAsia="Times New Roman"/>
          <w:sz w:val="24"/>
          <w:szCs w:val="24"/>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5952163E"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i/>
          <w:iCs/>
          <w:sz w:val="24"/>
          <w:szCs w:val="24"/>
          <w:lang w:val="hu-HU" w:eastAsia="hu-HU"/>
        </w:rPr>
        <w:t xml:space="preserve">g) </w:t>
      </w:r>
      <w:r w:rsidRPr="00BE1642">
        <w:rPr>
          <w:rFonts w:eastAsia="Times New Roman"/>
          <w:sz w:val="24"/>
          <w:szCs w:val="24"/>
          <w:lang w:val="hu-HU" w:eastAsia="hu-HU"/>
        </w:rPr>
        <w:t>tekintetében a következő feltételek valamelyike megvalósul:</w:t>
      </w:r>
    </w:p>
    <w:p w14:paraId="3D2C20B7"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ga</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0EFDE4D"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gb</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BE1642">
        <w:rPr>
          <w:rFonts w:eastAsia="Times New Roman"/>
          <w:i/>
          <w:iCs/>
          <w:sz w:val="24"/>
          <w:szCs w:val="24"/>
          <w:lang w:val="hu-HU" w:eastAsia="hu-HU"/>
        </w:rPr>
        <w:t xml:space="preserve">38. tényleges tulajdonos </w:t>
      </w:r>
      <w:r w:rsidRPr="00BE1642">
        <w:rPr>
          <w:rFonts w:eastAsia="Times New Roman"/>
          <w:sz w:val="24"/>
          <w:szCs w:val="24"/>
          <w:lang w:val="hu-HU" w:eastAsia="hu-HU"/>
        </w:rPr>
        <w:t xml:space="preserve">pont </w:t>
      </w:r>
      <w:r w:rsidRPr="00BE1642">
        <w:rPr>
          <w:rFonts w:eastAsia="Times New Roman"/>
          <w:i/>
          <w:iCs/>
          <w:sz w:val="24"/>
          <w:szCs w:val="24"/>
          <w:lang w:val="hu-HU" w:eastAsia="hu-HU"/>
        </w:rPr>
        <w:t xml:space="preserve">a)-d) </w:t>
      </w:r>
      <w:r w:rsidRPr="00BE1642">
        <w:rPr>
          <w:rFonts w:eastAsia="Times New Roman"/>
          <w:sz w:val="24"/>
          <w:szCs w:val="24"/>
          <w:lang w:val="hu-HU" w:eastAsia="hu-HU"/>
        </w:rPr>
        <w:t>alpontja szerinti tényleges tulajdonosát nem képes megnevezni, vagy</w:t>
      </w:r>
    </w:p>
    <w:p w14:paraId="6D30174C"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BE1642">
        <w:rPr>
          <w:rFonts w:eastAsia="Times New Roman"/>
          <w:i/>
          <w:iCs/>
          <w:sz w:val="24"/>
          <w:szCs w:val="24"/>
          <w:lang w:val="hu-HU" w:eastAsia="hu-HU"/>
        </w:rPr>
        <w:t>gc</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BE1642">
        <w:rPr>
          <w:rFonts w:eastAsia="Times New Roman"/>
          <w:i/>
          <w:iCs/>
          <w:sz w:val="24"/>
          <w:szCs w:val="24"/>
          <w:lang w:val="hu-HU" w:eastAsia="hu-HU"/>
        </w:rPr>
        <w:t>gb</w:t>
      </w:r>
      <w:proofErr w:type="spellEnd"/>
      <w:r w:rsidRPr="00BE1642">
        <w:rPr>
          <w:rFonts w:eastAsia="Times New Roman"/>
          <w:i/>
          <w:iCs/>
          <w:sz w:val="24"/>
          <w:szCs w:val="24"/>
          <w:lang w:val="hu-HU" w:eastAsia="hu-HU"/>
        </w:rPr>
        <w:t xml:space="preserve">) </w:t>
      </w:r>
      <w:r w:rsidRPr="00BE1642">
        <w:rPr>
          <w:rFonts w:eastAsia="Times New Roman"/>
          <w:sz w:val="24"/>
          <w:szCs w:val="24"/>
          <w:lang w:val="hu-HU" w:eastAsia="hu-HU"/>
        </w:rPr>
        <w:t>alpont szerinti feltétel fennáll;</w:t>
      </w:r>
    </w:p>
    <w:p w14:paraId="68FAAAF4" w14:textId="77777777" w:rsidR="004160DB" w:rsidRPr="00BE1642" w:rsidRDefault="004160DB" w:rsidP="004160DB">
      <w:pPr>
        <w:tabs>
          <w:tab w:val="left" w:pos="5370"/>
        </w:tabs>
        <w:overflowPunct w:val="0"/>
        <w:autoSpaceDE w:val="0"/>
        <w:autoSpaceDN w:val="0"/>
        <w:adjustRightInd w:val="0"/>
        <w:jc w:val="both"/>
        <w:textAlignment w:val="baseline"/>
        <w:rPr>
          <w:rFonts w:eastAsia="Times New Roman"/>
          <w:sz w:val="24"/>
          <w:szCs w:val="24"/>
          <w:lang w:val="hu-HU" w:eastAsia="hu-HU"/>
        </w:rPr>
      </w:pPr>
    </w:p>
    <w:p w14:paraId="737D45A7" w14:textId="77777777" w:rsidR="004160DB" w:rsidRPr="00BE1642" w:rsidRDefault="004160DB" w:rsidP="004160DB">
      <w:pPr>
        <w:tabs>
          <w:tab w:val="left" w:pos="5370"/>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14:paraId="27E610E7" w14:textId="77777777" w:rsidR="004160DB" w:rsidRPr="00BE1642" w:rsidRDefault="004160DB" w:rsidP="004160DB">
      <w:pPr>
        <w:overflowPunct w:val="0"/>
        <w:autoSpaceDE w:val="0"/>
        <w:autoSpaceDN w:val="0"/>
        <w:adjustRightInd w:val="0"/>
        <w:ind w:left="284"/>
        <w:jc w:val="both"/>
        <w:textAlignment w:val="baseline"/>
        <w:rPr>
          <w:rFonts w:eastAsia="Times New Roman"/>
          <w:b/>
          <w:sz w:val="24"/>
          <w:szCs w:val="24"/>
          <w:lang w:val="hu-HU" w:eastAsia="hu-HU"/>
        </w:rPr>
      </w:pPr>
    </w:p>
    <w:p w14:paraId="402343DC" w14:textId="77777777" w:rsidR="004160DB" w:rsidRPr="00BE1642" w:rsidRDefault="004160DB" w:rsidP="004160DB">
      <w:pPr>
        <w:overflowPunct w:val="0"/>
        <w:autoSpaceDE w:val="0"/>
        <w:autoSpaceDN w:val="0"/>
        <w:adjustRightInd w:val="0"/>
        <w:jc w:val="both"/>
        <w:textAlignment w:val="baseline"/>
        <w:rPr>
          <w:rFonts w:eastAsia="Times New Roman"/>
          <w:sz w:val="24"/>
          <w:szCs w:val="24"/>
          <w:lang w:val="hu-HU" w:eastAsia="hu-HU"/>
        </w:rPr>
      </w:pPr>
    </w:p>
    <w:p w14:paraId="23EF35E0"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 ………………………</w:t>
      </w:r>
      <w:proofErr w:type="gramStart"/>
      <w:r w:rsidRPr="00BE1642">
        <w:rPr>
          <w:rFonts w:eastAsia="Times New Roman"/>
          <w:sz w:val="24"/>
          <w:szCs w:val="24"/>
          <w:lang w:val="hu-HU" w:eastAsia="hu-HU"/>
        </w:rPr>
        <w:t>…….</w:t>
      </w:r>
      <w:proofErr w:type="gramEnd"/>
      <w:r w:rsidRPr="00BE1642">
        <w:rPr>
          <w:rFonts w:eastAsia="Times New Roman"/>
          <w:sz w:val="24"/>
          <w:szCs w:val="24"/>
          <w:lang w:val="hu-HU" w:eastAsia="hu-HU"/>
        </w:rPr>
        <w:t>.</w:t>
      </w:r>
    </w:p>
    <w:p w14:paraId="2AF29BE2"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p>
    <w:p w14:paraId="3852E7D9"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p>
    <w:p w14:paraId="5F9532E4"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BE1642" w14:paraId="306D4F72" w14:textId="77777777" w:rsidTr="000539EF">
        <w:trPr>
          <w:trHeight w:val="32"/>
        </w:trPr>
        <w:tc>
          <w:tcPr>
            <w:tcW w:w="0" w:type="auto"/>
          </w:tcPr>
          <w:p w14:paraId="79CE4478" w14:textId="77777777" w:rsidR="004160DB" w:rsidRPr="00BE1642" w:rsidRDefault="004160DB" w:rsidP="000539EF">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14:paraId="7925A228" w14:textId="77777777" w:rsidR="004160DB" w:rsidRPr="00BE1642" w:rsidRDefault="004160DB" w:rsidP="000539EF">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14:paraId="33CACE65" w14:textId="77777777" w:rsidR="004160DB" w:rsidRPr="00BE1642" w:rsidRDefault="004160DB" w:rsidP="000539EF">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14:paraId="065CC7E5" w14:textId="77777777" w:rsidR="004160DB" w:rsidRPr="00BE1642" w:rsidRDefault="004160DB" w:rsidP="000539EF">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14:paraId="6C8D852E" w14:textId="77777777" w:rsidR="004160DB" w:rsidRPr="00BE1642" w:rsidRDefault="004160DB" w:rsidP="004160DB">
      <w:pPr>
        <w:overflowPunct w:val="0"/>
        <w:autoSpaceDE w:val="0"/>
        <w:autoSpaceDN w:val="0"/>
        <w:adjustRightInd w:val="0"/>
        <w:jc w:val="both"/>
        <w:textAlignment w:val="baseline"/>
        <w:rPr>
          <w:rFonts w:eastAsia="Times New Roman"/>
          <w:b/>
          <w:bCs/>
          <w:sz w:val="24"/>
          <w:szCs w:val="24"/>
          <w:lang w:val="hu-HU" w:eastAsia="hu-HU"/>
        </w:rPr>
      </w:pPr>
    </w:p>
    <w:p w14:paraId="0C3B1B78" w14:textId="77777777" w:rsidR="004160DB" w:rsidRPr="00BE1642" w:rsidRDefault="004160DB" w:rsidP="004160DB">
      <w:pPr>
        <w:rPr>
          <w:rFonts w:eastAsia="Times New Roman"/>
          <w:b/>
          <w:bCs/>
          <w:sz w:val="24"/>
          <w:szCs w:val="24"/>
          <w:lang w:val="hu-HU" w:eastAsia="hu-HU"/>
        </w:rPr>
      </w:pPr>
      <w:r w:rsidRPr="00BE1642">
        <w:rPr>
          <w:rFonts w:eastAsia="Times New Roman"/>
          <w:b/>
          <w:bCs/>
          <w:sz w:val="24"/>
          <w:szCs w:val="24"/>
          <w:lang w:val="hu-HU" w:eastAsia="hu-HU"/>
        </w:rPr>
        <w:br w:type="page"/>
      </w:r>
    </w:p>
    <w:p w14:paraId="63A35FF0" w14:textId="77777777" w:rsidR="004160DB" w:rsidRPr="00BE1642"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lastRenderedPageBreak/>
        <w:t>Az ajánlattételi felhívás 3. sz. melléklete</w:t>
      </w:r>
    </w:p>
    <w:p w14:paraId="0DA45561" w14:textId="77777777" w:rsidR="004160DB" w:rsidRPr="00BE1642" w:rsidRDefault="004160DB" w:rsidP="004160DB">
      <w:pPr>
        <w:tabs>
          <w:tab w:val="left" w:pos="6804"/>
        </w:tabs>
        <w:overflowPunct w:val="0"/>
        <w:autoSpaceDE w:val="0"/>
        <w:autoSpaceDN w:val="0"/>
        <w:adjustRightInd w:val="0"/>
        <w:jc w:val="both"/>
        <w:textAlignment w:val="baseline"/>
        <w:rPr>
          <w:rFonts w:eastAsia="Times New Roman"/>
          <w:sz w:val="24"/>
          <w:szCs w:val="24"/>
          <w:lang w:val="hu-HU" w:eastAsia="hu-HU"/>
        </w:rPr>
      </w:pPr>
    </w:p>
    <w:p w14:paraId="746C1FE2" w14:textId="77777777" w:rsidR="004160DB" w:rsidRPr="00BE1642" w:rsidRDefault="004160DB" w:rsidP="004160DB">
      <w:pPr>
        <w:tabs>
          <w:tab w:val="left" w:pos="6804"/>
        </w:tabs>
        <w:overflowPunct w:val="0"/>
        <w:autoSpaceDE w:val="0"/>
        <w:autoSpaceDN w:val="0"/>
        <w:adjustRightInd w:val="0"/>
        <w:jc w:val="both"/>
        <w:textAlignment w:val="baseline"/>
        <w:rPr>
          <w:rFonts w:eastAsia="Times New Roman"/>
          <w:sz w:val="24"/>
          <w:szCs w:val="24"/>
          <w:lang w:val="hu-HU" w:eastAsia="hu-HU"/>
        </w:rPr>
      </w:pPr>
    </w:p>
    <w:p w14:paraId="73102366" w14:textId="77777777" w:rsidR="004160DB" w:rsidRPr="00BE1642" w:rsidRDefault="004160DB" w:rsidP="004160DB">
      <w:pPr>
        <w:tabs>
          <w:tab w:val="left" w:pos="3969"/>
        </w:tabs>
        <w:jc w:val="center"/>
        <w:rPr>
          <w:rFonts w:eastAsia="Times New Roman"/>
          <w:iCs/>
          <w:sz w:val="24"/>
          <w:szCs w:val="24"/>
          <w:lang w:val="hu-HU" w:eastAsia="hu-HU"/>
        </w:rPr>
      </w:pPr>
      <w:r w:rsidRPr="00BE1642">
        <w:rPr>
          <w:rFonts w:eastAsia="Times New Roman"/>
          <w:b/>
          <w:iCs/>
          <w:sz w:val="24"/>
          <w:szCs w:val="24"/>
          <w:lang w:val="hu-HU" w:eastAsia="hu-HU"/>
        </w:rPr>
        <w:t>Ajánlattételi Nyilatkozat</w:t>
      </w:r>
    </w:p>
    <w:p w14:paraId="4D2AFB76" w14:textId="77777777" w:rsidR="004160DB" w:rsidRPr="00BE1642" w:rsidRDefault="004160DB" w:rsidP="004160DB">
      <w:pPr>
        <w:tabs>
          <w:tab w:val="left" w:pos="3969"/>
        </w:tabs>
        <w:jc w:val="both"/>
        <w:rPr>
          <w:rFonts w:eastAsia="Times New Roman"/>
          <w:b/>
          <w:bCs/>
          <w:sz w:val="24"/>
          <w:szCs w:val="24"/>
          <w:lang w:val="hu-HU" w:eastAsia="hu-HU"/>
        </w:rPr>
      </w:pPr>
    </w:p>
    <w:p w14:paraId="04FDBE01" w14:textId="14098AEA" w:rsidR="004160DB" w:rsidRPr="00BE1642" w:rsidRDefault="004160DB" w:rsidP="0000127B">
      <w:pPr>
        <w:jc w:val="center"/>
        <w:rPr>
          <w:rFonts w:eastAsia="Calibri"/>
          <w:b/>
          <w:sz w:val="24"/>
          <w:szCs w:val="24"/>
          <w:lang w:val="hu-HU"/>
        </w:rPr>
      </w:pPr>
      <w:r w:rsidRPr="00BE1642">
        <w:rPr>
          <w:rFonts w:eastAsia="Calibri"/>
          <w:b/>
          <w:sz w:val="24"/>
          <w:szCs w:val="24"/>
          <w:lang w:val="hu-HU"/>
        </w:rPr>
        <w:t>„</w:t>
      </w:r>
      <w:r w:rsidR="008618F1" w:rsidRPr="00BE1642">
        <w:rPr>
          <w:rFonts w:eastAsia="Times New Roman"/>
          <w:b/>
          <w:sz w:val="24"/>
          <w:szCs w:val="24"/>
          <w:lang w:val="hu-HU" w:eastAsia="hu-HU"/>
        </w:rPr>
        <w:t xml:space="preserve">Budapest Főváros VIII. kerület Józsefvárosi Önkormányzat </w:t>
      </w:r>
      <w:r w:rsidR="008618F1">
        <w:rPr>
          <w:rFonts w:eastAsia="Times New Roman"/>
          <w:b/>
          <w:sz w:val="24"/>
          <w:szCs w:val="24"/>
          <w:lang w:val="hu-HU" w:eastAsia="hu-HU"/>
        </w:rPr>
        <w:t>számára lakhatási ügyfélszolgálat tervezése a Práter u. 22-ben</w:t>
      </w:r>
      <w:r w:rsidRPr="00BE1642">
        <w:rPr>
          <w:rFonts w:eastAsia="Times New Roman"/>
          <w:b/>
          <w:sz w:val="24"/>
          <w:szCs w:val="24"/>
          <w:lang w:val="hu-HU" w:eastAsia="hu-HU"/>
        </w:rPr>
        <w:t xml:space="preserve">” </w:t>
      </w:r>
    </w:p>
    <w:p w14:paraId="156EE191" w14:textId="77777777" w:rsidR="004160DB" w:rsidRPr="00BE1642" w:rsidRDefault="004160DB" w:rsidP="004160DB">
      <w:pPr>
        <w:tabs>
          <w:tab w:val="left" w:pos="3969"/>
        </w:tabs>
        <w:jc w:val="center"/>
        <w:rPr>
          <w:rFonts w:eastAsia="Times New Roman"/>
          <w:bCs/>
          <w:sz w:val="24"/>
          <w:szCs w:val="24"/>
          <w:lang w:val="hu-HU" w:eastAsia="hu-HU"/>
        </w:rPr>
      </w:pPr>
      <w:r w:rsidRPr="00BE1642">
        <w:rPr>
          <w:rFonts w:eastAsia="Times New Roman"/>
          <w:bCs/>
          <w:sz w:val="24"/>
          <w:szCs w:val="24"/>
          <w:lang w:val="hu-HU" w:eastAsia="hu-HU"/>
        </w:rPr>
        <w:t>tárgyú közbeszerzési értékhatárt el nem érő beszerzési eljárás vonatkozásában</w:t>
      </w:r>
    </w:p>
    <w:p w14:paraId="59D029CD" w14:textId="77777777" w:rsidR="004160DB" w:rsidRPr="00BE1642" w:rsidRDefault="004160DB" w:rsidP="004160DB">
      <w:pPr>
        <w:tabs>
          <w:tab w:val="left" w:pos="3969"/>
        </w:tabs>
        <w:jc w:val="both"/>
        <w:rPr>
          <w:rFonts w:eastAsia="Times New Roman"/>
          <w:b/>
          <w:bCs/>
          <w:sz w:val="24"/>
          <w:szCs w:val="24"/>
          <w:lang w:val="hu-HU" w:eastAsia="hu-HU"/>
        </w:rPr>
      </w:pPr>
    </w:p>
    <w:p w14:paraId="21E08B2B" w14:textId="77777777" w:rsidR="004160DB" w:rsidRPr="00BE1642" w:rsidRDefault="004160DB" w:rsidP="004160DB">
      <w:pPr>
        <w:tabs>
          <w:tab w:val="left" w:pos="3969"/>
        </w:tabs>
        <w:jc w:val="both"/>
        <w:rPr>
          <w:rFonts w:eastAsia="Times New Roman"/>
          <w:sz w:val="24"/>
          <w:szCs w:val="24"/>
          <w:lang w:val="hu-HU" w:eastAsia="hu-HU"/>
        </w:rPr>
      </w:pPr>
    </w:p>
    <w:p w14:paraId="3E47C777" w14:textId="77777777" w:rsidR="004160DB" w:rsidRPr="00BE1642" w:rsidRDefault="004160DB" w:rsidP="004160DB">
      <w:pPr>
        <w:tabs>
          <w:tab w:val="left" w:pos="3969"/>
        </w:tabs>
        <w:jc w:val="both"/>
        <w:rPr>
          <w:rFonts w:eastAsia="Times New Roman"/>
          <w:sz w:val="24"/>
          <w:szCs w:val="24"/>
          <w:lang w:val="hu-HU" w:eastAsia="hu-HU"/>
        </w:rPr>
      </w:pPr>
      <w:r w:rsidRPr="00BE1642">
        <w:rPr>
          <w:rFonts w:eastAsia="Times New Roman"/>
          <w:sz w:val="24"/>
          <w:szCs w:val="24"/>
          <w:lang w:val="hu-HU" w:eastAsia="hu-HU"/>
        </w:rPr>
        <w:t>Alulírott ………………</w:t>
      </w:r>
      <w:proofErr w:type="gramStart"/>
      <w:r w:rsidRPr="00BE1642">
        <w:rPr>
          <w:rFonts w:eastAsia="Times New Roman"/>
          <w:sz w:val="24"/>
          <w:szCs w:val="24"/>
          <w:lang w:val="hu-HU" w:eastAsia="hu-HU"/>
        </w:rPr>
        <w:t>…….</w:t>
      </w:r>
      <w:proofErr w:type="gramEnd"/>
      <w:r w:rsidRPr="00BE1642">
        <w:rPr>
          <w:rFonts w:eastAsia="Times New Roman"/>
          <w:sz w:val="24"/>
          <w:szCs w:val="24"/>
          <w:lang w:val="hu-HU" w:eastAsia="hu-HU"/>
        </w:rPr>
        <w:t>., mint a ………………… ajánlattevő (székhely: ………………) ……………. (</w:t>
      </w:r>
      <w:r w:rsidRPr="00BE1642">
        <w:rPr>
          <w:rFonts w:eastAsia="Times New Roman"/>
          <w:i/>
          <w:sz w:val="24"/>
          <w:szCs w:val="24"/>
          <w:lang w:val="hu-HU" w:eastAsia="hu-HU"/>
        </w:rPr>
        <w:t>képviseleti jogkör/titulus megnevezése</w:t>
      </w:r>
      <w:r w:rsidRPr="00BE1642">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14:paraId="62BBE7B6" w14:textId="77777777" w:rsidR="004160DB" w:rsidRPr="00BE1642" w:rsidRDefault="004160DB" w:rsidP="004160DB">
      <w:pPr>
        <w:tabs>
          <w:tab w:val="left" w:pos="3969"/>
        </w:tabs>
        <w:jc w:val="both"/>
        <w:rPr>
          <w:rFonts w:eastAsia="Times New Roman"/>
          <w:sz w:val="24"/>
          <w:szCs w:val="24"/>
          <w:lang w:val="hu-HU" w:eastAsia="hu-HU"/>
        </w:rPr>
      </w:pPr>
    </w:p>
    <w:p w14:paraId="5DB515E5" w14:textId="77777777" w:rsidR="004160DB" w:rsidRPr="00BE1642"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14:paraId="0715D7CC" w14:textId="77777777" w:rsidR="004160DB" w:rsidRPr="00BE1642" w:rsidRDefault="004160DB" w:rsidP="004160DB">
      <w:pPr>
        <w:tabs>
          <w:tab w:val="left" w:pos="3969"/>
        </w:tabs>
        <w:jc w:val="both"/>
        <w:rPr>
          <w:rFonts w:eastAsia="Times New Roman"/>
          <w:sz w:val="24"/>
          <w:szCs w:val="24"/>
          <w:lang w:val="hu-HU" w:eastAsia="hu-HU"/>
        </w:rPr>
      </w:pPr>
    </w:p>
    <w:p w14:paraId="6C046C46" w14:textId="77777777" w:rsidR="004160DB" w:rsidRPr="00BE1642"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00BA97FE" w14:textId="77777777" w:rsidR="004160DB" w:rsidRPr="00BE1642" w:rsidRDefault="004160DB" w:rsidP="004160DB">
      <w:pPr>
        <w:tabs>
          <w:tab w:val="left" w:pos="3969"/>
        </w:tabs>
        <w:jc w:val="both"/>
        <w:rPr>
          <w:rFonts w:eastAsia="Times New Roman"/>
          <w:sz w:val="24"/>
          <w:szCs w:val="24"/>
          <w:lang w:val="hu-HU" w:eastAsia="hu-HU"/>
        </w:rPr>
      </w:pPr>
    </w:p>
    <w:p w14:paraId="1165A7BE" w14:textId="77777777" w:rsidR="004160DB" w:rsidRPr="00BE1642"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03E0EDE8" w14:textId="77777777" w:rsidR="004160DB" w:rsidRPr="00BE1642" w:rsidRDefault="004160DB" w:rsidP="004160DB">
      <w:pPr>
        <w:tabs>
          <w:tab w:val="left" w:pos="3969"/>
        </w:tabs>
        <w:overflowPunct w:val="0"/>
        <w:autoSpaceDE w:val="0"/>
        <w:autoSpaceDN w:val="0"/>
        <w:adjustRightInd w:val="0"/>
        <w:jc w:val="both"/>
        <w:textAlignment w:val="baseline"/>
        <w:rPr>
          <w:rFonts w:eastAsia="Times New Roman"/>
          <w:sz w:val="24"/>
          <w:szCs w:val="24"/>
          <w:lang w:val="hu-HU" w:eastAsia="hu-HU"/>
        </w:rPr>
      </w:pPr>
    </w:p>
    <w:p w14:paraId="6713A001" w14:textId="77777777" w:rsidR="004160DB" w:rsidRPr="00BE1642"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sz w:val="24"/>
          <w:szCs w:val="24"/>
          <w:lang w:val="hu-HU" w:eastAsia="hu-HU"/>
        </w:rPr>
      </w:pPr>
      <w:r w:rsidRPr="00BE1642">
        <w:rPr>
          <w:rFonts w:eastAsia="Times New Roman"/>
          <w:sz w:val="24"/>
          <w:szCs w:val="24"/>
          <w:lang w:val="hu-HU"/>
        </w:rPr>
        <w:t xml:space="preserve">Kijelentjük, hogy az Önkormányzat klímavédelmi intézkedési tervét megismertük, a szerződés teljesítése során az intézkedési tervben foglaltaknak megfelelően járunk el. </w:t>
      </w:r>
    </w:p>
    <w:p w14:paraId="76EE29D4" w14:textId="77777777" w:rsidR="004160DB" w:rsidRPr="00BE1642" w:rsidRDefault="004160DB" w:rsidP="004160DB">
      <w:pPr>
        <w:tabs>
          <w:tab w:val="left" w:pos="3969"/>
        </w:tabs>
        <w:jc w:val="both"/>
        <w:rPr>
          <w:rFonts w:eastAsia="Times New Roman"/>
          <w:sz w:val="24"/>
          <w:szCs w:val="24"/>
          <w:lang w:val="hu-HU" w:eastAsia="hu-HU"/>
        </w:rPr>
      </w:pPr>
    </w:p>
    <w:p w14:paraId="29C79BE9" w14:textId="77777777" w:rsidR="004160DB" w:rsidRPr="00BE1642" w:rsidRDefault="004160DB" w:rsidP="004160DB">
      <w:pPr>
        <w:tabs>
          <w:tab w:val="left" w:pos="3969"/>
        </w:tabs>
        <w:jc w:val="both"/>
        <w:rPr>
          <w:rFonts w:eastAsia="Times New Roman"/>
          <w:sz w:val="24"/>
          <w:szCs w:val="24"/>
          <w:lang w:val="hu-HU" w:eastAsia="hu-HU"/>
        </w:rPr>
      </w:pPr>
    </w:p>
    <w:p w14:paraId="69B4F0B7"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Kelt: ………………………</w:t>
      </w:r>
      <w:proofErr w:type="gramStart"/>
      <w:r w:rsidRPr="00BE1642">
        <w:rPr>
          <w:rFonts w:eastAsia="Times New Roman"/>
          <w:sz w:val="24"/>
          <w:szCs w:val="24"/>
          <w:lang w:val="hu-HU" w:eastAsia="hu-HU"/>
        </w:rPr>
        <w:t>…….</w:t>
      </w:r>
      <w:proofErr w:type="gramEnd"/>
      <w:r w:rsidRPr="00BE1642">
        <w:rPr>
          <w:rFonts w:eastAsia="Times New Roman"/>
          <w:sz w:val="24"/>
          <w:szCs w:val="24"/>
          <w:lang w:val="hu-HU" w:eastAsia="hu-HU"/>
        </w:rPr>
        <w:t>.</w:t>
      </w:r>
    </w:p>
    <w:p w14:paraId="5D8389B9"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p>
    <w:p w14:paraId="1A4777F8"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p>
    <w:p w14:paraId="42D21EF0" w14:textId="77777777" w:rsidR="004160DB" w:rsidRPr="00BE1642" w:rsidRDefault="004160DB" w:rsidP="004160DB">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BE1642" w14:paraId="53182337" w14:textId="77777777" w:rsidTr="000539EF">
        <w:trPr>
          <w:trHeight w:val="32"/>
        </w:trPr>
        <w:tc>
          <w:tcPr>
            <w:tcW w:w="0" w:type="auto"/>
          </w:tcPr>
          <w:p w14:paraId="11F9BFB9" w14:textId="77777777" w:rsidR="004160DB" w:rsidRPr="00BE1642" w:rsidRDefault="004160DB" w:rsidP="000539EF">
            <w:pPr>
              <w:overflowPunct w:val="0"/>
              <w:autoSpaceDE w:val="0"/>
              <w:autoSpaceDN w:val="0"/>
              <w:adjustRightInd w:val="0"/>
              <w:spacing w:line="276" w:lineRule="auto"/>
              <w:jc w:val="both"/>
              <w:textAlignment w:val="baseline"/>
              <w:rPr>
                <w:rFonts w:eastAsia="Times New Roman"/>
                <w:sz w:val="24"/>
                <w:szCs w:val="24"/>
                <w:lang w:val="hu-HU" w:eastAsia="hu-HU"/>
              </w:rPr>
            </w:pPr>
            <w:r w:rsidRPr="00BE1642">
              <w:rPr>
                <w:rFonts w:eastAsia="Times New Roman"/>
                <w:sz w:val="24"/>
                <w:szCs w:val="24"/>
                <w:lang w:val="hu-HU" w:eastAsia="hu-HU"/>
              </w:rPr>
              <w:t>…………………………………</w:t>
            </w:r>
          </w:p>
          <w:p w14:paraId="353CCA37" w14:textId="77777777" w:rsidR="004160DB" w:rsidRPr="00BE1642" w:rsidRDefault="004160DB" w:rsidP="000539EF">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BE1642">
              <w:rPr>
                <w:rFonts w:eastAsia="Times New Roman"/>
                <w:sz w:val="24"/>
                <w:szCs w:val="24"/>
                <w:lang w:val="hu-HU" w:eastAsia="hu-HU"/>
              </w:rPr>
              <w:t>cégszerű aláírás</w:t>
            </w:r>
          </w:p>
          <w:p w14:paraId="782667AF" w14:textId="77777777" w:rsidR="004160DB" w:rsidRPr="00BE1642" w:rsidRDefault="004160DB" w:rsidP="000539EF">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14:paraId="74649E41" w14:textId="77777777" w:rsidR="004160DB" w:rsidRPr="00BE1642" w:rsidRDefault="004160DB" w:rsidP="000539EF">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14:paraId="600BDBB5" w14:textId="77777777" w:rsidR="004160DB" w:rsidRPr="00BE1642" w:rsidRDefault="004160DB" w:rsidP="004160DB">
      <w:pPr>
        <w:rPr>
          <w:rFonts w:eastAsia="Times New Roman"/>
          <w:b/>
          <w:iCs/>
          <w:sz w:val="24"/>
          <w:szCs w:val="24"/>
          <w:lang w:val="hu-HU" w:eastAsia="hu-HU"/>
        </w:rPr>
      </w:pPr>
      <w:r w:rsidRPr="00BE1642">
        <w:rPr>
          <w:rFonts w:eastAsia="Times New Roman"/>
          <w:b/>
          <w:iCs/>
          <w:sz w:val="24"/>
          <w:szCs w:val="24"/>
          <w:lang w:val="hu-HU" w:eastAsia="hu-HU"/>
        </w:rPr>
        <w:br w:type="page"/>
      </w:r>
    </w:p>
    <w:p w14:paraId="41F889B8" w14:textId="77777777" w:rsidR="004160DB" w:rsidRPr="00BE1642"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lastRenderedPageBreak/>
        <w:t>Az ajánlattételi felhívás 4. sz. melléklete</w:t>
      </w:r>
    </w:p>
    <w:p w14:paraId="76C81EF3" w14:textId="77777777" w:rsidR="004160DB" w:rsidRPr="00BE1642" w:rsidRDefault="004160DB" w:rsidP="004160DB">
      <w:pPr>
        <w:spacing w:line="276" w:lineRule="auto"/>
        <w:rPr>
          <w:rFonts w:eastAsia="Times New Roman"/>
          <w:i/>
          <w:sz w:val="24"/>
          <w:szCs w:val="24"/>
          <w:lang w:val="hu-HU" w:eastAsia="hu-HU"/>
        </w:rPr>
      </w:pPr>
    </w:p>
    <w:p w14:paraId="76583893" w14:textId="77777777" w:rsidR="004160DB" w:rsidRPr="00BE1642" w:rsidRDefault="004160DB" w:rsidP="004160DB">
      <w:pPr>
        <w:tabs>
          <w:tab w:val="left" w:pos="3969"/>
        </w:tabs>
        <w:jc w:val="center"/>
        <w:rPr>
          <w:rFonts w:eastAsia="Times New Roman"/>
          <w:i/>
          <w:sz w:val="24"/>
          <w:szCs w:val="24"/>
          <w:lang w:val="hu-HU" w:eastAsia="hu-HU"/>
        </w:rPr>
      </w:pPr>
      <w:r w:rsidRPr="00BE1642">
        <w:rPr>
          <w:rFonts w:eastAsia="Times New Roman"/>
          <w:b/>
          <w:iCs/>
          <w:sz w:val="24"/>
          <w:szCs w:val="24"/>
          <w:lang w:val="hu-HU" w:eastAsia="hu-HU"/>
        </w:rPr>
        <w:t>Titoktartási</w:t>
      </w:r>
      <w:r w:rsidRPr="00BE1642">
        <w:rPr>
          <w:rFonts w:eastAsia="Times New Roman"/>
          <w:i/>
          <w:sz w:val="24"/>
          <w:szCs w:val="24"/>
          <w:lang w:val="hu-HU" w:eastAsia="hu-HU"/>
        </w:rPr>
        <w:t xml:space="preserve"> </w:t>
      </w:r>
      <w:r w:rsidRPr="00BE1642">
        <w:rPr>
          <w:rFonts w:eastAsia="Times New Roman"/>
          <w:b/>
          <w:iCs/>
          <w:sz w:val="24"/>
          <w:szCs w:val="24"/>
          <w:lang w:val="hu-HU" w:eastAsia="hu-HU"/>
        </w:rPr>
        <w:t>Nyilatkozat</w:t>
      </w:r>
    </w:p>
    <w:p w14:paraId="317F599D" w14:textId="77777777" w:rsidR="004160DB" w:rsidRPr="00BE1642" w:rsidRDefault="004160DB" w:rsidP="004160DB">
      <w:pPr>
        <w:tabs>
          <w:tab w:val="left" w:pos="3969"/>
        </w:tabs>
        <w:jc w:val="center"/>
        <w:rPr>
          <w:rFonts w:eastAsia="Times New Roman"/>
          <w:b/>
          <w:bCs/>
          <w:sz w:val="24"/>
          <w:szCs w:val="24"/>
          <w:lang w:val="hu-HU" w:eastAsia="hu-HU"/>
        </w:rPr>
      </w:pPr>
    </w:p>
    <w:p w14:paraId="7D9D9966" w14:textId="4E727A69" w:rsidR="004160DB" w:rsidRPr="00BE1642" w:rsidRDefault="004160DB" w:rsidP="004160DB">
      <w:pPr>
        <w:jc w:val="center"/>
        <w:rPr>
          <w:rFonts w:eastAsia="Times New Roman"/>
          <w:sz w:val="24"/>
          <w:szCs w:val="24"/>
          <w:lang w:val="hu-HU" w:eastAsia="hu-HU"/>
        </w:rPr>
      </w:pPr>
      <w:r w:rsidRPr="00BE1642">
        <w:rPr>
          <w:rFonts w:eastAsia="Calibri"/>
          <w:b/>
          <w:sz w:val="24"/>
          <w:szCs w:val="24"/>
          <w:lang w:val="hu-HU"/>
        </w:rPr>
        <w:t>„</w:t>
      </w:r>
      <w:r w:rsidR="008618F1" w:rsidRPr="00BE1642">
        <w:rPr>
          <w:rFonts w:eastAsia="Times New Roman"/>
          <w:b/>
          <w:sz w:val="24"/>
          <w:szCs w:val="24"/>
          <w:lang w:val="hu-HU" w:eastAsia="hu-HU"/>
        </w:rPr>
        <w:t xml:space="preserve">Budapest Főváros VIII. kerület Józsefvárosi Önkormányzat </w:t>
      </w:r>
      <w:r w:rsidR="008618F1">
        <w:rPr>
          <w:rFonts w:eastAsia="Times New Roman"/>
          <w:b/>
          <w:sz w:val="24"/>
          <w:szCs w:val="24"/>
          <w:lang w:val="hu-HU" w:eastAsia="hu-HU"/>
        </w:rPr>
        <w:t>számára lakhatási ügyfélszolgálat tervezése a Práter u. 22-ben</w:t>
      </w:r>
      <w:r w:rsidRPr="00BE1642">
        <w:rPr>
          <w:rFonts w:eastAsia="Times New Roman"/>
          <w:b/>
          <w:sz w:val="24"/>
          <w:szCs w:val="24"/>
          <w:lang w:val="hu-HU" w:eastAsia="hu-HU"/>
        </w:rPr>
        <w:t xml:space="preserve">” </w:t>
      </w:r>
    </w:p>
    <w:p w14:paraId="2212D531" w14:textId="77777777" w:rsidR="004160DB" w:rsidRPr="00BE1642" w:rsidRDefault="004160DB" w:rsidP="004160DB">
      <w:pPr>
        <w:jc w:val="center"/>
        <w:rPr>
          <w:rFonts w:eastAsia="Times New Roman"/>
          <w:sz w:val="24"/>
          <w:szCs w:val="24"/>
          <w:lang w:val="hu-HU" w:eastAsia="hu-HU"/>
        </w:rPr>
      </w:pPr>
      <w:r w:rsidRPr="00BE1642">
        <w:rPr>
          <w:rFonts w:eastAsia="Times New Roman"/>
          <w:sz w:val="24"/>
          <w:szCs w:val="24"/>
          <w:lang w:val="hu-HU" w:eastAsia="hu-HU"/>
        </w:rPr>
        <w:t>tárgyú</w:t>
      </w:r>
    </w:p>
    <w:p w14:paraId="47898B72" w14:textId="77777777" w:rsidR="004160DB" w:rsidRPr="00BE1642" w:rsidRDefault="004160DB" w:rsidP="004160DB">
      <w:pPr>
        <w:spacing w:after="240"/>
        <w:jc w:val="center"/>
        <w:rPr>
          <w:rFonts w:eastAsia="Times New Roman"/>
          <w:sz w:val="24"/>
          <w:szCs w:val="24"/>
          <w:lang w:val="hu-HU" w:eastAsia="hu-HU"/>
        </w:rPr>
      </w:pPr>
      <w:r w:rsidRPr="00BE1642">
        <w:rPr>
          <w:rFonts w:eastAsia="Times New Roman"/>
          <w:sz w:val="24"/>
          <w:szCs w:val="24"/>
          <w:lang w:val="hu-HU" w:eastAsia="hu-HU"/>
        </w:rPr>
        <w:t>közbeszerzési értékhatárt el nem érő beszerzési eljárásban.</w:t>
      </w:r>
    </w:p>
    <w:p w14:paraId="02B77BAB" w14:textId="77777777" w:rsidR="004160DB" w:rsidRPr="00BE1642" w:rsidRDefault="004160DB" w:rsidP="004160DB">
      <w:pPr>
        <w:spacing w:line="276" w:lineRule="auto"/>
        <w:jc w:val="center"/>
        <w:rPr>
          <w:rFonts w:eastAsia="Times New Roman"/>
          <w:i/>
          <w:sz w:val="24"/>
          <w:szCs w:val="24"/>
          <w:lang w:val="hu-HU" w:eastAsia="hu-HU"/>
        </w:rPr>
      </w:pPr>
    </w:p>
    <w:p w14:paraId="54100E23" w14:textId="77777777" w:rsidR="004160DB" w:rsidRPr="00BE1642" w:rsidRDefault="004160DB" w:rsidP="004160DB">
      <w:pPr>
        <w:tabs>
          <w:tab w:val="left" w:pos="3969"/>
        </w:tabs>
        <w:jc w:val="both"/>
        <w:rPr>
          <w:rFonts w:eastAsia="Times New Roman"/>
          <w:sz w:val="24"/>
          <w:szCs w:val="24"/>
          <w:lang w:val="hu-HU" w:eastAsia="hu-HU"/>
        </w:rPr>
      </w:pPr>
    </w:p>
    <w:p w14:paraId="06FB2558" w14:textId="7B3FAE66" w:rsidR="004160DB" w:rsidRPr="00BE1642" w:rsidRDefault="004160DB" w:rsidP="00E16D02">
      <w:pPr>
        <w:numPr>
          <w:ilvl w:val="0"/>
          <w:numId w:val="4"/>
        </w:numPr>
        <w:overflowPunct w:val="0"/>
        <w:autoSpaceDE w:val="0"/>
        <w:autoSpaceDN w:val="0"/>
        <w:adjustRightInd w:val="0"/>
        <w:ind w:left="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Alulírott ………………</w:t>
      </w:r>
      <w:proofErr w:type="gramStart"/>
      <w:r w:rsidRPr="00BE1642">
        <w:rPr>
          <w:rFonts w:eastAsia="Times New Roman"/>
          <w:sz w:val="24"/>
          <w:szCs w:val="24"/>
          <w:lang w:val="hu-HU" w:eastAsia="hu-HU"/>
        </w:rPr>
        <w:t>…….</w:t>
      </w:r>
      <w:proofErr w:type="gramEnd"/>
      <w:r w:rsidRPr="00BE1642">
        <w:rPr>
          <w:rFonts w:eastAsia="Times New Roman"/>
          <w:sz w:val="24"/>
          <w:szCs w:val="24"/>
          <w:lang w:val="hu-HU" w:eastAsia="hu-HU"/>
        </w:rPr>
        <w:t>., mint a ………………… ajánlattevő (székhely: ………………) ……………. (</w:t>
      </w:r>
      <w:r w:rsidRPr="00BE1642">
        <w:rPr>
          <w:rFonts w:eastAsia="Times New Roman"/>
          <w:i/>
          <w:sz w:val="24"/>
          <w:szCs w:val="24"/>
          <w:lang w:val="hu-HU" w:eastAsia="hu-HU"/>
        </w:rPr>
        <w:t>képviseleti jogkör/titulus megnevezése</w:t>
      </w:r>
      <w:r w:rsidRPr="00BE1642">
        <w:rPr>
          <w:rFonts w:eastAsia="Times New Roman"/>
          <w:sz w:val="24"/>
          <w:szCs w:val="24"/>
          <w:lang w:val="hu-HU" w:eastAsia="hu-HU"/>
        </w:rPr>
        <w:t>) nyertességem esetén tudomásul veszem, hogy az „</w:t>
      </w:r>
      <w:r w:rsidR="00066176" w:rsidRPr="00BE1642">
        <w:rPr>
          <w:rFonts w:eastAsia="Times New Roman"/>
          <w:b/>
          <w:sz w:val="24"/>
          <w:szCs w:val="24"/>
          <w:lang w:val="hu-HU" w:eastAsia="hu-HU"/>
        </w:rPr>
        <w:t xml:space="preserve">Budapest Főváros VIII. kerület Józsefvárosi Önkormányzat </w:t>
      </w:r>
      <w:r w:rsidR="00066176">
        <w:rPr>
          <w:rFonts w:eastAsia="Times New Roman"/>
          <w:b/>
          <w:sz w:val="24"/>
          <w:szCs w:val="24"/>
          <w:lang w:val="hu-HU" w:eastAsia="hu-HU"/>
        </w:rPr>
        <w:t>számára lakhatási ügyfélszolgálat tervezése a Práter u. 22-ben</w:t>
      </w:r>
      <w:r w:rsidRPr="00BE1642">
        <w:rPr>
          <w:rFonts w:eastAsia="Times New Roman"/>
          <w:sz w:val="24"/>
          <w:szCs w:val="24"/>
          <w:lang w:val="hu-HU" w:eastAsia="hu-HU"/>
        </w:rPr>
        <w:t>”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4562A" w14:textId="77777777" w:rsidR="004160DB" w:rsidRPr="00BE1642" w:rsidRDefault="004160DB" w:rsidP="004160DB">
      <w:pPr>
        <w:rPr>
          <w:rFonts w:eastAsia="Times New Roman"/>
          <w:sz w:val="24"/>
          <w:szCs w:val="24"/>
          <w:lang w:val="hu-HU" w:eastAsia="hu-HU"/>
        </w:rPr>
      </w:pPr>
    </w:p>
    <w:p w14:paraId="4BFA881C" w14:textId="77777777" w:rsidR="004160DB" w:rsidRPr="00BE1642"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54487F1" w14:textId="77777777" w:rsidR="004160DB" w:rsidRPr="00BE1642" w:rsidRDefault="004160DB" w:rsidP="004160DB">
      <w:pPr>
        <w:rPr>
          <w:rFonts w:eastAsia="Times New Roman"/>
          <w:sz w:val="24"/>
          <w:szCs w:val="24"/>
          <w:lang w:val="hu-HU" w:eastAsia="hu-HU"/>
        </w:rPr>
      </w:pPr>
    </w:p>
    <w:p w14:paraId="1120065D" w14:textId="77777777" w:rsidR="004160DB" w:rsidRPr="00BE1642"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14A0E126" w14:textId="77777777" w:rsidR="004160DB" w:rsidRPr="00BE1642" w:rsidRDefault="004160DB" w:rsidP="004160DB">
      <w:pPr>
        <w:rPr>
          <w:rFonts w:eastAsia="Times New Roman"/>
          <w:sz w:val="24"/>
          <w:szCs w:val="24"/>
          <w:lang w:val="hu-HU" w:eastAsia="hu-HU"/>
        </w:rPr>
      </w:pPr>
    </w:p>
    <w:p w14:paraId="7AEA2D97" w14:textId="77777777" w:rsidR="004160DB" w:rsidRPr="00BE1642"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14:paraId="04E4024E" w14:textId="77777777" w:rsidR="004160DB" w:rsidRPr="00BE1642" w:rsidRDefault="004160DB" w:rsidP="004160DB">
      <w:pPr>
        <w:rPr>
          <w:rFonts w:eastAsia="Times New Roman"/>
          <w:sz w:val="24"/>
          <w:szCs w:val="24"/>
          <w:lang w:val="hu-HU" w:eastAsia="hu-HU"/>
        </w:rPr>
      </w:pPr>
    </w:p>
    <w:p w14:paraId="3A3914F9" w14:textId="77777777" w:rsidR="004160DB" w:rsidRPr="00BE1642"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E1642">
        <w:rPr>
          <w:rFonts w:eastAsia="Times New Roman"/>
          <w:sz w:val="24"/>
          <w:szCs w:val="24"/>
          <w:lang w:val="hu-HU" w:eastAsia="hu-HU"/>
        </w:rPr>
        <w:t>Tudomásul vettem, hogy a nyilatkozatban foglaltak megszegése miatt ajánlatkérők kártérítési és/vagy egyéb igényt érvényesíthetnek velem szemben.</w:t>
      </w:r>
    </w:p>
    <w:p w14:paraId="3AE6557F" w14:textId="77777777" w:rsidR="004160DB" w:rsidRPr="00BE1642" w:rsidRDefault="004160DB" w:rsidP="004160DB">
      <w:pPr>
        <w:rPr>
          <w:rFonts w:eastAsia="Times New Roman"/>
          <w:sz w:val="24"/>
          <w:szCs w:val="24"/>
          <w:lang w:val="hu-HU" w:eastAsia="hu-HU"/>
        </w:rPr>
      </w:pPr>
    </w:p>
    <w:p w14:paraId="316AB617" w14:textId="77777777" w:rsidR="004160DB" w:rsidRPr="00BE1642" w:rsidRDefault="004160DB" w:rsidP="004160DB">
      <w:pPr>
        <w:tabs>
          <w:tab w:val="right" w:leader="dot" w:pos="3402"/>
        </w:tabs>
        <w:spacing w:before="360"/>
        <w:ind w:left="426"/>
        <w:rPr>
          <w:rFonts w:eastAsia="Times New Roman"/>
          <w:sz w:val="24"/>
          <w:szCs w:val="24"/>
          <w:lang w:val="hu-HU" w:eastAsia="hu-HU"/>
        </w:rPr>
      </w:pPr>
      <w:r w:rsidRPr="00BE1642">
        <w:rPr>
          <w:rFonts w:eastAsia="Times New Roman"/>
          <w:sz w:val="24"/>
          <w:szCs w:val="24"/>
          <w:lang w:val="hu-HU" w:eastAsia="hu-HU"/>
        </w:rPr>
        <w:t>Kelt: ………………………………</w:t>
      </w:r>
      <w:proofErr w:type="gramStart"/>
      <w:r w:rsidRPr="00BE1642">
        <w:rPr>
          <w:rFonts w:eastAsia="Times New Roman"/>
          <w:sz w:val="24"/>
          <w:szCs w:val="24"/>
          <w:lang w:val="hu-HU" w:eastAsia="hu-HU"/>
        </w:rPr>
        <w:t>…….</w:t>
      </w:r>
      <w:proofErr w:type="gramEnd"/>
      <w:r w:rsidRPr="00BE1642">
        <w:rPr>
          <w:rFonts w:eastAsia="Times New Roman"/>
          <w:sz w:val="24"/>
          <w:szCs w:val="24"/>
          <w:lang w:val="hu-HU" w:eastAsia="hu-HU"/>
        </w:rPr>
        <w:t>.</w:t>
      </w:r>
    </w:p>
    <w:p w14:paraId="65D858BC" w14:textId="77777777" w:rsidR="004160DB" w:rsidRPr="00BE1642" w:rsidRDefault="004160DB" w:rsidP="004160DB">
      <w:pPr>
        <w:tabs>
          <w:tab w:val="center" w:leader="dot" w:pos="9072"/>
        </w:tabs>
        <w:spacing w:before="600"/>
        <w:ind w:left="5812"/>
        <w:rPr>
          <w:rFonts w:eastAsia="Times New Roman"/>
          <w:sz w:val="24"/>
          <w:szCs w:val="24"/>
          <w:lang w:val="hu-HU" w:eastAsia="hu-HU"/>
        </w:rPr>
      </w:pPr>
      <w:r w:rsidRPr="00BE1642">
        <w:rPr>
          <w:rFonts w:eastAsia="Times New Roman"/>
          <w:sz w:val="24"/>
          <w:szCs w:val="24"/>
          <w:lang w:val="hu-HU" w:eastAsia="hu-HU"/>
        </w:rPr>
        <w:tab/>
      </w:r>
    </w:p>
    <w:p w14:paraId="37D10FF8" w14:textId="77777777" w:rsidR="004160DB" w:rsidRPr="00BE1642" w:rsidRDefault="004160DB" w:rsidP="004160DB">
      <w:pPr>
        <w:tabs>
          <w:tab w:val="center" w:pos="7371"/>
        </w:tabs>
        <w:ind w:left="5812"/>
        <w:rPr>
          <w:rFonts w:eastAsia="Times New Roman"/>
          <w:b/>
          <w:sz w:val="24"/>
          <w:szCs w:val="24"/>
          <w:lang w:val="hu-HU" w:eastAsia="hu-HU"/>
        </w:rPr>
      </w:pPr>
      <w:r w:rsidRPr="00BE1642">
        <w:rPr>
          <w:rFonts w:eastAsia="Times New Roman"/>
          <w:b/>
          <w:sz w:val="24"/>
          <w:szCs w:val="24"/>
          <w:lang w:val="hu-HU" w:eastAsia="hu-HU"/>
        </w:rPr>
        <w:tab/>
      </w:r>
      <w:r w:rsidRPr="00BE1642">
        <w:rPr>
          <w:rFonts w:eastAsia="Times New Roman"/>
          <w:sz w:val="24"/>
          <w:szCs w:val="24"/>
          <w:lang w:val="hu-HU" w:eastAsia="hu-HU"/>
        </w:rPr>
        <w:t>cégszerű aláírás</w:t>
      </w:r>
    </w:p>
    <w:p w14:paraId="6A5E779B" w14:textId="77777777" w:rsidR="004160DB" w:rsidRPr="00BE1642" w:rsidRDefault="004160DB" w:rsidP="004160DB">
      <w:pPr>
        <w:rPr>
          <w:rFonts w:eastAsia="Times New Roman"/>
          <w:sz w:val="24"/>
          <w:szCs w:val="24"/>
          <w:lang w:val="hu-HU" w:eastAsia="hu-HU"/>
        </w:rPr>
      </w:pPr>
      <w:r w:rsidRPr="00BE1642">
        <w:rPr>
          <w:rFonts w:eastAsia="Times New Roman"/>
          <w:sz w:val="24"/>
          <w:szCs w:val="24"/>
          <w:lang w:val="hu-HU" w:eastAsia="hu-HU"/>
        </w:rPr>
        <w:br w:type="page"/>
      </w:r>
    </w:p>
    <w:p w14:paraId="6342E53B" w14:textId="5A1CEED9" w:rsidR="00FA36E2" w:rsidRPr="00BE1642" w:rsidRDefault="00FA36E2" w:rsidP="00FA36E2">
      <w:pPr>
        <w:overflowPunct w:val="0"/>
        <w:autoSpaceDE w:val="0"/>
        <w:autoSpaceDN w:val="0"/>
        <w:adjustRightInd w:val="0"/>
        <w:spacing w:before="120"/>
        <w:jc w:val="both"/>
        <w:textAlignment w:val="baseline"/>
        <w:rPr>
          <w:rFonts w:eastAsia="Times New Roman"/>
          <w:b/>
          <w:i/>
          <w:sz w:val="24"/>
          <w:szCs w:val="24"/>
          <w:lang w:val="hu-HU" w:eastAsia="hu-HU"/>
        </w:rPr>
      </w:pPr>
      <w:r w:rsidRPr="00BE1642">
        <w:rPr>
          <w:rFonts w:eastAsia="Times New Roman"/>
          <w:b/>
          <w:i/>
          <w:sz w:val="24"/>
          <w:szCs w:val="24"/>
          <w:lang w:val="hu-HU" w:eastAsia="hu-HU"/>
        </w:rPr>
        <w:lastRenderedPageBreak/>
        <w:t xml:space="preserve">Az ajánlattételi felhívás </w:t>
      </w:r>
      <w:r>
        <w:rPr>
          <w:rFonts w:eastAsia="Times New Roman"/>
          <w:b/>
          <w:i/>
          <w:sz w:val="24"/>
          <w:szCs w:val="24"/>
          <w:lang w:val="hu-HU" w:eastAsia="hu-HU"/>
        </w:rPr>
        <w:t>5</w:t>
      </w:r>
      <w:r w:rsidRPr="00BE1642">
        <w:rPr>
          <w:rFonts w:eastAsia="Times New Roman"/>
          <w:b/>
          <w:i/>
          <w:sz w:val="24"/>
          <w:szCs w:val="24"/>
          <w:lang w:val="hu-HU" w:eastAsia="hu-HU"/>
        </w:rPr>
        <w:t>. sz. melléklete</w:t>
      </w:r>
    </w:p>
    <w:p w14:paraId="0D8FDDF6" w14:textId="77777777" w:rsidR="00FA36E2" w:rsidRDefault="00FA36E2" w:rsidP="00017F73">
      <w:pPr>
        <w:spacing w:line="276" w:lineRule="auto"/>
        <w:rPr>
          <w:b/>
          <w:sz w:val="24"/>
          <w:szCs w:val="24"/>
          <w:lang w:val="hu-HU"/>
        </w:rPr>
      </w:pPr>
    </w:p>
    <w:p w14:paraId="5CCA22A2" w14:textId="34D436D3" w:rsidR="00D86CF4" w:rsidRPr="00FA36E2" w:rsidRDefault="00017F73" w:rsidP="008618F1">
      <w:pPr>
        <w:spacing w:line="276" w:lineRule="auto"/>
        <w:jc w:val="center"/>
        <w:rPr>
          <w:b/>
          <w:bCs/>
          <w:sz w:val="24"/>
          <w:szCs w:val="24"/>
          <w:lang w:val="hu-HU"/>
        </w:rPr>
      </w:pPr>
      <w:r w:rsidRPr="00FA36E2">
        <w:rPr>
          <w:b/>
          <w:sz w:val="24"/>
          <w:szCs w:val="24"/>
          <w:lang w:val="hu-HU"/>
        </w:rPr>
        <w:t>FELADATLEÍRÁS</w:t>
      </w:r>
    </w:p>
    <w:p w14:paraId="24C30618" w14:textId="77777777" w:rsidR="0087592F" w:rsidRDefault="0087592F" w:rsidP="0087592F">
      <w:pPr>
        <w:overflowPunct w:val="0"/>
        <w:autoSpaceDE w:val="0"/>
        <w:autoSpaceDN w:val="0"/>
        <w:adjustRightInd w:val="0"/>
        <w:jc w:val="both"/>
        <w:textAlignment w:val="baseline"/>
        <w:rPr>
          <w:bCs/>
          <w:sz w:val="24"/>
          <w:szCs w:val="24"/>
          <w:highlight w:val="yellow"/>
          <w:lang w:val="hu-HU"/>
        </w:rPr>
      </w:pPr>
    </w:p>
    <w:p w14:paraId="138B589D" w14:textId="77777777" w:rsidR="0087592F" w:rsidRPr="0087592F" w:rsidRDefault="0087592F" w:rsidP="0087592F">
      <w:pPr>
        <w:rPr>
          <w:b/>
          <w:bCs/>
          <w:sz w:val="24"/>
          <w:szCs w:val="24"/>
          <w:u w:val="single"/>
          <w:lang w:val="hu-HU"/>
        </w:rPr>
      </w:pPr>
      <w:r w:rsidRPr="0087592F">
        <w:rPr>
          <w:b/>
          <w:bCs/>
          <w:sz w:val="24"/>
          <w:szCs w:val="24"/>
          <w:u w:val="single"/>
          <w:lang w:val="hu-HU"/>
        </w:rPr>
        <w:t>Lakhatási iroda és ügyfélszolgálat tervezési program</w:t>
      </w:r>
    </w:p>
    <w:p w14:paraId="064D732F" w14:textId="77777777" w:rsidR="0087592F" w:rsidRDefault="0087592F" w:rsidP="0087592F">
      <w:pPr>
        <w:rPr>
          <w:sz w:val="24"/>
          <w:szCs w:val="24"/>
          <w:lang w:val="hu-HU"/>
        </w:rPr>
      </w:pPr>
    </w:p>
    <w:p w14:paraId="63D32F36" w14:textId="6D526D82" w:rsidR="0087592F" w:rsidRPr="0087592F" w:rsidRDefault="0087592F" w:rsidP="0087592F">
      <w:pPr>
        <w:jc w:val="both"/>
        <w:rPr>
          <w:sz w:val="24"/>
          <w:szCs w:val="24"/>
          <w:lang w:val="hu-HU"/>
        </w:rPr>
      </w:pPr>
      <w:r w:rsidRPr="0087592F">
        <w:rPr>
          <w:sz w:val="24"/>
          <w:szCs w:val="24"/>
          <w:lang w:val="hu-HU"/>
        </w:rPr>
        <w:t xml:space="preserve">Cél: </w:t>
      </w:r>
      <w:r>
        <w:rPr>
          <w:sz w:val="24"/>
          <w:szCs w:val="24"/>
          <w:lang w:val="hu-HU"/>
        </w:rPr>
        <w:t xml:space="preserve">Az </w:t>
      </w:r>
      <w:r w:rsidRPr="0087592F">
        <w:rPr>
          <w:sz w:val="24"/>
          <w:szCs w:val="24"/>
          <w:lang w:val="hu-HU"/>
        </w:rPr>
        <w:t xml:space="preserve">Önkormányzat lakások bérbeadásával foglalkozó szervezeti egységének irodáinak és ügyfélszolgálatának elhelyezése a Práter u. 22. </w:t>
      </w:r>
      <w:r>
        <w:rPr>
          <w:sz w:val="24"/>
          <w:szCs w:val="24"/>
          <w:lang w:val="hu-HU"/>
        </w:rPr>
        <w:t xml:space="preserve">szám </w:t>
      </w:r>
      <w:r w:rsidRPr="0087592F">
        <w:rPr>
          <w:sz w:val="24"/>
          <w:szCs w:val="24"/>
          <w:lang w:val="hu-HU"/>
        </w:rPr>
        <w:t>alatti ingatlanban.</w:t>
      </w:r>
    </w:p>
    <w:p w14:paraId="6D94B98A" w14:textId="7C2EBCF5" w:rsidR="0087592F" w:rsidRPr="0087592F" w:rsidRDefault="0087592F" w:rsidP="0087592F">
      <w:pPr>
        <w:jc w:val="both"/>
        <w:rPr>
          <w:sz w:val="24"/>
          <w:szCs w:val="24"/>
          <w:lang w:val="hu-HU"/>
        </w:rPr>
      </w:pPr>
      <w:r w:rsidRPr="0087592F">
        <w:rPr>
          <w:sz w:val="24"/>
          <w:szCs w:val="24"/>
          <w:lang w:val="hu-HU"/>
        </w:rPr>
        <w:t>Alapvető elvárás az ügyfelek számára nyitott</w:t>
      </w:r>
      <w:r>
        <w:rPr>
          <w:sz w:val="24"/>
          <w:szCs w:val="24"/>
          <w:lang w:val="hu-HU"/>
        </w:rPr>
        <w:t xml:space="preserve"> ügyféltér</w:t>
      </w:r>
      <w:r w:rsidRPr="0087592F">
        <w:rPr>
          <w:sz w:val="24"/>
          <w:szCs w:val="24"/>
          <w:lang w:val="hu-HU"/>
        </w:rPr>
        <w:t>, és a folyamatos háttérmunka helyszínének szétválasztása. Az ügyintézők rotációban látnák el az ügyfelezéssel járó feladatokat a földszinten. Minden munkatársnak kell</w:t>
      </w:r>
      <w:r>
        <w:rPr>
          <w:sz w:val="24"/>
          <w:szCs w:val="24"/>
          <w:lang w:val="hu-HU"/>
        </w:rPr>
        <w:t>,</w:t>
      </w:r>
      <w:r w:rsidRPr="0087592F">
        <w:rPr>
          <w:sz w:val="24"/>
          <w:szCs w:val="24"/>
          <w:lang w:val="hu-HU"/>
        </w:rPr>
        <w:t xml:space="preserve"> hogy legyen saját állandó munkaállomása a háttér irodai részen.</w:t>
      </w:r>
    </w:p>
    <w:p w14:paraId="4D29E48A" w14:textId="77777777" w:rsidR="0087592F" w:rsidRDefault="0087592F" w:rsidP="0087592F">
      <w:pPr>
        <w:jc w:val="both"/>
        <w:rPr>
          <w:b/>
          <w:bCs/>
          <w:sz w:val="24"/>
          <w:szCs w:val="24"/>
          <w:lang w:val="hu-HU"/>
        </w:rPr>
      </w:pPr>
    </w:p>
    <w:p w14:paraId="7D9EC73C" w14:textId="6448852C" w:rsidR="0087592F" w:rsidRPr="0087592F" w:rsidRDefault="0087592F" w:rsidP="0087592F">
      <w:pPr>
        <w:rPr>
          <w:b/>
          <w:bCs/>
          <w:sz w:val="24"/>
          <w:szCs w:val="24"/>
          <w:lang w:val="hu-HU"/>
        </w:rPr>
      </w:pPr>
      <w:r w:rsidRPr="0087592F">
        <w:rPr>
          <w:b/>
          <w:bCs/>
          <w:sz w:val="24"/>
          <w:szCs w:val="24"/>
          <w:lang w:val="hu-HU"/>
        </w:rPr>
        <w:t>Munkatársak várható száma összesen 20-24 fő</w:t>
      </w:r>
    </w:p>
    <w:p w14:paraId="4F4E3C69"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két vezető</w:t>
      </w:r>
    </w:p>
    <w:p w14:paraId="07706C7A"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 xml:space="preserve">18-20 ügyintéző </w:t>
      </w:r>
    </w:p>
    <w:p w14:paraId="7EFE401C"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asszisztens-irattáros</w:t>
      </w:r>
    </w:p>
    <w:p w14:paraId="7AEE706C"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ügyfélszolgálaton biztonsági őr</w:t>
      </w:r>
    </w:p>
    <w:p w14:paraId="285BE1FC" w14:textId="77777777" w:rsidR="0087592F" w:rsidRPr="0087592F" w:rsidRDefault="0087592F" w:rsidP="0087592F">
      <w:pPr>
        <w:rPr>
          <w:b/>
          <w:bCs/>
          <w:sz w:val="24"/>
          <w:szCs w:val="24"/>
          <w:lang w:val="hu-HU"/>
        </w:rPr>
      </w:pPr>
      <w:r w:rsidRPr="0087592F">
        <w:rPr>
          <w:b/>
          <w:bCs/>
          <w:sz w:val="24"/>
          <w:szCs w:val="24"/>
          <w:lang w:val="hu-HU"/>
        </w:rPr>
        <w:t xml:space="preserve">A munkaállomásokhoz kapcsolódóan elvárás (back </w:t>
      </w:r>
      <w:proofErr w:type="spellStart"/>
      <w:r w:rsidRPr="0087592F">
        <w:rPr>
          <w:b/>
          <w:bCs/>
          <w:sz w:val="24"/>
          <w:szCs w:val="24"/>
          <w:lang w:val="hu-HU"/>
        </w:rPr>
        <w:t>office</w:t>
      </w:r>
      <w:proofErr w:type="spellEnd"/>
      <w:r w:rsidRPr="0087592F">
        <w:rPr>
          <w:b/>
          <w:bCs/>
          <w:sz w:val="24"/>
          <w:szCs w:val="24"/>
          <w:lang w:val="hu-HU"/>
        </w:rPr>
        <w:t>):</w:t>
      </w:r>
    </w:p>
    <w:p w14:paraId="67F95909"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 xml:space="preserve">szerencsés, ha a munkaállomások szobákra vannak szeparálva, ahol </w:t>
      </w:r>
      <w:proofErr w:type="spellStart"/>
      <w:r w:rsidRPr="0087592F">
        <w:rPr>
          <w:sz w:val="24"/>
          <w:szCs w:val="24"/>
          <w:lang w:val="hu-HU"/>
        </w:rPr>
        <w:t>max</w:t>
      </w:r>
      <w:proofErr w:type="spellEnd"/>
      <w:r w:rsidRPr="0087592F">
        <w:rPr>
          <w:sz w:val="24"/>
          <w:szCs w:val="24"/>
          <w:lang w:val="hu-HU"/>
        </w:rPr>
        <w:t>. 4-en ülnek együtt</w:t>
      </w:r>
    </w:p>
    <w:p w14:paraId="63D99BF6"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vezetői szoba legyen, vezető és helyettes ülhet együtt</w:t>
      </w:r>
    </w:p>
    <w:p w14:paraId="2E412993"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nagyszámú irat elhelyezésére lesz szükség, erre mindenképpen kell helyet dedikálni</w:t>
      </w:r>
    </w:p>
    <w:p w14:paraId="14E4B3E3"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fontos lenne minél nagyobb közös étkező, konyha</w:t>
      </w:r>
    </w:p>
    <w:p w14:paraId="24D5C9E2"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ha megoldható, tárgyalóhelyiség</w:t>
      </w:r>
    </w:p>
    <w:p w14:paraId="38AEA258"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központi nyomtató az emeleten egy db</w:t>
      </w:r>
    </w:p>
    <w:p w14:paraId="1E96C923" w14:textId="77777777" w:rsidR="0087592F" w:rsidRPr="0087592F" w:rsidRDefault="0087592F" w:rsidP="0087592F">
      <w:pPr>
        <w:pStyle w:val="Listaszerbekezds"/>
        <w:numPr>
          <w:ilvl w:val="0"/>
          <w:numId w:val="47"/>
        </w:numPr>
        <w:spacing w:after="160" w:line="259" w:lineRule="auto"/>
        <w:rPr>
          <w:sz w:val="24"/>
          <w:szCs w:val="24"/>
          <w:lang w:val="hu-HU"/>
        </w:rPr>
      </w:pPr>
      <w:r w:rsidRPr="0087592F">
        <w:rPr>
          <w:sz w:val="24"/>
          <w:szCs w:val="24"/>
          <w:lang w:val="hu-HU"/>
        </w:rPr>
        <w:t xml:space="preserve">az emeleti zsúfoltság elkerülése érdekében a földszinten is lehet back </w:t>
      </w:r>
      <w:proofErr w:type="spellStart"/>
      <w:r w:rsidRPr="0087592F">
        <w:rPr>
          <w:sz w:val="24"/>
          <w:szCs w:val="24"/>
          <w:lang w:val="hu-HU"/>
        </w:rPr>
        <w:t>office</w:t>
      </w:r>
      <w:proofErr w:type="spellEnd"/>
      <w:r w:rsidRPr="0087592F">
        <w:rPr>
          <w:sz w:val="24"/>
          <w:szCs w:val="24"/>
          <w:lang w:val="hu-HU"/>
        </w:rPr>
        <w:t xml:space="preserve"> iroda</w:t>
      </w:r>
    </w:p>
    <w:p w14:paraId="19AEFBEA" w14:textId="77777777" w:rsidR="0087592F" w:rsidRPr="0087592F" w:rsidRDefault="0087592F" w:rsidP="0087592F">
      <w:pPr>
        <w:rPr>
          <w:b/>
          <w:bCs/>
          <w:sz w:val="24"/>
          <w:szCs w:val="24"/>
          <w:lang w:val="hu-HU"/>
        </w:rPr>
      </w:pPr>
      <w:r w:rsidRPr="0087592F">
        <w:rPr>
          <w:b/>
          <w:bCs/>
          <w:sz w:val="24"/>
          <w:szCs w:val="24"/>
          <w:lang w:val="hu-HU"/>
        </w:rPr>
        <w:t xml:space="preserve">Az ügyfélfogadó térhez kapcsolódóan elvárás (front </w:t>
      </w:r>
      <w:proofErr w:type="spellStart"/>
      <w:r w:rsidRPr="0087592F">
        <w:rPr>
          <w:b/>
          <w:bCs/>
          <w:sz w:val="24"/>
          <w:szCs w:val="24"/>
          <w:lang w:val="hu-HU"/>
        </w:rPr>
        <w:t>office</w:t>
      </w:r>
      <w:proofErr w:type="spellEnd"/>
      <w:r w:rsidRPr="0087592F">
        <w:rPr>
          <w:b/>
          <w:bCs/>
          <w:sz w:val="24"/>
          <w:szCs w:val="24"/>
          <w:lang w:val="hu-HU"/>
        </w:rPr>
        <w:t>):</w:t>
      </w:r>
    </w:p>
    <w:p w14:paraId="6902FC53" w14:textId="77777777" w:rsidR="0087592F" w:rsidRPr="0087592F" w:rsidRDefault="0087592F" w:rsidP="0087592F">
      <w:pPr>
        <w:pStyle w:val="Listaszerbekezds"/>
        <w:numPr>
          <w:ilvl w:val="0"/>
          <w:numId w:val="47"/>
        </w:numPr>
        <w:spacing w:after="160" w:line="259" w:lineRule="auto"/>
        <w:rPr>
          <w:b/>
          <w:bCs/>
          <w:sz w:val="24"/>
          <w:szCs w:val="24"/>
          <w:lang w:val="hu-HU"/>
        </w:rPr>
      </w:pPr>
      <w:r w:rsidRPr="0087592F">
        <w:rPr>
          <w:sz w:val="24"/>
          <w:szCs w:val="24"/>
          <w:lang w:val="hu-HU"/>
        </w:rPr>
        <w:t>az ügyfélteret, ülőhelyeket, nehezen mozgó ügyfelekre, illetve babakocsival, gyerekkel érkező anyukákra kell optimalizálni</w:t>
      </w:r>
    </w:p>
    <w:p w14:paraId="3296DE76" w14:textId="77777777" w:rsidR="0087592F" w:rsidRPr="0087592F" w:rsidRDefault="0087592F" w:rsidP="0087592F">
      <w:pPr>
        <w:pStyle w:val="Listaszerbekezds"/>
        <w:numPr>
          <w:ilvl w:val="0"/>
          <w:numId w:val="47"/>
        </w:numPr>
        <w:spacing w:after="160" w:line="259" w:lineRule="auto"/>
        <w:rPr>
          <w:b/>
          <w:bCs/>
          <w:sz w:val="24"/>
          <w:szCs w:val="24"/>
          <w:lang w:val="hu-HU"/>
        </w:rPr>
      </w:pPr>
      <w:r w:rsidRPr="0087592F">
        <w:rPr>
          <w:sz w:val="24"/>
          <w:szCs w:val="24"/>
          <w:lang w:val="hu-HU"/>
        </w:rPr>
        <w:t>különböző típusú ügyek vannak, ezt tükröznie kell az ügyfélfogadó térnek is</w:t>
      </w:r>
    </w:p>
    <w:p w14:paraId="60E11454" w14:textId="77777777" w:rsidR="0087592F" w:rsidRPr="0087592F" w:rsidRDefault="0087592F" w:rsidP="0087592F">
      <w:pPr>
        <w:pStyle w:val="Listaszerbekezds"/>
        <w:numPr>
          <w:ilvl w:val="1"/>
          <w:numId w:val="47"/>
        </w:numPr>
        <w:spacing w:line="259" w:lineRule="auto"/>
        <w:rPr>
          <w:sz w:val="24"/>
          <w:szCs w:val="24"/>
          <w:lang w:val="hu-HU"/>
        </w:rPr>
      </w:pPr>
      <w:r w:rsidRPr="0087592F">
        <w:rPr>
          <w:b/>
          <w:bCs/>
          <w:sz w:val="24"/>
          <w:szCs w:val="24"/>
          <w:lang w:val="hu-HU"/>
        </w:rPr>
        <w:t>2-3 munkaállomás</w:t>
      </w:r>
      <w:r w:rsidRPr="0087592F">
        <w:rPr>
          <w:sz w:val="24"/>
          <w:szCs w:val="24"/>
          <w:lang w:val="hu-HU"/>
        </w:rPr>
        <w:t>: nagy forgalmú, rutinjellegű, mélyebb szakértői mérlegelést és háttérmunkát nem igénylő ügyek, másolóval</w:t>
      </w:r>
    </w:p>
    <w:p w14:paraId="35D5D4F3" w14:textId="77777777" w:rsidR="0087592F" w:rsidRPr="0087592F" w:rsidRDefault="0087592F" w:rsidP="0087592F">
      <w:pPr>
        <w:pStyle w:val="Listaszerbekezds"/>
        <w:numPr>
          <w:ilvl w:val="1"/>
          <w:numId w:val="47"/>
        </w:numPr>
        <w:spacing w:after="160" w:line="259" w:lineRule="auto"/>
        <w:rPr>
          <w:b/>
          <w:bCs/>
          <w:sz w:val="24"/>
          <w:szCs w:val="24"/>
          <w:lang w:val="hu-HU"/>
        </w:rPr>
      </w:pPr>
      <w:r w:rsidRPr="0087592F">
        <w:rPr>
          <w:b/>
          <w:bCs/>
          <w:sz w:val="24"/>
          <w:szCs w:val="24"/>
          <w:lang w:val="hu-HU"/>
        </w:rPr>
        <w:t>3-4 munkaállomás</w:t>
      </w:r>
      <w:r w:rsidRPr="0087592F">
        <w:rPr>
          <w:sz w:val="24"/>
          <w:szCs w:val="24"/>
          <w:lang w:val="hu-HU"/>
        </w:rPr>
        <w:t>: komplexebb, kevésbé rutinjellegű, háttérmunkát és mérlegelést igénylő ügyek, másolóval</w:t>
      </w:r>
    </w:p>
    <w:p w14:paraId="67574079" w14:textId="77777777" w:rsidR="0087592F" w:rsidRPr="0087592F" w:rsidRDefault="0087592F" w:rsidP="0087592F">
      <w:pPr>
        <w:pStyle w:val="Listaszerbekezds"/>
        <w:numPr>
          <w:ilvl w:val="0"/>
          <w:numId w:val="47"/>
        </w:numPr>
        <w:spacing w:after="160" w:line="259" w:lineRule="auto"/>
        <w:rPr>
          <w:b/>
          <w:bCs/>
          <w:sz w:val="24"/>
          <w:szCs w:val="24"/>
          <w:lang w:val="hu-HU"/>
        </w:rPr>
      </w:pPr>
      <w:r w:rsidRPr="0087592F">
        <w:rPr>
          <w:sz w:val="24"/>
          <w:szCs w:val="24"/>
          <w:lang w:val="hu-HU"/>
        </w:rPr>
        <w:t xml:space="preserve">sorszám alapú rendszer, sorszámhúzóval, LCD </w:t>
      </w:r>
      <w:proofErr w:type="spellStart"/>
      <w:r w:rsidRPr="0087592F">
        <w:rPr>
          <w:sz w:val="24"/>
          <w:szCs w:val="24"/>
          <w:lang w:val="hu-HU"/>
        </w:rPr>
        <w:t>TVn</w:t>
      </w:r>
      <w:proofErr w:type="spellEnd"/>
      <w:r w:rsidRPr="0087592F">
        <w:rPr>
          <w:sz w:val="24"/>
          <w:szCs w:val="24"/>
          <w:lang w:val="hu-HU"/>
        </w:rPr>
        <w:t xml:space="preserve"> </w:t>
      </w:r>
      <w:proofErr w:type="spellStart"/>
      <w:r w:rsidRPr="0087592F">
        <w:rPr>
          <w:sz w:val="24"/>
          <w:szCs w:val="24"/>
          <w:lang w:val="hu-HU"/>
        </w:rPr>
        <w:t>sorszámkijelzővel</w:t>
      </w:r>
      <w:proofErr w:type="spellEnd"/>
    </w:p>
    <w:p w14:paraId="195145C4" w14:textId="77777777" w:rsidR="0087592F" w:rsidRPr="0087592F" w:rsidRDefault="0087592F" w:rsidP="0087592F">
      <w:pPr>
        <w:pStyle w:val="Listaszerbekezds"/>
        <w:numPr>
          <w:ilvl w:val="0"/>
          <w:numId w:val="47"/>
        </w:numPr>
        <w:spacing w:after="160" w:line="259" w:lineRule="auto"/>
        <w:rPr>
          <w:b/>
          <w:bCs/>
          <w:sz w:val="24"/>
          <w:szCs w:val="24"/>
          <w:lang w:val="hu-HU"/>
        </w:rPr>
      </w:pPr>
      <w:r w:rsidRPr="0087592F">
        <w:rPr>
          <w:sz w:val="24"/>
          <w:szCs w:val="24"/>
          <w:lang w:val="hu-HU"/>
        </w:rPr>
        <w:t>biztonsági őrnek kell szintén állomás (asztal és szék)</w:t>
      </w:r>
    </w:p>
    <w:p w14:paraId="5DEE2194" w14:textId="77777777" w:rsidR="0087592F" w:rsidRPr="0087592F" w:rsidRDefault="0087592F" w:rsidP="0087592F">
      <w:pPr>
        <w:pStyle w:val="Listaszerbekezds"/>
        <w:numPr>
          <w:ilvl w:val="0"/>
          <w:numId w:val="47"/>
        </w:numPr>
        <w:spacing w:after="160" w:line="259" w:lineRule="auto"/>
        <w:rPr>
          <w:b/>
          <w:bCs/>
          <w:sz w:val="24"/>
          <w:szCs w:val="24"/>
          <w:lang w:val="hu-HU"/>
        </w:rPr>
      </w:pPr>
      <w:r w:rsidRPr="0087592F">
        <w:rPr>
          <w:sz w:val="24"/>
          <w:szCs w:val="24"/>
          <w:lang w:val="hu-HU"/>
        </w:rPr>
        <w:t>5-10 várakozónak ülőhely</w:t>
      </w:r>
    </w:p>
    <w:p w14:paraId="138B1F82" w14:textId="77777777" w:rsidR="0087592F" w:rsidRPr="0087592F" w:rsidRDefault="0087592F" w:rsidP="0087592F">
      <w:pPr>
        <w:pStyle w:val="Listaszerbekezds"/>
        <w:numPr>
          <w:ilvl w:val="0"/>
          <w:numId w:val="47"/>
        </w:numPr>
        <w:spacing w:after="160" w:line="259" w:lineRule="auto"/>
        <w:rPr>
          <w:b/>
          <w:bCs/>
          <w:sz w:val="24"/>
          <w:szCs w:val="24"/>
          <w:lang w:val="hu-HU"/>
        </w:rPr>
      </w:pPr>
      <w:r w:rsidRPr="0087592F">
        <w:rPr>
          <w:sz w:val="24"/>
          <w:szCs w:val="24"/>
          <w:lang w:val="hu-HU"/>
        </w:rPr>
        <w:t xml:space="preserve">ügyféltér legyen akadálymentes, legyen indukciós </w:t>
      </w:r>
      <w:proofErr w:type="gramStart"/>
      <w:r w:rsidRPr="0087592F">
        <w:rPr>
          <w:sz w:val="24"/>
          <w:szCs w:val="24"/>
          <w:lang w:val="hu-HU"/>
        </w:rPr>
        <w:t>hurok,</w:t>
      </w:r>
      <w:proofErr w:type="gramEnd"/>
      <w:r w:rsidRPr="0087592F">
        <w:rPr>
          <w:sz w:val="24"/>
          <w:szCs w:val="24"/>
          <w:lang w:val="hu-HU"/>
        </w:rPr>
        <w:t xml:space="preserve"> stb.</w:t>
      </w:r>
    </w:p>
    <w:p w14:paraId="5B44718D" w14:textId="77777777" w:rsidR="0087592F" w:rsidRDefault="0087592F" w:rsidP="0087592F">
      <w:pPr>
        <w:pStyle w:val="Listaszerbekezds"/>
      </w:pPr>
    </w:p>
    <w:p w14:paraId="6BC51852" w14:textId="77777777" w:rsidR="0087592F" w:rsidRPr="002B3AB2" w:rsidRDefault="0087592F" w:rsidP="0087592F">
      <w:pPr>
        <w:rPr>
          <w:b/>
          <w:sz w:val="24"/>
          <w:szCs w:val="24"/>
          <w:lang w:val="hu-HU"/>
        </w:rPr>
      </w:pPr>
      <w:proofErr w:type="spellStart"/>
      <w:r w:rsidRPr="002B3AB2">
        <w:rPr>
          <w:b/>
          <w:sz w:val="24"/>
          <w:szCs w:val="24"/>
          <w:lang w:val="hu-HU"/>
        </w:rPr>
        <w:t>Irattározás</w:t>
      </w:r>
      <w:proofErr w:type="spellEnd"/>
    </w:p>
    <w:p w14:paraId="760A54AB" w14:textId="77777777" w:rsidR="002B3AB2" w:rsidRDefault="0087592F" w:rsidP="002B3AB2">
      <w:pPr>
        <w:pStyle w:val="Listaszerbekezds"/>
        <w:numPr>
          <w:ilvl w:val="0"/>
          <w:numId w:val="47"/>
        </w:numPr>
        <w:rPr>
          <w:sz w:val="24"/>
          <w:szCs w:val="24"/>
          <w:lang w:val="hu-HU"/>
        </w:rPr>
      </w:pPr>
      <w:r w:rsidRPr="002B3AB2">
        <w:rPr>
          <w:sz w:val="24"/>
          <w:szCs w:val="24"/>
          <w:lang w:val="hu-HU"/>
        </w:rPr>
        <w:t xml:space="preserve">Irattárolásra maximalizált helyiség (2db) szükséges </w:t>
      </w:r>
    </w:p>
    <w:p w14:paraId="1035BFCA" w14:textId="11FB7027" w:rsidR="0087592F" w:rsidRPr="002B3AB2" w:rsidRDefault="0087592F" w:rsidP="002B3AB2">
      <w:pPr>
        <w:pStyle w:val="Listaszerbekezds"/>
        <w:numPr>
          <w:ilvl w:val="0"/>
          <w:numId w:val="47"/>
        </w:numPr>
        <w:rPr>
          <w:sz w:val="24"/>
          <w:szCs w:val="24"/>
          <w:lang w:val="hu-HU"/>
        </w:rPr>
      </w:pPr>
      <w:r w:rsidRPr="002B3AB2">
        <w:rPr>
          <w:sz w:val="24"/>
          <w:szCs w:val="24"/>
          <w:lang w:val="hu-HU"/>
        </w:rPr>
        <w:t>Az irattárolókba szükséges íróasztal és egy munkaállomás, szkennerrel, nyomtatóval.</w:t>
      </w:r>
    </w:p>
    <w:p w14:paraId="26B6EA75" w14:textId="77777777" w:rsidR="002B3AB2" w:rsidRPr="002B3AB2" w:rsidRDefault="002B3AB2" w:rsidP="0087592F">
      <w:pPr>
        <w:rPr>
          <w:b/>
          <w:bCs/>
          <w:sz w:val="24"/>
          <w:szCs w:val="24"/>
          <w:lang w:val="hu-HU"/>
        </w:rPr>
      </w:pPr>
    </w:p>
    <w:p w14:paraId="790B63B9" w14:textId="2D40B6F0" w:rsidR="0087592F" w:rsidRPr="002B3AB2" w:rsidRDefault="0087592F" w:rsidP="0087592F">
      <w:pPr>
        <w:rPr>
          <w:b/>
          <w:bCs/>
          <w:sz w:val="24"/>
          <w:szCs w:val="24"/>
          <w:lang w:val="hu-HU"/>
        </w:rPr>
      </w:pPr>
      <w:r w:rsidRPr="002B3AB2">
        <w:rPr>
          <w:b/>
          <w:bCs/>
          <w:sz w:val="24"/>
          <w:szCs w:val="24"/>
          <w:lang w:val="hu-HU"/>
        </w:rPr>
        <w:t>Bontási igény</w:t>
      </w:r>
    </w:p>
    <w:p w14:paraId="33218E89" w14:textId="77777777" w:rsidR="002B3AB2" w:rsidRDefault="0087592F" w:rsidP="002B3AB2">
      <w:pPr>
        <w:pStyle w:val="Listaszerbekezds"/>
        <w:numPr>
          <w:ilvl w:val="0"/>
          <w:numId w:val="47"/>
        </w:numPr>
        <w:rPr>
          <w:bCs/>
          <w:sz w:val="24"/>
          <w:szCs w:val="24"/>
          <w:lang w:val="hu-HU"/>
        </w:rPr>
      </w:pPr>
      <w:r w:rsidRPr="002B3AB2">
        <w:rPr>
          <w:bCs/>
          <w:sz w:val="24"/>
          <w:szCs w:val="24"/>
          <w:lang w:val="hu-HU"/>
        </w:rPr>
        <w:lastRenderedPageBreak/>
        <w:t xml:space="preserve">A homlokzat előtti acélkereteket és polikarbonátlemez betéteket el kell bontani. </w:t>
      </w:r>
    </w:p>
    <w:p w14:paraId="52968734" w14:textId="6F4487FB" w:rsidR="0087592F" w:rsidRPr="002B3AB2" w:rsidRDefault="0087592F" w:rsidP="002B3AB2">
      <w:pPr>
        <w:pStyle w:val="Listaszerbekezds"/>
        <w:numPr>
          <w:ilvl w:val="0"/>
          <w:numId w:val="47"/>
        </w:numPr>
        <w:rPr>
          <w:bCs/>
          <w:sz w:val="24"/>
          <w:szCs w:val="24"/>
          <w:lang w:val="hu-HU"/>
        </w:rPr>
      </w:pPr>
      <w:r w:rsidRPr="002B3AB2">
        <w:rPr>
          <w:bCs/>
          <w:sz w:val="24"/>
          <w:szCs w:val="24"/>
          <w:lang w:val="hu-HU"/>
        </w:rPr>
        <w:t xml:space="preserve">A földszinti belső téri OSB lap burkolatokat a falakról el kell távolítani. </w:t>
      </w:r>
    </w:p>
    <w:p w14:paraId="4FC977AD" w14:textId="77777777" w:rsidR="0087592F" w:rsidRDefault="0087592F" w:rsidP="0087592F">
      <w:pPr>
        <w:overflowPunct w:val="0"/>
        <w:autoSpaceDE w:val="0"/>
        <w:autoSpaceDN w:val="0"/>
        <w:adjustRightInd w:val="0"/>
        <w:jc w:val="both"/>
        <w:textAlignment w:val="baseline"/>
        <w:rPr>
          <w:bCs/>
          <w:sz w:val="24"/>
          <w:szCs w:val="24"/>
          <w:highlight w:val="yellow"/>
          <w:lang w:val="hu-HU"/>
        </w:rPr>
      </w:pPr>
    </w:p>
    <w:p w14:paraId="66B2D733" w14:textId="063E1F6F" w:rsidR="0087592F" w:rsidRDefault="002C28DB" w:rsidP="0087592F">
      <w:pPr>
        <w:overflowPunct w:val="0"/>
        <w:autoSpaceDE w:val="0"/>
        <w:autoSpaceDN w:val="0"/>
        <w:adjustRightInd w:val="0"/>
        <w:jc w:val="both"/>
        <w:textAlignment w:val="baseline"/>
        <w:rPr>
          <w:b/>
          <w:sz w:val="24"/>
          <w:szCs w:val="24"/>
          <w:u w:val="single"/>
          <w:lang w:val="hu-HU"/>
        </w:rPr>
      </w:pPr>
      <w:r w:rsidRPr="002C28DB">
        <w:rPr>
          <w:b/>
          <w:sz w:val="24"/>
          <w:szCs w:val="24"/>
          <w:u w:val="single"/>
          <w:lang w:val="hu-HU"/>
        </w:rPr>
        <w:t>Tervezési feladatok</w:t>
      </w:r>
    </w:p>
    <w:p w14:paraId="33A7C752" w14:textId="77777777" w:rsidR="002C28DB" w:rsidRPr="002C28DB" w:rsidRDefault="002C28DB" w:rsidP="0087592F">
      <w:pPr>
        <w:overflowPunct w:val="0"/>
        <w:autoSpaceDE w:val="0"/>
        <w:autoSpaceDN w:val="0"/>
        <w:adjustRightInd w:val="0"/>
        <w:jc w:val="both"/>
        <w:textAlignment w:val="baseline"/>
        <w:rPr>
          <w:b/>
          <w:sz w:val="24"/>
          <w:szCs w:val="24"/>
          <w:u w:val="single"/>
          <w:lang w:val="hu-HU"/>
        </w:rPr>
      </w:pPr>
    </w:p>
    <w:p w14:paraId="68CD9DB5" w14:textId="47FDA853" w:rsidR="0087592F" w:rsidRPr="00BE1642" w:rsidRDefault="002B3AB2" w:rsidP="0087592F">
      <w:pPr>
        <w:pStyle w:val="Listaszerbekezds"/>
        <w:numPr>
          <w:ilvl w:val="6"/>
          <w:numId w:val="4"/>
        </w:numPr>
        <w:spacing w:after="120"/>
        <w:ind w:left="426"/>
        <w:jc w:val="both"/>
        <w:rPr>
          <w:b/>
          <w:sz w:val="24"/>
          <w:szCs w:val="24"/>
          <w:lang w:val="hu-HU"/>
        </w:rPr>
      </w:pPr>
      <w:r>
        <w:rPr>
          <w:b/>
          <w:sz w:val="24"/>
          <w:szCs w:val="24"/>
          <w:lang w:val="hu-HU"/>
        </w:rPr>
        <w:t>B</w:t>
      </w:r>
      <w:r w:rsidR="0087592F" w:rsidRPr="00BE1642">
        <w:rPr>
          <w:b/>
          <w:sz w:val="24"/>
          <w:szCs w:val="24"/>
          <w:lang w:val="hu-HU"/>
        </w:rPr>
        <w:t xml:space="preserve">ontási és jóváhagyási terv </w:t>
      </w:r>
    </w:p>
    <w:p w14:paraId="260E784F" w14:textId="77777777" w:rsidR="0087592F" w:rsidRPr="00BE1642" w:rsidRDefault="0087592F" w:rsidP="002C28DB">
      <w:pPr>
        <w:pStyle w:val="Listaszerbekezds"/>
        <w:numPr>
          <w:ilvl w:val="0"/>
          <w:numId w:val="48"/>
        </w:numPr>
        <w:spacing w:after="120"/>
        <w:jc w:val="both"/>
        <w:rPr>
          <w:sz w:val="24"/>
          <w:szCs w:val="24"/>
          <w:lang w:val="hu-HU"/>
        </w:rPr>
      </w:pPr>
      <w:r>
        <w:rPr>
          <w:sz w:val="24"/>
          <w:szCs w:val="24"/>
          <w:lang w:val="hu-HU"/>
        </w:rPr>
        <w:t xml:space="preserve">bontási terv (a jóváhagyási </w:t>
      </w:r>
      <w:r w:rsidRPr="00BE1642">
        <w:rPr>
          <w:sz w:val="24"/>
          <w:szCs w:val="24"/>
          <w:lang w:val="hu-HU"/>
        </w:rPr>
        <w:t>terv ismeretében)</w:t>
      </w:r>
    </w:p>
    <w:p w14:paraId="142A2EB1" w14:textId="77777777" w:rsidR="0087592F" w:rsidRPr="00BE1642" w:rsidRDefault="0087592F" w:rsidP="002C28DB">
      <w:pPr>
        <w:pStyle w:val="Listaszerbekezds"/>
        <w:numPr>
          <w:ilvl w:val="0"/>
          <w:numId w:val="48"/>
        </w:numPr>
        <w:spacing w:after="120"/>
        <w:jc w:val="both"/>
        <w:rPr>
          <w:sz w:val="24"/>
          <w:szCs w:val="24"/>
          <w:lang w:val="hu-HU"/>
        </w:rPr>
      </w:pPr>
      <w:r w:rsidRPr="00BE1642">
        <w:rPr>
          <w:sz w:val="24"/>
          <w:szCs w:val="24"/>
          <w:lang w:val="hu-HU"/>
        </w:rPr>
        <w:t>szigetelési szakértés a felújítás javaslataival és költségbecsléssel a szigetelési megoldásokra</w:t>
      </w:r>
    </w:p>
    <w:p w14:paraId="314DF46C" w14:textId="77777777" w:rsidR="0087592F" w:rsidRPr="00BE1642" w:rsidRDefault="0087592F" w:rsidP="002C28DB">
      <w:pPr>
        <w:pStyle w:val="Listaszerbekezds"/>
        <w:numPr>
          <w:ilvl w:val="0"/>
          <w:numId w:val="48"/>
        </w:numPr>
        <w:spacing w:after="120"/>
        <w:jc w:val="both"/>
        <w:rPr>
          <w:sz w:val="24"/>
          <w:szCs w:val="24"/>
          <w:lang w:val="hu-HU"/>
        </w:rPr>
      </w:pPr>
      <w:r>
        <w:rPr>
          <w:sz w:val="24"/>
          <w:szCs w:val="24"/>
          <w:lang w:val="hu-HU"/>
        </w:rPr>
        <w:t xml:space="preserve">településképi </w:t>
      </w:r>
      <w:r w:rsidRPr="00BE1642">
        <w:rPr>
          <w:sz w:val="24"/>
          <w:szCs w:val="24"/>
          <w:lang w:val="hu-HU"/>
        </w:rPr>
        <w:t>jóváhagyási terv, tervbemutató tartása az Megrendelő részére</w:t>
      </w:r>
    </w:p>
    <w:p w14:paraId="16A6AEF3" w14:textId="77777777" w:rsidR="0087592F" w:rsidRPr="00BE1642" w:rsidRDefault="0087592F" w:rsidP="002C28DB">
      <w:pPr>
        <w:pStyle w:val="Listaszerbekezds"/>
        <w:numPr>
          <w:ilvl w:val="0"/>
          <w:numId w:val="48"/>
        </w:numPr>
        <w:spacing w:after="120"/>
        <w:jc w:val="both"/>
        <w:rPr>
          <w:sz w:val="24"/>
          <w:szCs w:val="24"/>
          <w:lang w:val="hu-HU"/>
        </w:rPr>
      </w:pPr>
      <w:r w:rsidRPr="00BE1642">
        <w:rPr>
          <w:sz w:val="24"/>
          <w:szCs w:val="24"/>
          <w:lang w:val="hu-HU"/>
        </w:rPr>
        <w:t>főépítészi konzultáció, vélemény beszerzése a Megrendelő részéről jóváhagyott vázlattervre</w:t>
      </w:r>
    </w:p>
    <w:p w14:paraId="13926058" w14:textId="77777777" w:rsidR="0087592F" w:rsidRDefault="0087592F" w:rsidP="002C28DB">
      <w:pPr>
        <w:pStyle w:val="Listaszerbekezds"/>
        <w:numPr>
          <w:ilvl w:val="0"/>
          <w:numId w:val="48"/>
        </w:numPr>
        <w:spacing w:after="120"/>
        <w:jc w:val="both"/>
        <w:rPr>
          <w:sz w:val="24"/>
          <w:szCs w:val="24"/>
          <w:lang w:val="hu-HU"/>
        </w:rPr>
      </w:pPr>
      <w:r w:rsidRPr="00BE1642">
        <w:rPr>
          <w:sz w:val="24"/>
          <w:szCs w:val="24"/>
          <w:lang w:val="hu-HU"/>
        </w:rPr>
        <w:t>tervezett állapot költségbecslés</w:t>
      </w:r>
      <w:r>
        <w:rPr>
          <w:sz w:val="24"/>
          <w:szCs w:val="24"/>
          <w:lang w:val="hu-HU"/>
        </w:rPr>
        <w:t xml:space="preserve"> a jóváhagyási tervhez</w:t>
      </w:r>
    </w:p>
    <w:p w14:paraId="7186CF0E" w14:textId="77777777" w:rsidR="0087592F" w:rsidRPr="00BE1642" w:rsidRDefault="0087592F" w:rsidP="0087592F">
      <w:pPr>
        <w:pStyle w:val="Listaszerbekezds"/>
        <w:spacing w:after="120"/>
        <w:jc w:val="both"/>
        <w:rPr>
          <w:sz w:val="24"/>
          <w:szCs w:val="24"/>
          <w:lang w:val="hu-HU"/>
        </w:rPr>
      </w:pPr>
    </w:p>
    <w:p w14:paraId="5BC24A0A" w14:textId="32B43FBB" w:rsidR="0087592F" w:rsidRPr="005171E8" w:rsidRDefault="002C28DB" w:rsidP="0087592F">
      <w:pPr>
        <w:pStyle w:val="Listaszerbekezds"/>
        <w:numPr>
          <w:ilvl w:val="6"/>
          <w:numId w:val="4"/>
        </w:numPr>
        <w:spacing w:after="120"/>
        <w:ind w:left="426"/>
        <w:jc w:val="both"/>
        <w:rPr>
          <w:b/>
          <w:sz w:val="24"/>
          <w:szCs w:val="24"/>
          <w:lang w:val="hu-HU"/>
        </w:rPr>
      </w:pPr>
      <w:r>
        <w:rPr>
          <w:b/>
          <w:sz w:val="24"/>
          <w:szCs w:val="24"/>
          <w:lang w:val="hu-HU"/>
        </w:rPr>
        <w:t>K</w:t>
      </w:r>
      <w:r w:rsidR="0087592F" w:rsidRPr="005171E8">
        <w:rPr>
          <w:b/>
          <w:sz w:val="24"/>
          <w:szCs w:val="24"/>
          <w:lang w:val="hu-HU"/>
        </w:rPr>
        <w:t>iviteli tervek elkészítése.</w:t>
      </w:r>
    </w:p>
    <w:p w14:paraId="479F4882" w14:textId="77777777" w:rsidR="0087592F" w:rsidRPr="00BE1642" w:rsidRDefault="0087592F" w:rsidP="0087592F">
      <w:pPr>
        <w:pStyle w:val="Listaszerbekezds"/>
        <w:numPr>
          <w:ilvl w:val="0"/>
          <w:numId w:val="39"/>
        </w:numPr>
        <w:overflowPunct w:val="0"/>
        <w:autoSpaceDE w:val="0"/>
        <w:autoSpaceDN w:val="0"/>
        <w:adjustRightInd w:val="0"/>
        <w:jc w:val="both"/>
        <w:textAlignment w:val="baseline"/>
        <w:rPr>
          <w:bCs/>
          <w:sz w:val="24"/>
          <w:szCs w:val="24"/>
          <w:lang w:val="hu-HU"/>
        </w:rPr>
      </w:pPr>
      <w:r w:rsidRPr="00BE1642">
        <w:rPr>
          <w:bCs/>
          <w:sz w:val="24"/>
          <w:szCs w:val="24"/>
          <w:lang w:val="hu-HU"/>
        </w:rPr>
        <w:t xml:space="preserve">Épületszigetelési tervek szigetelési szakértő által. </w:t>
      </w:r>
    </w:p>
    <w:p w14:paraId="44AD8C20" w14:textId="77777777" w:rsidR="0087592F" w:rsidRPr="00BE1642" w:rsidRDefault="0087592F" w:rsidP="0087592F">
      <w:pPr>
        <w:pStyle w:val="Listaszerbekezds"/>
        <w:numPr>
          <w:ilvl w:val="0"/>
          <w:numId w:val="39"/>
        </w:numPr>
        <w:overflowPunct w:val="0"/>
        <w:autoSpaceDE w:val="0"/>
        <w:autoSpaceDN w:val="0"/>
        <w:adjustRightInd w:val="0"/>
        <w:jc w:val="both"/>
        <w:textAlignment w:val="baseline"/>
        <w:rPr>
          <w:bCs/>
          <w:sz w:val="24"/>
          <w:szCs w:val="24"/>
          <w:lang w:val="hu-HU"/>
        </w:rPr>
      </w:pPr>
      <w:r w:rsidRPr="00BE1642">
        <w:rPr>
          <w:bCs/>
          <w:sz w:val="24"/>
          <w:szCs w:val="24"/>
          <w:lang w:val="hu-HU"/>
        </w:rPr>
        <w:t>Bontási kiviteli</w:t>
      </w:r>
      <w:r>
        <w:rPr>
          <w:bCs/>
          <w:sz w:val="24"/>
          <w:szCs w:val="24"/>
          <w:lang w:val="hu-HU"/>
        </w:rPr>
        <w:t xml:space="preserve"> terv a bontandó szerkezetekről.</w:t>
      </w:r>
    </w:p>
    <w:p w14:paraId="50E58CDA" w14:textId="77777777" w:rsidR="0087592F" w:rsidRDefault="0087592F" w:rsidP="0087592F">
      <w:pPr>
        <w:pStyle w:val="Listaszerbekezds"/>
        <w:numPr>
          <w:ilvl w:val="0"/>
          <w:numId w:val="39"/>
        </w:numPr>
        <w:spacing w:after="160" w:line="259" w:lineRule="auto"/>
        <w:jc w:val="both"/>
        <w:rPr>
          <w:bCs/>
          <w:sz w:val="24"/>
          <w:szCs w:val="24"/>
          <w:lang w:val="hu-HU"/>
        </w:rPr>
      </w:pPr>
      <w:r w:rsidRPr="00BE1642">
        <w:rPr>
          <w:bCs/>
          <w:sz w:val="24"/>
          <w:szCs w:val="24"/>
          <w:lang w:val="hu-HU"/>
        </w:rPr>
        <w:t>Építészet</w:t>
      </w:r>
      <w:r>
        <w:rPr>
          <w:bCs/>
          <w:sz w:val="24"/>
          <w:szCs w:val="24"/>
          <w:lang w:val="hu-HU"/>
        </w:rPr>
        <w:t>i kiviteli terv a belső kialakításról és a homlokzat felújításáról</w:t>
      </w:r>
      <w:r w:rsidRPr="00BE1642">
        <w:rPr>
          <w:bCs/>
          <w:sz w:val="24"/>
          <w:szCs w:val="24"/>
          <w:lang w:val="hu-HU"/>
        </w:rPr>
        <w:t>. Építészeti kiviteli tervi műszaki leírás és árazott és árazatlan költségvetés.</w:t>
      </w:r>
    </w:p>
    <w:p w14:paraId="1159703F" w14:textId="77777777" w:rsidR="0087592F" w:rsidRDefault="0087592F" w:rsidP="0087592F">
      <w:pPr>
        <w:pStyle w:val="Listaszerbekezds"/>
        <w:numPr>
          <w:ilvl w:val="0"/>
          <w:numId w:val="39"/>
        </w:numPr>
        <w:spacing w:after="160" w:line="259" w:lineRule="auto"/>
        <w:jc w:val="both"/>
        <w:rPr>
          <w:bCs/>
          <w:sz w:val="24"/>
          <w:szCs w:val="24"/>
          <w:lang w:val="hu-HU"/>
        </w:rPr>
      </w:pPr>
      <w:r>
        <w:rPr>
          <w:bCs/>
          <w:sz w:val="24"/>
          <w:szCs w:val="24"/>
          <w:lang w:val="hu-HU"/>
        </w:rPr>
        <w:t xml:space="preserve">Belsőépítészeti kiviteli tervek a berendezésről, a fal és padló, mennyezet burkolatokról, mobil és beépített bútorokról, táblafeliratokról, piperékről, szaniterekről. Alaprajzok, falnézetek, álmennyezeti </w:t>
      </w:r>
      <w:proofErr w:type="spellStart"/>
      <w:r>
        <w:rPr>
          <w:bCs/>
          <w:sz w:val="24"/>
          <w:szCs w:val="24"/>
          <w:lang w:val="hu-HU"/>
        </w:rPr>
        <w:t>genplan</w:t>
      </w:r>
      <w:proofErr w:type="spellEnd"/>
      <w:r>
        <w:rPr>
          <w:bCs/>
          <w:sz w:val="24"/>
          <w:szCs w:val="24"/>
          <w:lang w:val="hu-HU"/>
        </w:rPr>
        <w:t>, konszignációk, részletrajzok.</w:t>
      </w:r>
      <w:r w:rsidRPr="00843D6D">
        <w:rPr>
          <w:bCs/>
          <w:sz w:val="24"/>
          <w:szCs w:val="24"/>
          <w:lang w:val="hu-HU"/>
        </w:rPr>
        <w:t xml:space="preserve"> </w:t>
      </w:r>
      <w:r>
        <w:rPr>
          <w:bCs/>
          <w:sz w:val="24"/>
          <w:szCs w:val="24"/>
          <w:lang w:val="hu-HU"/>
        </w:rPr>
        <w:t xml:space="preserve">Belsőépítészeti </w:t>
      </w:r>
      <w:r w:rsidRPr="00BE1642">
        <w:rPr>
          <w:bCs/>
          <w:sz w:val="24"/>
          <w:szCs w:val="24"/>
          <w:lang w:val="hu-HU"/>
        </w:rPr>
        <w:t>műszaki leírás és árazott és árazatlan költségvetés</w:t>
      </w:r>
      <w:r>
        <w:rPr>
          <w:bCs/>
          <w:sz w:val="24"/>
          <w:szCs w:val="24"/>
          <w:lang w:val="hu-HU"/>
        </w:rPr>
        <w:t>.</w:t>
      </w:r>
    </w:p>
    <w:p w14:paraId="2F33EDB1" w14:textId="77777777" w:rsidR="0087592F" w:rsidRPr="00843D6D" w:rsidRDefault="0087592F" w:rsidP="0087592F">
      <w:pPr>
        <w:pStyle w:val="Listaszerbekezds"/>
        <w:numPr>
          <w:ilvl w:val="0"/>
          <w:numId w:val="39"/>
        </w:numPr>
        <w:spacing w:after="160" w:line="259" w:lineRule="auto"/>
        <w:jc w:val="both"/>
        <w:rPr>
          <w:bCs/>
          <w:sz w:val="24"/>
          <w:szCs w:val="24"/>
          <w:lang w:val="hu-HU"/>
        </w:rPr>
      </w:pPr>
      <w:r>
        <w:rPr>
          <w:bCs/>
          <w:sz w:val="24"/>
          <w:szCs w:val="24"/>
          <w:lang w:val="hu-HU"/>
        </w:rPr>
        <w:t xml:space="preserve">Akadálymentes tervfejezet, </w:t>
      </w:r>
      <w:r w:rsidRPr="00BE1642">
        <w:rPr>
          <w:bCs/>
          <w:sz w:val="24"/>
          <w:szCs w:val="24"/>
          <w:lang w:val="hu-HU"/>
        </w:rPr>
        <w:t>műszaki leírás és árazott és árazatlan költségvetés</w:t>
      </w:r>
      <w:r>
        <w:rPr>
          <w:bCs/>
          <w:sz w:val="24"/>
          <w:szCs w:val="24"/>
          <w:lang w:val="hu-HU"/>
        </w:rPr>
        <w:t>.</w:t>
      </w:r>
    </w:p>
    <w:p w14:paraId="763259BE" w14:textId="77777777" w:rsidR="0087592F" w:rsidRDefault="0087592F" w:rsidP="0087592F">
      <w:pPr>
        <w:pStyle w:val="Listaszerbekezds"/>
        <w:numPr>
          <w:ilvl w:val="0"/>
          <w:numId w:val="39"/>
        </w:numPr>
        <w:spacing w:after="160" w:line="259" w:lineRule="auto"/>
        <w:jc w:val="both"/>
        <w:rPr>
          <w:bCs/>
          <w:sz w:val="24"/>
          <w:szCs w:val="24"/>
          <w:lang w:val="hu-HU"/>
        </w:rPr>
      </w:pPr>
      <w:r w:rsidRPr="00BE1642">
        <w:rPr>
          <w:bCs/>
          <w:sz w:val="24"/>
          <w:szCs w:val="24"/>
          <w:lang w:val="hu-HU"/>
        </w:rPr>
        <w:t xml:space="preserve">Tűzvédelmi tervfejezet, árazott és árazatlan költségvetéssel, Katasztrófavédelemmel </w:t>
      </w:r>
      <w:proofErr w:type="spellStart"/>
      <w:r w:rsidRPr="00BE1642">
        <w:rPr>
          <w:bCs/>
          <w:sz w:val="24"/>
          <w:szCs w:val="24"/>
          <w:lang w:val="hu-HU"/>
        </w:rPr>
        <w:t>jóváhagyatva</w:t>
      </w:r>
      <w:proofErr w:type="spellEnd"/>
      <w:r w:rsidRPr="00BE1642">
        <w:rPr>
          <w:bCs/>
          <w:sz w:val="24"/>
          <w:szCs w:val="24"/>
          <w:lang w:val="hu-HU"/>
        </w:rPr>
        <w:t>.</w:t>
      </w:r>
    </w:p>
    <w:p w14:paraId="04A9C1F1" w14:textId="77777777" w:rsidR="0087592F" w:rsidRPr="00117DA9" w:rsidRDefault="0087592F" w:rsidP="0087592F">
      <w:pPr>
        <w:pStyle w:val="Listaszerbekezds"/>
        <w:numPr>
          <w:ilvl w:val="0"/>
          <w:numId w:val="39"/>
        </w:numPr>
        <w:spacing w:after="160" w:line="259" w:lineRule="auto"/>
        <w:jc w:val="both"/>
        <w:rPr>
          <w:bCs/>
          <w:sz w:val="24"/>
          <w:szCs w:val="24"/>
          <w:lang w:val="hu-HU"/>
        </w:rPr>
      </w:pPr>
      <w:r w:rsidRPr="00117DA9">
        <w:rPr>
          <w:bCs/>
          <w:sz w:val="24"/>
          <w:szCs w:val="24"/>
          <w:lang w:val="hu-HU"/>
        </w:rPr>
        <w:t>Statikai számítás, szakértés (belső udvar alatti födém teherbírása) számítás, tervezés. szakági műszaki leírás és árazott és árazatlan költségvetés.</w:t>
      </w:r>
    </w:p>
    <w:p w14:paraId="7F81EE06" w14:textId="77777777" w:rsidR="0087592F" w:rsidRPr="00BE1642" w:rsidRDefault="0087592F" w:rsidP="0087592F">
      <w:pPr>
        <w:pStyle w:val="Listaszerbekezds"/>
        <w:numPr>
          <w:ilvl w:val="0"/>
          <w:numId w:val="39"/>
        </w:numPr>
        <w:spacing w:after="160" w:line="259" w:lineRule="auto"/>
        <w:jc w:val="both"/>
        <w:rPr>
          <w:bCs/>
          <w:sz w:val="24"/>
          <w:szCs w:val="24"/>
          <w:lang w:val="hu-HU"/>
        </w:rPr>
      </w:pPr>
      <w:r w:rsidRPr="00BE1642">
        <w:rPr>
          <w:bCs/>
          <w:sz w:val="24"/>
          <w:szCs w:val="24"/>
          <w:lang w:val="hu-HU"/>
        </w:rPr>
        <w:t>Munkavédelmi tervfejezet</w:t>
      </w:r>
    </w:p>
    <w:p w14:paraId="36955437" w14:textId="77777777" w:rsidR="0087592F" w:rsidRPr="00BE1642" w:rsidRDefault="0087592F" w:rsidP="0087592F">
      <w:pPr>
        <w:pStyle w:val="Listaszerbekezds"/>
        <w:numPr>
          <w:ilvl w:val="0"/>
          <w:numId w:val="39"/>
        </w:numPr>
        <w:spacing w:after="160" w:line="259" w:lineRule="auto"/>
        <w:jc w:val="both"/>
        <w:rPr>
          <w:bCs/>
          <w:sz w:val="24"/>
          <w:szCs w:val="24"/>
          <w:lang w:val="hu-HU"/>
        </w:rPr>
      </w:pPr>
      <w:r>
        <w:rPr>
          <w:bCs/>
          <w:sz w:val="24"/>
          <w:szCs w:val="24"/>
          <w:lang w:val="hu-HU"/>
        </w:rPr>
        <w:t xml:space="preserve">Épületgépészeti tervek: </w:t>
      </w:r>
      <w:r w:rsidRPr="00BE1642">
        <w:rPr>
          <w:bCs/>
          <w:sz w:val="24"/>
          <w:szCs w:val="24"/>
          <w:lang w:val="hu-HU"/>
        </w:rPr>
        <w:t>víz és csato</w:t>
      </w:r>
      <w:r>
        <w:rPr>
          <w:bCs/>
          <w:sz w:val="24"/>
          <w:szCs w:val="24"/>
          <w:lang w:val="hu-HU"/>
        </w:rPr>
        <w:t>rnaterv, fűtés-hűtés, melegvíz ellátás, szellőzés, s</w:t>
      </w:r>
      <w:r w:rsidRPr="00BE1642">
        <w:rPr>
          <w:bCs/>
          <w:sz w:val="24"/>
          <w:szCs w:val="24"/>
          <w:lang w:val="hu-HU"/>
        </w:rPr>
        <w:t>zakági</w:t>
      </w:r>
      <w:r>
        <w:rPr>
          <w:bCs/>
          <w:sz w:val="24"/>
          <w:szCs w:val="24"/>
          <w:lang w:val="hu-HU"/>
        </w:rPr>
        <w:t xml:space="preserve"> műszaki leírás</w:t>
      </w:r>
      <w:r w:rsidRPr="00DC4120">
        <w:rPr>
          <w:bCs/>
          <w:sz w:val="24"/>
          <w:szCs w:val="24"/>
          <w:lang w:val="hu-HU"/>
        </w:rPr>
        <w:t xml:space="preserve"> </w:t>
      </w:r>
      <w:r w:rsidRPr="00117DA9">
        <w:rPr>
          <w:bCs/>
          <w:sz w:val="24"/>
          <w:szCs w:val="24"/>
          <w:lang w:val="hu-HU"/>
        </w:rPr>
        <w:t>és árazott és árazatlan költségvetés.</w:t>
      </w:r>
      <w:r>
        <w:rPr>
          <w:bCs/>
          <w:sz w:val="24"/>
          <w:szCs w:val="24"/>
          <w:lang w:val="hu-HU"/>
        </w:rPr>
        <w:t xml:space="preserve"> </w:t>
      </w:r>
    </w:p>
    <w:p w14:paraId="19CC9B86" w14:textId="77777777" w:rsidR="0087592F" w:rsidRPr="00BE1642" w:rsidRDefault="0087592F" w:rsidP="0087592F">
      <w:pPr>
        <w:pStyle w:val="Listaszerbekezds"/>
        <w:numPr>
          <w:ilvl w:val="0"/>
          <w:numId w:val="39"/>
        </w:numPr>
        <w:spacing w:after="160" w:line="259" w:lineRule="auto"/>
        <w:jc w:val="both"/>
        <w:rPr>
          <w:bCs/>
          <w:sz w:val="24"/>
          <w:szCs w:val="24"/>
          <w:lang w:val="hu-HU"/>
        </w:rPr>
      </w:pPr>
      <w:r>
        <w:rPr>
          <w:bCs/>
          <w:sz w:val="24"/>
          <w:szCs w:val="24"/>
          <w:lang w:val="hu-HU"/>
        </w:rPr>
        <w:t xml:space="preserve">A </w:t>
      </w:r>
      <w:r w:rsidRPr="00BE1642">
        <w:rPr>
          <w:bCs/>
          <w:sz w:val="24"/>
          <w:szCs w:val="24"/>
          <w:lang w:val="hu-HU"/>
        </w:rPr>
        <w:t>gépészet</w:t>
      </w:r>
      <w:r>
        <w:rPr>
          <w:bCs/>
          <w:sz w:val="24"/>
          <w:szCs w:val="24"/>
          <w:lang w:val="hu-HU"/>
        </w:rPr>
        <w:t>et vezérlő elektronikához szükséges elektromos tervek, erősáram, gyengeáram, tűzvédelemi rendszer új kiépítése, villámvédelem, ügyfélhívó rendszer, s</w:t>
      </w:r>
      <w:r w:rsidRPr="00BE1642">
        <w:rPr>
          <w:bCs/>
          <w:sz w:val="24"/>
          <w:szCs w:val="24"/>
          <w:lang w:val="hu-HU"/>
        </w:rPr>
        <w:t>zakági műszaki leírás és árazott és árazatlan költségvetés.</w:t>
      </w:r>
    </w:p>
    <w:p w14:paraId="5977197A" w14:textId="77777777" w:rsidR="0087592F" w:rsidRPr="00BE1642" w:rsidRDefault="0087592F" w:rsidP="0087592F">
      <w:pPr>
        <w:pStyle w:val="Listaszerbekezds"/>
        <w:numPr>
          <w:ilvl w:val="0"/>
          <w:numId w:val="39"/>
        </w:numPr>
        <w:spacing w:after="160" w:line="259" w:lineRule="auto"/>
        <w:jc w:val="both"/>
        <w:rPr>
          <w:bCs/>
          <w:sz w:val="24"/>
          <w:szCs w:val="24"/>
          <w:lang w:val="hu-HU"/>
        </w:rPr>
      </w:pPr>
      <w:r w:rsidRPr="00BE1642">
        <w:rPr>
          <w:bCs/>
          <w:sz w:val="24"/>
          <w:szCs w:val="24"/>
          <w:lang w:val="hu-HU"/>
        </w:rPr>
        <w:t>Összesített árazott és árazatlan költségvetés</w:t>
      </w:r>
    </w:p>
    <w:p w14:paraId="49194732" w14:textId="77777777" w:rsidR="0087592F" w:rsidRPr="00BE1642" w:rsidRDefault="0087592F" w:rsidP="0087592F">
      <w:pPr>
        <w:pStyle w:val="Listaszerbekezds"/>
        <w:numPr>
          <w:ilvl w:val="0"/>
          <w:numId w:val="39"/>
        </w:numPr>
        <w:spacing w:after="160" w:line="259" w:lineRule="auto"/>
        <w:jc w:val="both"/>
        <w:rPr>
          <w:bCs/>
          <w:sz w:val="24"/>
          <w:szCs w:val="24"/>
          <w:lang w:val="hu-HU"/>
        </w:rPr>
      </w:pPr>
      <w:r w:rsidRPr="00BE1642">
        <w:rPr>
          <w:bCs/>
          <w:sz w:val="24"/>
          <w:szCs w:val="24"/>
          <w:lang w:val="hu-HU"/>
        </w:rPr>
        <w:t>Tervezői nyilatkozat</w:t>
      </w:r>
    </w:p>
    <w:p w14:paraId="69CD15E3" w14:textId="77777777" w:rsidR="0087592F" w:rsidRPr="00BE1642" w:rsidRDefault="0087592F" w:rsidP="0087592F">
      <w:pPr>
        <w:pStyle w:val="Listaszerbekezds"/>
        <w:numPr>
          <w:ilvl w:val="0"/>
          <w:numId w:val="39"/>
        </w:numPr>
        <w:spacing w:after="160" w:line="259" w:lineRule="auto"/>
        <w:jc w:val="both"/>
        <w:rPr>
          <w:bCs/>
          <w:sz w:val="24"/>
          <w:szCs w:val="24"/>
          <w:lang w:val="hu-HU"/>
        </w:rPr>
      </w:pPr>
      <w:r w:rsidRPr="00BE1642">
        <w:rPr>
          <w:bCs/>
          <w:sz w:val="24"/>
          <w:szCs w:val="24"/>
          <w:lang w:val="hu-HU"/>
        </w:rPr>
        <w:t>Kivitelezési közbeszerzéshez előkészített</w:t>
      </w:r>
      <w:r>
        <w:rPr>
          <w:bCs/>
          <w:sz w:val="24"/>
          <w:szCs w:val="24"/>
          <w:lang w:val="hu-HU"/>
        </w:rPr>
        <w:t xml:space="preserve"> 6000 karakteres műszaki leírás</w:t>
      </w:r>
      <w:r w:rsidRPr="00BE1642">
        <w:rPr>
          <w:bCs/>
          <w:sz w:val="24"/>
          <w:szCs w:val="24"/>
          <w:lang w:val="hu-HU"/>
        </w:rPr>
        <w:t xml:space="preserve"> és összeállított szakértői vizsgálat</w:t>
      </w:r>
      <w:r>
        <w:rPr>
          <w:bCs/>
          <w:sz w:val="24"/>
          <w:szCs w:val="24"/>
          <w:lang w:val="hu-HU"/>
        </w:rPr>
        <w:t>ok</w:t>
      </w:r>
      <w:r w:rsidRPr="00BE1642">
        <w:rPr>
          <w:bCs/>
          <w:sz w:val="24"/>
          <w:szCs w:val="24"/>
          <w:lang w:val="hu-HU"/>
        </w:rPr>
        <w:t>, kiviteli tervek és műszaki leírások, árazott és árazatlan költségvetések elkészítése az összes szakágban.</w:t>
      </w:r>
    </w:p>
    <w:p w14:paraId="7BCDA5AA" w14:textId="5772D7FA" w:rsidR="0087592F" w:rsidRPr="00BE1642" w:rsidRDefault="0087592F" w:rsidP="0087592F">
      <w:pPr>
        <w:overflowPunct w:val="0"/>
        <w:autoSpaceDE w:val="0"/>
        <w:autoSpaceDN w:val="0"/>
        <w:adjustRightInd w:val="0"/>
        <w:jc w:val="both"/>
        <w:textAlignment w:val="baseline"/>
        <w:rPr>
          <w:bCs/>
          <w:sz w:val="24"/>
          <w:szCs w:val="24"/>
          <w:lang w:val="hu-HU"/>
        </w:rPr>
      </w:pPr>
      <w:r w:rsidRPr="00BE1642">
        <w:rPr>
          <w:bCs/>
          <w:sz w:val="24"/>
          <w:szCs w:val="24"/>
          <w:lang w:val="hu-HU"/>
        </w:rPr>
        <w:t xml:space="preserve">A </w:t>
      </w:r>
      <w:proofErr w:type="gramStart"/>
      <w:r w:rsidRPr="00BE1642">
        <w:rPr>
          <w:bCs/>
          <w:sz w:val="24"/>
          <w:szCs w:val="24"/>
          <w:lang w:val="hu-HU"/>
        </w:rPr>
        <w:t>fent nevezett</w:t>
      </w:r>
      <w:proofErr w:type="gramEnd"/>
      <w:r>
        <w:rPr>
          <w:bCs/>
          <w:sz w:val="24"/>
          <w:szCs w:val="24"/>
          <w:lang w:val="hu-HU"/>
        </w:rPr>
        <w:t xml:space="preserve"> épület felújítására szakértői, </w:t>
      </w:r>
      <w:r w:rsidRPr="00BE1642">
        <w:rPr>
          <w:bCs/>
          <w:sz w:val="24"/>
          <w:szCs w:val="24"/>
          <w:lang w:val="hu-HU"/>
        </w:rPr>
        <w:t xml:space="preserve">és tervezői feladatok ellátása, hatósági, szakhatósági és közműengedélyek beszerzése, kiviteli terv készítése, tervezői árazott és árazatlan költségvetési kiírással, kivitelezési közbeszerzéshez előkészített és összeállított műszaki leírás, részvétel a kivitelező </w:t>
      </w:r>
      <w:r w:rsidR="002C28DB">
        <w:rPr>
          <w:bCs/>
          <w:sz w:val="24"/>
          <w:szCs w:val="24"/>
          <w:lang w:val="hu-HU"/>
        </w:rPr>
        <w:t>köz</w:t>
      </w:r>
      <w:r w:rsidRPr="00BE1642">
        <w:rPr>
          <w:bCs/>
          <w:sz w:val="24"/>
          <w:szCs w:val="24"/>
          <w:lang w:val="hu-HU"/>
        </w:rPr>
        <w:t>beszerzésének eljárásában a beérkező kérdésekre adandó tervezői válaszadással.</w:t>
      </w:r>
    </w:p>
    <w:p w14:paraId="69B43285" w14:textId="77777777" w:rsidR="0087592F" w:rsidRDefault="0087592F" w:rsidP="0087592F">
      <w:pPr>
        <w:pBdr>
          <w:top w:val="nil"/>
          <w:left w:val="nil"/>
          <w:bottom w:val="nil"/>
          <w:right w:val="nil"/>
          <w:between w:val="nil"/>
          <w:bar w:val="nil"/>
        </w:pBdr>
        <w:spacing w:after="120"/>
        <w:jc w:val="both"/>
        <w:rPr>
          <w:b/>
          <w:sz w:val="24"/>
          <w:szCs w:val="24"/>
          <w:lang w:val="hu-HU"/>
        </w:rPr>
      </w:pPr>
    </w:p>
    <w:p w14:paraId="41031453" w14:textId="77777777" w:rsidR="0087592F" w:rsidRPr="002C28DB" w:rsidRDefault="0087592F" w:rsidP="0087592F">
      <w:pPr>
        <w:pBdr>
          <w:top w:val="nil"/>
          <w:left w:val="nil"/>
          <w:bottom w:val="nil"/>
          <w:right w:val="nil"/>
          <w:between w:val="nil"/>
          <w:bar w:val="nil"/>
        </w:pBdr>
        <w:spacing w:after="120"/>
        <w:jc w:val="both"/>
        <w:rPr>
          <w:b/>
          <w:sz w:val="24"/>
          <w:szCs w:val="24"/>
          <w:u w:val="single"/>
          <w:lang w:val="hu-HU"/>
        </w:rPr>
      </w:pPr>
      <w:r w:rsidRPr="002C28DB">
        <w:rPr>
          <w:b/>
          <w:sz w:val="24"/>
          <w:szCs w:val="24"/>
          <w:u w:val="single"/>
          <w:lang w:val="hu-HU"/>
        </w:rPr>
        <w:t xml:space="preserve">A kivitelezés közbeni tervezői művezetés </w:t>
      </w:r>
    </w:p>
    <w:p w14:paraId="2E2F7F3B" w14:textId="77777777" w:rsidR="0087592F" w:rsidRPr="00BE1642" w:rsidRDefault="0087592F" w:rsidP="0087592F">
      <w:pPr>
        <w:pStyle w:val="Listaszerbekezds"/>
        <w:pBdr>
          <w:top w:val="nil"/>
          <w:left w:val="nil"/>
          <w:bottom w:val="nil"/>
          <w:right w:val="nil"/>
          <w:between w:val="nil"/>
          <w:bar w:val="nil"/>
        </w:pBdr>
        <w:spacing w:after="120"/>
        <w:ind w:left="360"/>
        <w:jc w:val="both"/>
        <w:rPr>
          <w:sz w:val="24"/>
          <w:szCs w:val="24"/>
          <w:lang w:val="hu-HU"/>
        </w:rPr>
      </w:pPr>
      <w:r w:rsidRPr="00BE1642">
        <w:rPr>
          <w:sz w:val="24"/>
          <w:szCs w:val="24"/>
          <w:lang w:val="hu-HU"/>
        </w:rPr>
        <w:lastRenderedPageBreak/>
        <w:t>Ajánlattevőnek úgy kell egyösszegű árát megadni az ajánlat során, hogy a kivitelezés alatti 6 alkalommal történő tervezői művezetés (6×félmérnöki nap) díját is belekalkulálja a megajánlott árba.</w:t>
      </w:r>
    </w:p>
    <w:p w14:paraId="6F30D46B" w14:textId="77777777" w:rsidR="0087592F" w:rsidRPr="00BE1642" w:rsidRDefault="0087592F" w:rsidP="0087592F">
      <w:pPr>
        <w:spacing w:before="60" w:after="60"/>
        <w:ind w:left="567"/>
        <w:jc w:val="both"/>
        <w:rPr>
          <w:sz w:val="24"/>
          <w:szCs w:val="24"/>
          <w:lang w:val="hu-HU"/>
        </w:rPr>
      </w:pPr>
    </w:p>
    <w:p w14:paraId="3F5212D8" w14:textId="77777777" w:rsidR="0087592F" w:rsidRPr="002C28DB" w:rsidRDefault="0087592F" w:rsidP="0087592F">
      <w:pPr>
        <w:tabs>
          <w:tab w:val="left" w:pos="6804"/>
        </w:tabs>
        <w:overflowPunct w:val="0"/>
        <w:autoSpaceDE w:val="0"/>
        <w:autoSpaceDN w:val="0"/>
        <w:adjustRightInd w:val="0"/>
        <w:jc w:val="both"/>
        <w:textAlignment w:val="baseline"/>
        <w:rPr>
          <w:rFonts w:eastAsia="Times New Roman"/>
          <w:b/>
          <w:sz w:val="24"/>
          <w:szCs w:val="24"/>
          <w:u w:val="single"/>
          <w:lang w:val="hu-HU" w:eastAsia="hu-HU"/>
        </w:rPr>
      </w:pPr>
      <w:r w:rsidRPr="002C28DB">
        <w:rPr>
          <w:rFonts w:eastAsia="Times New Roman"/>
          <w:b/>
          <w:sz w:val="24"/>
          <w:szCs w:val="24"/>
          <w:u w:val="single"/>
          <w:lang w:val="hu-HU" w:eastAsia="hu-HU"/>
        </w:rPr>
        <w:t>További megrendelői kérések:</w:t>
      </w:r>
    </w:p>
    <w:p w14:paraId="4AA9B99E" w14:textId="77777777" w:rsidR="0087592F" w:rsidRPr="00BE1642" w:rsidRDefault="0087592F" w:rsidP="0087592F">
      <w:pPr>
        <w:tabs>
          <w:tab w:val="left" w:pos="6804"/>
        </w:tabs>
        <w:overflowPunct w:val="0"/>
        <w:autoSpaceDE w:val="0"/>
        <w:autoSpaceDN w:val="0"/>
        <w:adjustRightInd w:val="0"/>
        <w:jc w:val="both"/>
        <w:textAlignment w:val="baseline"/>
        <w:rPr>
          <w:rFonts w:eastAsia="Times New Roman"/>
          <w:sz w:val="24"/>
          <w:szCs w:val="24"/>
          <w:lang w:val="hu-HU" w:eastAsia="hu-HU"/>
        </w:rPr>
      </w:pPr>
    </w:p>
    <w:p w14:paraId="6C42B15F" w14:textId="77777777" w:rsidR="0087592F" w:rsidRPr="00BE1642" w:rsidRDefault="0087592F" w:rsidP="0087592F">
      <w:pPr>
        <w:tabs>
          <w:tab w:val="left" w:pos="6804"/>
        </w:tabs>
        <w:overflowPunct w:val="0"/>
        <w:autoSpaceDE w:val="0"/>
        <w:autoSpaceDN w:val="0"/>
        <w:adjustRightInd w:val="0"/>
        <w:jc w:val="both"/>
        <w:textAlignment w:val="baseline"/>
        <w:rPr>
          <w:rFonts w:eastAsia="Times New Roman"/>
          <w:sz w:val="24"/>
          <w:szCs w:val="24"/>
          <w:lang w:val="hu-HU" w:eastAsia="hu-HU"/>
        </w:rPr>
      </w:pPr>
      <w:r w:rsidRPr="00BE1642">
        <w:rPr>
          <w:rFonts w:eastAsia="Times New Roman"/>
          <w:sz w:val="24"/>
          <w:szCs w:val="24"/>
          <w:lang w:val="hu-HU" w:eastAsia="hu-HU"/>
        </w:rPr>
        <w:t>A nyertes ajánlattevő a felméréseket, kiviteli terveket és tervezői költségbecsléseket egyezteti az Önkormányzat Polgármesteri Hivatalának érintett szervezeti egységével.</w:t>
      </w:r>
    </w:p>
    <w:p w14:paraId="7CB1DE4D" w14:textId="4EAA193F" w:rsidR="00340EAD" w:rsidRPr="00BE1642" w:rsidRDefault="00340EAD" w:rsidP="00F71A83">
      <w:pPr>
        <w:tabs>
          <w:tab w:val="left" w:pos="6804"/>
        </w:tabs>
        <w:overflowPunct w:val="0"/>
        <w:autoSpaceDE w:val="0"/>
        <w:autoSpaceDN w:val="0"/>
        <w:adjustRightInd w:val="0"/>
        <w:jc w:val="both"/>
        <w:textAlignment w:val="baseline"/>
        <w:rPr>
          <w:rFonts w:eastAsia="Times New Roman"/>
          <w:sz w:val="24"/>
          <w:szCs w:val="24"/>
          <w:lang w:val="hu-HU" w:eastAsia="hu-HU"/>
        </w:rPr>
      </w:pPr>
    </w:p>
    <w:sectPr w:rsidR="00340EAD" w:rsidRPr="00BE1642" w:rsidSect="000539EF">
      <w:footerReference w:type="even" r:id="rId8"/>
      <w:footerReference w:type="default" r:id="rId9"/>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FD4A9" w14:textId="77777777" w:rsidR="00C43C23" w:rsidRDefault="00C43C23" w:rsidP="004160DB">
      <w:r>
        <w:separator/>
      </w:r>
    </w:p>
  </w:endnote>
  <w:endnote w:type="continuationSeparator" w:id="0">
    <w:p w14:paraId="7D00B858" w14:textId="77777777" w:rsidR="00C43C23" w:rsidRDefault="00C43C23"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Oldalszm"/>
      </w:rPr>
      <w:id w:val="-1512912728"/>
      <w:docPartObj>
        <w:docPartGallery w:val="Page Numbers (Bottom of Page)"/>
        <w:docPartUnique/>
      </w:docPartObj>
    </w:sdtPr>
    <w:sdtEndPr>
      <w:rPr>
        <w:rStyle w:val="Oldalszm"/>
      </w:rPr>
    </w:sdtEndPr>
    <w:sdtContent>
      <w:p w14:paraId="14DAAAA5" w14:textId="782F49EE" w:rsidR="00C43C23" w:rsidRDefault="00C43C23"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87592F">
          <w:rPr>
            <w:rStyle w:val="Oldalszm"/>
            <w:noProof/>
          </w:rPr>
          <w:t>3</w:t>
        </w:r>
        <w:r>
          <w:rPr>
            <w:rStyle w:val="Oldalszm"/>
          </w:rPr>
          <w:fldChar w:fldCharType="end"/>
        </w:r>
      </w:p>
    </w:sdtContent>
  </w:sdt>
  <w:p w14:paraId="23D14200" w14:textId="77777777" w:rsidR="00C43C23" w:rsidRDefault="00C43C23" w:rsidP="000539E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Oldalszm"/>
      </w:rPr>
      <w:id w:val="-120378227"/>
      <w:docPartObj>
        <w:docPartGallery w:val="Page Numbers (Bottom of Page)"/>
        <w:docPartUnique/>
      </w:docPartObj>
    </w:sdtPr>
    <w:sdtEndPr>
      <w:rPr>
        <w:rStyle w:val="Oldalszm"/>
      </w:rPr>
    </w:sdtEndPr>
    <w:sdtContent>
      <w:p w14:paraId="31205BC5" w14:textId="19632DEE" w:rsidR="00C43C23" w:rsidRDefault="00C43C23"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037B48">
          <w:rPr>
            <w:rStyle w:val="Oldalszm"/>
            <w:noProof/>
          </w:rPr>
          <w:t>8</w:t>
        </w:r>
        <w:r>
          <w:rPr>
            <w:rStyle w:val="Oldalszm"/>
          </w:rPr>
          <w:fldChar w:fldCharType="end"/>
        </w:r>
      </w:p>
    </w:sdtContent>
  </w:sdt>
  <w:p w14:paraId="416D72FA" w14:textId="77777777" w:rsidR="00C43C23" w:rsidRPr="00C543CA" w:rsidRDefault="00C43C23" w:rsidP="004E5CD1">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C6C2D" w14:textId="77777777" w:rsidR="00C43C23" w:rsidRDefault="00C43C23" w:rsidP="004160DB">
      <w:r>
        <w:separator/>
      </w:r>
    </w:p>
  </w:footnote>
  <w:footnote w:type="continuationSeparator" w:id="0">
    <w:p w14:paraId="07444106" w14:textId="77777777" w:rsidR="00C43C23" w:rsidRDefault="00C43C23" w:rsidP="0041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04967"/>
    <w:multiLevelType w:val="hybridMultilevel"/>
    <w:tmpl w:val="910AA5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4B0AD3"/>
    <w:multiLevelType w:val="hybridMultilevel"/>
    <w:tmpl w:val="D92603E2"/>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 w15:restartNumberingAfterBreak="0">
    <w:nsid w:val="072D0689"/>
    <w:multiLevelType w:val="hybridMultilevel"/>
    <w:tmpl w:val="32F404F6"/>
    <w:lvl w:ilvl="0" w:tplc="AA5C2F04">
      <w:numFmt w:val="bullet"/>
      <w:lvlText w:val="-"/>
      <w:lvlJc w:val="left"/>
      <w:pPr>
        <w:ind w:left="720" w:hanging="360"/>
      </w:pPr>
      <w:rPr>
        <w:rFonts w:ascii="Times New Roman" w:eastAsia="PMingLiU"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550264"/>
    <w:multiLevelType w:val="hybridMultilevel"/>
    <w:tmpl w:val="B35AF786"/>
    <w:lvl w:ilvl="0" w:tplc="07BC0DEE">
      <w:start w:val="13"/>
      <w:numFmt w:val="bullet"/>
      <w:lvlText w:val="-"/>
      <w:lvlJc w:val="left"/>
      <w:pPr>
        <w:ind w:left="720" w:hanging="360"/>
      </w:pPr>
      <w:rPr>
        <w:rFonts w:ascii="Garamond" w:eastAsia="Times New Roman" w:hAnsi="Garamon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DA21ED"/>
    <w:multiLevelType w:val="hybridMultilevel"/>
    <w:tmpl w:val="EAAC716A"/>
    <w:lvl w:ilvl="0" w:tplc="1B4E0602">
      <w:numFmt w:val="bullet"/>
      <w:lvlText w:val="-"/>
      <w:lvlJc w:val="left"/>
      <w:pPr>
        <w:ind w:left="720" w:hanging="360"/>
      </w:pPr>
      <w:rPr>
        <w:rFonts w:ascii="Aptos" w:eastAsiaTheme="minorHAnsi" w:hAnsi="Aptos"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132341"/>
    <w:multiLevelType w:val="hybridMultilevel"/>
    <w:tmpl w:val="F06E6156"/>
    <w:lvl w:ilvl="0" w:tplc="040E0001">
      <w:start w:val="1"/>
      <w:numFmt w:val="bullet"/>
      <w:lvlText w:val=""/>
      <w:lvlJc w:val="left"/>
      <w:pPr>
        <w:tabs>
          <w:tab w:val="num" w:pos="720"/>
        </w:tabs>
        <w:ind w:left="720" w:hanging="360"/>
      </w:pPr>
      <w:rPr>
        <w:rFonts w:ascii="Symbol" w:hAnsi="Symbol" w:hint="default"/>
      </w:rPr>
    </w:lvl>
    <w:lvl w:ilvl="1" w:tplc="3A6C9E9A" w:tentative="1">
      <w:start w:val="1"/>
      <w:numFmt w:val="bullet"/>
      <w:lvlText w:val="•"/>
      <w:lvlJc w:val="left"/>
      <w:pPr>
        <w:tabs>
          <w:tab w:val="num" w:pos="1440"/>
        </w:tabs>
        <w:ind w:left="1440" w:hanging="360"/>
      </w:pPr>
      <w:rPr>
        <w:rFonts w:ascii="Arial" w:hAnsi="Arial" w:hint="default"/>
      </w:rPr>
    </w:lvl>
    <w:lvl w:ilvl="2" w:tplc="E3280A6C">
      <w:start w:val="1479"/>
      <w:numFmt w:val="bullet"/>
      <w:lvlText w:val="o"/>
      <w:lvlJc w:val="left"/>
      <w:pPr>
        <w:tabs>
          <w:tab w:val="num" w:pos="2160"/>
        </w:tabs>
        <w:ind w:left="2160" w:hanging="360"/>
      </w:pPr>
      <w:rPr>
        <w:rFonts w:ascii="Courier New" w:hAnsi="Courier New" w:hint="default"/>
      </w:rPr>
    </w:lvl>
    <w:lvl w:ilvl="3" w:tplc="42566C48" w:tentative="1">
      <w:start w:val="1"/>
      <w:numFmt w:val="bullet"/>
      <w:lvlText w:val="•"/>
      <w:lvlJc w:val="left"/>
      <w:pPr>
        <w:tabs>
          <w:tab w:val="num" w:pos="2880"/>
        </w:tabs>
        <w:ind w:left="2880" w:hanging="360"/>
      </w:pPr>
      <w:rPr>
        <w:rFonts w:ascii="Arial" w:hAnsi="Arial" w:hint="default"/>
      </w:rPr>
    </w:lvl>
    <w:lvl w:ilvl="4" w:tplc="A74E0C1C" w:tentative="1">
      <w:start w:val="1"/>
      <w:numFmt w:val="bullet"/>
      <w:lvlText w:val="•"/>
      <w:lvlJc w:val="left"/>
      <w:pPr>
        <w:tabs>
          <w:tab w:val="num" w:pos="3600"/>
        </w:tabs>
        <w:ind w:left="3600" w:hanging="360"/>
      </w:pPr>
      <w:rPr>
        <w:rFonts w:ascii="Arial" w:hAnsi="Arial" w:hint="default"/>
      </w:rPr>
    </w:lvl>
    <w:lvl w:ilvl="5" w:tplc="EBD00EE8" w:tentative="1">
      <w:start w:val="1"/>
      <w:numFmt w:val="bullet"/>
      <w:lvlText w:val="•"/>
      <w:lvlJc w:val="left"/>
      <w:pPr>
        <w:tabs>
          <w:tab w:val="num" w:pos="4320"/>
        </w:tabs>
        <w:ind w:left="4320" w:hanging="360"/>
      </w:pPr>
      <w:rPr>
        <w:rFonts w:ascii="Arial" w:hAnsi="Arial" w:hint="default"/>
      </w:rPr>
    </w:lvl>
    <w:lvl w:ilvl="6" w:tplc="3DAE8F22" w:tentative="1">
      <w:start w:val="1"/>
      <w:numFmt w:val="bullet"/>
      <w:lvlText w:val="•"/>
      <w:lvlJc w:val="left"/>
      <w:pPr>
        <w:tabs>
          <w:tab w:val="num" w:pos="5040"/>
        </w:tabs>
        <w:ind w:left="5040" w:hanging="360"/>
      </w:pPr>
      <w:rPr>
        <w:rFonts w:ascii="Arial" w:hAnsi="Arial" w:hint="default"/>
      </w:rPr>
    </w:lvl>
    <w:lvl w:ilvl="7" w:tplc="AC5CE5DC" w:tentative="1">
      <w:start w:val="1"/>
      <w:numFmt w:val="bullet"/>
      <w:lvlText w:val="•"/>
      <w:lvlJc w:val="left"/>
      <w:pPr>
        <w:tabs>
          <w:tab w:val="num" w:pos="5760"/>
        </w:tabs>
        <w:ind w:left="5760" w:hanging="360"/>
      </w:pPr>
      <w:rPr>
        <w:rFonts w:ascii="Arial" w:hAnsi="Arial" w:hint="default"/>
      </w:rPr>
    </w:lvl>
    <w:lvl w:ilvl="8" w:tplc="BB24E1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A870A6"/>
    <w:multiLevelType w:val="hybridMultilevel"/>
    <w:tmpl w:val="C4523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18D7D2D"/>
    <w:multiLevelType w:val="hybridMultilevel"/>
    <w:tmpl w:val="16562BE2"/>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9" w15:restartNumberingAfterBreak="0">
    <w:nsid w:val="1365317E"/>
    <w:multiLevelType w:val="hybridMultilevel"/>
    <w:tmpl w:val="F1BC605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C53EF"/>
    <w:multiLevelType w:val="hybridMultilevel"/>
    <w:tmpl w:val="888620FC"/>
    <w:styleLink w:val="ImportedStyle11"/>
    <w:lvl w:ilvl="0" w:tplc="C0004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294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E4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C66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2F2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287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0BA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A59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4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5FB05F7"/>
    <w:multiLevelType w:val="hybridMultilevel"/>
    <w:tmpl w:val="F4E0CEC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4" w15:restartNumberingAfterBreak="0">
    <w:nsid w:val="23F77E22"/>
    <w:multiLevelType w:val="hybridMultilevel"/>
    <w:tmpl w:val="5E649E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5740237"/>
    <w:multiLevelType w:val="hybridMultilevel"/>
    <w:tmpl w:val="4F969B58"/>
    <w:lvl w:ilvl="0" w:tplc="040E0001">
      <w:start w:val="1"/>
      <w:numFmt w:val="bullet"/>
      <w:lvlText w:val=""/>
      <w:lvlJc w:val="left"/>
      <w:pPr>
        <w:tabs>
          <w:tab w:val="num" w:pos="360"/>
        </w:tabs>
        <w:ind w:left="360" w:hanging="360"/>
      </w:pPr>
      <w:rPr>
        <w:rFonts w:ascii="Symbol" w:hAnsi="Symbol"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7290EBE"/>
    <w:multiLevelType w:val="hybridMultilevel"/>
    <w:tmpl w:val="83B0551C"/>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DA494D"/>
    <w:multiLevelType w:val="multilevel"/>
    <w:tmpl w:val="BDFAD62C"/>
    <w:lvl w:ilvl="0">
      <w:start w:val="1"/>
      <w:numFmt w:val="bullet"/>
      <w:lvlText w:val="-"/>
      <w:lvlJc w:val="left"/>
      <w:pPr>
        <w:ind w:left="720" w:hanging="360"/>
      </w:pPr>
      <w:rPr>
        <w:rFonts w:ascii="Garamond" w:hAnsi="Garamond"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D16018"/>
    <w:multiLevelType w:val="hybridMultilevel"/>
    <w:tmpl w:val="95C08B98"/>
    <w:lvl w:ilvl="0" w:tplc="12328C4C">
      <w:start w:val="4"/>
      <w:numFmt w:val="bullet"/>
      <w:lvlText w:val="-"/>
      <w:lvlJc w:val="left"/>
      <w:pPr>
        <w:ind w:left="3196" w:hanging="360"/>
      </w:pPr>
      <w:rPr>
        <w:rFonts w:ascii="Times New Roman" w:eastAsiaTheme="minorHAnsi" w:hAnsi="Times New Roman" w:cs="Times New Roman" w:hint="default"/>
      </w:rPr>
    </w:lvl>
    <w:lvl w:ilvl="1" w:tplc="040E0003">
      <w:start w:val="1"/>
      <w:numFmt w:val="bullet"/>
      <w:lvlText w:val="o"/>
      <w:lvlJc w:val="left"/>
      <w:pPr>
        <w:ind w:left="502"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BD66555"/>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8A526A"/>
    <w:multiLevelType w:val="multilevel"/>
    <w:tmpl w:val="071296BE"/>
    <w:lvl w:ilvl="0">
      <w:start w:val="1"/>
      <w:numFmt w:val="bullet"/>
      <w:lvlText w:val=""/>
      <w:lvlJc w:val="left"/>
      <w:pPr>
        <w:ind w:left="1068" w:hanging="360"/>
      </w:pPr>
      <w:rPr>
        <w:rFonts w:ascii="Symbol" w:hAnsi="Symbol" w:hint="default"/>
      </w:rPr>
    </w:lvl>
    <w:lvl w:ilvl="1">
      <w:start w:val="2"/>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2" w15:restartNumberingAfterBreak="0">
    <w:nsid w:val="33155BCE"/>
    <w:multiLevelType w:val="hybridMultilevel"/>
    <w:tmpl w:val="834CA256"/>
    <w:styleLink w:val="ImportedStyle2"/>
    <w:lvl w:ilvl="0" w:tplc="3F96BBA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FE0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4DEA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806F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E69E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2347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6BC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A6EE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A6AB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9A5345"/>
    <w:multiLevelType w:val="multilevel"/>
    <w:tmpl w:val="8E32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F32E5B"/>
    <w:multiLevelType w:val="hybridMultilevel"/>
    <w:tmpl w:val="1A6030BC"/>
    <w:lvl w:ilvl="0" w:tplc="040E000B">
      <w:start w:val="1"/>
      <w:numFmt w:val="bullet"/>
      <w:lvlText w:val=""/>
      <w:lvlJc w:val="left"/>
      <w:pPr>
        <w:ind w:left="1996" w:hanging="360"/>
      </w:pPr>
      <w:rPr>
        <w:rFonts w:ascii="Wingdings" w:hAnsi="Wingding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7" w15:restartNumberingAfterBreak="0">
    <w:nsid w:val="3BAC72F2"/>
    <w:multiLevelType w:val="hybridMultilevel"/>
    <w:tmpl w:val="EDFA1C2E"/>
    <w:styleLink w:val="ImportedStyle4"/>
    <w:lvl w:ilvl="0" w:tplc="9336E8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FB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E21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674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EFF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801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0C8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12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9E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CA6EF3"/>
    <w:multiLevelType w:val="hybridMultilevel"/>
    <w:tmpl w:val="05307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5BE3F21"/>
    <w:multiLevelType w:val="hybridMultilevel"/>
    <w:tmpl w:val="18D4F234"/>
    <w:lvl w:ilvl="0" w:tplc="040E0017">
      <w:start w:val="1"/>
      <w:numFmt w:val="lowerLetter"/>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79F5FF8"/>
    <w:multiLevelType w:val="hybridMultilevel"/>
    <w:tmpl w:val="E168D6CE"/>
    <w:styleLink w:val="ImportedStyle3"/>
    <w:lvl w:ilvl="0" w:tplc="30F47D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243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A5E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631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8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C1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603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C14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AA7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906E0A"/>
    <w:multiLevelType w:val="hybridMultilevel"/>
    <w:tmpl w:val="6428EB8E"/>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C19223B"/>
    <w:multiLevelType w:val="hybridMultilevel"/>
    <w:tmpl w:val="D382E13E"/>
    <w:lvl w:ilvl="0" w:tplc="040E0001">
      <w:start w:val="1"/>
      <w:numFmt w:val="bullet"/>
      <w:lvlText w:val=""/>
      <w:lvlJc w:val="left"/>
      <w:pPr>
        <w:ind w:left="927" w:hanging="360"/>
      </w:pPr>
      <w:rPr>
        <w:rFonts w:ascii="Symbol" w:hAnsi="Symbol" w:hint="default"/>
        <w:color w:val="auto"/>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4" w15:restartNumberingAfterBreak="0">
    <w:nsid w:val="4EAD0510"/>
    <w:multiLevelType w:val="multilevel"/>
    <w:tmpl w:val="B79A3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57B7490D"/>
    <w:multiLevelType w:val="hybridMultilevel"/>
    <w:tmpl w:val="778C9A3E"/>
    <w:styleLink w:val="ImportedStyle6"/>
    <w:lvl w:ilvl="0" w:tplc="E79873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EAB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432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856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E09C0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464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2212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634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0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BF87E2F"/>
    <w:multiLevelType w:val="hybridMultilevel"/>
    <w:tmpl w:val="389AD494"/>
    <w:styleLink w:val="ImportedStyle7"/>
    <w:lvl w:ilvl="0" w:tplc="C9C2CD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0E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03D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CAE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67A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CD8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24CB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C66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E1C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CFE5287"/>
    <w:multiLevelType w:val="hybridMultilevel"/>
    <w:tmpl w:val="F0B4CC8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EA81749"/>
    <w:multiLevelType w:val="hybridMultilevel"/>
    <w:tmpl w:val="F1EC6C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6E580346"/>
    <w:multiLevelType w:val="hybridMultilevel"/>
    <w:tmpl w:val="2536EDDE"/>
    <w:lvl w:ilvl="0" w:tplc="040E0001">
      <w:start w:val="1"/>
      <w:numFmt w:val="bullet"/>
      <w:lvlText w:val=""/>
      <w:lvlJc w:val="left"/>
      <w:pPr>
        <w:ind w:left="2716" w:hanging="360"/>
      </w:pPr>
      <w:rPr>
        <w:rFonts w:ascii="Symbol" w:hAnsi="Symbol" w:hint="default"/>
      </w:rPr>
    </w:lvl>
    <w:lvl w:ilvl="1" w:tplc="040E0003" w:tentative="1">
      <w:start w:val="1"/>
      <w:numFmt w:val="bullet"/>
      <w:lvlText w:val="o"/>
      <w:lvlJc w:val="left"/>
      <w:pPr>
        <w:ind w:left="3436" w:hanging="360"/>
      </w:pPr>
      <w:rPr>
        <w:rFonts w:ascii="Courier New" w:hAnsi="Courier New" w:cs="Courier New" w:hint="default"/>
      </w:rPr>
    </w:lvl>
    <w:lvl w:ilvl="2" w:tplc="040E0005" w:tentative="1">
      <w:start w:val="1"/>
      <w:numFmt w:val="bullet"/>
      <w:lvlText w:val=""/>
      <w:lvlJc w:val="left"/>
      <w:pPr>
        <w:ind w:left="4156" w:hanging="360"/>
      </w:pPr>
      <w:rPr>
        <w:rFonts w:ascii="Wingdings" w:hAnsi="Wingdings" w:hint="default"/>
      </w:rPr>
    </w:lvl>
    <w:lvl w:ilvl="3" w:tplc="040E0001" w:tentative="1">
      <w:start w:val="1"/>
      <w:numFmt w:val="bullet"/>
      <w:lvlText w:val=""/>
      <w:lvlJc w:val="left"/>
      <w:pPr>
        <w:ind w:left="4876" w:hanging="360"/>
      </w:pPr>
      <w:rPr>
        <w:rFonts w:ascii="Symbol" w:hAnsi="Symbol" w:hint="default"/>
      </w:rPr>
    </w:lvl>
    <w:lvl w:ilvl="4" w:tplc="040E0003" w:tentative="1">
      <w:start w:val="1"/>
      <w:numFmt w:val="bullet"/>
      <w:lvlText w:val="o"/>
      <w:lvlJc w:val="left"/>
      <w:pPr>
        <w:ind w:left="5596" w:hanging="360"/>
      </w:pPr>
      <w:rPr>
        <w:rFonts w:ascii="Courier New" w:hAnsi="Courier New" w:cs="Courier New" w:hint="default"/>
      </w:rPr>
    </w:lvl>
    <w:lvl w:ilvl="5" w:tplc="040E0005" w:tentative="1">
      <w:start w:val="1"/>
      <w:numFmt w:val="bullet"/>
      <w:lvlText w:val=""/>
      <w:lvlJc w:val="left"/>
      <w:pPr>
        <w:ind w:left="6316" w:hanging="360"/>
      </w:pPr>
      <w:rPr>
        <w:rFonts w:ascii="Wingdings" w:hAnsi="Wingdings" w:hint="default"/>
      </w:rPr>
    </w:lvl>
    <w:lvl w:ilvl="6" w:tplc="040E0001" w:tentative="1">
      <w:start w:val="1"/>
      <w:numFmt w:val="bullet"/>
      <w:lvlText w:val=""/>
      <w:lvlJc w:val="left"/>
      <w:pPr>
        <w:ind w:left="7036" w:hanging="360"/>
      </w:pPr>
      <w:rPr>
        <w:rFonts w:ascii="Symbol" w:hAnsi="Symbol" w:hint="default"/>
      </w:rPr>
    </w:lvl>
    <w:lvl w:ilvl="7" w:tplc="040E0003" w:tentative="1">
      <w:start w:val="1"/>
      <w:numFmt w:val="bullet"/>
      <w:lvlText w:val="o"/>
      <w:lvlJc w:val="left"/>
      <w:pPr>
        <w:ind w:left="7756" w:hanging="360"/>
      </w:pPr>
      <w:rPr>
        <w:rFonts w:ascii="Courier New" w:hAnsi="Courier New" w:cs="Courier New" w:hint="default"/>
      </w:rPr>
    </w:lvl>
    <w:lvl w:ilvl="8" w:tplc="040E0005" w:tentative="1">
      <w:start w:val="1"/>
      <w:numFmt w:val="bullet"/>
      <w:lvlText w:val=""/>
      <w:lvlJc w:val="left"/>
      <w:pPr>
        <w:ind w:left="8476" w:hanging="360"/>
      </w:pPr>
      <w:rPr>
        <w:rFonts w:ascii="Wingdings" w:hAnsi="Wingdings" w:hint="default"/>
      </w:rPr>
    </w:lvl>
  </w:abstractNum>
  <w:abstractNum w:abstractNumId="42" w15:restartNumberingAfterBreak="0">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9E6FDD"/>
    <w:multiLevelType w:val="hybridMultilevel"/>
    <w:tmpl w:val="8408A7C0"/>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4012D0C"/>
    <w:multiLevelType w:val="hybridMultilevel"/>
    <w:tmpl w:val="C23E3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6B97B09"/>
    <w:multiLevelType w:val="hybridMultilevel"/>
    <w:tmpl w:val="B6B4BC96"/>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15:restartNumberingAfterBreak="0">
    <w:nsid w:val="77CB0811"/>
    <w:multiLevelType w:val="hybridMultilevel"/>
    <w:tmpl w:val="6352CDE4"/>
    <w:styleLink w:val="ImportedStyle5"/>
    <w:lvl w:ilvl="0" w:tplc="4D8A00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65B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E27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CD2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46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E32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AE8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0E2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6A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A9A278A"/>
    <w:multiLevelType w:val="hybridMultilevel"/>
    <w:tmpl w:val="C1E03A9C"/>
    <w:lvl w:ilvl="0" w:tplc="4E28E438">
      <w:start w:val="3"/>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71466113">
    <w:abstractNumId w:val="35"/>
  </w:num>
  <w:num w:numId="2" w16cid:durableId="1636984043">
    <w:abstractNumId w:val="40"/>
  </w:num>
  <w:num w:numId="3" w16cid:durableId="1960991240">
    <w:abstractNumId w:val="10"/>
  </w:num>
  <w:num w:numId="4" w16cid:durableId="1169903639">
    <w:abstractNumId w:val="25"/>
  </w:num>
  <w:num w:numId="5" w16cid:durableId="1728147264">
    <w:abstractNumId w:val="7"/>
  </w:num>
  <w:num w:numId="6" w16cid:durableId="1543593687">
    <w:abstractNumId w:val="22"/>
  </w:num>
  <w:num w:numId="7" w16cid:durableId="796921588">
    <w:abstractNumId w:val="30"/>
  </w:num>
  <w:num w:numId="8" w16cid:durableId="1408651706">
    <w:abstractNumId w:val="27"/>
  </w:num>
  <w:num w:numId="9" w16cid:durableId="573392504">
    <w:abstractNumId w:val="46"/>
  </w:num>
  <w:num w:numId="10" w16cid:durableId="1075325833">
    <w:abstractNumId w:val="36"/>
  </w:num>
  <w:num w:numId="11" w16cid:durableId="995182889">
    <w:abstractNumId w:val="37"/>
  </w:num>
  <w:num w:numId="12" w16cid:durableId="1957711070">
    <w:abstractNumId w:val="11"/>
  </w:num>
  <w:num w:numId="13" w16cid:durableId="15201999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123156">
    <w:abstractNumId w:val="21"/>
  </w:num>
  <w:num w:numId="15" w16cid:durableId="1569149322">
    <w:abstractNumId w:val="17"/>
  </w:num>
  <w:num w:numId="16" w16cid:durableId="1657874973">
    <w:abstractNumId w:val="12"/>
  </w:num>
  <w:num w:numId="17" w16cid:durableId="894270215">
    <w:abstractNumId w:val="32"/>
  </w:num>
  <w:num w:numId="18" w16cid:durableId="149946620">
    <w:abstractNumId w:val="23"/>
  </w:num>
  <w:num w:numId="19" w16cid:durableId="292752881">
    <w:abstractNumId w:val="13"/>
  </w:num>
  <w:num w:numId="20" w16cid:durableId="601425754">
    <w:abstractNumId w:val="20"/>
  </w:num>
  <w:num w:numId="21" w16cid:durableId="2045057435">
    <w:abstractNumId w:val="33"/>
  </w:num>
  <w:num w:numId="22" w16cid:durableId="1753816167">
    <w:abstractNumId w:val="29"/>
  </w:num>
  <w:num w:numId="23" w16cid:durableId="643897186">
    <w:abstractNumId w:val="24"/>
  </w:num>
  <w:num w:numId="24" w16cid:durableId="1969847164">
    <w:abstractNumId w:val="15"/>
  </w:num>
  <w:num w:numId="25" w16cid:durableId="397485776">
    <w:abstractNumId w:val="14"/>
  </w:num>
  <w:num w:numId="26" w16cid:durableId="1810245919">
    <w:abstractNumId w:val="38"/>
  </w:num>
  <w:num w:numId="27" w16cid:durableId="1188181246">
    <w:abstractNumId w:val="19"/>
  </w:num>
  <w:num w:numId="28" w16cid:durableId="313607902">
    <w:abstractNumId w:val="5"/>
  </w:num>
  <w:num w:numId="29" w16cid:durableId="175583229">
    <w:abstractNumId w:val="45"/>
  </w:num>
  <w:num w:numId="30" w16cid:durableId="445080517">
    <w:abstractNumId w:val="16"/>
  </w:num>
  <w:num w:numId="31" w16cid:durableId="1279948285">
    <w:abstractNumId w:val="1"/>
  </w:num>
  <w:num w:numId="32" w16cid:durableId="1579435814">
    <w:abstractNumId w:val="8"/>
  </w:num>
  <w:num w:numId="33" w16cid:durableId="811747963">
    <w:abstractNumId w:val="26"/>
  </w:num>
  <w:num w:numId="34" w16cid:durableId="96416481">
    <w:abstractNumId w:val="41"/>
  </w:num>
  <w:num w:numId="35" w16cid:durableId="1751081592">
    <w:abstractNumId w:val="6"/>
  </w:num>
  <w:num w:numId="36" w16cid:durableId="1051005706">
    <w:abstractNumId w:val="28"/>
  </w:num>
  <w:num w:numId="37" w16cid:durableId="536167425">
    <w:abstractNumId w:val="9"/>
  </w:num>
  <w:num w:numId="38" w16cid:durableId="995232367">
    <w:abstractNumId w:val="0"/>
  </w:num>
  <w:num w:numId="39" w16cid:durableId="366610325">
    <w:abstractNumId w:val="39"/>
  </w:num>
  <w:num w:numId="40" w16cid:durableId="605580111">
    <w:abstractNumId w:val="18"/>
  </w:num>
  <w:num w:numId="41" w16cid:durableId="438447514">
    <w:abstractNumId w:val="44"/>
  </w:num>
  <w:num w:numId="42" w16cid:durableId="1900019915">
    <w:abstractNumId w:val="34"/>
  </w:num>
  <w:num w:numId="43" w16cid:durableId="993492517">
    <w:abstractNumId w:val="2"/>
  </w:num>
  <w:num w:numId="44" w16cid:durableId="1205872713">
    <w:abstractNumId w:val="31"/>
  </w:num>
  <w:num w:numId="45" w16cid:durableId="2090152579">
    <w:abstractNumId w:val="43"/>
  </w:num>
  <w:num w:numId="46" w16cid:durableId="178854041">
    <w:abstractNumId w:val="47"/>
  </w:num>
  <w:num w:numId="47" w16cid:durableId="130098046">
    <w:abstractNumId w:val="4"/>
  </w:num>
  <w:num w:numId="48" w16cid:durableId="143466731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DB"/>
    <w:rsid w:val="0000127B"/>
    <w:rsid w:val="00005FAF"/>
    <w:rsid w:val="000100E5"/>
    <w:rsid w:val="00010B3B"/>
    <w:rsid w:val="00017F73"/>
    <w:rsid w:val="0003147B"/>
    <w:rsid w:val="00031738"/>
    <w:rsid w:val="00037B48"/>
    <w:rsid w:val="000539EF"/>
    <w:rsid w:val="00057B64"/>
    <w:rsid w:val="00060033"/>
    <w:rsid w:val="000644B3"/>
    <w:rsid w:val="00066176"/>
    <w:rsid w:val="00073014"/>
    <w:rsid w:val="00083BEE"/>
    <w:rsid w:val="00090D2D"/>
    <w:rsid w:val="000A2ABC"/>
    <w:rsid w:val="000A2CDD"/>
    <w:rsid w:val="000A61DE"/>
    <w:rsid w:val="000A63E6"/>
    <w:rsid w:val="000A7F75"/>
    <w:rsid w:val="000B1AA3"/>
    <w:rsid w:val="000B6672"/>
    <w:rsid w:val="000C2D43"/>
    <w:rsid w:val="000E23E3"/>
    <w:rsid w:val="0011249E"/>
    <w:rsid w:val="001140C5"/>
    <w:rsid w:val="00117DA9"/>
    <w:rsid w:val="0012685E"/>
    <w:rsid w:val="0013001D"/>
    <w:rsid w:val="00130BD4"/>
    <w:rsid w:val="00145EF5"/>
    <w:rsid w:val="001503BB"/>
    <w:rsid w:val="00154DAD"/>
    <w:rsid w:val="00155548"/>
    <w:rsid w:val="0015650F"/>
    <w:rsid w:val="00160B8C"/>
    <w:rsid w:val="001626A1"/>
    <w:rsid w:val="00165EF6"/>
    <w:rsid w:val="00171C8A"/>
    <w:rsid w:val="001774BE"/>
    <w:rsid w:val="00182F85"/>
    <w:rsid w:val="00187F5F"/>
    <w:rsid w:val="00190950"/>
    <w:rsid w:val="00191969"/>
    <w:rsid w:val="001B561E"/>
    <w:rsid w:val="001B6B2A"/>
    <w:rsid w:val="001D5BBB"/>
    <w:rsid w:val="001E644B"/>
    <w:rsid w:val="00204145"/>
    <w:rsid w:val="002046B9"/>
    <w:rsid w:val="00204FE1"/>
    <w:rsid w:val="00213929"/>
    <w:rsid w:val="002175DC"/>
    <w:rsid w:val="00232872"/>
    <w:rsid w:val="00247200"/>
    <w:rsid w:val="00261260"/>
    <w:rsid w:val="00261462"/>
    <w:rsid w:val="00271489"/>
    <w:rsid w:val="00273000"/>
    <w:rsid w:val="002A5708"/>
    <w:rsid w:val="002A7DD4"/>
    <w:rsid w:val="002B15F6"/>
    <w:rsid w:val="002B3AB2"/>
    <w:rsid w:val="002C28DB"/>
    <w:rsid w:val="002C431E"/>
    <w:rsid w:val="002C4AF2"/>
    <w:rsid w:val="002C7108"/>
    <w:rsid w:val="002E725F"/>
    <w:rsid w:val="002E73DD"/>
    <w:rsid w:val="00306E1B"/>
    <w:rsid w:val="00306F15"/>
    <w:rsid w:val="0030706E"/>
    <w:rsid w:val="00311B8C"/>
    <w:rsid w:val="00331C4B"/>
    <w:rsid w:val="00340EAD"/>
    <w:rsid w:val="00341136"/>
    <w:rsid w:val="00341F2E"/>
    <w:rsid w:val="00351A43"/>
    <w:rsid w:val="003639C3"/>
    <w:rsid w:val="00363C65"/>
    <w:rsid w:val="00376275"/>
    <w:rsid w:val="00382936"/>
    <w:rsid w:val="00385DD9"/>
    <w:rsid w:val="00386362"/>
    <w:rsid w:val="00395051"/>
    <w:rsid w:val="003A4EF0"/>
    <w:rsid w:val="003B33DC"/>
    <w:rsid w:val="003B3A85"/>
    <w:rsid w:val="003C382F"/>
    <w:rsid w:val="003C3B28"/>
    <w:rsid w:val="003E0AC0"/>
    <w:rsid w:val="003F54D7"/>
    <w:rsid w:val="004054BD"/>
    <w:rsid w:val="004160DB"/>
    <w:rsid w:val="00450514"/>
    <w:rsid w:val="00467228"/>
    <w:rsid w:val="00486589"/>
    <w:rsid w:val="00493BCA"/>
    <w:rsid w:val="00493E38"/>
    <w:rsid w:val="004971A7"/>
    <w:rsid w:val="004A1AD5"/>
    <w:rsid w:val="004B3AF9"/>
    <w:rsid w:val="004C7FCA"/>
    <w:rsid w:val="004D2613"/>
    <w:rsid w:val="004E22DB"/>
    <w:rsid w:val="004E5CD1"/>
    <w:rsid w:val="004F33E1"/>
    <w:rsid w:val="004F4958"/>
    <w:rsid w:val="00502430"/>
    <w:rsid w:val="00502693"/>
    <w:rsid w:val="00504E57"/>
    <w:rsid w:val="005058DB"/>
    <w:rsid w:val="0050730A"/>
    <w:rsid w:val="00513D97"/>
    <w:rsid w:val="005178C9"/>
    <w:rsid w:val="005266D5"/>
    <w:rsid w:val="00541A95"/>
    <w:rsid w:val="00552A19"/>
    <w:rsid w:val="00565B2A"/>
    <w:rsid w:val="00565F26"/>
    <w:rsid w:val="00577DEA"/>
    <w:rsid w:val="00580460"/>
    <w:rsid w:val="00581687"/>
    <w:rsid w:val="005A0125"/>
    <w:rsid w:val="005A2926"/>
    <w:rsid w:val="005A78EC"/>
    <w:rsid w:val="005C1246"/>
    <w:rsid w:val="005D1FD6"/>
    <w:rsid w:val="00602A52"/>
    <w:rsid w:val="00623B5D"/>
    <w:rsid w:val="00626545"/>
    <w:rsid w:val="0062766C"/>
    <w:rsid w:val="00627E27"/>
    <w:rsid w:val="006301B8"/>
    <w:rsid w:val="006306DB"/>
    <w:rsid w:val="00630AD3"/>
    <w:rsid w:val="00640125"/>
    <w:rsid w:val="00642BF0"/>
    <w:rsid w:val="00643BD9"/>
    <w:rsid w:val="00647633"/>
    <w:rsid w:val="006625E4"/>
    <w:rsid w:val="0067091E"/>
    <w:rsid w:val="00674216"/>
    <w:rsid w:val="00681AA2"/>
    <w:rsid w:val="0069002A"/>
    <w:rsid w:val="0069282F"/>
    <w:rsid w:val="00693506"/>
    <w:rsid w:val="006A0914"/>
    <w:rsid w:val="006A1C68"/>
    <w:rsid w:val="006B1D97"/>
    <w:rsid w:val="006B600B"/>
    <w:rsid w:val="006C3767"/>
    <w:rsid w:val="006C4396"/>
    <w:rsid w:val="006C5DB3"/>
    <w:rsid w:val="006D203F"/>
    <w:rsid w:val="006D5DC9"/>
    <w:rsid w:val="006D6F2D"/>
    <w:rsid w:val="006E53E8"/>
    <w:rsid w:val="006F5575"/>
    <w:rsid w:val="00704F02"/>
    <w:rsid w:val="00705625"/>
    <w:rsid w:val="007101D0"/>
    <w:rsid w:val="00715B95"/>
    <w:rsid w:val="00715FBA"/>
    <w:rsid w:val="00721C12"/>
    <w:rsid w:val="00722871"/>
    <w:rsid w:val="00733B0F"/>
    <w:rsid w:val="00735CA3"/>
    <w:rsid w:val="0073641C"/>
    <w:rsid w:val="0073712B"/>
    <w:rsid w:val="00750E29"/>
    <w:rsid w:val="00792A77"/>
    <w:rsid w:val="007A4BBE"/>
    <w:rsid w:val="007A73F1"/>
    <w:rsid w:val="007C41BA"/>
    <w:rsid w:val="007D4741"/>
    <w:rsid w:val="007E057B"/>
    <w:rsid w:val="007E1ABF"/>
    <w:rsid w:val="007E7B05"/>
    <w:rsid w:val="007F0533"/>
    <w:rsid w:val="007F0E5D"/>
    <w:rsid w:val="007F69F8"/>
    <w:rsid w:val="00801D96"/>
    <w:rsid w:val="00811727"/>
    <w:rsid w:val="00813AFC"/>
    <w:rsid w:val="008214F7"/>
    <w:rsid w:val="008214FB"/>
    <w:rsid w:val="00824EFD"/>
    <w:rsid w:val="008427BA"/>
    <w:rsid w:val="00850D3D"/>
    <w:rsid w:val="00856720"/>
    <w:rsid w:val="008618F1"/>
    <w:rsid w:val="00874D65"/>
    <w:rsid w:val="0087592F"/>
    <w:rsid w:val="00881DE5"/>
    <w:rsid w:val="00882D07"/>
    <w:rsid w:val="008921E1"/>
    <w:rsid w:val="00897F98"/>
    <w:rsid w:val="008A16EB"/>
    <w:rsid w:val="008A4D3C"/>
    <w:rsid w:val="008B0BAC"/>
    <w:rsid w:val="008D3D08"/>
    <w:rsid w:val="008E207B"/>
    <w:rsid w:val="008F385F"/>
    <w:rsid w:val="008F50E8"/>
    <w:rsid w:val="008F633E"/>
    <w:rsid w:val="00916F18"/>
    <w:rsid w:val="0092624F"/>
    <w:rsid w:val="009301CD"/>
    <w:rsid w:val="0095613C"/>
    <w:rsid w:val="00966A4C"/>
    <w:rsid w:val="009677B7"/>
    <w:rsid w:val="00975C0C"/>
    <w:rsid w:val="009914F4"/>
    <w:rsid w:val="00997D1F"/>
    <w:rsid w:val="009A0074"/>
    <w:rsid w:val="009A27A6"/>
    <w:rsid w:val="009A4CC3"/>
    <w:rsid w:val="009B627D"/>
    <w:rsid w:val="009B70E2"/>
    <w:rsid w:val="009E09AF"/>
    <w:rsid w:val="009E3C33"/>
    <w:rsid w:val="009E3E90"/>
    <w:rsid w:val="009F5241"/>
    <w:rsid w:val="00A02D8F"/>
    <w:rsid w:val="00A07AC6"/>
    <w:rsid w:val="00A14CE2"/>
    <w:rsid w:val="00A220A0"/>
    <w:rsid w:val="00A31E92"/>
    <w:rsid w:val="00A34BBE"/>
    <w:rsid w:val="00A3541A"/>
    <w:rsid w:val="00A45A35"/>
    <w:rsid w:val="00A50069"/>
    <w:rsid w:val="00A55E9F"/>
    <w:rsid w:val="00A75B53"/>
    <w:rsid w:val="00A81352"/>
    <w:rsid w:val="00A81EAB"/>
    <w:rsid w:val="00AA2A2D"/>
    <w:rsid w:val="00AA368A"/>
    <w:rsid w:val="00AA4ACB"/>
    <w:rsid w:val="00AD02D8"/>
    <w:rsid w:val="00AD14FD"/>
    <w:rsid w:val="00AD640F"/>
    <w:rsid w:val="00AF11B2"/>
    <w:rsid w:val="00B105DF"/>
    <w:rsid w:val="00B21772"/>
    <w:rsid w:val="00B248B0"/>
    <w:rsid w:val="00B30F99"/>
    <w:rsid w:val="00B4160B"/>
    <w:rsid w:val="00B55E36"/>
    <w:rsid w:val="00B74926"/>
    <w:rsid w:val="00B75AD5"/>
    <w:rsid w:val="00B84632"/>
    <w:rsid w:val="00B90561"/>
    <w:rsid w:val="00BB29B5"/>
    <w:rsid w:val="00BB6288"/>
    <w:rsid w:val="00BC10CA"/>
    <w:rsid w:val="00BD162D"/>
    <w:rsid w:val="00BD5750"/>
    <w:rsid w:val="00BE0AD0"/>
    <w:rsid w:val="00BE1642"/>
    <w:rsid w:val="00BF3CB4"/>
    <w:rsid w:val="00C01778"/>
    <w:rsid w:val="00C036A4"/>
    <w:rsid w:val="00C12614"/>
    <w:rsid w:val="00C1403F"/>
    <w:rsid w:val="00C146DB"/>
    <w:rsid w:val="00C43C23"/>
    <w:rsid w:val="00C4501F"/>
    <w:rsid w:val="00C51F6D"/>
    <w:rsid w:val="00C52AB8"/>
    <w:rsid w:val="00C6312D"/>
    <w:rsid w:val="00C836DA"/>
    <w:rsid w:val="00CA14A3"/>
    <w:rsid w:val="00CA1DF2"/>
    <w:rsid w:val="00CB0456"/>
    <w:rsid w:val="00CC1EE3"/>
    <w:rsid w:val="00CC2FA9"/>
    <w:rsid w:val="00CC6FE1"/>
    <w:rsid w:val="00CC7809"/>
    <w:rsid w:val="00CC7DC6"/>
    <w:rsid w:val="00CD2EAF"/>
    <w:rsid w:val="00CE5CB0"/>
    <w:rsid w:val="00CF553C"/>
    <w:rsid w:val="00CF6A2E"/>
    <w:rsid w:val="00CF6C42"/>
    <w:rsid w:val="00D031C8"/>
    <w:rsid w:val="00D03210"/>
    <w:rsid w:val="00D05924"/>
    <w:rsid w:val="00D3518B"/>
    <w:rsid w:val="00D3534F"/>
    <w:rsid w:val="00D436CB"/>
    <w:rsid w:val="00D503ED"/>
    <w:rsid w:val="00D50B1C"/>
    <w:rsid w:val="00D51406"/>
    <w:rsid w:val="00D61CE3"/>
    <w:rsid w:val="00D65ACF"/>
    <w:rsid w:val="00D70D7D"/>
    <w:rsid w:val="00D72CB5"/>
    <w:rsid w:val="00D76226"/>
    <w:rsid w:val="00D86CF4"/>
    <w:rsid w:val="00D870AA"/>
    <w:rsid w:val="00D90EF6"/>
    <w:rsid w:val="00D97ED8"/>
    <w:rsid w:val="00DA411B"/>
    <w:rsid w:val="00DA5E9B"/>
    <w:rsid w:val="00DC18BD"/>
    <w:rsid w:val="00DC2845"/>
    <w:rsid w:val="00DD18E9"/>
    <w:rsid w:val="00DE23BF"/>
    <w:rsid w:val="00E16D02"/>
    <w:rsid w:val="00E25D28"/>
    <w:rsid w:val="00E26142"/>
    <w:rsid w:val="00E40BA3"/>
    <w:rsid w:val="00E42FA6"/>
    <w:rsid w:val="00E52CAE"/>
    <w:rsid w:val="00E565BB"/>
    <w:rsid w:val="00E601A5"/>
    <w:rsid w:val="00E625AA"/>
    <w:rsid w:val="00E63F93"/>
    <w:rsid w:val="00E82497"/>
    <w:rsid w:val="00E82A2D"/>
    <w:rsid w:val="00E83C1A"/>
    <w:rsid w:val="00E864CD"/>
    <w:rsid w:val="00EB0B3D"/>
    <w:rsid w:val="00EB735E"/>
    <w:rsid w:val="00EC2D03"/>
    <w:rsid w:val="00EC44CE"/>
    <w:rsid w:val="00EC44F8"/>
    <w:rsid w:val="00ED07A3"/>
    <w:rsid w:val="00ED36AA"/>
    <w:rsid w:val="00ED75E5"/>
    <w:rsid w:val="00EE493C"/>
    <w:rsid w:val="00EF3319"/>
    <w:rsid w:val="00EF75AC"/>
    <w:rsid w:val="00F016E6"/>
    <w:rsid w:val="00F05311"/>
    <w:rsid w:val="00F1651A"/>
    <w:rsid w:val="00F32D5D"/>
    <w:rsid w:val="00F343C5"/>
    <w:rsid w:val="00F409B8"/>
    <w:rsid w:val="00F44A08"/>
    <w:rsid w:val="00F450A4"/>
    <w:rsid w:val="00F466D8"/>
    <w:rsid w:val="00F5438B"/>
    <w:rsid w:val="00F5501F"/>
    <w:rsid w:val="00F66272"/>
    <w:rsid w:val="00F71A83"/>
    <w:rsid w:val="00F71F7A"/>
    <w:rsid w:val="00F86C99"/>
    <w:rsid w:val="00F872A4"/>
    <w:rsid w:val="00F973B4"/>
    <w:rsid w:val="00FA36E2"/>
    <w:rsid w:val="00FB2A4C"/>
    <w:rsid w:val="00FB2BB3"/>
    <w:rsid w:val="00FE3FA2"/>
    <w:rsid w:val="00FF17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9B1C"/>
  <w15:docId w15:val="{EBE87379-F1A3-4CA8-96A8-418DE918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character" w:customStyle="1" w:styleId="ListaszerbekezdsChar">
    <w:name w:val="Listaszerű bekezdés Char"/>
    <w:link w:val="Listaszerbekezds"/>
    <w:uiPriority w:val="34"/>
    <w:locked/>
    <w:rsid w:val="00017F73"/>
    <w:rPr>
      <w:rFonts w:ascii="Times New Roman" w:eastAsia="PMingLiU" w:hAnsi="Times New Roman" w:cs="Times New Roman"/>
      <w:lang w:val="en-US"/>
    </w:rPr>
  </w:style>
  <w:style w:type="table" w:customStyle="1" w:styleId="TableNormal">
    <w:name w:val="Table Normal"/>
    <w:rsid w:val="00E565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character" w:styleId="Kiemels2">
    <w:name w:val="Strong"/>
    <w:basedOn w:val="Bekezdsalapbettpusa"/>
    <w:uiPriority w:val="22"/>
    <w:qFormat/>
    <w:rsid w:val="00502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627645">
      <w:bodyDiv w:val="1"/>
      <w:marLeft w:val="0"/>
      <w:marRight w:val="0"/>
      <w:marTop w:val="0"/>
      <w:marBottom w:val="0"/>
      <w:divBdr>
        <w:top w:val="none" w:sz="0" w:space="0" w:color="auto"/>
        <w:left w:val="none" w:sz="0" w:space="0" w:color="auto"/>
        <w:bottom w:val="none" w:sz="0" w:space="0" w:color="auto"/>
        <w:right w:val="none" w:sz="0" w:space="0" w:color="auto"/>
      </w:divBdr>
    </w:div>
    <w:div w:id="1220366446">
      <w:bodyDiv w:val="1"/>
      <w:marLeft w:val="0"/>
      <w:marRight w:val="0"/>
      <w:marTop w:val="0"/>
      <w:marBottom w:val="0"/>
      <w:divBdr>
        <w:top w:val="none" w:sz="0" w:space="0" w:color="auto"/>
        <w:left w:val="none" w:sz="0" w:space="0" w:color="auto"/>
        <w:bottom w:val="none" w:sz="0" w:space="0" w:color="auto"/>
        <w:right w:val="none" w:sz="0" w:space="0" w:color="auto"/>
      </w:divBdr>
    </w:div>
    <w:div w:id="1246842677">
      <w:bodyDiv w:val="1"/>
      <w:marLeft w:val="0"/>
      <w:marRight w:val="0"/>
      <w:marTop w:val="0"/>
      <w:marBottom w:val="0"/>
      <w:divBdr>
        <w:top w:val="none" w:sz="0" w:space="0" w:color="auto"/>
        <w:left w:val="none" w:sz="0" w:space="0" w:color="auto"/>
        <w:bottom w:val="none" w:sz="0" w:space="0" w:color="auto"/>
        <w:right w:val="none" w:sz="0" w:space="0" w:color="auto"/>
      </w:divBdr>
    </w:div>
    <w:div w:id="1682510717">
      <w:bodyDiv w:val="1"/>
      <w:marLeft w:val="0"/>
      <w:marRight w:val="0"/>
      <w:marTop w:val="0"/>
      <w:marBottom w:val="0"/>
      <w:divBdr>
        <w:top w:val="none" w:sz="0" w:space="0" w:color="auto"/>
        <w:left w:val="none" w:sz="0" w:space="0" w:color="auto"/>
        <w:bottom w:val="none" w:sz="0" w:space="0" w:color="auto"/>
        <w:right w:val="none" w:sz="0" w:space="0" w:color="auto"/>
      </w:divBdr>
    </w:div>
    <w:div w:id="1832257226">
      <w:bodyDiv w:val="1"/>
      <w:marLeft w:val="0"/>
      <w:marRight w:val="0"/>
      <w:marTop w:val="0"/>
      <w:marBottom w:val="0"/>
      <w:divBdr>
        <w:top w:val="none" w:sz="0" w:space="0" w:color="auto"/>
        <w:left w:val="none" w:sz="0" w:space="0" w:color="auto"/>
        <w:bottom w:val="none" w:sz="0" w:space="0" w:color="auto"/>
        <w:right w:val="none" w:sz="0" w:space="0" w:color="auto"/>
      </w:divBdr>
    </w:div>
    <w:div w:id="1865710666">
      <w:bodyDiv w:val="1"/>
      <w:marLeft w:val="0"/>
      <w:marRight w:val="0"/>
      <w:marTop w:val="0"/>
      <w:marBottom w:val="0"/>
      <w:divBdr>
        <w:top w:val="none" w:sz="0" w:space="0" w:color="auto"/>
        <w:left w:val="none" w:sz="0" w:space="0" w:color="auto"/>
        <w:bottom w:val="none" w:sz="0" w:space="0" w:color="auto"/>
        <w:right w:val="none" w:sz="0" w:space="0" w:color="auto"/>
      </w:divBdr>
    </w:div>
    <w:div w:id="20981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2CE5-4080-497A-8FD0-5FF82F62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1761</Words>
  <Characters>12155</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Borbás Gabriella</cp:lastModifiedBy>
  <cp:revision>26</cp:revision>
  <cp:lastPrinted>2022-03-28T15:51:00Z</cp:lastPrinted>
  <dcterms:created xsi:type="dcterms:W3CDTF">2024-02-01T07:40:00Z</dcterms:created>
  <dcterms:modified xsi:type="dcterms:W3CDTF">2024-06-25T12:00:00Z</dcterms:modified>
</cp:coreProperties>
</file>