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552C49" w14:textId="77777777" w:rsidR="006465B4" w:rsidRPr="006465B4" w:rsidRDefault="006465B4" w:rsidP="006465B4">
      <w:pPr>
        <w:spacing w:after="20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spellStart"/>
      <w:r w:rsidRPr="006465B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u-HU"/>
          <w14:ligatures w14:val="none"/>
        </w:rPr>
        <w:t>Information</w:t>
      </w:r>
      <w:proofErr w:type="spellEnd"/>
      <w:r w:rsidRPr="006465B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u-HU"/>
          <w14:ligatures w14:val="none"/>
        </w:rPr>
        <w:t>for</w:t>
      </w:r>
      <w:proofErr w:type="spellEnd"/>
      <w:r w:rsidRPr="006465B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u-HU"/>
          <w14:ligatures w14:val="none"/>
        </w:rPr>
        <w:t>parents</w:t>
      </w:r>
      <w:proofErr w:type="spellEnd"/>
    </w:p>
    <w:p w14:paraId="5A90B3B3" w14:textId="77777777" w:rsidR="006465B4" w:rsidRPr="006465B4" w:rsidRDefault="006465B4" w:rsidP="006465B4">
      <w:pPr>
        <w:spacing w:after="20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(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Please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keep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Parent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and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Meal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Information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and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House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Rules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with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you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during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camp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.)</w:t>
      </w:r>
    </w:p>
    <w:p w14:paraId="7C4AC94B" w14:textId="77777777" w:rsidR="006465B4" w:rsidRPr="006465B4" w:rsidRDefault="006465B4" w:rsidP="006465B4">
      <w:pPr>
        <w:spacing w:after="20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The Kesztyűgyár Közösségi Ház (KKH) in Józsefváros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organises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a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summer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day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camp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for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children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aged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7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to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14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living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in Józsefváros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or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attending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primary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school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in Józsefváros.</w:t>
      </w:r>
    </w:p>
    <w:p w14:paraId="5C193855" w14:textId="77777777" w:rsidR="006465B4" w:rsidRPr="006465B4" w:rsidRDefault="006465B4" w:rsidP="006465B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4E92F8E8" w14:textId="77777777" w:rsidR="006465B4" w:rsidRPr="006465B4" w:rsidRDefault="006465B4" w:rsidP="006465B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Location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of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camp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: </w:t>
      </w:r>
    </w:p>
    <w:p w14:paraId="7763C8ED" w14:textId="77777777" w:rsidR="006465B4" w:rsidRPr="006465B4" w:rsidRDefault="006465B4" w:rsidP="006465B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July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1 -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July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26, 2024: Vajda Péter Vajda Péter Ének-zenei Általános és Sportiskola (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Elementary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school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) (1089 Budapest, Vajda Péter utca 25-31.)</w:t>
      </w:r>
    </w:p>
    <w:p w14:paraId="4A201479" w14:textId="77777777" w:rsidR="006465B4" w:rsidRPr="006465B4" w:rsidRDefault="006465B4" w:rsidP="006465B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29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July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- 23 August 2024: Losonci Téri Általános Iskola (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Elementary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School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) (1083 Budapest, Losonci tér 1.)</w:t>
      </w:r>
    </w:p>
    <w:p w14:paraId="4BBE40D8" w14:textId="77777777" w:rsidR="006465B4" w:rsidRPr="006465B4" w:rsidRDefault="006465B4" w:rsidP="006465B4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5CCA84F8" w14:textId="77777777" w:rsidR="006465B4" w:rsidRPr="006465B4" w:rsidRDefault="006465B4" w:rsidP="006465B4">
      <w:pPr>
        <w:spacing w:after="20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The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camp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is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held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from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01.07.2024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to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23.08.2024 in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weekly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rotations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.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You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can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apply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for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more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than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one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session.</w:t>
      </w:r>
    </w:p>
    <w:p w14:paraId="605C0A83" w14:textId="77777777" w:rsidR="006465B4" w:rsidRPr="006465B4" w:rsidRDefault="006465B4" w:rsidP="006465B4">
      <w:pPr>
        <w:spacing w:after="20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Camp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schedule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: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morning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duty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: 7.00-8.00,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gathering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: 8.00-8.30,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breakfast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: 8.30-9.30,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morning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activities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: 9.30-13.00,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lunch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: 13.00-14.00;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afternoon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activities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: 14.00-16.00; snack; 15.00-16.00.</w:t>
      </w:r>
    </w:p>
    <w:p w14:paraId="460C3D6C" w14:textId="77777777" w:rsidR="006465B4" w:rsidRPr="006465B4" w:rsidRDefault="006465B4" w:rsidP="006465B4">
      <w:pPr>
        <w:spacing w:after="20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Meals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cost 1300 Ft/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day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for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3x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meals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.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Meals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for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those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on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a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diet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and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those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with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food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allergies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can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be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ordered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if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a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doctor's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certificate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is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provided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stating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allergy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and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need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for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diet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.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This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does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not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apply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to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pork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-free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meals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,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which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can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be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provided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at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request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of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parent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if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indicated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on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Application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Form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.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Children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in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receipt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of a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regular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child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protection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benefit (RGYK),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disadvantaged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children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(HH) and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children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with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multiple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disadvantages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are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entitled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to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a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school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discount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,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subject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to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a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valid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guardianship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decision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or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a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certificate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from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school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(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latter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is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attached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to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Application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Form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). </w:t>
      </w:r>
    </w:p>
    <w:p w14:paraId="5E9D3F69" w14:textId="77777777" w:rsidR="006465B4" w:rsidRPr="006465B4" w:rsidRDefault="006465B4" w:rsidP="006465B4">
      <w:pPr>
        <w:spacing w:after="20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The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camp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has no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other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costs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.</w:t>
      </w:r>
    </w:p>
    <w:p w14:paraId="51967D8E" w14:textId="77777777" w:rsidR="006465B4" w:rsidRPr="006465B4" w:rsidRDefault="006465B4" w:rsidP="006465B4">
      <w:pPr>
        <w:spacing w:after="20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Activities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: arts and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crafts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,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dancing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,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drawing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,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painting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,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sports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,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hikes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,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quizzes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,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board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games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,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drama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,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juggling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,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music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, and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other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interesting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activities</w:t>
      </w:r>
      <w:proofErr w:type="spellEnd"/>
    </w:p>
    <w:p w14:paraId="155B8555" w14:textId="77777777" w:rsidR="006465B4" w:rsidRPr="006465B4" w:rsidRDefault="006465B4" w:rsidP="006465B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7316D210" w14:textId="77777777" w:rsidR="006465B4" w:rsidRPr="006465B4" w:rsidRDefault="006465B4" w:rsidP="006465B4">
      <w:pPr>
        <w:spacing w:after="20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What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children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should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bring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with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them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:</w:t>
      </w:r>
    </w:p>
    <w:p w14:paraId="4D8594E4" w14:textId="77777777" w:rsidR="006465B4" w:rsidRPr="006465B4" w:rsidRDefault="006465B4" w:rsidP="006465B4">
      <w:pPr>
        <w:numPr>
          <w:ilvl w:val="0"/>
          <w:numId w:val="1"/>
        </w:numPr>
        <w:spacing w:after="20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appropriate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clothing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and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footwear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(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raincoats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in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case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of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rain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)</w:t>
      </w:r>
    </w:p>
    <w:p w14:paraId="18ADCA05" w14:textId="77777777" w:rsidR="006465B4" w:rsidRPr="006465B4" w:rsidRDefault="006465B4" w:rsidP="006465B4">
      <w:pPr>
        <w:numPr>
          <w:ilvl w:val="0"/>
          <w:numId w:val="1"/>
        </w:numPr>
        <w:spacing w:after="20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water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bottle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with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name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on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it</w:t>
      </w:r>
      <w:proofErr w:type="spellEnd"/>
    </w:p>
    <w:p w14:paraId="5E2BD777" w14:textId="77777777" w:rsidR="006465B4" w:rsidRPr="006465B4" w:rsidRDefault="006465B4" w:rsidP="006465B4">
      <w:pPr>
        <w:numPr>
          <w:ilvl w:val="0"/>
          <w:numId w:val="1"/>
        </w:numPr>
        <w:spacing w:after="20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sun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hat,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cap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or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scarf</w:t>
      </w:r>
      <w:proofErr w:type="spellEnd"/>
    </w:p>
    <w:p w14:paraId="52F5CC2B" w14:textId="77777777" w:rsidR="006465B4" w:rsidRPr="006465B4" w:rsidRDefault="006465B4" w:rsidP="006465B4">
      <w:pPr>
        <w:numPr>
          <w:ilvl w:val="0"/>
          <w:numId w:val="1"/>
        </w:numPr>
        <w:spacing w:after="20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swimming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clothes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(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swimsuit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,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swimming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cap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,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towel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,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slippers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)</w:t>
      </w:r>
    </w:p>
    <w:p w14:paraId="3AA66297" w14:textId="77777777" w:rsidR="006465B4" w:rsidRPr="006465B4" w:rsidRDefault="006465B4" w:rsidP="006465B4">
      <w:pPr>
        <w:numPr>
          <w:ilvl w:val="0"/>
          <w:numId w:val="1"/>
        </w:numPr>
        <w:spacing w:after="20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sports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shoes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 </w:t>
      </w:r>
    </w:p>
    <w:p w14:paraId="1C2113F3" w14:textId="77777777" w:rsidR="006465B4" w:rsidRPr="006465B4" w:rsidRDefault="006465B4" w:rsidP="006465B4">
      <w:pPr>
        <w:numPr>
          <w:ilvl w:val="0"/>
          <w:numId w:val="1"/>
        </w:numPr>
        <w:spacing w:after="20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for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hiking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trips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,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closed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shoes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and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backpack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are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compulsory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,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as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they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contain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cold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food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for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all-day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trips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.</w:t>
      </w:r>
    </w:p>
    <w:p w14:paraId="3C0703A1" w14:textId="77777777" w:rsidR="006465B4" w:rsidRPr="006465B4" w:rsidRDefault="006465B4" w:rsidP="006465B4">
      <w:pPr>
        <w:numPr>
          <w:ilvl w:val="0"/>
          <w:numId w:val="1"/>
        </w:numPr>
        <w:spacing w:before="100" w:beforeAutospacing="1" w:after="100" w:afterAutospacing="1" w:line="240" w:lineRule="auto"/>
        <w:ind w:left="1068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742313B9" w14:textId="77777777" w:rsidR="006465B4" w:rsidRPr="006465B4" w:rsidRDefault="006465B4" w:rsidP="006465B4">
      <w:pPr>
        <w:spacing w:after="20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lastRenderedPageBreak/>
        <w:t xml:space="preserve">The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camp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is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open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only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to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students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who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are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healthy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and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do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not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show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any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symptoms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of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illness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and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feel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healthy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. In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case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of a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child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who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shows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symptoms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of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illness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,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camp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counsellor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may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deny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participation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.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Participation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in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camp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is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subject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to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a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signed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and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completed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health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declaration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on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first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day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of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camp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,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which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will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be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given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to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you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on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spot. </w:t>
      </w:r>
    </w:p>
    <w:p w14:paraId="00B8910E" w14:textId="77777777" w:rsidR="006465B4" w:rsidRPr="006465B4" w:rsidRDefault="006465B4" w:rsidP="006465B4">
      <w:pPr>
        <w:spacing w:after="20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Applications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are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accepted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on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a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first-come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,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first-served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basis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. The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application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form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must be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submitted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by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12.00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on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Wednesday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of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week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prior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to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tour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.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Please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note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that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this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is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also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last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date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for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lunch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payment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(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see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Catering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Information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)!</w:t>
      </w:r>
    </w:p>
    <w:p w14:paraId="43A1687A" w14:textId="77777777" w:rsidR="006465B4" w:rsidRPr="006465B4" w:rsidRDefault="006465B4" w:rsidP="006465B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The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parent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is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responsible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for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any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damage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intentionally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caused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by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child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during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camp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.</w:t>
      </w:r>
    </w:p>
    <w:p w14:paraId="2231F879" w14:textId="77777777" w:rsidR="006465B4" w:rsidRPr="006465B4" w:rsidRDefault="006465B4" w:rsidP="006465B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72160B54" w14:textId="77777777" w:rsidR="006465B4" w:rsidRPr="006465B4" w:rsidRDefault="006465B4" w:rsidP="006465B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We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cannot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be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held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responsible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for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any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valuables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brought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to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camp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by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child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(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e.g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. mobile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phone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, camera,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music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player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, etc.) </w:t>
      </w:r>
    </w:p>
    <w:p w14:paraId="52BD7965" w14:textId="77777777" w:rsidR="006465B4" w:rsidRPr="006465B4" w:rsidRDefault="006465B4" w:rsidP="006465B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49E6F67A" w14:textId="77777777" w:rsidR="006465B4" w:rsidRPr="006465B4" w:rsidRDefault="006465B4" w:rsidP="006465B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Józsefváros Közösségeiért Nonprofit Zrt.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shall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act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in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accordance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with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rules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of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Regulation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2016/697 of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European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Parliament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and of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Council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(GDPR)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when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processing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data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.</w:t>
      </w:r>
    </w:p>
    <w:p w14:paraId="3C8A778B" w14:textId="77777777" w:rsidR="006465B4" w:rsidRPr="006465B4" w:rsidRDefault="006465B4" w:rsidP="006465B4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6465B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</w:p>
    <w:p w14:paraId="2718E571" w14:textId="77777777" w:rsidR="006465B4" w:rsidRPr="006465B4" w:rsidRDefault="006465B4" w:rsidP="006465B4">
      <w:pPr>
        <w:spacing w:after="20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spellStart"/>
      <w:r w:rsidRPr="006465B4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hu-HU"/>
          <w14:ligatures w14:val="none"/>
        </w:rPr>
        <w:t>Catering</w:t>
      </w:r>
      <w:proofErr w:type="spellEnd"/>
      <w:r w:rsidRPr="006465B4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hu-HU"/>
          <w14:ligatures w14:val="none"/>
        </w:rPr>
        <w:t>information</w:t>
      </w:r>
      <w:proofErr w:type="spellEnd"/>
    </w:p>
    <w:p w14:paraId="0126E0A5" w14:textId="77777777" w:rsidR="006465B4" w:rsidRPr="006465B4" w:rsidRDefault="006465B4" w:rsidP="006465B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4B84BD15" w14:textId="77777777" w:rsidR="006465B4" w:rsidRPr="006465B4" w:rsidRDefault="006465B4" w:rsidP="006465B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Payment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and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cancellation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of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meals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: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Meal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cost: 1300 HUF/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day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(3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meals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per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day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).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Diets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and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food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allergies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can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be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catered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for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. </w:t>
      </w:r>
    </w:p>
    <w:p w14:paraId="3E56AFBD" w14:textId="77777777" w:rsidR="006465B4" w:rsidRPr="006465B4" w:rsidRDefault="006465B4" w:rsidP="006465B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1EA0B430" w14:textId="77777777" w:rsidR="006465B4" w:rsidRPr="006465B4" w:rsidRDefault="006465B4" w:rsidP="006465B4">
      <w:pPr>
        <w:spacing w:after="20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Children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in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regular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child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protection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benefit (RGYK),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disadvantaged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children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(HH) and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children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with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multiple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disadvantages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are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entitled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to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school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benefit,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but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a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valid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decision of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guardianship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office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or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a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certificate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from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school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(in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Annex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!) is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required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. </w:t>
      </w:r>
    </w:p>
    <w:p w14:paraId="162D56B4" w14:textId="77777777" w:rsidR="006465B4" w:rsidRPr="006465B4" w:rsidRDefault="006465B4" w:rsidP="006465B4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6463F2E2" w14:textId="77777777" w:rsidR="006465B4" w:rsidRPr="006465B4" w:rsidRDefault="006465B4" w:rsidP="006465B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Meals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can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be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paid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during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week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before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selected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turn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at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following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times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(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you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can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pay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for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several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weeks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at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same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time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):</w:t>
      </w:r>
    </w:p>
    <w:p w14:paraId="6969AA7B" w14:textId="77777777" w:rsidR="006465B4" w:rsidRPr="006465B4" w:rsidRDefault="006465B4" w:rsidP="006465B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15BE1D7B" w14:textId="77777777" w:rsidR="006465B4" w:rsidRPr="006465B4" w:rsidRDefault="006465B4" w:rsidP="006465B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on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Mondays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,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between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15:00 and 17:00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at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camp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site (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weeks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1-4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at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Vajda Péter Ének-zenei Általános és Sportiskola,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weeks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5-8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at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Losonci Téri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Elementary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School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) </w:t>
      </w:r>
    </w:p>
    <w:p w14:paraId="397DC7A2" w14:textId="77777777" w:rsidR="006465B4" w:rsidRPr="006465B4" w:rsidRDefault="006465B4" w:rsidP="006465B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Wednesdays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, 7.30-12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at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Kesztyűgyár Közösségi Ház (1085 Budapest, Mátyás tér 15.)</w:t>
      </w:r>
    </w:p>
    <w:p w14:paraId="2960646D" w14:textId="77777777" w:rsidR="006465B4" w:rsidRPr="006465B4" w:rsidRDefault="006465B4" w:rsidP="006465B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You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can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only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pay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for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your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meals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for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first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session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at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Kesztyűgyár Közösségi Ház.</w:t>
      </w:r>
    </w:p>
    <w:p w14:paraId="71F96384" w14:textId="77777777" w:rsidR="006465B4" w:rsidRPr="006465B4" w:rsidRDefault="006465B4" w:rsidP="006465B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076BA875" w14:textId="77777777" w:rsidR="006465B4" w:rsidRPr="006465B4" w:rsidRDefault="006465B4" w:rsidP="006465B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Lunch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cancellations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must be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made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in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writing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on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form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requested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from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camp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leader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or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by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e-mail (tabor@kesztyugyar.hu) 2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days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before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absence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.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Meals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cancelled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after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deadline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will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not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be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refunded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or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credited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to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next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session.</w:t>
      </w:r>
    </w:p>
    <w:p w14:paraId="482A3A63" w14:textId="77777777" w:rsidR="006465B4" w:rsidRPr="006465B4" w:rsidRDefault="006465B4" w:rsidP="006465B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170ED669" w14:textId="77777777" w:rsidR="006465B4" w:rsidRPr="006465B4" w:rsidRDefault="006465B4" w:rsidP="006465B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>Important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 xml:space="preserve">: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>Families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>who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>receive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 xml:space="preserve"> free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>meals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 xml:space="preserve"> must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>also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>notify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>us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>if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>their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>child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>does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>not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>come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>to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>camp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>despite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>registration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 xml:space="preserve">!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>If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>the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>parent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>does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>not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>report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 xml:space="preserve">,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>we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>will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>cancel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>the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>meal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 xml:space="preserve"> and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>will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>not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 xml:space="preserve"> be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>able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>to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>accept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>the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>child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>to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>camp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 xml:space="preserve"> starting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>the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>following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>week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>unless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>they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 xml:space="preserve"> re-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>enroll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 xml:space="preserve">.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>If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 xml:space="preserve"> re-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>enrolled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 xml:space="preserve">,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>the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>child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>can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>come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>to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>camp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>from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>the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>following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>week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>.</w:t>
      </w:r>
    </w:p>
    <w:p w14:paraId="2F4449F2" w14:textId="77777777" w:rsidR="006465B4" w:rsidRPr="006465B4" w:rsidRDefault="006465B4" w:rsidP="006465B4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6465B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</w:p>
    <w:p w14:paraId="69D58D8C" w14:textId="77777777" w:rsidR="006465B4" w:rsidRPr="006465B4" w:rsidRDefault="006465B4" w:rsidP="006465B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6465B4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hu-HU"/>
          <w14:ligatures w14:val="none"/>
        </w:rPr>
        <w:t xml:space="preserve">House </w:t>
      </w:r>
      <w:proofErr w:type="spellStart"/>
      <w:r w:rsidRPr="006465B4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hu-HU"/>
          <w14:ligatures w14:val="none"/>
        </w:rPr>
        <w:t>rules</w:t>
      </w:r>
      <w:proofErr w:type="spellEnd"/>
    </w:p>
    <w:p w14:paraId="40A41C62" w14:textId="77777777" w:rsidR="006465B4" w:rsidRPr="006465B4" w:rsidRDefault="006465B4" w:rsidP="006465B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6465B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lastRenderedPageBreak/>
        <w:br/>
      </w:r>
      <w:r w:rsidRPr="006465B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</w:p>
    <w:p w14:paraId="72E1C459" w14:textId="77777777" w:rsidR="006465B4" w:rsidRPr="006465B4" w:rsidRDefault="006465B4" w:rsidP="006465B4">
      <w:pPr>
        <w:numPr>
          <w:ilvl w:val="0"/>
          <w:numId w:val="2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Arrival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: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as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indicated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on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application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form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. The Camp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opens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every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day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at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7 am and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closes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at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5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pm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.</w:t>
      </w:r>
    </w:p>
    <w:p w14:paraId="5A3687FC" w14:textId="77777777" w:rsidR="006465B4" w:rsidRPr="006465B4" w:rsidRDefault="006465B4" w:rsidP="006465B4">
      <w:pPr>
        <w:numPr>
          <w:ilvl w:val="0"/>
          <w:numId w:val="2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The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camp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staff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cannot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be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held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responsible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for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any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valuable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objects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,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toys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or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technical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items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.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Please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do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not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bring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such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items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with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you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!</w:t>
      </w:r>
    </w:p>
    <w:p w14:paraId="790BBFE9" w14:textId="77777777" w:rsidR="006465B4" w:rsidRPr="006465B4" w:rsidRDefault="006465B4" w:rsidP="006465B4">
      <w:pPr>
        <w:numPr>
          <w:ilvl w:val="0"/>
          <w:numId w:val="2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Please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take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extra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care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of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your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own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physical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safety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and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that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of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others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!</w:t>
      </w:r>
    </w:p>
    <w:p w14:paraId="52CE4707" w14:textId="77777777" w:rsidR="006465B4" w:rsidRPr="006465B4" w:rsidRDefault="006465B4" w:rsidP="006465B4">
      <w:pPr>
        <w:numPr>
          <w:ilvl w:val="0"/>
          <w:numId w:val="2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Violent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behaviour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and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deliberate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damage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to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campsite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property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may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result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in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exclusion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. </w:t>
      </w:r>
    </w:p>
    <w:p w14:paraId="4E87BB46" w14:textId="77777777" w:rsidR="006465B4" w:rsidRPr="006465B4" w:rsidRDefault="006465B4" w:rsidP="006465B4">
      <w:pPr>
        <w:numPr>
          <w:ilvl w:val="0"/>
          <w:numId w:val="2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Use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items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,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toys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and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sports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equipment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you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receive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during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Camp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as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if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they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were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your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own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, and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take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care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of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them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so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that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others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can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use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them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too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.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Any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damage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caused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by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children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must be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paid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for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by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parents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!</w:t>
      </w:r>
    </w:p>
    <w:p w14:paraId="48283D34" w14:textId="77777777" w:rsidR="006465B4" w:rsidRPr="006465B4" w:rsidRDefault="006465B4" w:rsidP="006465B4">
      <w:pPr>
        <w:numPr>
          <w:ilvl w:val="0"/>
          <w:numId w:val="2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Respectful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behavior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is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expected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of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all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campers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towards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program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leaders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,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teachers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and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camp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staff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.  </w:t>
      </w:r>
    </w:p>
    <w:p w14:paraId="4AC0C663" w14:textId="77777777" w:rsidR="006465B4" w:rsidRPr="006465B4" w:rsidRDefault="006465B4" w:rsidP="006465B4">
      <w:pPr>
        <w:numPr>
          <w:ilvl w:val="0"/>
          <w:numId w:val="2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 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Do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not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litter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on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camp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grounds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!</w:t>
      </w:r>
    </w:p>
    <w:p w14:paraId="60879D47" w14:textId="77777777" w:rsidR="006465B4" w:rsidRPr="006465B4" w:rsidRDefault="006465B4" w:rsidP="006465B4">
      <w:pPr>
        <w:numPr>
          <w:ilvl w:val="0"/>
          <w:numId w:val="2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Bringing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cutting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and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stabbing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tools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is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strictly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forbidden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!</w:t>
      </w:r>
    </w:p>
    <w:p w14:paraId="4DA99A6A" w14:textId="77777777" w:rsidR="006465B4" w:rsidRPr="006465B4" w:rsidRDefault="006465B4" w:rsidP="006465B4">
      <w:pPr>
        <w:numPr>
          <w:ilvl w:val="0"/>
          <w:numId w:val="2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Smoking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,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drinking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alcohol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, and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drug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use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are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strictly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prohibited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!</w:t>
      </w:r>
    </w:p>
    <w:p w14:paraId="7E95A461" w14:textId="77777777" w:rsidR="006465B4" w:rsidRPr="006465B4" w:rsidRDefault="006465B4" w:rsidP="006465B4">
      <w:pPr>
        <w:numPr>
          <w:ilvl w:val="0"/>
          <w:numId w:val="2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Leaving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Camp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without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permission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is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strictly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forbidden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!</w:t>
      </w:r>
    </w:p>
    <w:p w14:paraId="4DD00F34" w14:textId="77777777" w:rsidR="006465B4" w:rsidRPr="006465B4" w:rsidRDefault="006465B4" w:rsidP="006465B4">
      <w:pPr>
        <w:numPr>
          <w:ilvl w:val="0"/>
          <w:numId w:val="2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Please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use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toilets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for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their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intended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purpose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,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do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not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throw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anything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that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does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not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belong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in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there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, and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there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will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be no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blockages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.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Please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throw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everything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except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toilet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paper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in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trash</w:t>
      </w:r>
      <w:proofErr w:type="spellEnd"/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. </w:t>
      </w:r>
    </w:p>
    <w:p w14:paraId="41E4225F" w14:textId="77777777" w:rsidR="006465B4" w:rsidRPr="006465B4" w:rsidRDefault="006465B4" w:rsidP="006465B4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6807603D" w14:textId="77777777" w:rsidR="006465B4" w:rsidRPr="006465B4" w:rsidRDefault="006465B4" w:rsidP="006465B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6465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IN THE CASE OF REPEATED OR SINGLE BUT SERIOUS VIOLATIONS OF THE RULES OF THE HOUSE, THE CAMP LEADER AND THE COUNSELORS MAY DECIDE TO EXCLUDE THE CAMPER FROM THE CAMP. </w:t>
      </w:r>
    </w:p>
    <w:p w14:paraId="0C1AAA5A" w14:textId="77777777" w:rsidR="001C1CB3" w:rsidRDefault="001C1CB3"/>
    <w:sectPr w:rsidR="001C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4C4198"/>
    <w:multiLevelType w:val="multilevel"/>
    <w:tmpl w:val="2F9A9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5E5713"/>
    <w:multiLevelType w:val="multilevel"/>
    <w:tmpl w:val="566E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5470607">
    <w:abstractNumId w:val="1"/>
  </w:num>
  <w:num w:numId="2" w16cid:durableId="877089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5B4"/>
    <w:rsid w:val="001C1CB3"/>
    <w:rsid w:val="006465B4"/>
    <w:rsid w:val="00F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FA23"/>
  <w15:chartTrackingRefBased/>
  <w15:docId w15:val="{7F3DCF5A-D374-446A-A073-92E9CAD7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6465B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465B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465B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465B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465B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465B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465B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465B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465B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465B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465B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465B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465B4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465B4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465B4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465B4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465B4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465B4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6465B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6465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6465B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6465B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6465B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6465B4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6465B4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6465B4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465B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465B4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6465B4"/>
    <w:rPr>
      <w:b/>
      <w:bCs/>
      <w:smallCaps/>
      <w:color w:val="0F4761" w:themeColor="accent1" w:themeShade="BF"/>
      <w:spacing w:val="5"/>
    </w:rPr>
  </w:style>
  <w:style w:type="paragraph" w:styleId="NormlWeb">
    <w:name w:val="Normal (Web)"/>
    <w:basedOn w:val="Norml"/>
    <w:uiPriority w:val="99"/>
    <w:semiHidden/>
    <w:unhideWhenUsed/>
    <w:rsid w:val="0064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71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5057</Characters>
  <Application>Microsoft Office Word</Application>
  <DocSecurity>0</DocSecurity>
  <Lines>42</Lines>
  <Paragraphs>11</Paragraphs>
  <ScaleCrop>false</ScaleCrop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Békési Zsuzsanna</dc:creator>
  <cp:keywords/>
  <dc:description/>
  <cp:lastModifiedBy>Békési Zsuzsanna</cp:lastModifiedBy>
  <cp:revision>1</cp:revision>
  <dcterms:created xsi:type="dcterms:W3CDTF">2024-06-06T08:12:00Z</dcterms:created>
  <dcterms:modified xsi:type="dcterms:W3CDTF">2024-06-06T08:12:00Z</dcterms:modified>
</cp:coreProperties>
</file>