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FB4BC" w14:textId="69AFBFBB" w:rsidR="00795881" w:rsidRPr="0012561F" w:rsidRDefault="00795881" w:rsidP="00795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6875276"/>
      <w:r>
        <w:rPr>
          <w:rFonts w:ascii="Times New Roman" w:hAnsi="Times New Roman" w:cs="Times New Roman"/>
          <w:b/>
          <w:bCs/>
          <w:sz w:val="24"/>
          <w:szCs w:val="24"/>
        </w:rPr>
        <w:t xml:space="preserve">2025. évi </w:t>
      </w:r>
      <w:r w:rsidR="00BF5B27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gyházi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pályázat eredménye</w:t>
      </w:r>
    </w:p>
    <w:p w14:paraId="66A54BAD" w14:textId="77777777" w:rsidR="00795881" w:rsidRDefault="00795881" w:rsidP="00795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9"/>
        <w:gridCol w:w="4252"/>
        <w:gridCol w:w="1567"/>
      </w:tblGrid>
      <w:tr w:rsidR="00BF5B27" w:rsidRPr="00795881" w14:paraId="546B129F" w14:textId="77777777" w:rsidTr="00BF5B27">
        <w:trPr>
          <w:trHeight w:val="30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0AE06E0" w14:textId="61CAF62D" w:rsidR="00BF5B27" w:rsidRPr="00795881" w:rsidRDefault="00BF5B27" w:rsidP="00BF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Pályázó neve (adószáma)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F4A68F5" w14:textId="425315E2" w:rsidR="00BF5B27" w:rsidRPr="00795881" w:rsidRDefault="00BF5B27" w:rsidP="00BF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Pályázat támogatott célja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4A977F0" w14:textId="087B4A69" w:rsidR="00BF5B27" w:rsidRPr="00795881" w:rsidRDefault="00BF5B27" w:rsidP="00BF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 összege (Ft)</w:t>
            </w:r>
          </w:p>
        </w:tc>
      </w:tr>
      <w:tr w:rsidR="00BF5B27" w:rsidRPr="00795881" w14:paraId="06D4D265" w14:textId="77777777" w:rsidTr="00BF5B27">
        <w:trPr>
          <w:trHeight w:val="30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F8FC0" w14:textId="77777777" w:rsidR="00BF5B27" w:rsidRPr="00795881" w:rsidRDefault="00BF5B27" w:rsidP="0079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881">
              <w:rPr>
                <w:rFonts w:ascii="Times New Roman" w:hAnsi="Times New Roman" w:cs="Times New Roman"/>
                <w:sz w:val="24"/>
                <w:szCs w:val="24"/>
              </w:rPr>
              <w:t>SZENT JOZSEF PLÉBÁNIA  </w:t>
            </w:r>
          </w:p>
          <w:p w14:paraId="7DAA8194" w14:textId="77777777" w:rsidR="00BF5B27" w:rsidRPr="00795881" w:rsidRDefault="00BF5B27" w:rsidP="0079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881">
              <w:rPr>
                <w:rFonts w:ascii="Times New Roman" w:hAnsi="Times New Roman" w:cs="Times New Roman"/>
                <w:sz w:val="24"/>
                <w:szCs w:val="24"/>
              </w:rPr>
              <w:t>(Budapest-Józsefvárosi Szent József R. K. Plébánia) (adószám: 19818788-1-42)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9F9E3" w14:textId="77777777" w:rsidR="00BF5B27" w:rsidRPr="00795881" w:rsidRDefault="00BF5B27" w:rsidP="0079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881">
              <w:rPr>
                <w:rFonts w:ascii="Times New Roman" w:hAnsi="Times New Roman" w:cs="Times New Roman"/>
                <w:sz w:val="24"/>
                <w:szCs w:val="24"/>
              </w:rPr>
              <w:t>Plébániai családi tábor megvalósítása, különös tekintettel a rászoruló, köztük magyar, roma, egyszülős családok és magányos idősek részvételének támogatására.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43B53" w14:textId="77777777" w:rsidR="00BF5B27" w:rsidRPr="00795881" w:rsidRDefault="00BF5B27" w:rsidP="00BF5B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881">
              <w:rPr>
                <w:rFonts w:ascii="Times New Roman" w:hAnsi="Times New Roman" w:cs="Times New Roman"/>
                <w:sz w:val="24"/>
                <w:szCs w:val="24"/>
              </w:rPr>
              <w:t>1 000 000 Ft </w:t>
            </w:r>
          </w:p>
        </w:tc>
      </w:tr>
      <w:tr w:rsidR="00BF5B27" w:rsidRPr="00795881" w14:paraId="0F76082E" w14:textId="77777777" w:rsidTr="00BF5B27">
        <w:trPr>
          <w:trHeight w:val="30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34AFB" w14:textId="77777777" w:rsidR="00BF5B27" w:rsidRPr="00795881" w:rsidRDefault="00BF5B27" w:rsidP="0079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881">
              <w:rPr>
                <w:rFonts w:ascii="Times New Roman" w:hAnsi="Times New Roman" w:cs="Times New Roman"/>
                <w:sz w:val="24"/>
                <w:szCs w:val="24"/>
              </w:rPr>
              <w:t>Budapest- Józsefvárosi Evangélikus Egyházközség (adószám: 19849889-2-42)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05115" w14:textId="77777777" w:rsidR="00BF5B27" w:rsidRPr="00795881" w:rsidRDefault="00BF5B27" w:rsidP="0079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881">
              <w:rPr>
                <w:rFonts w:ascii="Times New Roman" w:hAnsi="Times New Roman" w:cs="Times New Roman"/>
                <w:sz w:val="24"/>
                <w:szCs w:val="24"/>
              </w:rPr>
              <w:t>Gyülekezeti </w:t>
            </w:r>
            <w:proofErr w:type="spellStart"/>
            <w:r w:rsidRPr="00795881">
              <w:rPr>
                <w:rFonts w:ascii="Times New Roman" w:hAnsi="Times New Roman" w:cs="Times New Roman"/>
                <w:sz w:val="24"/>
                <w:szCs w:val="24"/>
              </w:rPr>
              <w:t>napközis</w:t>
            </w:r>
            <w:proofErr w:type="spellEnd"/>
            <w:r w:rsidRPr="00795881">
              <w:rPr>
                <w:rFonts w:ascii="Times New Roman" w:hAnsi="Times New Roman" w:cs="Times New Roman"/>
                <w:sz w:val="24"/>
                <w:szCs w:val="24"/>
              </w:rPr>
              <w:t> jellegű nyári tábor megvalósítása a Mandák Házban.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35A90" w14:textId="77777777" w:rsidR="00BF5B27" w:rsidRPr="00795881" w:rsidRDefault="00BF5B27" w:rsidP="00BF5B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881">
              <w:rPr>
                <w:rFonts w:ascii="Times New Roman" w:hAnsi="Times New Roman" w:cs="Times New Roman"/>
                <w:sz w:val="24"/>
                <w:szCs w:val="24"/>
              </w:rPr>
              <w:t>400 000 Ft </w:t>
            </w:r>
          </w:p>
        </w:tc>
      </w:tr>
      <w:tr w:rsidR="00BF5B27" w:rsidRPr="00795881" w14:paraId="2F02BB0D" w14:textId="77777777" w:rsidTr="00BF5B27">
        <w:trPr>
          <w:trHeight w:val="30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5397C" w14:textId="77777777" w:rsidR="00BF5B27" w:rsidRPr="00795881" w:rsidRDefault="00BF5B27" w:rsidP="0079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881">
              <w:rPr>
                <w:rFonts w:ascii="Times New Roman" w:hAnsi="Times New Roman" w:cs="Times New Roman"/>
                <w:sz w:val="24"/>
                <w:szCs w:val="24"/>
              </w:rPr>
              <w:t>Jézus Társasága Magyarországi Rendtartománya (adószám: 19014056-2-42)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B137B" w14:textId="77777777" w:rsidR="00BF5B27" w:rsidRPr="00795881" w:rsidRDefault="00BF5B27" w:rsidP="0079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881">
              <w:rPr>
                <w:rFonts w:ascii="Times New Roman" w:hAnsi="Times New Roman" w:cs="Times New Roman"/>
                <w:sz w:val="24"/>
                <w:szCs w:val="24"/>
              </w:rPr>
              <w:t>Lelkigondozói és mentálhigiénés szolgáltatás a segítséget kérő rászorulóknak, szupervízió a szakembereknek.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70976" w14:textId="77777777" w:rsidR="00BF5B27" w:rsidRPr="00795881" w:rsidRDefault="00BF5B27" w:rsidP="00BF5B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881">
              <w:rPr>
                <w:rFonts w:ascii="Times New Roman" w:hAnsi="Times New Roman" w:cs="Times New Roman"/>
                <w:sz w:val="24"/>
                <w:szCs w:val="24"/>
              </w:rPr>
              <w:t>1 160 000 Ft </w:t>
            </w:r>
          </w:p>
        </w:tc>
      </w:tr>
      <w:tr w:rsidR="00BF5B27" w:rsidRPr="00795881" w14:paraId="4C943DDE" w14:textId="77777777" w:rsidTr="00BF5B27">
        <w:trPr>
          <w:trHeight w:val="30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4B237" w14:textId="77777777" w:rsidR="00BF5B27" w:rsidRPr="00795881" w:rsidRDefault="00BF5B27" w:rsidP="0079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881">
              <w:rPr>
                <w:rFonts w:ascii="Times New Roman" w:hAnsi="Times New Roman" w:cs="Times New Roman"/>
                <w:sz w:val="24"/>
                <w:szCs w:val="24"/>
              </w:rPr>
              <w:t>Bp. József utcai Baptista Gyülekezet (adószám: 18339655-1-42)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5A5A5" w14:textId="77777777" w:rsidR="00BF5B27" w:rsidRPr="00795881" w:rsidRDefault="00BF5B27" w:rsidP="0079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881">
              <w:rPr>
                <w:rFonts w:ascii="Times New Roman" w:hAnsi="Times New Roman" w:cs="Times New Roman"/>
                <w:sz w:val="24"/>
                <w:szCs w:val="24"/>
              </w:rPr>
              <w:t>Gyülekezeti hétvége megvalósítása. Fórum beszélgetések, szabadidős tevékenységek szervezése.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09797" w14:textId="77777777" w:rsidR="00BF5B27" w:rsidRPr="00795881" w:rsidRDefault="00BF5B27" w:rsidP="00BF5B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881">
              <w:rPr>
                <w:rFonts w:ascii="Times New Roman" w:hAnsi="Times New Roman" w:cs="Times New Roman"/>
                <w:sz w:val="24"/>
                <w:szCs w:val="24"/>
              </w:rPr>
              <w:t>1 000 000 Ft </w:t>
            </w:r>
          </w:p>
        </w:tc>
      </w:tr>
      <w:tr w:rsidR="00BF5B27" w:rsidRPr="00795881" w14:paraId="21D95070" w14:textId="77777777" w:rsidTr="00BF5B27">
        <w:trPr>
          <w:trHeight w:val="30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6B666" w14:textId="77777777" w:rsidR="00BF5B27" w:rsidRPr="00795881" w:rsidRDefault="00BF5B27" w:rsidP="0079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881">
              <w:rPr>
                <w:rFonts w:ascii="Times New Roman" w:hAnsi="Times New Roman" w:cs="Times New Roman"/>
                <w:sz w:val="24"/>
                <w:szCs w:val="24"/>
              </w:rPr>
              <w:t>Budapest- Klauzál téri Református Egyházközség (adószám: 19818070-1-42)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057AD" w14:textId="77777777" w:rsidR="00BF5B27" w:rsidRPr="00795881" w:rsidRDefault="00BF5B27" w:rsidP="0079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881">
              <w:rPr>
                <w:rFonts w:ascii="Times New Roman" w:hAnsi="Times New Roman" w:cs="Times New Roman"/>
                <w:sz w:val="24"/>
                <w:szCs w:val="24"/>
              </w:rPr>
              <w:t>Kirándulás megvalósítása a közösség számára, valamint a szociális kapcsolatok erősítése a Sellyei Református Gyülekezet bevonásával.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03B8C" w14:textId="77777777" w:rsidR="00BF5B27" w:rsidRPr="00795881" w:rsidRDefault="00BF5B27" w:rsidP="00BF5B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881">
              <w:rPr>
                <w:rFonts w:ascii="Times New Roman" w:hAnsi="Times New Roman" w:cs="Times New Roman"/>
                <w:sz w:val="24"/>
                <w:szCs w:val="24"/>
              </w:rPr>
              <w:t>1 240 000 Ft </w:t>
            </w:r>
          </w:p>
        </w:tc>
      </w:tr>
      <w:tr w:rsidR="00BF5B27" w:rsidRPr="006C5C7C" w14:paraId="548E4D07" w14:textId="77777777" w:rsidTr="00BF5B27">
        <w:trPr>
          <w:trHeight w:val="30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62A33" w14:textId="77777777" w:rsidR="00BF5B27" w:rsidRPr="006C5C7C" w:rsidRDefault="00BF5B27" w:rsidP="006C5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C7C">
              <w:rPr>
                <w:rFonts w:ascii="Times New Roman" w:hAnsi="Times New Roman" w:cs="Times New Roman"/>
                <w:sz w:val="24"/>
                <w:szCs w:val="24"/>
              </w:rPr>
              <w:t>Gláser</w:t>
            </w:r>
            <w:proofErr w:type="spellEnd"/>
            <w:r w:rsidRPr="006C5C7C">
              <w:rPr>
                <w:rFonts w:ascii="Times New Roman" w:hAnsi="Times New Roman" w:cs="Times New Roman"/>
                <w:sz w:val="24"/>
                <w:szCs w:val="24"/>
              </w:rPr>
              <w:t> Jakab Közhasznú Emlékalapítvány (adószám: 18039355-1-42)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DAE50" w14:textId="77777777" w:rsidR="00BF5B27" w:rsidRPr="006C5C7C" w:rsidRDefault="00BF5B27" w:rsidP="006C5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C7C">
              <w:rPr>
                <w:rFonts w:ascii="Times New Roman" w:hAnsi="Times New Roman" w:cs="Times New Roman"/>
                <w:sz w:val="24"/>
                <w:szCs w:val="24"/>
              </w:rPr>
              <w:t>A Teleki Téri Imaház közösségi és vallási funkcióinak fejlesztése, valamint a kapcsolódó kutatási, ismeretterjesztő és közösségépítő tevékenységek támogatása.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4E6FD" w14:textId="77777777" w:rsidR="00BF5B27" w:rsidRPr="006C5C7C" w:rsidRDefault="00BF5B27" w:rsidP="00BF5B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C7C">
              <w:rPr>
                <w:rFonts w:ascii="Times New Roman" w:hAnsi="Times New Roman" w:cs="Times New Roman"/>
                <w:sz w:val="24"/>
                <w:szCs w:val="24"/>
              </w:rPr>
              <w:t>800 000 Ft </w:t>
            </w:r>
          </w:p>
        </w:tc>
      </w:tr>
      <w:tr w:rsidR="00BF5B27" w:rsidRPr="006C5C7C" w14:paraId="0CE34E00" w14:textId="77777777" w:rsidTr="00BF5B27">
        <w:trPr>
          <w:trHeight w:val="30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139B9" w14:textId="77777777" w:rsidR="00BF5B27" w:rsidRPr="006C5C7C" w:rsidRDefault="00BF5B27" w:rsidP="006C5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C7C">
              <w:rPr>
                <w:rFonts w:ascii="Times New Roman" w:hAnsi="Times New Roman" w:cs="Times New Roman"/>
                <w:sz w:val="24"/>
                <w:szCs w:val="24"/>
              </w:rPr>
              <w:t>CEDEK EMIH Izraelita Szeretetszolgálat (adószám: 18727645-1-41)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060ED" w14:textId="77777777" w:rsidR="00BF5B27" w:rsidRPr="006C5C7C" w:rsidRDefault="00BF5B27" w:rsidP="006C5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C7C">
              <w:rPr>
                <w:rFonts w:ascii="Times New Roman" w:hAnsi="Times New Roman" w:cs="Times New Roman"/>
                <w:sz w:val="24"/>
                <w:szCs w:val="24"/>
              </w:rPr>
              <w:t>A szeretetszolgálat marketing- és hirdetési tevékenységének fejlesztése annak érdekében, hogy szociális-karitatív munka szélesebb körben váljon ismertté a józsefvárosi rászorulók, illetve a lehetséges támogató intézmények számára.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31B18" w14:textId="77777777" w:rsidR="00BF5B27" w:rsidRPr="006C5C7C" w:rsidRDefault="00BF5B27" w:rsidP="00BF5B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C7C">
              <w:rPr>
                <w:rFonts w:ascii="Times New Roman" w:hAnsi="Times New Roman" w:cs="Times New Roman"/>
                <w:sz w:val="24"/>
                <w:szCs w:val="24"/>
              </w:rPr>
              <w:t>400 000 Ft </w:t>
            </w:r>
          </w:p>
        </w:tc>
      </w:tr>
    </w:tbl>
    <w:p w14:paraId="333AEB99" w14:textId="77777777" w:rsidR="00795881" w:rsidRDefault="00795881" w:rsidP="00795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sectPr w:rsidR="0079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95881"/>
    <w:rsid w:val="005E7775"/>
    <w:rsid w:val="006C5C7C"/>
    <w:rsid w:val="00795881"/>
    <w:rsid w:val="00975138"/>
    <w:rsid w:val="00BF5B27"/>
    <w:rsid w:val="00CD4DC8"/>
    <w:rsid w:val="00E2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7D49"/>
  <w15:chartTrackingRefBased/>
  <w15:docId w15:val="{A04A5177-93B8-4DE3-BDBB-299AFCA0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5881"/>
  </w:style>
  <w:style w:type="paragraph" w:styleId="Cmsor1">
    <w:name w:val="heading 1"/>
    <w:basedOn w:val="Norml"/>
    <w:next w:val="Norml"/>
    <w:link w:val="Cmsor1Char"/>
    <w:uiPriority w:val="9"/>
    <w:qFormat/>
    <w:rsid w:val="0079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588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588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588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58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588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5881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5881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588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588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588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588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95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58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95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58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9588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588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95881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58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5881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5881"/>
    <w:rPr>
      <w:b/>
      <w:bCs/>
      <w:smallCaps/>
      <w:color w:val="365F91" w:themeColor="accent1" w:themeShade="BF"/>
      <w:spacing w:val="5"/>
    </w:rPr>
  </w:style>
  <w:style w:type="paragraph" w:customStyle="1" w:styleId="paragraph">
    <w:name w:val="paragraph"/>
    <w:basedOn w:val="Norml"/>
    <w:rsid w:val="006C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6C5C7C"/>
  </w:style>
  <w:style w:type="character" w:customStyle="1" w:styleId="eop">
    <w:name w:val="eop"/>
    <w:basedOn w:val="Bekezdsalapbettpusa"/>
    <w:rsid w:val="006C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1490</Characters>
  <Application>Microsoft Office Word</Application>
  <DocSecurity>0</DocSecurity>
  <Lines>59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 Gabriella</dc:creator>
  <cp:keywords/>
  <dc:description/>
  <cp:lastModifiedBy>Bodnár Gabriella</cp:lastModifiedBy>
  <cp:revision>2</cp:revision>
  <dcterms:created xsi:type="dcterms:W3CDTF">2025-12-17T13:53:00Z</dcterms:created>
  <dcterms:modified xsi:type="dcterms:W3CDTF">2025-12-17T14:17:00Z</dcterms:modified>
</cp:coreProperties>
</file>