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66E09" w14:textId="0492BBDB"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t>Az ajánlati felhívás 1. sz. melléklete</w:t>
      </w:r>
    </w:p>
    <w:p w14:paraId="67781F5E" w14:textId="77777777" w:rsidR="00885FD1" w:rsidRPr="00102889" w:rsidRDefault="00885FD1">
      <w:pPr>
        <w:spacing w:line="240" w:lineRule="auto"/>
        <w:jc w:val="both"/>
        <w:rPr>
          <w:rFonts w:ascii="Times New Roman" w:eastAsia="Times New Roman" w:hAnsi="Times New Roman" w:cs="Times New Roman"/>
          <w:sz w:val="24"/>
          <w:szCs w:val="24"/>
        </w:rPr>
      </w:pPr>
    </w:p>
    <w:p w14:paraId="065839A9" w14:textId="77777777" w:rsidR="00885FD1" w:rsidRPr="00102889" w:rsidRDefault="00885FD1">
      <w:pPr>
        <w:spacing w:line="240" w:lineRule="auto"/>
        <w:jc w:val="both"/>
        <w:rPr>
          <w:rFonts w:ascii="Times New Roman" w:eastAsia="Times New Roman" w:hAnsi="Times New Roman" w:cs="Times New Roman"/>
          <w:sz w:val="24"/>
          <w:szCs w:val="24"/>
        </w:rPr>
      </w:pPr>
    </w:p>
    <w:p w14:paraId="65CAC496" w14:textId="77777777" w:rsidR="00885FD1" w:rsidRPr="00102889" w:rsidRDefault="00885FD1">
      <w:pPr>
        <w:spacing w:line="240" w:lineRule="auto"/>
        <w:jc w:val="both"/>
        <w:rPr>
          <w:rFonts w:ascii="Times New Roman" w:eastAsia="Times New Roman" w:hAnsi="Times New Roman" w:cs="Times New Roman"/>
          <w:b/>
          <w:sz w:val="24"/>
          <w:szCs w:val="24"/>
        </w:rPr>
      </w:pPr>
    </w:p>
    <w:p w14:paraId="2EE4A58E" w14:textId="77777777" w:rsidR="00885FD1" w:rsidRPr="00102889" w:rsidRDefault="00885FD1">
      <w:pPr>
        <w:spacing w:line="240" w:lineRule="auto"/>
        <w:jc w:val="both"/>
        <w:rPr>
          <w:rFonts w:ascii="Times New Roman" w:eastAsia="Times New Roman" w:hAnsi="Times New Roman" w:cs="Times New Roman"/>
          <w:sz w:val="24"/>
          <w:szCs w:val="24"/>
        </w:rPr>
      </w:pPr>
    </w:p>
    <w:p w14:paraId="14B0041E"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Felolvasólap</w:t>
      </w:r>
    </w:p>
    <w:p w14:paraId="3F9AA9F9" w14:textId="78A590BD" w:rsidR="00885FD1"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neve:</w:t>
      </w:r>
    </w:p>
    <w:p w14:paraId="365A8FA1" w14:textId="77777777" w:rsidR="00444327" w:rsidRPr="00102889" w:rsidRDefault="00444327">
      <w:pPr>
        <w:spacing w:line="240" w:lineRule="auto"/>
        <w:jc w:val="both"/>
        <w:rPr>
          <w:rFonts w:ascii="Times New Roman" w:eastAsia="Times New Roman" w:hAnsi="Times New Roman" w:cs="Times New Roman"/>
          <w:bCs/>
          <w:sz w:val="24"/>
          <w:szCs w:val="24"/>
        </w:rPr>
      </w:pPr>
    </w:p>
    <w:p w14:paraId="1E1AF97E" w14:textId="02B6B56C"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székhelye:</w:t>
      </w:r>
    </w:p>
    <w:p w14:paraId="6070031B" w14:textId="77777777" w:rsidR="00444327" w:rsidRPr="00102889" w:rsidRDefault="00444327">
      <w:pPr>
        <w:spacing w:line="240" w:lineRule="auto"/>
        <w:jc w:val="both"/>
        <w:rPr>
          <w:rFonts w:ascii="Times New Roman" w:eastAsia="Times New Roman" w:hAnsi="Times New Roman" w:cs="Times New Roman"/>
          <w:bCs/>
          <w:sz w:val="24"/>
          <w:szCs w:val="24"/>
        </w:rPr>
      </w:pPr>
    </w:p>
    <w:p w14:paraId="372EAB4E" w14:textId="7360B797"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Adószáma:</w:t>
      </w:r>
    </w:p>
    <w:p w14:paraId="3C638802" w14:textId="77777777" w:rsidR="00444327" w:rsidRPr="00102889" w:rsidRDefault="00444327">
      <w:pPr>
        <w:spacing w:line="240" w:lineRule="auto"/>
        <w:jc w:val="both"/>
        <w:rPr>
          <w:rFonts w:ascii="Times New Roman" w:eastAsia="Times New Roman" w:hAnsi="Times New Roman" w:cs="Times New Roman"/>
          <w:b/>
          <w:sz w:val="24"/>
          <w:szCs w:val="24"/>
        </w:rPr>
      </w:pPr>
    </w:p>
    <w:p w14:paraId="5DB351D0" w14:textId="77777777" w:rsidR="00444327" w:rsidRPr="00102889" w:rsidRDefault="00444327">
      <w:pPr>
        <w:spacing w:line="240" w:lineRule="auto"/>
        <w:jc w:val="both"/>
        <w:rPr>
          <w:rFonts w:ascii="Times New Roman" w:eastAsia="Times New Roman" w:hAnsi="Times New Roman" w:cs="Times New Roman"/>
          <w:b/>
          <w:sz w:val="24"/>
          <w:szCs w:val="24"/>
        </w:rPr>
      </w:pPr>
    </w:p>
    <w:tbl>
      <w:tblPr>
        <w:tblStyle w:val="a1"/>
        <w:tblW w:w="84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876"/>
      </w:tblGrid>
      <w:tr w:rsidR="00885FD1" w:rsidRPr="00102889" w14:paraId="31A73345" w14:textId="77777777">
        <w:tc>
          <w:tcPr>
            <w:tcW w:w="4536" w:type="dxa"/>
            <w:tcBorders>
              <w:top w:val="single" w:sz="4" w:space="0" w:color="000000"/>
              <w:left w:val="single" w:sz="4" w:space="0" w:color="000000"/>
              <w:bottom w:val="single" w:sz="4" w:space="0" w:color="000000"/>
              <w:right w:val="single" w:sz="4" w:space="0" w:color="000000"/>
            </w:tcBorders>
          </w:tcPr>
          <w:p w14:paraId="3F829323"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Telefon:</w:t>
            </w:r>
          </w:p>
          <w:p w14:paraId="0F537B8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10B6033F"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790634A4" w14:textId="77777777">
        <w:tc>
          <w:tcPr>
            <w:tcW w:w="4536" w:type="dxa"/>
            <w:tcBorders>
              <w:top w:val="single" w:sz="4" w:space="0" w:color="000000"/>
              <w:left w:val="single" w:sz="4" w:space="0" w:color="000000"/>
              <w:bottom w:val="single" w:sz="4" w:space="0" w:color="000000"/>
              <w:right w:val="single" w:sz="4" w:space="0" w:color="000000"/>
            </w:tcBorders>
          </w:tcPr>
          <w:p w14:paraId="7666BE6C"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p>
          <w:p w14:paraId="5EA425B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5A47369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18212C7E" w14:textId="77777777">
        <w:tc>
          <w:tcPr>
            <w:tcW w:w="4536" w:type="dxa"/>
            <w:tcBorders>
              <w:top w:val="single" w:sz="4" w:space="0" w:color="000000"/>
              <w:left w:val="single" w:sz="4" w:space="0" w:color="000000"/>
              <w:bottom w:val="single" w:sz="4" w:space="0" w:color="000000"/>
              <w:right w:val="single" w:sz="4" w:space="0" w:color="000000"/>
            </w:tcBorders>
          </w:tcPr>
          <w:p w14:paraId="7E1E661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w:t>
            </w:r>
          </w:p>
          <w:p w14:paraId="6F3FA3EC"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78082A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205B79AB" w14:textId="77777777">
        <w:tc>
          <w:tcPr>
            <w:tcW w:w="4536" w:type="dxa"/>
            <w:tcBorders>
              <w:top w:val="single" w:sz="4" w:space="0" w:color="000000"/>
              <w:left w:val="single" w:sz="4" w:space="0" w:color="000000"/>
              <w:bottom w:val="single" w:sz="4" w:space="0" w:color="000000"/>
              <w:right w:val="single" w:sz="4" w:space="0" w:color="000000"/>
            </w:tcBorders>
          </w:tcPr>
          <w:p w14:paraId="4BB49FEF"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 elérhetősége (telefon, e-mail):</w:t>
            </w:r>
          </w:p>
          <w:p w14:paraId="6B687C92"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227FEAB2"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0DC6B3E7" w14:textId="77777777">
        <w:tc>
          <w:tcPr>
            <w:tcW w:w="4536" w:type="dxa"/>
            <w:tcBorders>
              <w:top w:val="single" w:sz="4" w:space="0" w:color="000000"/>
              <w:left w:val="single" w:sz="4" w:space="0" w:color="000000"/>
              <w:bottom w:val="single" w:sz="4" w:space="0" w:color="000000"/>
              <w:right w:val="single" w:sz="4" w:space="0" w:color="000000"/>
            </w:tcBorders>
          </w:tcPr>
          <w:p w14:paraId="70576824"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Az ajánlattevő által adott árajánlat (nettó Ft + Áfa = bruttó Ft):</w:t>
            </w:r>
          </w:p>
          <w:p w14:paraId="644310CE"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BE8A60B"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nettó:   </w:t>
            </w:r>
            <w:proofErr w:type="gramEnd"/>
            <w:r w:rsidRPr="00102889">
              <w:rPr>
                <w:rFonts w:ascii="Times New Roman" w:eastAsia="Times New Roman" w:hAnsi="Times New Roman" w:cs="Times New Roman"/>
                <w:sz w:val="24"/>
                <w:szCs w:val="24"/>
              </w:rPr>
              <w:t xml:space="preserve">                                      Ft</w:t>
            </w:r>
          </w:p>
          <w:p w14:paraId="2736F3D3" w14:textId="77777777" w:rsidR="00885FD1" w:rsidRPr="00102889" w:rsidRDefault="00885FD1">
            <w:pPr>
              <w:spacing w:line="240" w:lineRule="auto"/>
              <w:jc w:val="both"/>
              <w:rPr>
                <w:rFonts w:ascii="Times New Roman" w:eastAsia="Times New Roman" w:hAnsi="Times New Roman" w:cs="Times New Roman"/>
                <w:sz w:val="24"/>
                <w:szCs w:val="24"/>
              </w:rPr>
            </w:pPr>
          </w:p>
          <w:p w14:paraId="0234BB00"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Áfa:   </w:t>
            </w:r>
            <w:proofErr w:type="gramEnd"/>
            <w:r w:rsidRPr="00102889">
              <w:rPr>
                <w:rFonts w:ascii="Times New Roman" w:eastAsia="Times New Roman" w:hAnsi="Times New Roman" w:cs="Times New Roman"/>
                <w:sz w:val="24"/>
                <w:szCs w:val="24"/>
              </w:rPr>
              <w:t xml:space="preserve">                                        Ft</w:t>
            </w:r>
          </w:p>
          <w:p w14:paraId="3BF69E35" w14:textId="77777777" w:rsidR="00885FD1" w:rsidRPr="00102889" w:rsidRDefault="00885FD1">
            <w:pPr>
              <w:spacing w:line="240" w:lineRule="auto"/>
              <w:jc w:val="both"/>
              <w:rPr>
                <w:rFonts w:ascii="Times New Roman" w:eastAsia="Times New Roman" w:hAnsi="Times New Roman" w:cs="Times New Roman"/>
                <w:sz w:val="24"/>
                <w:szCs w:val="24"/>
              </w:rPr>
            </w:pPr>
          </w:p>
          <w:p w14:paraId="7F201B5D"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bruttó:   </w:t>
            </w:r>
            <w:proofErr w:type="gramEnd"/>
            <w:r w:rsidRPr="00102889">
              <w:rPr>
                <w:rFonts w:ascii="Times New Roman" w:eastAsia="Times New Roman" w:hAnsi="Times New Roman" w:cs="Times New Roman"/>
                <w:sz w:val="24"/>
                <w:szCs w:val="24"/>
              </w:rPr>
              <w:t xml:space="preserve">                                    Ft</w:t>
            </w:r>
          </w:p>
        </w:tc>
      </w:tr>
    </w:tbl>
    <w:p w14:paraId="1AF054CD" w14:textId="77777777" w:rsidR="00885FD1" w:rsidRPr="00102889" w:rsidRDefault="00885FD1">
      <w:pPr>
        <w:spacing w:line="240" w:lineRule="auto"/>
        <w:jc w:val="both"/>
        <w:rPr>
          <w:rFonts w:ascii="Times New Roman" w:eastAsia="Times New Roman" w:hAnsi="Times New Roman" w:cs="Times New Roman"/>
          <w:sz w:val="24"/>
          <w:szCs w:val="24"/>
        </w:rPr>
      </w:pPr>
    </w:p>
    <w:p w14:paraId="10F1F293" w14:textId="77777777" w:rsidR="00885FD1" w:rsidRPr="00102889" w:rsidRDefault="00885FD1">
      <w:pPr>
        <w:spacing w:line="240" w:lineRule="auto"/>
        <w:jc w:val="both"/>
        <w:rPr>
          <w:rFonts w:ascii="Times New Roman" w:eastAsia="Times New Roman" w:hAnsi="Times New Roman" w:cs="Times New Roman"/>
          <w:sz w:val="24"/>
          <w:szCs w:val="24"/>
        </w:rPr>
      </w:pPr>
    </w:p>
    <w:p w14:paraId="2CF3AA6D"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1ADDD3D8" w14:textId="77777777" w:rsidR="00885FD1" w:rsidRPr="00102889" w:rsidRDefault="00885FD1">
      <w:pPr>
        <w:spacing w:line="240" w:lineRule="auto"/>
        <w:jc w:val="both"/>
        <w:rPr>
          <w:rFonts w:ascii="Times New Roman" w:eastAsia="Times New Roman" w:hAnsi="Times New Roman" w:cs="Times New Roman"/>
          <w:sz w:val="24"/>
          <w:szCs w:val="24"/>
        </w:rPr>
      </w:pPr>
    </w:p>
    <w:p w14:paraId="4B14BA71" w14:textId="77777777" w:rsidR="00885FD1" w:rsidRPr="00102889" w:rsidRDefault="00885FD1">
      <w:pPr>
        <w:spacing w:line="240" w:lineRule="auto"/>
        <w:jc w:val="both"/>
        <w:rPr>
          <w:rFonts w:ascii="Times New Roman" w:eastAsia="Times New Roman" w:hAnsi="Times New Roman" w:cs="Times New Roman"/>
          <w:sz w:val="24"/>
          <w:szCs w:val="24"/>
        </w:rPr>
      </w:pPr>
    </w:p>
    <w:p w14:paraId="75416AFF" w14:textId="77777777" w:rsidR="00885FD1" w:rsidRPr="00102889" w:rsidRDefault="00885FD1">
      <w:pPr>
        <w:spacing w:line="240" w:lineRule="auto"/>
        <w:jc w:val="both"/>
        <w:rPr>
          <w:rFonts w:ascii="Times New Roman" w:eastAsia="Times New Roman" w:hAnsi="Times New Roman" w:cs="Times New Roman"/>
          <w:sz w:val="24"/>
          <w:szCs w:val="24"/>
        </w:rPr>
      </w:pPr>
    </w:p>
    <w:tbl>
      <w:tblPr>
        <w:tblStyle w:val="a2"/>
        <w:tblW w:w="3260" w:type="dxa"/>
        <w:tblInd w:w="4890" w:type="dxa"/>
        <w:tblLayout w:type="fixed"/>
        <w:tblLook w:val="0000" w:firstRow="0" w:lastRow="0" w:firstColumn="0" w:lastColumn="0" w:noHBand="0" w:noVBand="0"/>
      </w:tblPr>
      <w:tblGrid>
        <w:gridCol w:w="3260"/>
      </w:tblGrid>
      <w:tr w:rsidR="00885FD1" w:rsidRPr="00102889" w14:paraId="65C30B2B" w14:textId="77777777">
        <w:trPr>
          <w:trHeight w:val="32"/>
        </w:trPr>
        <w:tc>
          <w:tcPr>
            <w:tcW w:w="3260" w:type="dxa"/>
          </w:tcPr>
          <w:p w14:paraId="69B2B2B1"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077E2C76" w14:textId="77777777" w:rsidR="00885FD1" w:rsidRPr="00102889" w:rsidRDefault="00D44E76">
            <w:pPr>
              <w:spacing w:line="240" w:lineRule="auto"/>
              <w:ind w:firstLine="78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cégszerű aláírás</w:t>
            </w:r>
          </w:p>
          <w:p w14:paraId="0E7C5D86"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p w14:paraId="541C8910"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tc>
      </w:tr>
    </w:tbl>
    <w:p w14:paraId="06906118" w14:textId="77777777" w:rsidR="00885FD1" w:rsidRPr="00102889" w:rsidRDefault="00885FD1">
      <w:pPr>
        <w:spacing w:line="240" w:lineRule="auto"/>
        <w:rPr>
          <w:rFonts w:ascii="Times New Roman" w:eastAsia="Times New Roman" w:hAnsi="Times New Roman" w:cs="Times New Roman"/>
          <w:sz w:val="24"/>
          <w:szCs w:val="24"/>
        </w:rPr>
      </w:pPr>
    </w:p>
    <w:p w14:paraId="6BE97B7B"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7330C80" w14:textId="0C3D7636"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lastRenderedPageBreak/>
        <w:t>Az ajánlati felhívás 2. sz. melléklete</w:t>
      </w:r>
    </w:p>
    <w:p w14:paraId="7C737D36" w14:textId="77777777" w:rsidR="00885FD1" w:rsidRPr="00102889" w:rsidRDefault="00885FD1">
      <w:pPr>
        <w:spacing w:line="240" w:lineRule="auto"/>
        <w:jc w:val="both"/>
        <w:rPr>
          <w:rFonts w:ascii="Times New Roman" w:eastAsia="Times New Roman" w:hAnsi="Times New Roman" w:cs="Times New Roman"/>
          <w:sz w:val="24"/>
          <w:szCs w:val="24"/>
        </w:rPr>
      </w:pPr>
    </w:p>
    <w:p w14:paraId="7597846A"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Nyilatkozat</w:t>
      </w:r>
    </w:p>
    <w:p w14:paraId="50BFC3D4" w14:textId="1A35294E" w:rsidR="00885FD1" w:rsidRPr="00102889" w:rsidRDefault="00D44E76">
      <w:pPr>
        <w:spacing w:line="240" w:lineRule="auto"/>
        <w:jc w:val="center"/>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w:t>
      </w:r>
      <w:r w:rsidR="00C26655" w:rsidRPr="2E2B5C48">
        <w:rPr>
          <w:rFonts w:ascii="Times New Roman" w:eastAsia="Times New Roman" w:hAnsi="Times New Roman" w:cs="Times New Roman"/>
          <w:sz w:val="24"/>
          <w:szCs w:val="24"/>
        </w:rPr>
        <w:t xml:space="preserve">A Józsefvárosban élő </w:t>
      </w:r>
      <w:r w:rsidR="2B816278" w:rsidRPr="2E2B5C48">
        <w:rPr>
          <w:rFonts w:ascii="Times New Roman" w:eastAsia="Times New Roman" w:hAnsi="Times New Roman" w:cs="Times New Roman"/>
          <w:sz w:val="24"/>
          <w:szCs w:val="24"/>
        </w:rPr>
        <w:t xml:space="preserve">roma lakosok </w:t>
      </w:r>
      <w:r w:rsidR="00C26655" w:rsidRPr="2E2B5C48">
        <w:rPr>
          <w:rFonts w:ascii="Times New Roman" w:eastAsia="Times New Roman" w:hAnsi="Times New Roman" w:cs="Times New Roman"/>
          <w:sz w:val="24"/>
          <w:szCs w:val="24"/>
        </w:rPr>
        <w:t>helyzetének és szükségleteinek felmérése</w:t>
      </w:r>
      <w:r w:rsidRPr="2E2B5C48">
        <w:rPr>
          <w:rFonts w:ascii="Times New Roman" w:eastAsia="Times New Roman" w:hAnsi="Times New Roman" w:cs="Times New Roman"/>
          <w:sz w:val="24"/>
          <w:szCs w:val="24"/>
        </w:rPr>
        <w:t>” tárgyú,</w:t>
      </w:r>
    </w:p>
    <w:p w14:paraId="67C87674"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0752333" w14:textId="77777777" w:rsidR="00885FD1" w:rsidRPr="00102889" w:rsidRDefault="00885FD1">
      <w:pPr>
        <w:spacing w:line="240" w:lineRule="auto"/>
        <w:ind w:left="360"/>
        <w:jc w:val="center"/>
        <w:rPr>
          <w:rFonts w:ascii="Times New Roman" w:eastAsia="Times New Roman" w:hAnsi="Times New Roman" w:cs="Times New Roman"/>
          <w:sz w:val="24"/>
          <w:szCs w:val="24"/>
        </w:rPr>
      </w:pPr>
    </w:p>
    <w:p w14:paraId="78D413F2" w14:textId="77777777" w:rsidR="00885FD1" w:rsidRPr="00102889" w:rsidRDefault="00D44E76">
      <w:pPr>
        <w:spacing w:line="240" w:lineRule="auto"/>
        <w:ind w:left="360"/>
        <w:jc w:val="center"/>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Alulírott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 társaság (ajánlattevő), melyet képvisel: ……………………………</w:t>
      </w:r>
    </w:p>
    <w:p w14:paraId="7B0E227F" w14:textId="77777777" w:rsidR="00885FD1" w:rsidRPr="00102889" w:rsidRDefault="00885FD1">
      <w:pPr>
        <w:spacing w:line="240" w:lineRule="auto"/>
        <w:ind w:left="360"/>
        <w:jc w:val="center"/>
        <w:rPr>
          <w:rFonts w:ascii="Times New Roman" w:eastAsia="Times New Roman" w:hAnsi="Times New Roman" w:cs="Times New Roman"/>
          <w:color w:val="000000"/>
          <w:sz w:val="24"/>
          <w:szCs w:val="24"/>
        </w:rPr>
      </w:pPr>
    </w:p>
    <w:p w14:paraId="684E5E71" w14:textId="77777777" w:rsidR="00885FD1" w:rsidRPr="00102889" w:rsidRDefault="00D44E76">
      <w:pPr>
        <w:spacing w:line="240" w:lineRule="auto"/>
        <w:ind w:left="360"/>
        <w:jc w:val="center"/>
        <w:rPr>
          <w:rFonts w:ascii="Times New Roman" w:eastAsia="Times New Roman" w:hAnsi="Times New Roman" w:cs="Times New Roman"/>
          <w:b/>
          <w:color w:val="000000"/>
          <w:sz w:val="24"/>
          <w:szCs w:val="24"/>
        </w:rPr>
      </w:pPr>
      <w:r w:rsidRPr="00102889">
        <w:rPr>
          <w:rFonts w:ascii="Times New Roman" w:eastAsia="Times New Roman" w:hAnsi="Times New Roman" w:cs="Times New Roman"/>
          <w:b/>
          <w:color w:val="000000"/>
          <w:sz w:val="24"/>
          <w:szCs w:val="24"/>
        </w:rPr>
        <w:t>az alábbi nyilatkozatot tesszük:</w:t>
      </w:r>
    </w:p>
    <w:p w14:paraId="2189FC14" w14:textId="77777777" w:rsidR="00885FD1" w:rsidRPr="00102889" w:rsidRDefault="00885FD1">
      <w:pPr>
        <w:spacing w:line="240" w:lineRule="auto"/>
        <w:ind w:left="360"/>
        <w:jc w:val="both"/>
        <w:rPr>
          <w:rFonts w:ascii="Times New Roman" w:eastAsia="Times New Roman" w:hAnsi="Times New Roman" w:cs="Times New Roman"/>
          <w:b/>
          <w:color w:val="000000"/>
          <w:sz w:val="24"/>
          <w:szCs w:val="24"/>
        </w:rPr>
      </w:pPr>
    </w:p>
    <w:p w14:paraId="45985BBD"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Nem állnak fenn velem / velünk szemben az alábbi kizáró okok, mely szerint nem lehet ajánlattevő, aki:</w:t>
      </w:r>
    </w:p>
    <w:p w14:paraId="01043EA6"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Az eljárásban nem lehet ajánlattevő, részvételre jelentkező, alvállalkozó, és nem vehet részt alkalmasság igazolásában olyan gazdasági szereplő, aki</w:t>
      </w:r>
    </w:p>
    <w:p w14:paraId="1AE429BE"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 </w:t>
      </w:r>
      <w:r w:rsidRPr="00102889">
        <w:rPr>
          <w:rFonts w:ascii="Times New Roman" w:eastAsia="Times New Roman" w:hAnsi="Times New Roman" w:cs="Times New Roman"/>
          <w:sz w:val="24"/>
          <w:szCs w:val="24"/>
        </w:rPr>
        <w:t>az alábbi bűncselekmények valamelyikét elkövette, és a bűncselekmény elkövetése az elmúlt öt évben jogerős bírósági ítéletben megállapítást nyert, amíg a büntetett előélethez fűződő hátrányok alól nem mentesült:</w:t>
      </w:r>
    </w:p>
    <w:p w14:paraId="3E2223C9" w14:textId="0059C334"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Büntető Törvénykönyvről szóló 2012. évi C. törvény (a továbbiakban: Btk.) szerinti bűnszervezetben részvétel, ideértve a bűncselekmény bűnszervezetben történő elkövetését is;</w:t>
      </w:r>
    </w:p>
    <w:p w14:paraId="3EC3991E" w14:textId="0EA24808"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ab) </w:t>
      </w:r>
      <w:r w:rsidRPr="00102889">
        <w:rPr>
          <w:rFonts w:ascii="Times New Roman" w:eastAsia="Times New Roman" w:hAnsi="Times New Roman" w:cs="Times New Roman"/>
          <w:sz w:val="24"/>
          <w:szCs w:val="24"/>
        </w:rPr>
        <w:t>a Btk. XXVII. fejezetében meghatározott korrupciós bűncselekmények, valamint a Btk. szerinti hűtlen kezelés vagy hanyag kezelés;</w:t>
      </w:r>
    </w:p>
    <w:p w14:paraId="70D5F3CE" w14:textId="02B21FD9"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költségvetési csalás;</w:t>
      </w:r>
    </w:p>
    <w:p w14:paraId="5AF712DB" w14:textId="067C6783"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ad) </w:t>
      </w:r>
      <w:r w:rsidRPr="00102889">
        <w:rPr>
          <w:rFonts w:ascii="Times New Roman" w:eastAsia="Times New Roman" w:hAnsi="Times New Roman" w:cs="Times New Roman"/>
          <w:sz w:val="24"/>
          <w:szCs w:val="24"/>
        </w:rPr>
        <w:t>a Btk. szerinti terrorcselekmény, valamint ehhez kapcsolódó felbujtás, bűnsegély vagy kísérlet;</w:t>
      </w:r>
    </w:p>
    <w:p w14:paraId="539B407C" w14:textId="6D9BC18C"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ae</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pénzmosás, valamint a Btk. szerinti terrorizmus finanszírozása;</w:t>
      </w:r>
    </w:p>
    <w:p w14:paraId="0605C897" w14:textId="0B5CFA4A"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af</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emberkereskedelem, valamint a Btk. szerinti kényszermunka;</w:t>
      </w:r>
    </w:p>
    <w:p w14:paraId="26ECFFC8" w14:textId="08FAAEF2"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ag</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versenyt korlátozó megállapodás közbeszerzési és koncessziós eljárásban;</w:t>
      </w:r>
    </w:p>
    <w:p w14:paraId="6D1D549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ah) </w:t>
      </w:r>
      <w:r w:rsidRPr="00102889">
        <w:rPr>
          <w:rFonts w:ascii="Times New Roman" w:eastAsia="Times New Roman" w:hAnsi="Times New Roman" w:cs="Times New Roman"/>
          <w:sz w:val="24"/>
          <w:szCs w:val="24"/>
        </w:rPr>
        <w:t xml:space="preserve">a gazdasági szereplő személyes joga szerinti, az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 xml:space="preserve">pontokban </w:t>
      </w:r>
      <w:proofErr w:type="spellStart"/>
      <w:r w:rsidRPr="00102889">
        <w:rPr>
          <w:rFonts w:ascii="Times New Roman" w:eastAsia="Times New Roman" w:hAnsi="Times New Roman" w:cs="Times New Roman"/>
          <w:sz w:val="24"/>
          <w:szCs w:val="24"/>
        </w:rPr>
        <w:t>felsoroltakhoz</w:t>
      </w:r>
      <w:proofErr w:type="spellEnd"/>
      <w:r w:rsidRPr="00102889">
        <w:rPr>
          <w:rFonts w:ascii="Times New Roman" w:eastAsia="Times New Roman" w:hAnsi="Times New Roman" w:cs="Times New Roman"/>
          <w:sz w:val="24"/>
          <w:szCs w:val="24"/>
        </w:rPr>
        <w:t xml:space="preserve"> hasonló bűncselekmény;</w:t>
      </w:r>
    </w:p>
    <w:p w14:paraId="19437396" w14:textId="2F0B81C9"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b) </w:t>
      </w:r>
      <w:r w:rsidR="006B2F85" w:rsidRPr="00102889">
        <w:rPr>
          <w:rFonts w:ascii="Times New Roman" w:eastAsia="Times New Roman" w:hAnsi="Times New Roman" w:cs="Times New Roman"/>
          <w:iCs/>
          <w:sz w:val="24"/>
          <w:szCs w:val="24"/>
        </w:rPr>
        <w:t>egy évnél régebben</w:t>
      </w:r>
      <w:r w:rsidR="006B2F85"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4BB5FAA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c) </w:t>
      </w:r>
      <w:r w:rsidRPr="00102889">
        <w:rPr>
          <w:rFonts w:ascii="Times New Roman" w:eastAsia="Times New Roman" w:hAnsi="Times New Roman" w:cs="Times New Roman"/>
          <w:sz w:val="24"/>
          <w:szCs w:val="24"/>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1F5E15F0"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tevékenységét felfüggesztette vagy akinek tevékenységét felfüggesztették;</w:t>
      </w:r>
    </w:p>
    <w:p w14:paraId="777C6B4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e) </w:t>
      </w:r>
      <w:r w:rsidRPr="00102889">
        <w:rPr>
          <w:rFonts w:ascii="Times New Roman" w:eastAsia="Times New Roman" w:hAnsi="Times New Roman" w:cs="Times New Roman"/>
          <w:sz w:val="24"/>
          <w:szCs w:val="24"/>
        </w:rPr>
        <w:t>gazdasági, illetve szakmai tevékenységével kapcsolatban bűncselekmény elkövetése az elmúlt három éven belül jogerős bírósági ítéletben megállapítást nyert;</w:t>
      </w:r>
    </w:p>
    <w:p w14:paraId="7B2C93DA"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f) </w:t>
      </w:r>
      <w:r w:rsidRPr="00102889">
        <w:rPr>
          <w:rFonts w:ascii="Times New Roman" w:eastAsia="Times New Roman" w:hAnsi="Times New Roman" w:cs="Times New Roman"/>
          <w:sz w:val="24"/>
          <w:szCs w:val="24"/>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78310535"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tekintetében a következő feltételek valamelyike megvalósul:</w:t>
      </w:r>
    </w:p>
    <w:p w14:paraId="0BA1BB91"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nem az Európai Unió, az Európai Gazdasági Térség vagy a Gazdasági Együttműködési és Fejlesztési Szervezet tagállamában, a Kereskedelmi Világszervezet közbeszerzési megállapodásban részes államban vagy az EUMSZ 198. cikkében említett tengerentúli </w:t>
      </w:r>
      <w:r w:rsidRPr="00102889">
        <w:rPr>
          <w:rFonts w:ascii="Times New Roman" w:eastAsia="Times New Roman" w:hAnsi="Times New Roman" w:cs="Times New Roman"/>
          <w:sz w:val="24"/>
          <w:szCs w:val="24"/>
        </w:rPr>
        <w:lastRenderedPageBreak/>
        <w:t>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6A56026" w14:textId="30E3D1FE"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olyan szabályozott tőzsdén nem jegyzett társaság, amely a pénzmosás és a terrorizmus finanszírozása megelőzéséről és megakadályozásáról szóló 2017. évi LIII. törvény 3. § </w:t>
      </w:r>
      <w:r w:rsidRPr="00102889">
        <w:rPr>
          <w:rFonts w:ascii="Times New Roman" w:eastAsia="Times New Roman" w:hAnsi="Times New Roman" w:cs="Times New Roman"/>
          <w:iCs/>
          <w:sz w:val="24"/>
          <w:szCs w:val="24"/>
        </w:rPr>
        <w:t xml:space="preserve">38. </w:t>
      </w:r>
      <w:r w:rsidRPr="00102889">
        <w:rPr>
          <w:rFonts w:ascii="Times New Roman" w:eastAsia="Times New Roman" w:hAnsi="Times New Roman" w:cs="Times New Roman"/>
          <w:sz w:val="24"/>
          <w:szCs w:val="24"/>
        </w:rPr>
        <w:t xml:space="preserve">pont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alpont</w:t>
      </w:r>
      <w:r w:rsidR="007C267E" w:rsidRPr="00102889">
        <w:rPr>
          <w:rFonts w:ascii="Times New Roman" w:eastAsia="Times New Roman" w:hAnsi="Times New Roman" w:cs="Times New Roman"/>
          <w:sz w:val="24"/>
          <w:szCs w:val="24"/>
        </w:rPr>
        <w:t>ok</w:t>
      </w:r>
      <w:r w:rsidRPr="00102889">
        <w:rPr>
          <w:rFonts w:ascii="Times New Roman" w:eastAsia="Times New Roman" w:hAnsi="Times New Roman" w:cs="Times New Roman"/>
          <w:sz w:val="24"/>
          <w:szCs w:val="24"/>
        </w:rPr>
        <w:t xml:space="preserve"> szerinti tényleges tulajdonosát nem képes megnevezni, vagy</w:t>
      </w:r>
    </w:p>
    <w:p w14:paraId="21666DAB"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alpont szerinti feltétel fennáll;</w:t>
      </w:r>
    </w:p>
    <w:p w14:paraId="00B73F6E" w14:textId="69B328EE" w:rsidR="00D537FE" w:rsidRPr="00102889" w:rsidRDefault="006B2F85"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h) akivel szemben a foglalkoztatás-felügyeleti hatóság a foglalkoztatást elősegítő szolgáltatásokról és támogatásokról, valamint a foglalkoztatás felügyeletéről szóló 2020. évi CXXXV. törvény 9. § (1) bekezdés a), b) pontjai szerinti, egy évnél nem régebben jogerőre emelkedett közigazgatási szankciót alkalmazott</w:t>
      </w:r>
      <w:r w:rsidR="00D537FE" w:rsidRPr="00102889">
        <w:rPr>
          <w:rFonts w:ascii="Times New Roman" w:eastAsia="Times New Roman" w:hAnsi="Times New Roman" w:cs="Times New Roman"/>
          <w:sz w:val="24"/>
          <w:szCs w:val="24"/>
        </w:rPr>
        <w:t>,</w:t>
      </w:r>
    </w:p>
    <w:p w14:paraId="47DC926A" w14:textId="593C05BD" w:rsidR="00D537FE" w:rsidRPr="00102889" w:rsidRDefault="00D537FE"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i) a</w:t>
      </w:r>
      <w:r w:rsidRPr="00102889">
        <w:rPr>
          <w:rFonts w:ascii="Times New Roman" w:hAnsi="Times New Roman" w:cs="Times New Roman"/>
          <w:sz w:val="24"/>
          <w:szCs w:val="24"/>
        </w:rPr>
        <w:t xml:space="preserve"> </w:t>
      </w:r>
      <w:r w:rsidRPr="00102889">
        <w:rPr>
          <w:rFonts w:ascii="Times New Roman" w:eastAsia="Times New Roman" w:hAnsi="Times New Roman" w:cs="Times New Roman"/>
          <w:sz w:val="24"/>
          <w:szCs w:val="24"/>
        </w:rPr>
        <w:t>pedagógusok új életpályájáról szóló 2023. évi LII. törvény 27. §-a szerinti kizáró okok nem állnak fenn.</w:t>
      </w:r>
    </w:p>
    <w:p w14:paraId="0DB88D10" w14:textId="36540D1C" w:rsidR="006B2F85" w:rsidRPr="00102889" w:rsidRDefault="006B2F85" w:rsidP="004126C2">
      <w:pPr>
        <w:spacing w:line="240" w:lineRule="auto"/>
        <w:jc w:val="both"/>
        <w:rPr>
          <w:rFonts w:ascii="Times New Roman" w:eastAsia="Times New Roman" w:hAnsi="Times New Roman" w:cs="Times New Roman"/>
          <w:sz w:val="24"/>
          <w:szCs w:val="24"/>
        </w:rPr>
      </w:pPr>
    </w:p>
    <w:p w14:paraId="718A071E" w14:textId="77777777" w:rsidR="00885FD1" w:rsidRPr="00102889" w:rsidRDefault="00885FD1">
      <w:pPr>
        <w:tabs>
          <w:tab w:val="left" w:pos="5370"/>
        </w:tabs>
        <w:spacing w:line="240" w:lineRule="auto"/>
        <w:jc w:val="both"/>
        <w:rPr>
          <w:rFonts w:ascii="Times New Roman" w:eastAsia="Times New Roman" w:hAnsi="Times New Roman" w:cs="Times New Roman"/>
          <w:sz w:val="24"/>
          <w:szCs w:val="24"/>
        </w:rPr>
      </w:pPr>
    </w:p>
    <w:p w14:paraId="57400D79" w14:textId="76D1A6EA" w:rsidR="00885FD1" w:rsidRPr="00102889" w:rsidRDefault="00D44E76">
      <w:pPr>
        <w:tabs>
          <w:tab w:val="left" w:pos="5370"/>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Nyilatkozom, hogy az általam képviselt szervezet az államháztartásról szóló 2011. évi CXCV. törvény 41.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(6) bekezdése szerint átlátható szervezetnek minősül, figyelemmel a törvény 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pontjára.</w:t>
      </w:r>
    </w:p>
    <w:p w14:paraId="4F51B34C" w14:textId="77777777" w:rsidR="00885FD1" w:rsidRPr="00102889" w:rsidRDefault="00885FD1">
      <w:pPr>
        <w:spacing w:line="240" w:lineRule="auto"/>
        <w:ind w:left="284"/>
        <w:jc w:val="both"/>
        <w:rPr>
          <w:rFonts w:ascii="Times New Roman" w:eastAsia="Times New Roman" w:hAnsi="Times New Roman" w:cs="Times New Roman"/>
          <w:b/>
          <w:sz w:val="24"/>
          <w:szCs w:val="24"/>
        </w:rPr>
      </w:pPr>
    </w:p>
    <w:p w14:paraId="0C584A5F"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3229D73C"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0A32DF8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CB629D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370EBB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3"/>
        <w:tblW w:w="3000" w:type="dxa"/>
        <w:tblInd w:w="4890" w:type="dxa"/>
        <w:tblLayout w:type="fixed"/>
        <w:tblLook w:val="0000" w:firstRow="0" w:lastRow="0" w:firstColumn="0" w:lastColumn="0" w:noHBand="0" w:noVBand="0"/>
      </w:tblPr>
      <w:tblGrid>
        <w:gridCol w:w="3000"/>
      </w:tblGrid>
      <w:tr w:rsidR="00885FD1" w:rsidRPr="00102889" w14:paraId="10E12264" w14:textId="77777777">
        <w:trPr>
          <w:trHeight w:val="32"/>
        </w:trPr>
        <w:tc>
          <w:tcPr>
            <w:tcW w:w="3000" w:type="dxa"/>
          </w:tcPr>
          <w:p w14:paraId="2E106D14"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473573AE"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68A3A4C3"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68F4C2C6"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27F0FE7E" w14:textId="77777777" w:rsidR="00885FD1" w:rsidRPr="00102889" w:rsidRDefault="00885FD1">
      <w:pPr>
        <w:spacing w:line="240" w:lineRule="auto"/>
        <w:rPr>
          <w:rFonts w:ascii="Times New Roman" w:eastAsia="Times New Roman" w:hAnsi="Times New Roman" w:cs="Times New Roman"/>
          <w:sz w:val="24"/>
          <w:szCs w:val="24"/>
        </w:rPr>
      </w:pPr>
    </w:p>
    <w:p w14:paraId="635FE909"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17BE020" w14:textId="2CECAB31"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lastRenderedPageBreak/>
        <w:t>Az ajánlati felhívás 3. sz. melléklete</w:t>
      </w:r>
    </w:p>
    <w:p w14:paraId="38520E02"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3EF0293C"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1E6AB9B7" w14:textId="77777777" w:rsidR="00885FD1" w:rsidRPr="00102889" w:rsidRDefault="00D44E76">
      <w:pPr>
        <w:tabs>
          <w:tab w:val="left" w:pos="3969"/>
        </w:tabs>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Ajánlattételi Nyilatkozat</w:t>
      </w:r>
    </w:p>
    <w:p w14:paraId="7F636FED"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24C9DE1F" w14:textId="0E704BC6" w:rsidR="00885FD1" w:rsidRPr="00102889" w:rsidRDefault="2D54055D">
      <w:pPr>
        <w:spacing w:line="240" w:lineRule="auto"/>
        <w:jc w:val="center"/>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w:t>
      </w:r>
      <w:r w:rsidR="5C053C4A" w:rsidRPr="2E2B5C48">
        <w:rPr>
          <w:rFonts w:ascii="Times New Roman" w:eastAsia="Times New Roman" w:hAnsi="Times New Roman" w:cs="Times New Roman"/>
          <w:sz w:val="24"/>
          <w:szCs w:val="24"/>
        </w:rPr>
        <w:t xml:space="preserve">A Józsefvárosban élő </w:t>
      </w:r>
      <w:r w:rsidR="7218418B" w:rsidRPr="2E2B5C48">
        <w:rPr>
          <w:rFonts w:ascii="Times New Roman" w:eastAsia="Times New Roman" w:hAnsi="Times New Roman" w:cs="Times New Roman"/>
          <w:sz w:val="24"/>
          <w:szCs w:val="24"/>
        </w:rPr>
        <w:t>roma lakosok</w:t>
      </w:r>
      <w:r w:rsidR="5C053C4A" w:rsidRPr="2E2B5C48">
        <w:rPr>
          <w:rFonts w:ascii="Times New Roman" w:eastAsia="Times New Roman" w:hAnsi="Times New Roman" w:cs="Times New Roman"/>
          <w:sz w:val="24"/>
          <w:szCs w:val="24"/>
        </w:rPr>
        <w:t xml:space="preserve"> helyzetének és szükségleteinek felmérése</w:t>
      </w:r>
      <w:r w:rsidRPr="2E2B5C48">
        <w:rPr>
          <w:rFonts w:ascii="Times New Roman" w:eastAsia="Times New Roman" w:hAnsi="Times New Roman" w:cs="Times New Roman"/>
          <w:sz w:val="24"/>
          <w:szCs w:val="24"/>
        </w:rPr>
        <w:t>” tárgyú,</w:t>
      </w:r>
    </w:p>
    <w:p w14:paraId="6F5B0B06"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2C2D520"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5776EE7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08A7FE4A" w14:textId="77777777" w:rsidR="00885FD1" w:rsidRPr="00102889" w:rsidRDefault="00D44E76">
      <w:p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Alulírott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mint a ………………… ajánlattevő (székhely: ………………) ……………. (</w:t>
      </w:r>
      <w:r w:rsidRPr="00102889">
        <w:rPr>
          <w:rFonts w:ascii="Times New Roman" w:eastAsia="Times New Roman" w:hAnsi="Times New Roman" w:cs="Times New Roman"/>
          <w:i/>
          <w:sz w:val="24"/>
          <w:szCs w:val="24"/>
        </w:rPr>
        <w:t>képviseleti jogkör/titulus megnevezése</w:t>
      </w:r>
      <w:r w:rsidRPr="00102889">
        <w:rPr>
          <w:rFonts w:ascii="Times New Roman" w:eastAsia="Times New Roman" w:hAnsi="Times New Roman" w:cs="Times New Roman"/>
          <w:sz w:val="24"/>
          <w:szCs w:val="24"/>
        </w:rPr>
        <w:t>) az ajánlattételi felhívásban foglalt valamennyi formai és tartalmi követelmény, utasítás, kikötés és műszaki leírás gondos áttekintése után az alábbi nyilatkozatot tesszük:</w:t>
      </w:r>
    </w:p>
    <w:p w14:paraId="2FD31E4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13E130A" w14:textId="77777777" w:rsidR="00885FD1" w:rsidRPr="00102889" w:rsidRDefault="00D44E76">
      <w:pPr>
        <w:numPr>
          <w:ilvl w:val="0"/>
          <w:numId w:val="15"/>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Elfogadjuk, hogy amennyiben olyan kitételt tettünk ajánlatunkban, ami ellentétben van ajánlattételi felhívással, vagy annak mellékleteivel, illetve azok bármely feltételével, akkor az ajánlatunk érvénytelen.</w:t>
      </w:r>
    </w:p>
    <w:p w14:paraId="556D40C5"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5AB31C" w14:textId="77777777" w:rsidR="00885FD1" w:rsidRPr="00102889" w:rsidRDefault="00D44E76">
      <w:pPr>
        <w:numPr>
          <w:ilvl w:val="0"/>
          <w:numId w:val="15"/>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Kijelentjük, hogy amennyiben, mint nyertes ajánlattevő kiválasztásra kerülünk, a szerződést megkötjük, továbbá az ajánlattételi felhívásban, annak mellékleteiben rögzített szolgáltatást ajánlatban meghatározott díjért szerződésszerűen teljesítjük.</w:t>
      </w:r>
    </w:p>
    <w:p w14:paraId="41962871"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389A46C6" w14:textId="77777777" w:rsidR="00885FD1" w:rsidRPr="00102889" w:rsidRDefault="00D44E76">
      <w:pPr>
        <w:numPr>
          <w:ilvl w:val="0"/>
          <w:numId w:val="15"/>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1199FDF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B08CA6" w14:textId="126CF94E" w:rsidR="00885FD1" w:rsidRPr="00102889" w:rsidRDefault="00D44E76">
      <w:pPr>
        <w:numPr>
          <w:ilvl w:val="0"/>
          <w:numId w:val="15"/>
        </w:numPr>
        <w:pBdr>
          <w:top w:val="nil"/>
          <w:left w:val="nil"/>
          <w:bottom w:val="nil"/>
          <w:right w:val="nil"/>
          <w:between w:val="nil"/>
        </w:pBdr>
        <w:spacing w:line="240" w:lineRule="auto"/>
        <w:ind w:right="72"/>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 xml:space="preserve">Kijelentjük, hogy </w:t>
      </w:r>
      <w:r w:rsidR="4AAE779B" w:rsidRPr="00102889">
        <w:rPr>
          <w:rFonts w:ascii="Times New Roman" w:eastAsia="Times New Roman" w:hAnsi="Times New Roman" w:cs="Times New Roman"/>
          <w:color w:val="000000" w:themeColor="text1"/>
          <w:sz w:val="24"/>
          <w:szCs w:val="24"/>
        </w:rPr>
        <w:t>Budapest Főváros VIII. kerület Józsefvárosi</w:t>
      </w:r>
      <w:r w:rsidRPr="00102889">
        <w:rPr>
          <w:rFonts w:ascii="Times New Roman" w:eastAsia="Times New Roman" w:hAnsi="Times New Roman" w:cs="Times New Roman"/>
          <w:color w:val="000000" w:themeColor="text1"/>
          <w:sz w:val="24"/>
          <w:szCs w:val="24"/>
        </w:rPr>
        <w:t xml:space="preserve"> Önkormányzat </w:t>
      </w:r>
      <w:r w:rsidR="005D5900" w:rsidRPr="00102889">
        <w:rPr>
          <w:rFonts w:ascii="Times New Roman" w:eastAsia="Times New Roman" w:hAnsi="Times New Roman" w:cs="Times New Roman"/>
          <w:color w:val="000000" w:themeColor="text1"/>
          <w:sz w:val="24"/>
          <w:szCs w:val="24"/>
        </w:rPr>
        <w:t xml:space="preserve">Esélyegyenlőségi </w:t>
      </w:r>
      <w:r w:rsidR="00A81DF2" w:rsidRPr="00102889">
        <w:rPr>
          <w:rFonts w:ascii="Times New Roman" w:eastAsia="Times New Roman" w:hAnsi="Times New Roman" w:cs="Times New Roman"/>
          <w:color w:val="000000" w:themeColor="text1"/>
          <w:sz w:val="24"/>
          <w:szCs w:val="24"/>
        </w:rPr>
        <w:t>Programját</w:t>
      </w:r>
      <w:r w:rsidR="005D5900" w:rsidRPr="00102889">
        <w:rPr>
          <w:rFonts w:ascii="Times New Roman" w:eastAsia="Times New Roman" w:hAnsi="Times New Roman" w:cs="Times New Roman"/>
          <w:color w:val="000000" w:themeColor="text1"/>
          <w:sz w:val="24"/>
          <w:szCs w:val="24"/>
        </w:rPr>
        <w:t xml:space="preserve"> </w:t>
      </w:r>
      <w:r w:rsidRPr="00102889">
        <w:rPr>
          <w:rFonts w:ascii="Times New Roman" w:eastAsia="Times New Roman" w:hAnsi="Times New Roman" w:cs="Times New Roman"/>
          <w:color w:val="000000" w:themeColor="text1"/>
          <w:sz w:val="24"/>
          <w:szCs w:val="24"/>
        </w:rPr>
        <w:t xml:space="preserve">megismertük, a szerződés teljesítése során az intézkedési tervben foglaltaknak megfelelően járunk el. </w:t>
      </w:r>
    </w:p>
    <w:p w14:paraId="1F10A4AF"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C8A820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8AAFFB7"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6320D9A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7E4AFB7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1D9ED51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4"/>
        <w:tblW w:w="3000" w:type="dxa"/>
        <w:tblInd w:w="4890" w:type="dxa"/>
        <w:tblLayout w:type="fixed"/>
        <w:tblLook w:val="0000" w:firstRow="0" w:lastRow="0" w:firstColumn="0" w:lastColumn="0" w:noHBand="0" w:noVBand="0"/>
      </w:tblPr>
      <w:tblGrid>
        <w:gridCol w:w="3000"/>
      </w:tblGrid>
      <w:tr w:rsidR="00885FD1" w:rsidRPr="00102889" w14:paraId="036445FD" w14:textId="77777777">
        <w:trPr>
          <w:trHeight w:val="32"/>
        </w:trPr>
        <w:tc>
          <w:tcPr>
            <w:tcW w:w="3000" w:type="dxa"/>
          </w:tcPr>
          <w:p w14:paraId="71625FD2"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6602F485"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1A6B8EA0"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2B4B50B7"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38DDB5A8" w14:textId="77777777" w:rsidR="00885FD1" w:rsidRPr="00102889" w:rsidRDefault="00885FD1">
      <w:pPr>
        <w:spacing w:line="240" w:lineRule="auto"/>
        <w:rPr>
          <w:rFonts w:ascii="Times New Roman" w:eastAsia="Times New Roman" w:hAnsi="Times New Roman" w:cs="Times New Roman"/>
          <w:sz w:val="24"/>
          <w:szCs w:val="24"/>
        </w:rPr>
      </w:pPr>
    </w:p>
    <w:p w14:paraId="2C8EB118"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92CAEFF" w14:textId="05179DA9" w:rsidR="00885FD1" w:rsidRPr="00102889" w:rsidRDefault="00D44E76" w:rsidP="2E2B5C48">
      <w:pPr>
        <w:spacing w:line="240" w:lineRule="auto"/>
        <w:jc w:val="both"/>
        <w:rPr>
          <w:rFonts w:ascii="Times New Roman" w:eastAsia="Times New Roman" w:hAnsi="Times New Roman" w:cs="Times New Roman"/>
          <w:b/>
          <w:bCs/>
          <w:i/>
          <w:iCs/>
          <w:sz w:val="24"/>
          <w:szCs w:val="24"/>
        </w:rPr>
      </w:pPr>
      <w:r w:rsidRPr="2E2B5C48">
        <w:rPr>
          <w:rFonts w:ascii="Times New Roman" w:eastAsia="Times New Roman" w:hAnsi="Times New Roman" w:cs="Times New Roman"/>
          <w:b/>
          <w:bCs/>
          <w:i/>
          <w:iCs/>
          <w:sz w:val="24"/>
          <w:szCs w:val="24"/>
        </w:rPr>
        <w:lastRenderedPageBreak/>
        <w:t>Az ajánlati felhívás 4. sz. melléklete</w:t>
      </w:r>
    </w:p>
    <w:p w14:paraId="42425F34" w14:textId="77777777" w:rsidR="00885FD1" w:rsidRPr="00102889" w:rsidRDefault="00885FD1">
      <w:pPr>
        <w:spacing w:line="240" w:lineRule="auto"/>
        <w:rPr>
          <w:rFonts w:ascii="Times New Roman" w:eastAsia="Times New Roman" w:hAnsi="Times New Roman" w:cs="Times New Roman"/>
          <w:i/>
          <w:sz w:val="24"/>
          <w:szCs w:val="24"/>
        </w:rPr>
      </w:pPr>
    </w:p>
    <w:p w14:paraId="074B1D65" w14:textId="77777777" w:rsidR="00885FD1" w:rsidRPr="00102889" w:rsidRDefault="00D44E76">
      <w:pPr>
        <w:tabs>
          <w:tab w:val="left" w:pos="3969"/>
        </w:tabs>
        <w:spacing w:line="240" w:lineRule="auto"/>
        <w:jc w:val="center"/>
        <w:rPr>
          <w:rFonts w:ascii="Times New Roman" w:eastAsia="Times New Roman" w:hAnsi="Times New Roman" w:cs="Times New Roman"/>
          <w:i/>
          <w:sz w:val="24"/>
          <w:szCs w:val="24"/>
        </w:rPr>
      </w:pPr>
      <w:r w:rsidRPr="00102889">
        <w:rPr>
          <w:rFonts w:ascii="Times New Roman" w:eastAsia="Times New Roman" w:hAnsi="Times New Roman" w:cs="Times New Roman"/>
          <w:b/>
          <w:sz w:val="24"/>
          <w:szCs w:val="24"/>
        </w:rPr>
        <w:t>Titoktartási</w:t>
      </w:r>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b/>
          <w:sz w:val="24"/>
          <w:szCs w:val="24"/>
        </w:rPr>
        <w:t>Nyilatkozat</w:t>
      </w:r>
    </w:p>
    <w:p w14:paraId="67B35473"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65BBB8C9" w14:textId="76080EBE" w:rsidR="00885FD1" w:rsidRPr="00102889" w:rsidRDefault="2D54055D">
      <w:pPr>
        <w:spacing w:line="240" w:lineRule="auto"/>
        <w:jc w:val="center"/>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w:t>
      </w:r>
      <w:r w:rsidR="5C053C4A" w:rsidRPr="2E2B5C48">
        <w:rPr>
          <w:rFonts w:ascii="Times New Roman" w:eastAsia="Times New Roman" w:hAnsi="Times New Roman" w:cs="Times New Roman"/>
          <w:sz w:val="24"/>
          <w:szCs w:val="24"/>
        </w:rPr>
        <w:t xml:space="preserve">A Józsefvárosban élő </w:t>
      </w:r>
      <w:r w:rsidR="4C53F1D7" w:rsidRPr="2E2B5C48">
        <w:rPr>
          <w:rFonts w:ascii="Times New Roman" w:eastAsia="Times New Roman" w:hAnsi="Times New Roman" w:cs="Times New Roman"/>
          <w:sz w:val="24"/>
          <w:szCs w:val="24"/>
        </w:rPr>
        <w:t xml:space="preserve">roma lakosok </w:t>
      </w:r>
      <w:r w:rsidR="5C053C4A" w:rsidRPr="2E2B5C48">
        <w:rPr>
          <w:rFonts w:ascii="Times New Roman" w:eastAsia="Times New Roman" w:hAnsi="Times New Roman" w:cs="Times New Roman"/>
          <w:sz w:val="24"/>
          <w:szCs w:val="24"/>
        </w:rPr>
        <w:t>helyzetének és szükségleteinek felmérése</w:t>
      </w:r>
      <w:r w:rsidRPr="2E2B5C48">
        <w:rPr>
          <w:rFonts w:ascii="Times New Roman" w:eastAsia="Times New Roman" w:hAnsi="Times New Roman" w:cs="Times New Roman"/>
          <w:sz w:val="24"/>
          <w:szCs w:val="24"/>
        </w:rPr>
        <w:t>” tárgyú,</w:t>
      </w:r>
    </w:p>
    <w:p w14:paraId="6DACDE4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BD7E272" w14:textId="77777777" w:rsidR="00885FD1" w:rsidRPr="00102889" w:rsidRDefault="00885FD1">
      <w:pPr>
        <w:spacing w:line="240" w:lineRule="auto"/>
        <w:jc w:val="center"/>
        <w:rPr>
          <w:rFonts w:ascii="Times New Roman" w:eastAsia="Times New Roman" w:hAnsi="Times New Roman" w:cs="Times New Roman"/>
          <w:i/>
          <w:sz w:val="24"/>
          <w:szCs w:val="24"/>
        </w:rPr>
      </w:pPr>
    </w:p>
    <w:p w14:paraId="4417001D"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16C2410" w14:textId="2E2A91A0" w:rsidR="00885FD1" w:rsidRPr="00102889" w:rsidRDefault="2D54055D">
      <w:pPr>
        <w:numPr>
          <w:ilvl w:val="0"/>
          <w:numId w:val="12"/>
        </w:numPr>
        <w:spacing w:line="240" w:lineRule="auto"/>
        <w:ind w:left="426" w:hanging="426"/>
        <w:jc w:val="both"/>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Alulírott ………………</w:t>
      </w:r>
      <w:proofErr w:type="gramStart"/>
      <w:r w:rsidRPr="2E2B5C48">
        <w:rPr>
          <w:rFonts w:ascii="Times New Roman" w:eastAsia="Times New Roman" w:hAnsi="Times New Roman" w:cs="Times New Roman"/>
          <w:sz w:val="24"/>
          <w:szCs w:val="24"/>
        </w:rPr>
        <w:t>…….</w:t>
      </w:r>
      <w:proofErr w:type="gramEnd"/>
      <w:r w:rsidRPr="2E2B5C48">
        <w:rPr>
          <w:rFonts w:ascii="Times New Roman" w:eastAsia="Times New Roman" w:hAnsi="Times New Roman" w:cs="Times New Roman"/>
          <w:sz w:val="24"/>
          <w:szCs w:val="24"/>
        </w:rPr>
        <w:t>., mint a ………………… ajánlattevő (székhely: ………………) ……………. (</w:t>
      </w:r>
      <w:r w:rsidRPr="2E2B5C48">
        <w:rPr>
          <w:rFonts w:ascii="Times New Roman" w:eastAsia="Times New Roman" w:hAnsi="Times New Roman" w:cs="Times New Roman"/>
          <w:i/>
          <w:iCs/>
          <w:sz w:val="24"/>
          <w:szCs w:val="24"/>
        </w:rPr>
        <w:t>képviseleti jogkör/titulus megnevezése</w:t>
      </w:r>
      <w:r w:rsidRPr="2E2B5C48">
        <w:rPr>
          <w:rFonts w:ascii="Times New Roman" w:eastAsia="Times New Roman" w:hAnsi="Times New Roman" w:cs="Times New Roman"/>
          <w:sz w:val="24"/>
          <w:szCs w:val="24"/>
        </w:rPr>
        <w:t xml:space="preserve">) nyertességem esetén tudomásul veszem, hogy az </w:t>
      </w:r>
      <w:r w:rsidRPr="2E2B5C48">
        <w:rPr>
          <w:rFonts w:ascii="Times New Roman" w:eastAsia="Times New Roman" w:hAnsi="Times New Roman" w:cs="Times New Roman"/>
          <w:i/>
          <w:iCs/>
          <w:sz w:val="24"/>
          <w:szCs w:val="24"/>
        </w:rPr>
        <w:t>„</w:t>
      </w:r>
      <w:r w:rsidR="5C053C4A" w:rsidRPr="2E2B5C48">
        <w:rPr>
          <w:rFonts w:ascii="Times New Roman" w:eastAsia="Times New Roman" w:hAnsi="Times New Roman" w:cs="Times New Roman"/>
          <w:sz w:val="24"/>
          <w:szCs w:val="24"/>
        </w:rPr>
        <w:t xml:space="preserve">A Józsefvárosban élő </w:t>
      </w:r>
      <w:r w:rsidR="095BD0B4" w:rsidRPr="2E2B5C48">
        <w:rPr>
          <w:rFonts w:ascii="Times New Roman" w:eastAsia="Times New Roman" w:hAnsi="Times New Roman" w:cs="Times New Roman"/>
          <w:sz w:val="24"/>
          <w:szCs w:val="24"/>
        </w:rPr>
        <w:t>roma lakosok</w:t>
      </w:r>
      <w:r w:rsidR="5C053C4A" w:rsidRPr="2E2B5C48">
        <w:rPr>
          <w:rFonts w:ascii="Times New Roman" w:eastAsia="Times New Roman" w:hAnsi="Times New Roman" w:cs="Times New Roman"/>
          <w:sz w:val="24"/>
          <w:szCs w:val="24"/>
        </w:rPr>
        <w:t xml:space="preserve"> helyzetének és szükségleteinek felmérése</w:t>
      </w:r>
      <w:r w:rsidR="067D3C2D" w:rsidRPr="2E2B5C48">
        <w:rPr>
          <w:rFonts w:ascii="Times New Roman" w:eastAsia="Times New Roman" w:hAnsi="Times New Roman" w:cs="Times New Roman"/>
          <w:sz w:val="24"/>
          <w:szCs w:val="24"/>
        </w:rPr>
        <w:t xml:space="preserve">” </w:t>
      </w:r>
      <w:r w:rsidRPr="2E2B5C48">
        <w:rPr>
          <w:rFonts w:ascii="Times New Roman" w:eastAsia="Times New Roman" w:hAnsi="Times New Roman" w:cs="Times New Roman"/>
          <w:sz w:val="24"/>
          <w:szCs w:val="24"/>
        </w:rPr>
        <w:t>tárgyú, közbeszerzési értékhatárt el nem érő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CB0573F" w14:textId="77777777" w:rsidR="00885FD1" w:rsidRPr="00102889" w:rsidRDefault="00885FD1">
      <w:pPr>
        <w:spacing w:line="240" w:lineRule="auto"/>
        <w:rPr>
          <w:rFonts w:ascii="Times New Roman" w:eastAsia="Times New Roman" w:hAnsi="Times New Roman" w:cs="Times New Roman"/>
          <w:sz w:val="24"/>
          <w:szCs w:val="24"/>
        </w:rPr>
      </w:pPr>
    </w:p>
    <w:p w14:paraId="440FF922" w14:textId="77777777" w:rsidR="00885FD1" w:rsidRPr="00102889" w:rsidRDefault="00D44E76">
      <w:pPr>
        <w:numPr>
          <w:ilvl w:val="0"/>
          <w:numId w:val="12"/>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3D560E6" w14:textId="77777777" w:rsidR="00885FD1" w:rsidRPr="00102889" w:rsidRDefault="00885FD1">
      <w:pPr>
        <w:spacing w:line="240" w:lineRule="auto"/>
        <w:rPr>
          <w:rFonts w:ascii="Times New Roman" w:eastAsia="Times New Roman" w:hAnsi="Times New Roman" w:cs="Times New Roman"/>
          <w:sz w:val="24"/>
          <w:szCs w:val="24"/>
        </w:rPr>
      </w:pPr>
    </w:p>
    <w:p w14:paraId="1BF31F57" w14:textId="77777777" w:rsidR="00885FD1" w:rsidRPr="00102889" w:rsidRDefault="00D44E76">
      <w:pPr>
        <w:numPr>
          <w:ilvl w:val="0"/>
          <w:numId w:val="12"/>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bizalmas információt tartalmazó adathordozót a megismerési jog megszűnésekor (pl. szerződésben foglaltak teljesítése, a munkáltatóval fennálló jogviszonyom megszűnése stb.) ajánlatkérők részére köteles vagyok átadni.</w:t>
      </w:r>
    </w:p>
    <w:p w14:paraId="59060088" w14:textId="77777777" w:rsidR="00885FD1" w:rsidRPr="00102889" w:rsidRDefault="00885FD1">
      <w:pPr>
        <w:spacing w:line="240" w:lineRule="auto"/>
        <w:rPr>
          <w:rFonts w:ascii="Times New Roman" w:eastAsia="Times New Roman" w:hAnsi="Times New Roman" w:cs="Times New Roman"/>
          <w:sz w:val="24"/>
          <w:szCs w:val="24"/>
        </w:rPr>
      </w:pPr>
    </w:p>
    <w:p w14:paraId="564F3686" w14:textId="77777777" w:rsidR="00885FD1" w:rsidRPr="00102889" w:rsidRDefault="00D44E76">
      <w:pPr>
        <w:numPr>
          <w:ilvl w:val="0"/>
          <w:numId w:val="12"/>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titoktartási kötelezettség a szerződés lejáratát követően is a vonatkozó jogszabályban meghatározott ideig, de legalább öt évig terhel.</w:t>
      </w:r>
    </w:p>
    <w:p w14:paraId="37EB99B5" w14:textId="77777777" w:rsidR="00885FD1" w:rsidRPr="00102889" w:rsidRDefault="00885FD1">
      <w:pPr>
        <w:spacing w:line="240" w:lineRule="auto"/>
        <w:rPr>
          <w:rFonts w:ascii="Times New Roman" w:eastAsia="Times New Roman" w:hAnsi="Times New Roman" w:cs="Times New Roman"/>
          <w:sz w:val="24"/>
          <w:szCs w:val="24"/>
        </w:rPr>
      </w:pPr>
    </w:p>
    <w:p w14:paraId="6474853A" w14:textId="77777777" w:rsidR="00885FD1" w:rsidRPr="00102889" w:rsidRDefault="00D44E76">
      <w:pPr>
        <w:numPr>
          <w:ilvl w:val="0"/>
          <w:numId w:val="12"/>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nyilatkozatban foglaltak megszegése miatt ajánlatkérők kártérítési és/vagy egyéb igényt érvényesíthetnek velem szemben.</w:t>
      </w:r>
    </w:p>
    <w:p w14:paraId="6527DF0E" w14:textId="77777777" w:rsidR="00885FD1" w:rsidRPr="00102889" w:rsidRDefault="00885FD1">
      <w:pPr>
        <w:spacing w:line="240" w:lineRule="auto"/>
        <w:rPr>
          <w:rFonts w:ascii="Times New Roman" w:eastAsia="Times New Roman" w:hAnsi="Times New Roman" w:cs="Times New Roman"/>
          <w:sz w:val="24"/>
          <w:szCs w:val="24"/>
        </w:rPr>
      </w:pPr>
    </w:p>
    <w:p w14:paraId="45A505E2" w14:textId="77777777" w:rsidR="00885FD1" w:rsidRPr="00102889" w:rsidRDefault="00D44E76">
      <w:pPr>
        <w:tabs>
          <w:tab w:val="right" w:pos="3402"/>
        </w:tabs>
        <w:spacing w:line="240" w:lineRule="auto"/>
        <w:ind w:left="426"/>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66DF9B39" w14:textId="77777777" w:rsidR="00885FD1" w:rsidRPr="00102889" w:rsidRDefault="00D44E76">
      <w:pPr>
        <w:tabs>
          <w:tab w:val="center" w:pos="9072"/>
        </w:tabs>
        <w:spacing w:line="240" w:lineRule="auto"/>
        <w:ind w:left="5812"/>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b/>
      </w:r>
    </w:p>
    <w:p w14:paraId="2B52B7AB"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b/>
      </w:r>
    </w:p>
    <w:p w14:paraId="1F5CEC6C" w14:textId="77777777" w:rsidR="00885FD1" w:rsidRPr="00102889" w:rsidRDefault="00885FD1">
      <w:pPr>
        <w:tabs>
          <w:tab w:val="center" w:pos="7371"/>
        </w:tabs>
        <w:spacing w:line="240" w:lineRule="auto"/>
        <w:ind w:left="5812"/>
        <w:rPr>
          <w:rFonts w:ascii="Times New Roman" w:eastAsia="Times New Roman" w:hAnsi="Times New Roman" w:cs="Times New Roman"/>
          <w:b/>
          <w:sz w:val="24"/>
          <w:szCs w:val="24"/>
        </w:rPr>
      </w:pPr>
    </w:p>
    <w:p w14:paraId="4AE6A1C8" w14:textId="4DF8D889" w:rsidR="00885FD1" w:rsidRPr="00102889" w:rsidRDefault="0065359A">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w:t>
      </w:r>
    </w:p>
    <w:p w14:paraId="0CD9587D"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cégszerű aláírás</w:t>
      </w:r>
    </w:p>
    <w:p w14:paraId="09247D4B" w14:textId="322171AE" w:rsidR="00885FD1" w:rsidRPr="00102889" w:rsidRDefault="00D44E76">
      <w:pPr>
        <w:spacing w:line="240" w:lineRule="auto"/>
        <w:rPr>
          <w:rFonts w:ascii="Times New Roman" w:eastAsia="Times New Roman" w:hAnsi="Times New Roman" w:cs="Times New Roman"/>
          <w:sz w:val="24"/>
          <w:szCs w:val="24"/>
        </w:rPr>
      </w:pPr>
      <w:r w:rsidRPr="2E2B5C48">
        <w:rPr>
          <w:rFonts w:ascii="Times New Roman" w:hAnsi="Times New Roman" w:cs="Times New Roman"/>
          <w:sz w:val="24"/>
          <w:szCs w:val="24"/>
        </w:rPr>
        <w:br w:type="page"/>
      </w:r>
      <w:r w:rsidRPr="2E2B5C48">
        <w:rPr>
          <w:rFonts w:ascii="Times New Roman" w:eastAsia="Times New Roman" w:hAnsi="Times New Roman" w:cs="Times New Roman"/>
          <w:b/>
          <w:bCs/>
          <w:i/>
          <w:iCs/>
          <w:sz w:val="24"/>
          <w:szCs w:val="24"/>
        </w:rPr>
        <w:lastRenderedPageBreak/>
        <w:t>Az ajánlati felhívás 5. sz. melléklete</w:t>
      </w:r>
    </w:p>
    <w:p w14:paraId="57E75D78"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4B9BFCF" w14:textId="77777777" w:rsidR="00082A1C" w:rsidRPr="00102889" w:rsidRDefault="1D200C59" w:rsidP="274B92B7">
      <w:pPr>
        <w:tabs>
          <w:tab w:val="left" w:pos="3969"/>
        </w:tabs>
        <w:spacing w:line="240" w:lineRule="auto"/>
        <w:jc w:val="center"/>
        <w:rPr>
          <w:rFonts w:ascii="Times New Roman" w:eastAsia="Times New Roman" w:hAnsi="Times New Roman" w:cs="Times New Roman"/>
          <w:b/>
          <w:bCs/>
          <w:sz w:val="24"/>
          <w:szCs w:val="24"/>
        </w:rPr>
      </w:pPr>
      <w:bookmarkStart w:id="0" w:name="_Hlk206679836"/>
      <w:r w:rsidRPr="29504390">
        <w:rPr>
          <w:rFonts w:ascii="Times New Roman" w:eastAsia="Times New Roman" w:hAnsi="Times New Roman" w:cs="Times New Roman"/>
          <w:b/>
          <w:bCs/>
          <w:sz w:val="24"/>
          <w:szCs w:val="24"/>
        </w:rPr>
        <w:t>Műszaki specifikáció / Feladatleírás</w:t>
      </w:r>
    </w:p>
    <w:p w14:paraId="5F61AFE4" w14:textId="50CAB3E1" w:rsidR="00082A1C" w:rsidRPr="00F33D91" w:rsidRDefault="00082A1C" w:rsidP="24ACA2EA">
      <w:pPr>
        <w:spacing w:before="240" w:after="240"/>
        <w:jc w:val="both"/>
        <w:rPr>
          <w:rFonts w:ascii="Times New Roman" w:eastAsia="Times New Roman" w:hAnsi="Times New Roman" w:cs="Times New Roman"/>
          <w:sz w:val="24"/>
          <w:szCs w:val="24"/>
        </w:rPr>
      </w:pPr>
      <w:r>
        <w:br/>
      </w:r>
      <w:r w:rsidR="5C3416FD" w:rsidRPr="24ACA2EA">
        <w:rPr>
          <w:rFonts w:ascii="Times New Roman" w:eastAsia="Times New Roman" w:hAnsi="Times New Roman" w:cs="Times New Roman"/>
          <w:sz w:val="24"/>
          <w:szCs w:val="24"/>
        </w:rPr>
        <w:t xml:space="preserve"> </w:t>
      </w:r>
      <w:r w:rsidR="5C3416FD" w:rsidRPr="00F33D91">
        <w:rPr>
          <w:rFonts w:ascii="Times New Roman" w:eastAsia="Times New Roman" w:hAnsi="Times New Roman" w:cs="Times New Roman"/>
          <w:sz w:val="24"/>
          <w:szCs w:val="24"/>
        </w:rPr>
        <w:t>A Józsefvárosban élő roma lakosok társadalmi helyzetének, életkörülményeinek, szükségleteinek felmérése, különös tekintettel az önkormányzat és annak intézményei szolgáltatásaihoz való hozzáférésre és azok megítélésére.</w:t>
      </w:r>
    </w:p>
    <w:p w14:paraId="34926BDE" w14:textId="177A29E0" w:rsidR="00A726ED" w:rsidRPr="00F33D91" w:rsidRDefault="00A726ED" w:rsidP="00A726ED">
      <w:pPr>
        <w:spacing w:beforeAutospacing="1" w:afterAutospacing="1" w:line="240" w:lineRule="auto"/>
        <w:jc w:val="both"/>
        <w:rPr>
          <w:rFonts w:ascii="Times New Roman" w:eastAsia="Times New Roman" w:hAnsi="Times New Roman" w:cs="Times New Roman"/>
          <w:sz w:val="24"/>
          <w:szCs w:val="24"/>
        </w:rPr>
      </w:pPr>
      <w:r w:rsidRPr="00F33D91">
        <w:rPr>
          <w:rFonts w:ascii="Times New Roman" w:eastAsia="Times New Roman" w:hAnsi="Times New Roman" w:cs="Times New Roman"/>
          <w:sz w:val="24"/>
          <w:szCs w:val="24"/>
        </w:rPr>
        <w:t>A felmérés elvégzését követően kutatási beszámoló és elemzés készül a Józsefvárosban élő roma lakosság helyzetéről és szükségleteiről. A kutatás a roma közösséget érintő igényeket, problémákat és erőforrásokat tárja fel az alábbi társadalmi és szociális területeken: kultúra és közművelődés; lakhatás; munkaerőpiaci integráció; oktatás és nevelés; egészségügy. Az eredmények az önkormányzat belső munkáját hivatottak támogatni, és megalapozzák a jövőre tervezett tevékenységek irányainak és várható hatásainak átgondolását.</w:t>
      </w:r>
    </w:p>
    <w:p w14:paraId="1426B600" w14:textId="7040E2E3" w:rsidR="24ACA2EA" w:rsidRPr="00F33D91" w:rsidRDefault="00A726ED" w:rsidP="00A726ED">
      <w:pPr>
        <w:spacing w:beforeAutospacing="1" w:afterAutospacing="1" w:line="240" w:lineRule="auto"/>
        <w:jc w:val="both"/>
        <w:rPr>
          <w:rFonts w:ascii="Times New Roman" w:eastAsia="Times New Roman" w:hAnsi="Times New Roman" w:cs="Times New Roman"/>
          <w:sz w:val="24"/>
          <w:szCs w:val="24"/>
        </w:rPr>
      </w:pPr>
      <w:r w:rsidRPr="00F33D91">
        <w:rPr>
          <w:rFonts w:ascii="Times New Roman" w:eastAsia="Times New Roman" w:hAnsi="Times New Roman" w:cs="Times New Roman"/>
          <w:sz w:val="24"/>
          <w:szCs w:val="24"/>
        </w:rPr>
        <w:t>A kutatás során alkalmazandó kérdőívek, fókuszcsoportok és interjúk kérdéskörei, valamint a bevonásra kerülő személyek köre előzetes önkormányzati egyeztetés után véglegesíthetők, és az anyagok csak ezt követően használhatók fel. A vizsgálat az alábbi kutatási módszerek alkalmazásával valósul meg:</w:t>
      </w:r>
    </w:p>
    <w:p w14:paraId="0F8E4D91" w14:textId="77777777" w:rsidR="009E6EB5" w:rsidRPr="00F33D91" w:rsidRDefault="009E6EB5" w:rsidP="009E6EB5">
      <w:pPr>
        <w:spacing w:before="100" w:beforeAutospacing="1" w:after="100" w:afterAutospacing="1" w:line="240" w:lineRule="auto"/>
        <w:jc w:val="both"/>
        <w:rPr>
          <w:rFonts w:ascii="Times New Roman" w:eastAsia="Times New Roman" w:hAnsi="Times New Roman" w:cs="Times New Roman"/>
          <w:sz w:val="24"/>
          <w:szCs w:val="24"/>
          <w:lang w:val="hu-HU"/>
        </w:rPr>
      </w:pPr>
      <w:r w:rsidRPr="00F33D91">
        <w:rPr>
          <w:rFonts w:ascii="Times New Roman" w:eastAsia="Times New Roman" w:hAnsi="Times New Roman" w:cs="Times New Roman"/>
          <w:b/>
          <w:bCs/>
          <w:sz w:val="24"/>
          <w:szCs w:val="24"/>
          <w:lang w:val="hu-HU"/>
        </w:rPr>
        <w:t>Elvárások a kutatással kapcsolatban:</w:t>
      </w:r>
    </w:p>
    <w:p w14:paraId="61427ED4" w14:textId="31BF6D81" w:rsidR="009E6EB5" w:rsidRPr="00F33D91" w:rsidRDefault="009E6EB5">
      <w:pPr>
        <w:numPr>
          <w:ilvl w:val="0"/>
          <w:numId w:val="17"/>
        </w:numPr>
        <w:spacing w:beforeAutospacing="1" w:afterAutospacing="1" w:line="240" w:lineRule="auto"/>
        <w:jc w:val="both"/>
        <w:rPr>
          <w:rFonts w:ascii="Times New Roman" w:eastAsia="Times New Roman" w:hAnsi="Times New Roman" w:cs="Times New Roman"/>
          <w:sz w:val="24"/>
          <w:szCs w:val="24"/>
          <w:lang w:val="hu-HU"/>
        </w:rPr>
      </w:pPr>
      <w:r w:rsidRPr="00F33D91">
        <w:rPr>
          <w:rFonts w:ascii="Times New Roman" w:eastAsia="Times New Roman" w:hAnsi="Times New Roman" w:cs="Times New Roman"/>
          <w:b/>
          <w:bCs/>
          <w:sz w:val="24"/>
          <w:szCs w:val="24"/>
          <w:lang w:val="hu-HU"/>
        </w:rPr>
        <w:t>Elérési stratégia</w:t>
      </w:r>
      <w:r w:rsidRPr="00F33D91">
        <w:rPr>
          <w:rFonts w:ascii="Times New Roman" w:eastAsia="Times New Roman" w:hAnsi="Times New Roman" w:cs="Times New Roman"/>
          <w:sz w:val="24"/>
          <w:szCs w:val="24"/>
          <w:lang w:val="hu-HU"/>
        </w:rPr>
        <w:t xml:space="preserve">: külön módszertani terv készítése a roma lakosság alacsonyabb társadalmi státuszú, valamint nehezebben elérhető csoportok bevonására. </w:t>
      </w:r>
      <w:r w:rsidR="00A726ED" w:rsidRPr="00F33D91">
        <w:rPr>
          <w:rFonts w:ascii="Times New Roman" w:eastAsia="Times New Roman" w:hAnsi="Times New Roman" w:cs="Times New Roman"/>
          <w:sz w:val="24"/>
          <w:szCs w:val="24"/>
        </w:rPr>
        <w:t xml:space="preserve">A kutatás során romának az minősül, aki saját önmeghatározása alapján romának vallja magát. </w:t>
      </w:r>
      <w:r w:rsidRPr="00F33D91">
        <w:rPr>
          <w:rFonts w:ascii="Times New Roman" w:eastAsia="Times New Roman" w:hAnsi="Times New Roman" w:cs="Times New Roman"/>
          <w:sz w:val="24"/>
          <w:szCs w:val="24"/>
          <w:lang w:val="hu-HU"/>
        </w:rPr>
        <w:t>A stratégiának ki kell térnie arra, milyen módszerekkel és eszközökkel biztosítható e csoportok elérése, valamint aktív részvétele a kutatásban.</w:t>
      </w:r>
    </w:p>
    <w:p w14:paraId="1758956B" w14:textId="3C5ACF10" w:rsidR="009E6EB5" w:rsidRPr="00F33D91" w:rsidRDefault="009E6EB5">
      <w:pPr>
        <w:pStyle w:val="ListParagraph"/>
        <w:numPr>
          <w:ilvl w:val="0"/>
          <w:numId w:val="17"/>
        </w:numPr>
        <w:jc w:val="both"/>
        <w:rPr>
          <w:rFonts w:ascii="Times New Roman" w:eastAsia="Times New Roman" w:hAnsi="Times New Roman" w:cs="Times New Roman"/>
          <w:sz w:val="24"/>
          <w:szCs w:val="24"/>
        </w:rPr>
      </w:pPr>
      <w:r w:rsidRPr="00F33D91">
        <w:rPr>
          <w:rFonts w:ascii="Times New Roman" w:eastAsia="Times New Roman" w:hAnsi="Times New Roman" w:cs="Times New Roman"/>
          <w:b/>
          <w:bCs/>
          <w:sz w:val="24"/>
          <w:szCs w:val="24"/>
          <w:lang w:val="hu-HU"/>
        </w:rPr>
        <w:t>Kvantitatív kutatás:</w:t>
      </w:r>
      <w:r w:rsidRPr="00F33D91">
        <w:rPr>
          <w:rFonts w:ascii="Times New Roman" w:eastAsia="Times New Roman" w:hAnsi="Times New Roman" w:cs="Times New Roman"/>
          <w:sz w:val="24"/>
          <w:szCs w:val="24"/>
          <w:lang w:val="hu-HU"/>
        </w:rPr>
        <w:t xml:space="preserve"> legalább </w:t>
      </w:r>
      <w:r w:rsidR="5F086845" w:rsidRPr="00F33D91">
        <w:rPr>
          <w:rFonts w:ascii="Times New Roman" w:eastAsia="Times New Roman" w:hAnsi="Times New Roman" w:cs="Times New Roman"/>
          <w:sz w:val="24"/>
          <w:szCs w:val="24"/>
        </w:rPr>
        <w:t>300 kerületi roma háztarás felvétele kérdőíves adatgyűjtéssel.</w:t>
      </w:r>
    </w:p>
    <w:p w14:paraId="11230AF3" w14:textId="77777777" w:rsidR="009E6EB5" w:rsidRPr="009E6EB5" w:rsidRDefault="009E6EB5">
      <w:pPr>
        <w:pStyle w:val="ListParagraph"/>
        <w:numPr>
          <w:ilvl w:val="0"/>
          <w:numId w:val="17"/>
        </w:numPr>
        <w:jc w:val="both"/>
        <w:rPr>
          <w:rFonts w:ascii="Times New Roman" w:eastAsia="Times New Roman" w:hAnsi="Times New Roman" w:cs="Times New Roman"/>
          <w:sz w:val="24"/>
          <w:szCs w:val="24"/>
          <w:lang w:val="hu-HU"/>
        </w:rPr>
      </w:pPr>
      <w:r w:rsidRPr="00F33D91">
        <w:rPr>
          <w:rFonts w:ascii="Times New Roman" w:eastAsia="Times New Roman" w:hAnsi="Times New Roman" w:cs="Times New Roman"/>
          <w:b/>
          <w:bCs/>
          <w:sz w:val="24"/>
          <w:szCs w:val="24"/>
          <w:lang w:val="hu-HU"/>
        </w:rPr>
        <w:t>Kvalitatív kutatás:</w:t>
      </w:r>
      <w:r w:rsidRPr="00F33D91">
        <w:rPr>
          <w:rFonts w:ascii="Times New Roman" w:eastAsia="Times New Roman" w:hAnsi="Times New Roman" w:cs="Times New Roman"/>
          <w:sz w:val="24"/>
          <w:szCs w:val="24"/>
          <w:lang w:val="hu-HU"/>
        </w:rPr>
        <w:t xml:space="preserve"> fókuszcsoportok</w:t>
      </w:r>
      <w:r w:rsidRPr="00F33D91">
        <w:rPr>
          <w:rFonts w:ascii="Times New Roman" w:hAnsi="Times New Roman" w:cs="Times New Roman"/>
          <w:sz w:val="24"/>
          <w:szCs w:val="24"/>
        </w:rPr>
        <w:t xml:space="preserve">   </w:t>
      </w:r>
      <w:r w:rsidRPr="00F33D91">
        <w:rPr>
          <w:rFonts w:ascii="Times New Roman" w:eastAsia="Times New Roman" w:hAnsi="Times New Roman" w:cs="Times New Roman"/>
          <w:sz w:val="24"/>
          <w:szCs w:val="24"/>
          <w:lang w:val="hu-HU"/>
        </w:rPr>
        <w:t xml:space="preserve"> lebonyolítása, különböző státuszú és helyzetű</w:t>
      </w:r>
      <w:r w:rsidRPr="009E6EB5">
        <w:rPr>
          <w:rFonts w:ascii="Times New Roman" w:eastAsia="Times New Roman" w:hAnsi="Times New Roman" w:cs="Times New Roman"/>
          <w:sz w:val="24"/>
          <w:szCs w:val="24"/>
          <w:lang w:val="hu-HU"/>
        </w:rPr>
        <w:t xml:space="preserve"> roma lakosok bevonásával, adott esetben utalványok igénybevételével. Az ajánlattevőnek a kutatási tervben számszerűen meg kell határoznia a tervezett fókuszcsoportok számát, a bevonni kívánt résztvevők várható létszámát, valamint az esetlegesen alkalmazni kívánt ösztönző eszközök típusát és mennyiségét. </w:t>
      </w:r>
    </w:p>
    <w:p w14:paraId="0867B771" w14:textId="77777777" w:rsidR="009E6EB5" w:rsidRPr="009E6EB5" w:rsidRDefault="009E6EB5">
      <w:pPr>
        <w:pStyle w:val="ListParagraph"/>
        <w:numPr>
          <w:ilvl w:val="0"/>
          <w:numId w:val="17"/>
        </w:numPr>
        <w:jc w:val="both"/>
        <w:rPr>
          <w:rFonts w:ascii="Times New Roman" w:eastAsia="Times New Roman" w:hAnsi="Times New Roman" w:cs="Times New Roman"/>
          <w:sz w:val="24"/>
          <w:szCs w:val="24"/>
          <w:lang w:val="hu-HU"/>
        </w:rPr>
      </w:pPr>
      <w:r w:rsidRPr="009E6EB5">
        <w:rPr>
          <w:rFonts w:ascii="Times New Roman" w:eastAsia="Times New Roman" w:hAnsi="Times New Roman" w:cs="Times New Roman"/>
          <w:b/>
          <w:bCs/>
          <w:sz w:val="24"/>
          <w:szCs w:val="24"/>
          <w:lang w:val="hu-HU"/>
        </w:rPr>
        <w:t>Másodelemzés:</w:t>
      </w:r>
      <w:r w:rsidRPr="009E6EB5">
        <w:rPr>
          <w:rFonts w:ascii="Times New Roman" w:eastAsia="Times New Roman" w:hAnsi="Times New Roman" w:cs="Times New Roman"/>
          <w:sz w:val="24"/>
          <w:szCs w:val="24"/>
          <w:lang w:val="hu-HU"/>
        </w:rPr>
        <w:t xml:space="preserve"> korábbi, releváns hazai és nemzetközi kutatások, statisztikák, valamint önkormányzati adatok áttekintése és elemzése.</w:t>
      </w:r>
    </w:p>
    <w:p w14:paraId="0DF50F25" w14:textId="77777777" w:rsidR="009E6EB5" w:rsidRPr="009E6EB5" w:rsidRDefault="009E6EB5">
      <w:pPr>
        <w:pStyle w:val="ListParagraph"/>
        <w:numPr>
          <w:ilvl w:val="0"/>
          <w:numId w:val="17"/>
        </w:numPr>
        <w:jc w:val="both"/>
        <w:rPr>
          <w:rFonts w:ascii="Times New Roman" w:eastAsia="Times New Roman" w:hAnsi="Times New Roman" w:cs="Times New Roman"/>
          <w:sz w:val="24"/>
          <w:szCs w:val="24"/>
          <w:lang w:val="hu-HU"/>
        </w:rPr>
      </w:pPr>
      <w:r w:rsidRPr="009E6EB5">
        <w:rPr>
          <w:rFonts w:ascii="Times New Roman" w:eastAsia="Times New Roman" w:hAnsi="Times New Roman" w:cs="Times New Roman"/>
          <w:b/>
          <w:bCs/>
          <w:sz w:val="24"/>
          <w:szCs w:val="24"/>
          <w:lang w:val="hu-HU"/>
        </w:rPr>
        <w:t>Szakértői és intézményi interjúk:</w:t>
      </w:r>
      <w:r w:rsidRPr="009E6EB5">
        <w:rPr>
          <w:rFonts w:ascii="Times New Roman" w:eastAsia="Times New Roman" w:hAnsi="Times New Roman" w:cs="Times New Roman"/>
          <w:sz w:val="24"/>
          <w:szCs w:val="24"/>
          <w:lang w:val="hu-HU"/>
        </w:rPr>
        <w:t xml:space="preserve"> interjú készítése az önkormányzat, önkormányzati intézmények, civil szervezetek és szakmai szereplők képviselőivel a romákat érintő szolgáltatások, nehézségek és jó gyakorlatok feltárására.</w:t>
      </w:r>
    </w:p>
    <w:p w14:paraId="0D52AE8C" w14:textId="77777777" w:rsidR="009E6EB5" w:rsidRPr="009E6EB5" w:rsidRDefault="009E6EB5">
      <w:pPr>
        <w:pStyle w:val="ListParagraph"/>
        <w:numPr>
          <w:ilvl w:val="0"/>
          <w:numId w:val="17"/>
        </w:numPr>
        <w:jc w:val="both"/>
        <w:rPr>
          <w:rFonts w:ascii="Times New Roman" w:eastAsia="Times New Roman" w:hAnsi="Times New Roman" w:cs="Times New Roman"/>
          <w:sz w:val="24"/>
          <w:szCs w:val="24"/>
          <w:lang w:val="hu-HU"/>
        </w:rPr>
      </w:pPr>
      <w:r w:rsidRPr="009E6EB5">
        <w:rPr>
          <w:rFonts w:ascii="Times New Roman" w:eastAsia="Times New Roman" w:hAnsi="Times New Roman" w:cs="Times New Roman"/>
          <w:b/>
          <w:bCs/>
          <w:sz w:val="24"/>
          <w:szCs w:val="24"/>
          <w:lang w:val="hu-HU"/>
        </w:rPr>
        <w:t>Adatfeldolgozás és elemzés:</w:t>
      </w:r>
      <w:r w:rsidRPr="009E6EB5">
        <w:rPr>
          <w:rFonts w:ascii="Times New Roman" w:eastAsia="Times New Roman" w:hAnsi="Times New Roman" w:cs="Times New Roman"/>
          <w:sz w:val="24"/>
          <w:szCs w:val="24"/>
          <w:lang w:val="hu-HU"/>
        </w:rPr>
        <w:t xml:space="preserve"> a kvantitatív, kvalitatív és másodelemzési eredmények összegzése, szakértői és intézményi interjúk tapasztalatainak összegzése, az eredmények értelmezése és a szakreferenssel közösen tanulságok levonása.</w:t>
      </w:r>
    </w:p>
    <w:p w14:paraId="37FEFBDD" w14:textId="77777777" w:rsidR="009E6EB5" w:rsidRPr="009E6EB5" w:rsidRDefault="009E6EB5">
      <w:pPr>
        <w:pStyle w:val="ListParagraph"/>
        <w:numPr>
          <w:ilvl w:val="0"/>
          <w:numId w:val="17"/>
        </w:numPr>
        <w:jc w:val="both"/>
        <w:rPr>
          <w:rFonts w:ascii="Times New Roman" w:eastAsia="Times New Roman" w:hAnsi="Times New Roman" w:cs="Times New Roman"/>
          <w:sz w:val="24"/>
          <w:szCs w:val="24"/>
          <w:lang w:val="hu-HU"/>
        </w:rPr>
      </w:pPr>
      <w:r w:rsidRPr="009E6EB5">
        <w:rPr>
          <w:rFonts w:ascii="Times New Roman" w:eastAsia="Times New Roman" w:hAnsi="Times New Roman" w:cs="Times New Roman"/>
          <w:b/>
          <w:bCs/>
          <w:sz w:val="24"/>
          <w:szCs w:val="24"/>
          <w:lang w:val="hu-HU"/>
        </w:rPr>
        <w:t>Eredménytermék:</w:t>
      </w:r>
      <w:r w:rsidRPr="009E6EB5">
        <w:rPr>
          <w:rFonts w:ascii="Times New Roman" w:eastAsia="Times New Roman" w:hAnsi="Times New Roman" w:cs="Times New Roman"/>
          <w:sz w:val="24"/>
          <w:szCs w:val="24"/>
          <w:lang w:val="hu-HU"/>
        </w:rPr>
        <w:t xml:space="preserve"> beszámoló, amely tartalmazza az adatfelvétel módszertanát, a főbb eredményeket, a másodelemzés és interjúk tanulságait, valamint az önkormányzat számára releváns szakpolitikai ajánlásokat.</w:t>
      </w:r>
    </w:p>
    <w:p w14:paraId="40BEE51C" w14:textId="4C11204E" w:rsidR="00102889" w:rsidRPr="00102889" w:rsidRDefault="00102889" w:rsidP="009E6EB5">
      <w:pPr>
        <w:tabs>
          <w:tab w:val="left" w:pos="3969"/>
        </w:tabs>
        <w:spacing w:line="240" w:lineRule="auto"/>
        <w:jc w:val="both"/>
        <w:rPr>
          <w:rFonts w:ascii="Times New Roman" w:eastAsia="Times New Roman" w:hAnsi="Times New Roman" w:cs="Times New Roman"/>
          <w:sz w:val="24"/>
          <w:szCs w:val="24"/>
          <w:lang w:val="hu-HU"/>
        </w:rPr>
      </w:pPr>
    </w:p>
    <w:p w14:paraId="206FA598" w14:textId="3ED216A4" w:rsidR="00160632" w:rsidRPr="00102889" w:rsidRDefault="00082A1C" w:rsidP="00D501ED">
      <w:pPr>
        <w:spacing w:before="100" w:beforeAutospacing="1" w:after="100" w:afterAutospacing="1" w:line="240" w:lineRule="auto"/>
        <w:rPr>
          <w:rFonts w:ascii="Times New Roman" w:eastAsia="Times New Roman" w:hAnsi="Times New Roman" w:cs="Times New Roman"/>
          <w:sz w:val="24"/>
          <w:szCs w:val="24"/>
          <w:lang w:val="hu-HU"/>
        </w:rPr>
      </w:pPr>
      <w:r w:rsidRPr="24ACA2EA">
        <w:rPr>
          <w:rFonts w:ascii="Times New Roman" w:eastAsia="Times New Roman" w:hAnsi="Times New Roman" w:cs="Times New Roman"/>
          <w:b/>
          <w:bCs/>
          <w:sz w:val="24"/>
          <w:szCs w:val="24"/>
          <w:lang w:val="hu-HU"/>
        </w:rPr>
        <w:lastRenderedPageBreak/>
        <w:t>Időtartam és</w:t>
      </w:r>
      <w:r w:rsidR="00D501ED">
        <w:rPr>
          <w:rFonts w:ascii="Times New Roman" w:eastAsia="Times New Roman" w:hAnsi="Times New Roman" w:cs="Times New Roman"/>
          <w:b/>
          <w:bCs/>
          <w:sz w:val="24"/>
          <w:szCs w:val="24"/>
          <w:lang w:val="hu-HU"/>
        </w:rPr>
        <w:t xml:space="preserve"> </w:t>
      </w:r>
      <w:r w:rsidRPr="24ACA2EA">
        <w:rPr>
          <w:rFonts w:ascii="Times New Roman" w:eastAsia="Times New Roman" w:hAnsi="Times New Roman" w:cs="Times New Roman"/>
          <w:b/>
          <w:bCs/>
          <w:sz w:val="24"/>
          <w:szCs w:val="24"/>
          <w:lang w:val="hu-HU"/>
        </w:rPr>
        <w:t>ütemezés:</w:t>
      </w:r>
      <w:r>
        <w:br/>
      </w:r>
      <w:bookmarkEnd w:id="0"/>
      <w:r w:rsidR="00160632" w:rsidRPr="24ACA2EA">
        <w:rPr>
          <w:rFonts w:ascii="Times New Roman" w:eastAsia="Times New Roman" w:hAnsi="Times New Roman" w:cs="Times New Roman"/>
          <w:sz w:val="24"/>
          <w:szCs w:val="24"/>
          <w:lang w:val="hu-HU"/>
        </w:rPr>
        <w:t xml:space="preserve">A teljesítés határideje: a szerződés aláírásától számított </w:t>
      </w:r>
      <w:r w:rsidR="00574268" w:rsidRPr="24ACA2EA">
        <w:rPr>
          <w:rFonts w:ascii="Times New Roman" w:eastAsia="Times New Roman" w:hAnsi="Times New Roman" w:cs="Times New Roman"/>
          <w:sz w:val="24"/>
          <w:szCs w:val="24"/>
          <w:lang w:val="hu-HU"/>
        </w:rPr>
        <w:t>6</w:t>
      </w:r>
      <w:r w:rsidR="00160632" w:rsidRPr="24ACA2EA">
        <w:rPr>
          <w:rFonts w:ascii="Times New Roman" w:eastAsia="Times New Roman" w:hAnsi="Times New Roman" w:cs="Times New Roman"/>
          <w:sz w:val="24"/>
          <w:szCs w:val="24"/>
          <w:lang w:val="hu-HU"/>
        </w:rPr>
        <w:t xml:space="preserve"> hónapon belül.</w:t>
      </w:r>
      <w:r>
        <w:br/>
      </w:r>
      <w:r w:rsidR="00160632" w:rsidRPr="24ACA2EA">
        <w:rPr>
          <w:rFonts w:ascii="Times New Roman" w:eastAsia="Times New Roman" w:hAnsi="Times New Roman" w:cs="Times New Roman"/>
          <w:sz w:val="24"/>
          <w:szCs w:val="24"/>
          <w:lang w:val="hu-HU"/>
        </w:rPr>
        <w:t>A kutatás lebonyolítását az alábbi mérföldkövek szerint kell ütemezni:</w:t>
      </w:r>
    </w:p>
    <w:p w14:paraId="7630865E" w14:textId="77777777" w:rsidR="00160632" w:rsidRPr="00102889" w:rsidRDefault="2F4B2CA7">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hu-HU"/>
        </w:rPr>
      </w:pPr>
      <w:r w:rsidRPr="274B92B7">
        <w:rPr>
          <w:rFonts w:ascii="Times New Roman" w:eastAsia="Times New Roman" w:hAnsi="Times New Roman" w:cs="Times New Roman"/>
          <w:b/>
          <w:bCs/>
          <w:sz w:val="24"/>
          <w:szCs w:val="24"/>
          <w:lang w:val="hu-HU"/>
        </w:rPr>
        <w:t>1. hónap:</w:t>
      </w:r>
      <w:r w:rsidRPr="274B92B7">
        <w:rPr>
          <w:rFonts w:ascii="Times New Roman" w:eastAsia="Times New Roman" w:hAnsi="Times New Roman" w:cs="Times New Roman"/>
          <w:sz w:val="24"/>
          <w:szCs w:val="24"/>
          <w:lang w:val="hu-HU"/>
        </w:rPr>
        <w:t xml:space="preserve"> </w:t>
      </w:r>
      <w:r w:rsidRPr="274B92B7">
        <w:rPr>
          <w:rFonts w:ascii="Times New Roman" w:eastAsia="Times New Roman" w:hAnsi="Times New Roman" w:cs="Times New Roman"/>
          <w:sz w:val="24"/>
          <w:szCs w:val="24"/>
        </w:rPr>
        <w:t>célkijelölés a megrendelővel, a módszertan és az ütemezés véglegesítése; az adatfelvétel előkészítése, kérdőívek és interjúterv kidolgozása</w:t>
      </w:r>
      <w:r w:rsidRPr="274B92B7">
        <w:rPr>
          <w:rFonts w:ascii="Times New Roman" w:eastAsia="Times New Roman" w:hAnsi="Times New Roman" w:cs="Times New Roman"/>
          <w:sz w:val="24"/>
          <w:szCs w:val="24"/>
          <w:lang w:val="hu-HU"/>
        </w:rPr>
        <w:t>.</w:t>
      </w:r>
    </w:p>
    <w:p w14:paraId="3E9FAF4C" w14:textId="2AE5D59C" w:rsidR="00160632" w:rsidRPr="00102889" w:rsidRDefault="00160632">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hu-HU"/>
        </w:rPr>
      </w:pPr>
      <w:r w:rsidRPr="24ACA2EA">
        <w:rPr>
          <w:rFonts w:ascii="Times New Roman" w:eastAsia="Times New Roman" w:hAnsi="Times New Roman" w:cs="Times New Roman"/>
          <w:b/>
          <w:bCs/>
          <w:sz w:val="24"/>
          <w:szCs w:val="24"/>
          <w:lang w:val="hu-HU"/>
        </w:rPr>
        <w:t>2-</w:t>
      </w:r>
      <w:r w:rsidR="39CF7007" w:rsidRPr="24ACA2EA">
        <w:rPr>
          <w:rFonts w:ascii="Times New Roman" w:eastAsia="Times New Roman" w:hAnsi="Times New Roman" w:cs="Times New Roman"/>
          <w:b/>
          <w:bCs/>
          <w:sz w:val="24"/>
          <w:szCs w:val="24"/>
          <w:lang w:val="hu-HU"/>
        </w:rPr>
        <w:t>4</w:t>
      </w:r>
      <w:r w:rsidRPr="24ACA2EA">
        <w:rPr>
          <w:rFonts w:ascii="Times New Roman" w:eastAsia="Times New Roman" w:hAnsi="Times New Roman" w:cs="Times New Roman"/>
          <w:b/>
          <w:bCs/>
          <w:sz w:val="24"/>
          <w:szCs w:val="24"/>
          <w:lang w:val="hu-HU"/>
        </w:rPr>
        <w:t>. hónap:</w:t>
      </w:r>
      <w:r w:rsidRPr="24ACA2EA">
        <w:rPr>
          <w:rFonts w:ascii="Times New Roman" w:eastAsia="Times New Roman" w:hAnsi="Times New Roman" w:cs="Times New Roman"/>
          <w:sz w:val="24"/>
          <w:szCs w:val="24"/>
          <w:lang w:val="hu-HU"/>
        </w:rPr>
        <w:t xml:space="preserve"> </w:t>
      </w:r>
      <w:r w:rsidRPr="24ACA2EA">
        <w:rPr>
          <w:rFonts w:ascii="Times New Roman" w:eastAsia="Times New Roman" w:hAnsi="Times New Roman" w:cs="Times New Roman"/>
          <w:sz w:val="24"/>
          <w:szCs w:val="24"/>
        </w:rPr>
        <w:t>adatfelvétel lebonyolítása (kvantitatív és kvalitatív módszerekkel), terepmunka, fókuszcsoportok és interjúk megvalósítása</w:t>
      </w:r>
    </w:p>
    <w:p w14:paraId="0F14C6DC" w14:textId="4E40960A" w:rsidR="00160632" w:rsidRPr="00102889" w:rsidRDefault="511CFEA6">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hu-HU"/>
        </w:rPr>
      </w:pPr>
      <w:r w:rsidRPr="24ACA2EA">
        <w:rPr>
          <w:rFonts w:ascii="Times New Roman" w:eastAsia="Times New Roman" w:hAnsi="Times New Roman" w:cs="Times New Roman"/>
          <w:b/>
          <w:bCs/>
          <w:sz w:val="24"/>
          <w:szCs w:val="24"/>
          <w:lang w:val="hu-HU"/>
        </w:rPr>
        <w:t>5-6</w:t>
      </w:r>
      <w:r w:rsidR="2F4B2CA7" w:rsidRPr="24ACA2EA">
        <w:rPr>
          <w:rFonts w:ascii="Times New Roman" w:eastAsia="Times New Roman" w:hAnsi="Times New Roman" w:cs="Times New Roman"/>
          <w:b/>
          <w:bCs/>
          <w:sz w:val="24"/>
          <w:szCs w:val="24"/>
          <w:lang w:val="hu-HU"/>
        </w:rPr>
        <w:t>. hónap:</w:t>
      </w:r>
      <w:r w:rsidR="2F4B2CA7" w:rsidRPr="24ACA2EA">
        <w:rPr>
          <w:rFonts w:ascii="Times New Roman" w:eastAsia="Times New Roman" w:hAnsi="Times New Roman" w:cs="Times New Roman"/>
          <w:sz w:val="24"/>
          <w:szCs w:val="24"/>
          <w:lang w:val="hu-HU"/>
        </w:rPr>
        <w:t xml:space="preserve"> </w:t>
      </w:r>
      <w:r w:rsidR="2F4B2CA7" w:rsidRPr="24ACA2EA">
        <w:rPr>
          <w:rFonts w:ascii="Times New Roman" w:eastAsia="Times New Roman" w:hAnsi="Times New Roman" w:cs="Times New Roman"/>
          <w:sz w:val="24"/>
          <w:szCs w:val="24"/>
        </w:rPr>
        <w:t>adatok feldolgozása, elemzése, az eredmények összegzése és értelmezése; szakmai prezentáció és záró beszámoló leadása</w:t>
      </w:r>
      <w:r w:rsidR="2F4B2CA7" w:rsidRPr="24ACA2EA">
        <w:rPr>
          <w:rFonts w:ascii="Times New Roman" w:eastAsia="Times New Roman" w:hAnsi="Times New Roman" w:cs="Times New Roman"/>
          <w:sz w:val="24"/>
          <w:szCs w:val="24"/>
          <w:lang w:val="hu-HU"/>
        </w:rPr>
        <w:t>.</w:t>
      </w:r>
    </w:p>
    <w:p w14:paraId="2B1DAE01" w14:textId="77777777" w:rsidR="00160632" w:rsidRPr="00102889" w:rsidRDefault="00160632" w:rsidP="00160632">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Dokumentáció és értékelés:</w:t>
      </w:r>
    </w:p>
    <w:p w14:paraId="2CA92C2A" w14:textId="1D072BB7" w:rsidR="00160632" w:rsidRPr="00756CE3" w:rsidRDefault="4C069ECF">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756CE3">
        <w:rPr>
          <w:rFonts w:ascii="Times New Roman" w:eastAsia="Times New Roman" w:hAnsi="Times New Roman" w:cs="Times New Roman"/>
          <w:sz w:val="24"/>
          <w:szCs w:val="24"/>
          <w:lang w:val="hu-HU"/>
        </w:rPr>
        <w:t>Az adatfelvételről rövid</w:t>
      </w:r>
      <w:r w:rsidR="7B11DD35" w:rsidRPr="00756CE3">
        <w:rPr>
          <w:rFonts w:ascii="Times New Roman" w:eastAsia="Times New Roman" w:hAnsi="Times New Roman" w:cs="Times New Roman"/>
          <w:sz w:val="24"/>
          <w:szCs w:val="24"/>
          <w:lang w:val="hu-HU"/>
        </w:rPr>
        <w:t>, min. 10.000 karakteres (Times New Roman, 12-es betűméret, 1,5 sorköz),</w:t>
      </w:r>
      <w:r w:rsidRPr="00756CE3">
        <w:rPr>
          <w:rFonts w:ascii="Times New Roman" w:eastAsia="Times New Roman" w:hAnsi="Times New Roman" w:cs="Times New Roman"/>
          <w:sz w:val="24"/>
          <w:szCs w:val="24"/>
          <w:lang w:val="hu-HU"/>
        </w:rPr>
        <w:t xml:space="preserve"> időközi szakmai beszámoló a </w:t>
      </w:r>
      <w:r w:rsidR="0FBF2769" w:rsidRPr="00756CE3">
        <w:rPr>
          <w:rFonts w:ascii="Times New Roman" w:eastAsia="Times New Roman" w:hAnsi="Times New Roman" w:cs="Times New Roman"/>
          <w:sz w:val="24"/>
          <w:szCs w:val="24"/>
          <w:lang w:val="hu-HU"/>
        </w:rPr>
        <w:t>4</w:t>
      </w:r>
      <w:r w:rsidRPr="00756CE3">
        <w:rPr>
          <w:rFonts w:ascii="Times New Roman" w:eastAsia="Times New Roman" w:hAnsi="Times New Roman" w:cs="Times New Roman"/>
          <w:sz w:val="24"/>
          <w:szCs w:val="24"/>
          <w:lang w:val="hu-HU"/>
        </w:rPr>
        <w:t>. hónap végén.</w:t>
      </w:r>
    </w:p>
    <w:p w14:paraId="71100BE4" w14:textId="17A78FB7" w:rsidR="00160632" w:rsidRPr="00756CE3" w:rsidRDefault="4C069ECF">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756CE3">
        <w:rPr>
          <w:rFonts w:ascii="Times New Roman" w:eastAsia="Times New Roman" w:hAnsi="Times New Roman" w:cs="Times New Roman"/>
          <w:sz w:val="24"/>
          <w:szCs w:val="24"/>
          <w:lang w:val="hu-HU"/>
        </w:rPr>
        <w:t xml:space="preserve">Az eredményekről és értelmezésükről készített prezentáció, </w:t>
      </w:r>
      <w:r w:rsidR="08A4028A" w:rsidRPr="00756CE3">
        <w:rPr>
          <w:rFonts w:ascii="Times New Roman" w:eastAsia="Times New Roman" w:hAnsi="Times New Roman" w:cs="Times New Roman"/>
          <w:sz w:val="24"/>
          <w:szCs w:val="24"/>
          <w:lang w:val="hu-HU"/>
        </w:rPr>
        <w:t xml:space="preserve">min. 20.000 karakteres (Times New Roman, 12-es betűméret, 1,5 sorköz) </w:t>
      </w:r>
      <w:r w:rsidRPr="00756CE3">
        <w:rPr>
          <w:rFonts w:ascii="Times New Roman" w:eastAsia="Times New Roman" w:hAnsi="Times New Roman" w:cs="Times New Roman"/>
          <w:sz w:val="24"/>
          <w:szCs w:val="24"/>
          <w:lang w:val="hu-HU"/>
        </w:rPr>
        <w:t xml:space="preserve">záró szakmai beszámoló és pénzügyi elszámolás az </w:t>
      </w:r>
      <w:r w:rsidR="11C95921" w:rsidRPr="00756CE3">
        <w:rPr>
          <w:rFonts w:ascii="Times New Roman" w:eastAsia="Times New Roman" w:hAnsi="Times New Roman" w:cs="Times New Roman"/>
          <w:sz w:val="24"/>
          <w:szCs w:val="24"/>
          <w:lang w:val="hu-HU"/>
        </w:rPr>
        <w:t>romaügyi</w:t>
      </w:r>
      <w:r w:rsidRPr="00756CE3">
        <w:rPr>
          <w:rFonts w:ascii="Times New Roman" w:eastAsia="Times New Roman" w:hAnsi="Times New Roman" w:cs="Times New Roman"/>
          <w:sz w:val="24"/>
          <w:szCs w:val="24"/>
          <w:lang w:val="hu-HU"/>
        </w:rPr>
        <w:t xml:space="preserve"> referens számára a </w:t>
      </w:r>
      <w:r w:rsidR="3E3924EC" w:rsidRPr="00756CE3">
        <w:rPr>
          <w:rFonts w:ascii="Times New Roman" w:eastAsia="Times New Roman" w:hAnsi="Times New Roman" w:cs="Times New Roman"/>
          <w:sz w:val="24"/>
          <w:szCs w:val="24"/>
          <w:lang w:val="hu-HU"/>
        </w:rPr>
        <w:t>6</w:t>
      </w:r>
      <w:r w:rsidRPr="00756CE3">
        <w:rPr>
          <w:rFonts w:ascii="Times New Roman" w:eastAsia="Times New Roman" w:hAnsi="Times New Roman" w:cs="Times New Roman"/>
          <w:sz w:val="24"/>
          <w:szCs w:val="24"/>
          <w:lang w:val="hu-HU"/>
        </w:rPr>
        <w:t>. hónap végéig</w:t>
      </w:r>
      <w:r w:rsidR="539E0D06" w:rsidRPr="00756CE3">
        <w:rPr>
          <w:rFonts w:ascii="Times New Roman" w:eastAsia="Times New Roman" w:hAnsi="Times New Roman" w:cs="Times New Roman"/>
          <w:sz w:val="24"/>
          <w:szCs w:val="24"/>
          <w:lang w:val="hu-HU"/>
        </w:rPr>
        <w:t xml:space="preserve"> és ezek szóbeli bemutatása az önkormányzat számára.</w:t>
      </w:r>
    </w:p>
    <w:p w14:paraId="0FA5125B" w14:textId="77777777" w:rsidR="00160632" w:rsidRPr="00102889" w:rsidRDefault="00160632">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adatok (</w:t>
      </w:r>
      <w:proofErr w:type="spellStart"/>
      <w:r w:rsidRPr="00102889">
        <w:rPr>
          <w:rFonts w:ascii="Times New Roman" w:eastAsia="Times New Roman" w:hAnsi="Times New Roman" w:cs="Times New Roman"/>
          <w:sz w:val="24"/>
          <w:szCs w:val="24"/>
          <w:lang w:val="hu-HU"/>
        </w:rPr>
        <w:t>anonimizált</w:t>
      </w:r>
      <w:proofErr w:type="spellEnd"/>
      <w:r w:rsidRPr="00102889">
        <w:rPr>
          <w:rFonts w:ascii="Times New Roman" w:eastAsia="Times New Roman" w:hAnsi="Times New Roman" w:cs="Times New Roman"/>
          <w:sz w:val="24"/>
          <w:szCs w:val="24"/>
          <w:lang w:val="hu-HU"/>
        </w:rPr>
        <w:t xml:space="preserve"> formában) átadása az önkormányzatnak.</w:t>
      </w:r>
    </w:p>
    <w:p w14:paraId="279382B6" w14:textId="77777777" w:rsidR="004C7301" w:rsidRPr="00102889" w:rsidRDefault="004C7301" w:rsidP="007F715F">
      <w:pPr>
        <w:spacing w:before="100" w:beforeAutospacing="1" w:after="100" w:afterAutospacing="1" w:line="240" w:lineRule="auto"/>
        <w:jc w:val="both"/>
        <w:rPr>
          <w:rFonts w:ascii="Times New Roman" w:eastAsia="Times New Roman" w:hAnsi="Times New Roman" w:cs="Times New Roman"/>
          <w:sz w:val="24"/>
          <w:szCs w:val="24"/>
          <w:lang w:val="hu-HU"/>
        </w:rPr>
      </w:pPr>
    </w:p>
    <w:p w14:paraId="155BABE6" w14:textId="77777777" w:rsidR="00102889" w:rsidRDefault="00102889">
      <w:pPr>
        <w:rPr>
          <w:rFonts w:ascii="Times New Roman" w:eastAsia="Times New Roman" w:hAnsi="Times New Roman" w:cs="Times New Roman"/>
          <w:b/>
          <w:i/>
          <w:sz w:val="24"/>
          <w:szCs w:val="24"/>
        </w:rPr>
      </w:pPr>
      <w:bookmarkStart w:id="1" w:name="_Hlk206679932"/>
      <w:r>
        <w:rPr>
          <w:rFonts w:ascii="Times New Roman" w:eastAsia="Times New Roman" w:hAnsi="Times New Roman" w:cs="Times New Roman"/>
          <w:b/>
          <w:i/>
          <w:sz w:val="24"/>
          <w:szCs w:val="24"/>
        </w:rPr>
        <w:br w:type="page"/>
      </w:r>
    </w:p>
    <w:p w14:paraId="4CA6BB22" w14:textId="12410D1D" w:rsidR="00885FD1" w:rsidRPr="00102889" w:rsidRDefault="00D44E76" w:rsidP="2E2B5C48">
      <w:pPr>
        <w:spacing w:line="240" w:lineRule="auto"/>
        <w:jc w:val="both"/>
        <w:rPr>
          <w:rFonts w:ascii="Times New Roman" w:eastAsia="Times New Roman" w:hAnsi="Times New Roman" w:cs="Times New Roman"/>
          <w:i/>
          <w:iCs/>
          <w:sz w:val="24"/>
          <w:szCs w:val="24"/>
        </w:rPr>
      </w:pPr>
      <w:r w:rsidRPr="2E2B5C48">
        <w:rPr>
          <w:rFonts w:ascii="Times New Roman" w:eastAsia="Times New Roman" w:hAnsi="Times New Roman" w:cs="Times New Roman"/>
          <w:b/>
          <w:bCs/>
          <w:i/>
          <w:iCs/>
          <w:sz w:val="24"/>
          <w:szCs w:val="24"/>
        </w:rPr>
        <w:lastRenderedPageBreak/>
        <w:t>Az ajánlati felhívás 6. sz. melléklete</w:t>
      </w:r>
      <w:r>
        <w:tab/>
      </w:r>
      <w:r>
        <w:tab/>
      </w:r>
      <w:r>
        <w:tab/>
      </w:r>
      <w:r w:rsidRPr="2E2B5C48">
        <w:rPr>
          <w:rFonts w:ascii="Times New Roman" w:eastAsia="Times New Roman" w:hAnsi="Times New Roman" w:cs="Times New Roman"/>
          <w:i/>
          <w:iCs/>
          <w:sz w:val="24"/>
          <w:szCs w:val="24"/>
        </w:rPr>
        <w:t xml:space="preserve">Szerződés száma: </w:t>
      </w:r>
      <w:proofErr w:type="gramStart"/>
      <w:r w:rsidRPr="2E2B5C48">
        <w:rPr>
          <w:rFonts w:ascii="Times New Roman" w:eastAsia="Times New Roman" w:hAnsi="Times New Roman" w:cs="Times New Roman"/>
          <w:i/>
          <w:iCs/>
          <w:sz w:val="24"/>
          <w:szCs w:val="24"/>
        </w:rPr>
        <w:t>…….</w:t>
      </w:r>
      <w:proofErr w:type="gramEnd"/>
      <w:r w:rsidRPr="2E2B5C48">
        <w:rPr>
          <w:rFonts w:ascii="Times New Roman" w:eastAsia="Times New Roman" w:hAnsi="Times New Roman" w:cs="Times New Roman"/>
          <w:i/>
          <w:iCs/>
          <w:sz w:val="24"/>
          <w:szCs w:val="24"/>
        </w:rPr>
        <w:t>/2025</w:t>
      </w:r>
    </w:p>
    <w:p w14:paraId="3365D2F5"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645ABF0B" w14:textId="77777777" w:rsidR="00885FD1" w:rsidRPr="00102889" w:rsidRDefault="00D44E76">
      <w:pPr>
        <w:tabs>
          <w:tab w:val="left" w:pos="3969"/>
        </w:tabs>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Szerződés tervezet</w:t>
      </w:r>
    </w:p>
    <w:p w14:paraId="085FF220"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i/>
          <w:sz w:val="24"/>
          <w:szCs w:val="24"/>
        </w:rPr>
        <w:t xml:space="preserve"> </w:t>
      </w:r>
    </w:p>
    <w:p w14:paraId="63D86308" w14:textId="77777777" w:rsidR="00885FD1" w:rsidRPr="00102889" w:rsidRDefault="00D44E76" w:rsidP="0FAD484E">
      <w:pPr>
        <w:spacing w:line="240" w:lineRule="auto"/>
        <w:jc w:val="center"/>
        <w:rPr>
          <w:rFonts w:ascii="Times New Roman" w:eastAsia="Times New Roman" w:hAnsi="Times New Roman" w:cs="Times New Roman"/>
          <w:b/>
          <w:bCs/>
          <w:sz w:val="24"/>
          <w:szCs w:val="24"/>
        </w:rPr>
      </w:pPr>
      <w:r w:rsidRPr="00102889">
        <w:rPr>
          <w:rFonts w:ascii="Times New Roman" w:eastAsia="Times New Roman" w:hAnsi="Times New Roman" w:cs="Times New Roman"/>
          <w:b/>
          <w:bCs/>
          <w:sz w:val="24"/>
          <w:szCs w:val="24"/>
        </w:rPr>
        <w:t>VÁLLALKOZÁSI SZERZŐDÉS</w:t>
      </w:r>
    </w:p>
    <w:p w14:paraId="7F5C0697" w14:textId="77777777" w:rsidR="00885FD1" w:rsidRPr="00102889" w:rsidRDefault="00885FD1">
      <w:pPr>
        <w:tabs>
          <w:tab w:val="left" w:pos="5954"/>
        </w:tabs>
        <w:spacing w:line="240" w:lineRule="auto"/>
        <w:rPr>
          <w:rFonts w:ascii="Times New Roman" w:eastAsia="Times New Roman" w:hAnsi="Times New Roman" w:cs="Times New Roman"/>
          <w:sz w:val="24"/>
          <w:szCs w:val="24"/>
        </w:rPr>
      </w:pPr>
    </w:p>
    <w:p w14:paraId="0875C326" w14:textId="77777777" w:rsidR="00885FD1" w:rsidRPr="00102889" w:rsidRDefault="00D44E76">
      <w:pPr>
        <w:tabs>
          <w:tab w:val="left" w:pos="5954"/>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amely létrejött egyrészről </w:t>
      </w:r>
    </w:p>
    <w:p w14:paraId="28CC38B0" w14:textId="77777777" w:rsidR="00885FD1" w:rsidRPr="00102889" w:rsidRDefault="00D44E76">
      <w:pPr>
        <w:tabs>
          <w:tab w:val="left" w:pos="5954"/>
        </w:tabs>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Budapest Főváros VIII. kerület Józsefvárosi Önkormányzat</w:t>
      </w:r>
    </w:p>
    <w:p w14:paraId="3DA76E09" w14:textId="5464532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székhelye: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1082 Budapest, Baross utca 63-67.</w:t>
      </w:r>
    </w:p>
    <w:p w14:paraId="5B352EA7" w14:textId="14149A63"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képviseli: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Pikó András polgármester</w:t>
      </w:r>
    </w:p>
    <w:p w14:paraId="224B9F47" w14:textId="40E20A38"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adószáma: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15735715-2-42</w:t>
      </w:r>
    </w:p>
    <w:p w14:paraId="4A2A1BC4" w14:textId="77777777" w:rsidR="00885FD1" w:rsidRPr="00102889" w:rsidRDefault="00D44E76">
      <w:pPr>
        <w:tabs>
          <w:tab w:val="left" w:pos="2127"/>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törzskönyvi azonosító szám: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735715</w:t>
      </w:r>
    </w:p>
    <w:p w14:paraId="4C781827"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bankszámlaszám: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11784009-15508009</w:t>
      </w:r>
    </w:p>
    <w:p w14:paraId="364363DD"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KSH statisztikai számjel: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15735715-8411-321-01</w:t>
      </w:r>
    </w:p>
    <w:p w14:paraId="525AEB01"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mint Megrendelő (továbbiakban: </w:t>
      </w:r>
      <w:r w:rsidRPr="00102889">
        <w:rPr>
          <w:rFonts w:ascii="Times New Roman" w:eastAsia="Times New Roman" w:hAnsi="Times New Roman" w:cs="Times New Roman"/>
          <w:b/>
          <w:sz w:val="24"/>
          <w:szCs w:val="24"/>
        </w:rPr>
        <w:t>Megrendelő</w:t>
      </w:r>
      <w:r w:rsidRPr="00102889">
        <w:rPr>
          <w:rFonts w:ascii="Times New Roman" w:eastAsia="Times New Roman" w:hAnsi="Times New Roman" w:cs="Times New Roman"/>
          <w:sz w:val="24"/>
          <w:szCs w:val="24"/>
        </w:rPr>
        <w:t>),</w:t>
      </w:r>
    </w:p>
    <w:p w14:paraId="7E47D054" w14:textId="77777777" w:rsidR="00AA0F15" w:rsidRPr="00102889" w:rsidRDefault="00AA0F15">
      <w:pPr>
        <w:spacing w:line="240" w:lineRule="auto"/>
        <w:rPr>
          <w:rFonts w:ascii="Times New Roman" w:eastAsia="Times New Roman" w:hAnsi="Times New Roman" w:cs="Times New Roman"/>
          <w:sz w:val="24"/>
          <w:szCs w:val="24"/>
        </w:rPr>
      </w:pPr>
    </w:p>
    <w:p w14:paraId="04F6576A" w14:textId="43786F04"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másrészről</w:t>
      </w:r>
    </w:p>
    <w:p w14:paraId="79842D02" w14:textId="733D3388"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 </w:t>
      </w:r>
    </w:p>
    <w:p w14:paraId="5EBFAC12"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székhelye:</w:t>
      </w:r>
    </w:p>
    <w:p w14:paraId="7A39229A"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képviseli: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p>
    <w:p w14:paraId="7CF155A5"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adószáma:</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 xml:space="preserve"> </w:t>
      </w:r>
    </w:p>
    <w:p w14:paraId="516F83C4"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bankszámlaszám:</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p>
    <w:p w14:paraId="3E1ED48A"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statisztikai számjele:</w:t>
      </w:r>
      <w:r w:rsidRPr="00102889">
        <w:rPr>
          <w:rFonts w:ascii="Times New Roman" w:eastAsia="Times New Roman" w:hAnsi="Times New Roman" w:cs="Times New Roman"/>
          <w:sz w:val="24"/>
          <w:szCs w:val="24"/>
        </w:rPr>
        <w:tab/>
      </w:r>
    </w:p>
    <w:p w14:paraId="3FCC7FE9"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nyilvántartási szám: </w:t>
      </w:r>
    </w:p>
    <w:p w14:paraId="2353D5F4" w14:textId="77777777" w:rsidR="00885FD1" w:rsidRPr="00102889" w:rsidRDefault="00885FD1">
      <w:pPr>
        <w:tabs>
          <w:tab w:val="left" w:pos="2127"/>
        </w:tabs>
        <w:spacing w:line="240" w:lineRule="auto"/>
        <w:rPr>
          <w:rFonts w:ascii="Times New Roman" w:eastAsia="Times New Roman" w:hAnsi="Times New Roman" w:cs="Times New Roman"/>
          <w:sz w:val="24"/>
          <w:szCs w:val="24"/>
        </w:rPr>
      </w:pPr>
    </w:p>
    <w:p w14:paraId="6243AFFB"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mint Vállalkozó (továbbiakban: </w:t>
      </w:r>
      <w:r w:rsidRPr="00102889">
        <w:rPr>
          <w:rFonts w:ascii="Times New Roman" w:eastAsia="Times New Roman" w:hAnsi="Times New Roman" w:cs="Times New Roman"/>
          <w:b/>
          <w:sz w:val="24"/>
          <w:szCs w:val="24"/>
        </w:rPr>
        <w:t>Vállalkozó</w:t>
      </w:r>
      <w:r w:rsidRPr="00102889">
        <w:rPr>
          <w:rFonts w:ascii="Times New Roman" w:eastAsia="Times New Roman" w:hAnsi="Times New Roman" w:cs="Times New Roman"/>
          <w:sz w:val="24"/>
          <w:szCs w:val="24"/>
        </w:rPr>
        <w:t>) a továbbiakban - együttesen Felek - között az alábbi feltételek mellett:</w:t>
      </w:r>
    </w:p>
    <w:p w14:paraId="59C30ED1" w14:textId="77777777" w:rsidR="00885FD1" w:rsidRPr="00102889" w:rsidRDefault="00885FD1">
      <w:pPr>
        <w:spacing w:line="240" w:lineRule="auto"/>
        <w:rPr>
          <w:rFonts w:ascii="Times New Roman" w:eastAsia="Times New Roman" w:hAnsi="Times New Roman" w:cs="Times New Roman"/>
          <w:sz w:val="24"/>
          <w:szCs w:val="24"/>
        </w:rPr>
      </w:pPr>
    </w:p>
    <w:p w14:paraId="2B1C5194" w14:textId="77777777" w:rsidR="00885FD1" w:rsidRPr="00102889" w:rsidRDefault="00D44E76">
      <w:pPr>
        <w:numPr>
          <w:ilvl w:val="0"/>
          <w:numId w:val="16"/>
        </w:num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 szerződés tárgya:</w:t>
      </w:r>
    </w:p>
    <w:p w14:paraId="4A2CE384" w14:textId="22F09292" w:rsidR="00F80DBA" w:rsidRPr="00102889" w:rsidRDefault="053D04B7" w:rsidP="00F80DBA">
      <w:pPr>
        <w:spacing w:line="240" w:lineRule="auto"/>
        <w:ind w:left="360"/>
        <w:jc w:val="both"/>
        <w:rPr>
          <w:rFonts w:ascii="Times New Roman" w:eastAsia="Times New Roman" w:hAnsi="Times New Roman" w:cs="Times New Roman"/>
          <w:sz w:val="24"/>
          <w:szCs w:val="24"/>
        </w:rPr>
      </w:pPr>
      <w:r w:rsidRPr="29504390">
        <w:rPr>
          <w:rFonts w:ascii="Times New Roman" w:eastAsia="Times New Roman" w:hAnsi="Times New Roman" w:cs="Times New Roman"/>
          <w:sz w:val="24"/>
          <w:szCs w:val="24"/>
        </w:rPr>
        <w:t>1.</w:t>
      </w:r>
      <w:r w:rsidR="03CAA29E" w:rsidRPr="29504390">
        <w:rPr>
          <w:rFonts w:ascii="Times New Roman" w:eastAsia="Times New Roman" w:hAnsi="Times New Roman" w:cs="Times New Roman"/>
          <w:sz w:val="24"/>
          <w:szCs w:val="24"/>
        </w:rPr>
        <w:t>1</w:t>
      </w:r>
      <w:r w:rsidRPr="29504390">
        <w:rPr>
          <w:rFonts w:ascii="Times New Roman" w:eastAsia="Times New Roman" w:hAnsi="Times New Roman" w:cs="Times New Roman"/>
          <w:sz w:val="24"/>
          <w:szCs w:val="24"/>
        </w:rPr>
        <w:t xml:space="preserve">. </w:t>
      </w:r>
      <w:r w:rsidR="0D193CDC" w:rsidRPr="29504390">
        <w:rPr>
          <w:rFonts w:ascii="Times New Roman" w:eastAsia="Times New Roman" w:hAnsi="Times New Roman" w:cs="Times New Roman"/>
          <w:sz w:val="24"/>
          <w:szCs w:val="24"/>
        </w:rPr>
        <w:t xml:space="preserve">A Megrendelő célja a Józsefvárosban élő roma lakosság helyzetének, életkörülményeinek és szükségleteinek feltárása reprezentatív mintán végzett kutatás útján. A felmérésnek kiemelten kezelnie kell a nehezen elérhető, alacsonyabb társadalmi státuszú csoportok bevonását. </w:t>
      </w:r>
      <w:r w:rsidRPr="29504390">
        <w:rPr>
          <w:rFonts w:ascii="Times New Roman" w:eastAsia="Times New Roman" w:hAnsi="Times New Roman" w:cs="Times New Roman"/>
          <w:sz w:val="24"/>
          <w:szCs w:val="24"/>
        </w:rPr>
        <w:t xml:space="preserve"> Ennek érdekében a Megrendelő az ajánlattevők részére közvetlenül megküldött ajánlattételi felhívással „</w:t>
      </w:r>
      <w:r w:rsidR="0CF54674" w:rsidRPr="29504390">
        <w:rPr>
          <w:rFonts w:ascii="Times New Roman" w:eastAsia="Times New Roman" w:hAnsi="Times New Roman" w:cs="Times New Roman"/>
          <w:sz w:val="24"/>
          <w:szCs w:val="24"/>
        </w:rPr>
        <w:t xml:space="preserve">A Józsefvárosban élő </w:t>
      </w:r>
      <w:r w:rsidR="017C872E" w:rsidRPr="29504390">
        <w:rPr>
          <w:rFonts w:ascii="Times New Roman" w:eastAsia="Times New Roman" w:hAnsi="Times New Roman" w:cs="Times New Roman"/>
          <w:sz w:val="24"/>
          <w:szCs w:val="24"/>
        </w:rPr>
        <w:t>roma lakosság</w:t>
      </w:r>
      <w:r w:rsidR="0CF54674" w:rsidRPr="29504390">
        <w:rPr>
          <w:rFonts w:ascii="Times New Roman" w:eastAsia="Times New Roman" w:hAnsi="Times New Roman" w:cs="Times New Roman"/>
          <w:sz w:val="24"/>
          <w:szCs w:val="24"/>
        </w:rPr>
        <w:t xml:space="preserve"> helyzetének és szükségleteinek felmérése</w:t>
      </w:r>
      <w:r w:rsidRPr="29504390">
        <w:rPr>
          <w:rFonts w:ascii="Times New Roman" w:eastAsia="Times New Roman" w:hAnsi="Times New Roman" w:cs="Times New Roman"/>
          <w:sz w:val="24"/>
          <w:szCs w:val="24"/>
        </w:rPr>
        <w:t>” tárgyban közbeszerzési értékhatárt el nem érő beszerzési eljárást indított. Az eljárásban a Vállalkozó adta a legkedvezőbb ajánlatot. Vállalkozó ajánlata jelen szerződés elválaszthatatlan 1. sz. mellékletét képezi.</w:t>
      </w:r>
    </w:p>
    <w:p w14:paraId="7D889BDC" w14:textId="50A3FEB2" w:rsidR="169C38F7" w:rsidRPr="00102889" w:rsidRDefault="169C38F7" w:rsidP="169C38F7">
      <w:pPr>
        <w:spacing w:line="240" w:lineRule="auto"/>
        <w:ind w:left="360"/>
        <w:jc w:val="both"/>
        <w:rPr>
          <w:rFonts w:ascii="Times New Roman" w:eastAsia="Times New Roman" w:hAnsi="Times New Roman" w:cs="Times New Roman"/>
          <w:sz w:val="24"/>
          <w:szCs w:val="24"/>
        </w:rPr>
      </w:pPr>
    </w:p>
    <w:p w14:paraId="50876ADC" w14:textId="68B6C298" w:rsidR="7950DE05" w:rsidRPr="00102889" w:rsidRDefault="7950DE05" w:rsidP="169C38F7">
      <w:pPr>
        <w:spacing w:line="240" w:lineRule="auto"/>
        <w:ind w:left="360"/>
        <w:jc w:val="both"/>
        <w:rPr>
          <w:rFonts w:ascii="Times New Roman" w:eastAsia="Times New Roman" w:hAnsi="Times New Roman" w:cs="Times New Roman"/>
          <w:color w:val="008080"/>
          <w:sz w:val="24"/>
          <w:szCs w:val="24"/>
        </w:rPr>
      </w:pPr>
      <w:r w:rsidRPr="00102889">
        <w:rPr>
          <w:rFonts w:ascii="Times New Roman" w:eastAsia="Times New Roman" w:hAnsi="Times New Roman" w:cs="Times New Roman"/>
          <w:sz w:val="24"/>
          <w:szCs w:val="24"/>
        </w:rPr>
        <w:t>1.2. Jelen szerződést a Felek a Budapest Főváros VIII. kerület Józsefvárosi Önkormányzat polgármestere által meghozott</w:t>
      </w:r>
      <w:proofErr w:type="gramStart"/>
      <w:r w:rsidRPr="00102889">
        <w:rPr>
          <w:rFonts w:ascii="Times New Roman" w:eastAsia="Times New Roman" w:hAnsi="Times New Roman" w:cs="Times New Roman"/>
          <w:sz w:val="24"/>
          <w:szCs w:val="24"/>
        </w:rPr>
        <w:t xml:space="preserve"> ….</w:t>
      </w:r>
      <w:proofErr w:type="gramEnd"/>
      <w:r w:rsidRPr="00102889">
        <w:rPr>
          <w:rFonts w:ascii="Times New Roman" w:eastAsia="Times New Roman" w:hAnsi="Times New Roman" w:cs="Times New Roman"/>
          <w:sz w:val="24"/>
          <w:szCs w:val="24"/>
        </w:rPr>
        <w:t xml:space="preserve">/2025.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számú döntése alapján kötik meg.</w:t>
      </w:r>
    </w:p>
    <w:p w14:paraId="7F716B3D" w14:textId="2F13E390" w:rsidR="169C38F7" w:rsidRPr="00102889" w:rsidRDefault="169C38F7" w:rsidP="169C38F7">
      <w:pPr>
        <w:spacing w:line="240" w:lineRule="auto"/>
        <w:ind w:left="360"/>
        <w:jc w:val="both"/>
        <w:rPr>
          <w:rFonts w:ascii="Times New Roman" w:eastAsia="Times New Roman" w:hAnsi="Times New Roman" w:cs="Times New Roman"/>
          <w:sz w:val="24"/>
          <w:szCs w:val="24"/>
        </w:rPr>
      </w:pPr>
    </w:p>
    <w:p w14:paraId="3E6FD096" w14:textId="77777777" w:rsidR="00F80DBA" w:rsidRPr="00102889" w:rsidRDefault="00F80DBA" w:rsidP="00F80DBA">
      <w:pPr>
        <w:spacing w:line="240" w:lineRule="auto"/>
        <w:ind w:left="360"/>
        <w:jc w:val="both"/>
        <w:rPr>
          <w:rFonts w:ascii="Times New Roman" w:eastAsia="Times New Roman" w:hAnsi="Times New Roman" w:cs="Times New Roman"/>
          <w:sz w:val="24"/>
          <w:szCs w:val="24"/>
        </w:rPr>
      </w:pPr>
    </w:p>
    <w:p w14:paraId="54D72AB2" w14:textId="05A9B019" w:rsidR="00885FD1" w:rsidRPr="00102889" w:rsidRDefault="59C35509" w:rsidP="00B91F80">
      <w:pPr>
        <w:pStyle w:val="ListParagraph"/>
        <w:numPr>
          <w:ilvl w:val="0"/>
          <w:numId w:val="1"/>
        </w:numPr>
        <w:spacing w:line="240" w:lineRule="auto"/>
        <w:jc w:val="both"/>
        <w:rPr>
          <w:rFonts w:ascii="Times New Roman" w:eastAsia="Times New Roman" w:hAnsi="Times New Roman" w:cs="Times New Roman"/>
          <w:sz w:val="24"/>
          <w:szCs w:val="24"/>
        </w:rPr>
      </w:pPr>
      <w:r w:rsidRPr="29504390">
        <w:rPr>
          <w:rFonts w:ascii="Times New Roman" w:eastAsia="Times New Roman" w:hAnsi="Times New Roman" w:cs="Times New Roman"/>
          <w:sz w:val="24"/>
          <w:szCs w:val="24"/>
        </w:rPr>
        <w:t>1.</w:t>
      </w:r>
      <w:r w:rsidR="2CCF73F5" w:rsidRPr="29504390">
        <w:rPr>
          <w:rFonts w:ascii="Times New Roman" w:eastAsia="Times New Roman" w:hAnsi="Times New Roman" w:cs="Times New Roman"/>
          <w:sz w:val="24"/>
          <w:szCs w:val="24"/>
        </w:rPr>
        <w:t>3</w:t>
      </w:r>
      <w:r w:rsidRPr="29504390">
        <w:rPr>
          <w:rFonts w:ascii="Times New Roman" w:eastAsia="Times New Roman" w:hAnsi="Times New Roman" w:cs="Times New Roman"/>
          <w:sz w:val="24"/>
          <w:szCs w:val="24"/>
        </w:rPr>
        <w:t xml:space="preserve">. </w:t>
      </w:r>
      <w:r w:rsidR="22BB558A" w:rsidRPr="29504390">
        <w:rPr>
          <w:rFonts w:ascii="Times New Roman" w:eastAsia="Times New Roman" w:hAnsi="Times New Roman" w:cs="Times New Roman"/>
          <w:sz w:val="24"/>
          <w:szCs w:val="24"/>
        </w:rPr>
        <w:t xml:space="preserve">Megrendelő jelen szerződés alapján megrendeli, Vállalkozó pedig elvállalja, hogy az </w:t>
      </w:r>
      <w:r w:rsidRPr="29504390">
        <w:rPr>
          <w:rFonts w:ascii="Times New Roman" w:eastAsia="Times New Roman" w:hAnsi="Times New Roman" w:cs="Times New Roman"/>
          <w:sz w:val="24"/>
          <w:szCs w:val="24"/>
        </w:rPr>
        <w:t>„</w:t>
      </w:r>
      <w:r w:rsidR="204B4B3F" w:rsidRPr="29504390">
        <w:rPr>
          <w:rFonts w:ascii="Times New Roman" w:eastAsia="Times New Roman" w:hAnsi="Times New Roman" w:cs="Times New Roman"/>
          <w:sz w:val="24"/>
          <w:szCs w:val="24"/>
        </w:rPr>
        <w:t xml:space="preserve">A Józsefvárosban élő </w:t>
      </w:r>
      <w:r w:rsidR="67FB10B5" w:rsidRPr="00B91F80">
        <w:rPr>
          <w:rFonts w:ascii="Times New Roman" w:eastAsia="Times New Roman" w:hAnsi="Times New Roman" w:cs="Times New Roman"/>
          <w:color w:val="000000" w:themeColor="text1"/>
          <w:sz w:val="24"/>
          <w:szCs w:val="24"/>
        </w:rPr>
        <w:t>roma lakosság helyzetének és szükségleteinek felmérése</w:t>
      </w:r>
      <w:r w:rsidRPr="29504390">
        <w:rPr>
          <w:rFonts w:ascii="Times New Roman" w:eastAsia="Times New Roman" w:hAnsi="Times New Roman" w:cs="Times New Roman"/>
          <w:sz w:val="24"/>
          <w:szCs w:val="24"/>
        </w:rPr>
        <w:t xml:space="preserve">” </w:t>
      </w:r>
      <w:r w:rsidR="22BB558A" w:rsidRPr="29504390">
        <w:rPr>
          <w:rFonts w:ascii="Times New Roman" w:eastAsia="Times New Roman" w:hAnsi="Times New Roman" w:cs="Times New Roman"/>
          <w:sz w:val="24"/>
          <w:szCs w:val="24"/>
        </w:rPr>
        <w:t xml:space="preserve">tárgyban tevékenységet végez a jelen vállalkozási szerződés megkötését megelőzően lefolytatott, közbeszerzési értékhatárt el nem érő </w:t>
      </w:r>
      <w:r w:rsidR="53BA52CA" w:rsidRPr="29504390">
        <w:rPr>
          <w:rFonts w:ascii="Times New Roman" w:eastAsia="Times New Roman" w:hAnsi="Times New Roman" w:cs="Times New Roman"/>
          <w:sz w:val="24"/>
          <w:szCs w:val="24"/>
        </w:rPr>
        <w:t xml:space="preserve">nyílt </w:t>
      </w:r>
      <w:r w:rsidR="22BB558A" w:rsidRPr="29504390">
        <w:rPr>
          <w:rFonts w:ascii="Times New Roman" w:eastAsia="Times New Roman" w:hAnsi="Times New Roman" w:cs="Times New Roman"/>
          <w:sz w:val="24"/>
          <w:szCs w:val="24"/>
        </w:rPr>
        <w:t>beszerzési eljárás ajánlati felhívás feladat-</w:t>
      </w:r>
      <w:r w:rsidR="4FF66C35" w:rsidRPr="29504390">
        <w:rPr>
          <w:rFonts w:ascii="Times New Roman" w:eastAsia="Times New Roman" w:hAnsi="Times New Roman" w:cs="Times New Roman"/>
          <w:sz w:val="24"/>
          <w:szCs w:val="24"/>
        </w:rPr>
        <w:t>leírásá</w:t>
      </w:r>
      <w:r w:rsidR="22BB558A" w:rsidRPr="29504390">
        <w:rPr>
          <w:rFonts w:ascii="Times New Roman" w:eastAsia="Times New Roman" w:hAnsi="Times New Roman" w:cs="Times New Roman"/>
          <w:sz w:val="24"/>
          <w:szCs w:val="24"/>
        </w:rPr>
        <w:t>ban foglaltak szerint</w:t>
      </w:r>
      <w:r w:rsidR="5C402645" w:rsidRPr="29504390">
        <w:rPr>
          <w:rFonts w:ascii="Times New Roman" w:eastAsia="Times New Roman" w:hAnsi="Times New Roman" w:cs="Times New Roman"/>
          <w:sz w:val="24"/>
          <w:szCs w:val="24"/>
        </w:rPr>
        <w:t xml:space="preserve">, azaz </w:t>
      </w:r>
      <w:r w:rsidRPr="29504390">
        <w:rPr>
          <w:rFonts w:ascii="Times New Roman" w:eastAsia="Times New Roman" w:hAnsi="Times New Roman" w:cs="Times New Roman"/>
          <w:sz w:val="24"/>
          <w:szCs w:val="24"/>
        </w:rPr>
        <w:t xml:space="preserve">kvantitatív kutatást végez a Józsefvárosban élő </w:t>
      </w:r>
      <w:r w:rsidR="12456A30" w:rsidRPr="29504390">
        <w:rPr>
          <w:rFonts w:ascii="Times New Roman" w:eastAsia="Times New Roman" w:hAnsi="Times New Roman" w:cs="Times New Roman"/>
          <w:sz w:val="24"/>
          <w:szCs w:val="24"/>
        </w:rPr>
        <w:t>roma lakosság</w:t>
      </w:r>
      <w:r w:rsidRPr="29504390">
        <w:rPr>
          <w:rFonts w:ascii="Times New Roman" w:eastAsia="Times New Roman" w:hAnsi="Times New Roman" w:cs="Times New Roman"/>
          <w:sz w:val="24"/>
          <w:szCs w:val="24"/>
        </w:rPr>
        <w:t xml:space="preserve"> körében </w:t>
      </w:r>
      <w:r w:rsidR="0022E270" w:rsidRPr="29504390">
        <w:rPr>
          <w:rFonts w:ascii="Times New Roman" w:eastAsia="Times New Roman" w:hAnsi="Times New Roman" w:cs="Times New Roman"/>
          <w:sz w:val="24"/>
          <w:szCs w:val="24"/>
        </w:rPr>
        <w:t xml:space="preserve">minimum </w:t>
      </w:r>
      <w:r w:rsidR="6BDD85EF" w:rsidRPr="29504390">
        <w:rPr>
          <w:rFonts w:ascii="Times New Roman" w:eastAsia="Times New Roman" w:hAnsi="Times New Roman" w:cs="Times New Roman"/>
          <w:sz w:val="24"/>
          <w:szCs w:val="24"/>
        </w:rPr>
        <w:t>300 kerületi roma háztartás bevonásával</w:t>
      </w:r>
      <w:r w:rsidRPr="29504390">
        <w:rPr>
          <w:rFonts w:ascii="Times New Roman" w:eastAsia="Times New Roman" w:hAnsi="Times New Roman" w:cs="Times New Roman"/>
          <w:sz w:val="24"/>
          <w:szCs w:val="24"/>
        </w:rPr>
        <w:t xml:space="preserve">, melyet kiegészít kvalitatív elemekkel, például fókuszcsoportok tartásával. </w:t>
      </w:r>
      <w:r w:rsidR="22BB558A" w:rsidRPr="29504390">
        <w:rPr>
          <w:rFonts w:ascii="Times New Roman" w:eastAsia="Times New Roman" w:hAnsi="Times New Roman" w:cs="Times New Roman"/>
          <w:sz w:val="24"/>
          <w:szCs w:val="24"/>
        </w:rPr>
        <w:lastRenderedPageBreak/>
        <w:t>Az ajánlati felhívás</w:t>
      </w:r>
      <w:r w:rsidR="3D98E22D" w:rsidRPr="29504390">
        <w:rPr>
          <w:rFonts w:ascii="Times New Roman" w:eastAsia="Times New Roman" w:hAnsi="Times New Roman" w:cs="Times New Roman"/>
          <w:sz w:val="24"/>
          <w:szCs w:val="24"/>
        </w:rPr>
        <w:t xml:space="preserve"> szerinti</w:t>
      </w:r>
      <w:r w:rsidR="22BB558A" w:rsidRPr="29504390">
        <w:rPr>
          <w:rFonts w:ascii="Times New Roman" w:eastAsia="Times New Roman" w:hAnsi="Times New Roman" w:cs="Times New Roman"/>
          <w:sz w:val="24"/>
          <w:szCs w:val="24"/>
        </w:rPr>
        <w:t xml:space="preserve"> feladatleírás jelen szerződés</w:t>
      </w:r>
      <w:r w:rsidR="5C402645" w:rsidRPr="29504390">
        <w:rPr>
          <w:rFonts w:ascii="Times New Roman" w:eastAsia="Times New Roman" w:hAnsi="Times New Roman" w:cs="Times New Roman"/>
          <w:sz w:val="24"/>
          <w:szCs w:val="24"/>
        </w:rPr>
        <w:t xml:space="preserve"> elválaszthatatlan</w:t>
      </w:r>
      <w:r w:rsidR="22BB558A" w:rsidRPr="29504390">
        <w:rPr>
          <w:rFonts w:ascii="Times New Roman" w:eastAsia="Times New Roman" w:hAnsi="Times New Roman" w:cs="Times New Roman"/>
          <w:sz w:val="24"/>
          <w:szCs w:val="24"/>
        </w:rPr>
        <w:t xml:space="preserve"> 2. sz. mellékletét képezi.</w:t>
      </w:r>
    </w:p>
    <w:p w14:paraId="6BD616D1" w14:textId="77777777" w:rsidR="00A83AD7" w:rsidRPr="00102889" w:rsidRDefault="00A83AD7" w:rsidP="00A83AD7">
      <w:pPr>
        <w:tabs>
          <w:tab w:val="left" w:pos="993"/>
          <w:tab w:val="left" w:pos="1134"/>
        </w:tabs>
        <w:spacing w:line="240" w:lineRule="auto"/>
        <w:ind w:left="709"/>
        <w:jc w:val="both"/>
        <w:rPr>
          <w:rFonts w:ascii="Times New Roman" w:eastAsia="Times New Roman" w:hAnsi="Times New Roman" w:cs="Times New Roman"/>
          <w:sz w:val="24"/>
          <w:szCs w:val="24"/>
        </w:rPr>
      </w:pPr>
    </w:p>
    <w:p w14:paraId="5D8DBF36" w14:textId="596A3B39" w:rsidR="00885FD1" w:rsidRPr="00102889" w:rsidRDefault="13A96D1F" w:rsidP="2E2B5C48">
      <w:pPr>
        <w:pBdr>
          <w:top w:val="nil"/>
          <w:left w:val="nil"/>
          <w:bottom w:val="nil"/>
          <w:right w:val="nil"/>
          <w:between w:val="nil"/>
        </w:pBdr>
        <w:tabs>
          <w:tab w:val="left" w:pos="142"/>
          <w:tab w:val="left" w:pos="284"/>
          <w:tab w:val="left" w:pos="993"/>
        </w:tabs>
        <w:spacing w:line="240" w:lineRule="auto"/>
        <w:ind w:left="284"/>
        <w:jc w:val="both"/>
        <w:rPr>
          <w:rFonts w:ascii="Times New Roman" w:eastAsia="Times New Roman" w:hAnsi="Times New Roman" w:cs="Times New Roman"/>
          <w:color w:val="000000"/>
          <w:sz w:val="24"/>
          <w:szCs w:val="24"/>
        </w:rPr>
      </w:pPr>
      <w:r w:rsidRPr="2E2B5C48">
        <w:rPr>
          <w:rFonts w:ascii="Times New Roman" w:eastAsia="Times New Roman" w:hAnsi="Times New Roman" w:cs="Times New Roman"/>
          <w:color w:val="000000" w:themeColor="text1"/>
          <w:sz w:val="24"/>
          <w:szCs w:val="24"/>
        </w:rPr>
        <w:t>Vállalkozó jelen szerződés szerinti feladatait a megrendelői érdekeknek megfelelően,</w:t>
      </w:r>
      <w:r w:rsidR="14661CF1" w:rsidRPr="2E2B5C48">
        <w:rPr>
          <w:rFonts w:ascii="Times New Roman" w:eastAsia="Times New Roman" w:hAnsi="Times New Roman" w:cs="Times New Roman"/>
          <w:color w:val="000000" w:themeColor="text1"/>
          <w:sz w:val="24"/>
          <w:szCs w:val="24"/>
        </w:rPr>
        <w:t xml:space="preserve"> az ajánlati felhívásba, az ajánlatban és a hatályos jogszabályoknak megfelelve,</w:t>
      </w:r>
      <w:r w:rsidRPr="2E2B5C48">
        <w:rPr>
          <w:rFonts w:ascii="Times New Roman" w:eastAsia="Times New Roman" w:hAnsi="Times New Roman" w:cs="Times New Roman"/>
          <w:color w:val="000000" w:themeColor="text1"/>
          <w:sz w:val="24"/>
          <w:szCs w:val="24"/>
        </w:rPr>
        <w:t xml:space="preserve"> felelősségteljesen köteles teljesíteni</w:t>
      </w:r>
      <w:r w:rsidR="0072018F" w:rsidRPr="2E2B5C48">
        <w:rPr>
          <w:rFonts w:ascii="Times New Roman" w:eastAsia="Times New Roman" w:hAnsi="Times New Roman" w:cs="Times New Roman"/>
          <w:color w:val="000000" w:themeColor="text1"/>
          <w:sz w:val="24"/>
          <w:szCs w:val="24"/>
        </w:rPr>
        <w:t>.</w:t>
      </w:r>
    </w:p>
    <w:p w14:paraId="21ED5E93" w14:textId="77777777" w:rsidR="00885FD1" w:rsidRPr="00102889" w:rsidRDefault="00885FD1">
      <w:pPr>
        <w:spacing w:line="240" w:lineRule="auto"/>
        <w:jc w:val="both"/>
        <w:rPr>
          <w:rFonts w:ascii="Times New Roman" w:eastAsia="Times New Roman" w:hAnsi="Times New Roman" w:cs="Times New Roman"/>
          <w:sz w:val="24"/>
          <w:szCs w:val="24"/>
          <w:highlight w:val="yellow"/>
        </w:rPr>
      </w:pPr>
    </w:p>
    <w:p w14:paraId="38EEB44E" w14:textId="54DEE11E" w:rsidR="4915F4E9" w:rsidRPr="00102889" w:rsidRDefault="4915F4E9" w:rsidP="4915F4E9">
      <w:pPr>
        <w:spacing w:line="240" w:lineRule="auto"/>
        <w:jc w:val="both"/>
        <w:rPr>
          <w:rFonts w:ascii="Times New Roman" w:eastAsia="Times New Roman" w:hAnsi="Times New Roman" w:cs="Times New Roman"/>
          <w:sz w:val="24"/>
          <w:szCs w:val="24"/>
          <w:highlight w:val="yellow"/>
        </w:rPr>
      </w:pPr>
    </w:p>
    <w:p w14:paraId="2A51ECB8" w14:textId="7D3915C4" w:rsidR="00885FD1" w:rsidRPr="00102889" w:rsidRDefault="00D44E76">
      <w:pPr>
        <w:pStyle w:val="ListParagraph"/>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b/>
          <w:color w:val="000000"/>
          <w:sz w:val="24"/>
          <w:szCs w:val="24"/>
        </w:rPr>
        <w:t xml:space="preserve">A Teljesítési határidő </w:t>
      </w:r>
    </w:p>
    <w:p w14:paraId="00CCAB92" w14:textId="6C1B83A2" w:rsidR="00F80DBA" w:rsidRPr="00102889" w:rsidRDefault="62763F50">
      <w:pPr>
        <w:pStyle w:val="ListParagraph"/>
        <w:numPr>
          <w:ilvl w:val="1"/>
          <w:numId w:val="16"/>
        </w:numPr>
        <w:spacing w:line="240" w:lineRule="auto"/>
        <w:jc w:val="both"/>
        <w:rPr>
          <w:rFonts w:ascii="Times New Roman" w:eastAsia="Times New Roman" w:hAnsi="Times New Roman" w:cs="Times New Roman"/>
          <w:sz w:val="24"/>
          <w:szCs w:val="24"/>
        </w:rPr>
      </w:pPr>
      <w:r w:rsidRPr="29504390">
        <w:rPr>
          <w:rFonts w:ascii="Times New Roman" w:eastAsia="Times New Roman" w:hAnsi="Times New Roman" w:cs="Times New Roman"/>
          <w:sz w:val="24"/>
          <w:szCs w:val="24"/>
        </w:rPr>
        <w:t>Teljesítési határidő: A Vállalkozó a jelen szerződés tárgyát képező feladatok ellátását a szerződés hatálybalépésének napjával kezdi</w:t>
      </w:r>
      <w:r w:rsidR="54614601" w:rsidRPr="29504390">
        <w:rPr>
          <w:rFonts w:ascii="Times New Roman" w:eastAsia="Times New Roman" w:hAnsi="Times New Roman" w:cs="Times New Roman"/>
          <w:sz w:val="24"/>
          <w:szCs w:val="24"/>
        </w:rPr>
        <w:t xml:space="preserve"> és a hatálybalépéstől számított </w:t>
      </w:r>
      <w:r w:rsidR="0193B7A4" w:rsidRPr="29504390">
        <w:rPr>
          <w:rFonts w:ascii="Times New Roman" w:eastAsia="Times New Roman" w:hAnsi="Times New Roman" w:cs="Times New Roman"/>
          <w:sz w:val="24"/>
          <w:szCs w:val="24"/>
        </w:rPr>
        <w:t>1</w:t>
      </w:r>
      <w:r w:rsidR="0BD68496" w:rsidRPr="29504390">
        <w:rPr>
          <w:rFonts w:ascii="Times New Roman" w:eastAsia="Times New Roman" w:hAnsi="Times New Roman" w:cs="Times New Roman"/>
          <w:sz w:val="24"/>
          <w:szCs w:val="24"/>
        </w:rPr>
        <w:t>8</w:t>
      </w:r>
      <w:r w:rsidR="0193B7A4" w:rsidRPr="29504390">
        <w:rPr>
          <w:rFonts w:ascii="Times New Roman" w:eastAsia="Times New Roman" w:hAnsi="Times New Roman" w:cs="Times New Roman"/>
          <w:sz w:val="24"/>
          <w:szCs w:val="24"/>
        </w:rPr>
        <w:t>0 naptári napon</w:t>
      </w:r>
      <w:r w:rsidR="54614601" w:rsidRPr="29504390">
        <w:rPr>
          <w:rFonts w:ascii="Times New Roman" w:eastAsia="Times New Roman" w:hAnsi="Times New Roman" w:cs="Times New Roman"/>
          <w:sz w:val="24"/>
          <w:szCs w:val="24"/>
        </w:rPr>
        <w:t xml:space="preserve"> belül kell</w:t>
      </w:r>
      <w:r w:rsidRPr="29504390">
        <w:rPr>
          <w:rFonts w:ascii="Times New Roman" w:eastAsia="Times New Roman" w:hAnsi="Times New Roman" w:cs="Times New Roman"/>
          <w:sz w:val="24"/>
          <w:szCs w:val="24"/>
        </w:rPr>
        <w:t xml:space="preserve"> maradéktalanul elvégeznie. A szerződés mindkét fél általi aláírás napján lép hatályba.</w:t>
      </w:r>
    </w:p>
    <w:p w14:paraId="31256DC5"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282494FC" w14:textId="6CE222F0" w:rsidR="001772A1" w:rsidRPr="00102889" w:rsidRDefault="254D1E43">
      <w:pPr>
        <w:pStyle w:val="ListParagraph"/>
        <w:numPr>
          <w:ilvl w:val="1"/>
          <w:numId w:val="16"/>
        </w:numPr>
        <w:spacing w:line="240" w:lineRule="auto"/>
        <w:jc w:val="both"/>
        <w:rPr>
          <w:rFonts w:ascii="Times New Roman" w:eastAsia="Times New Roman" w:hAnsi="Times New Roman" w:cs="Times New Roman"/>
          <w:sz w:val="24"/>
          <w:szCs w:val="24"/>
        </w:rPr>
      </w:pPr>
      <w:r w:rsidRPr="29504390">
        <w:rPr>
          <w:rFonts w:ascii="Times New Roman" w:eastAsia="Times New Roman" w:hAnsi="Times New Roman" w:cs="Times New Roman"/>
          <w:sz w:val="24"/>
          <w:szCs w:val="24"/>
        </w:rPr>
        <w:t xml:space="preserve"> A</w:t>
      </w:r>
      <w:r w:rsidR="6043E198" w:rsidRPr="29504390">
        <w:rPr>
          <w:rFonts w:ascii="Times New Roman" w:eastAsia="Times New Roman" w:hAnsi="Times New Roman" w:cs="Times New Roman"/>
          <w:sz w:val="24"/>
          <w:szCs w:val="24"/>
        </w:rPr>
        <w:t>mennyiben Vállalkozó olyan okból, amelyért felelős, a jelen szerződés 2. mellékletében foglalt teljesítéssel késedelembe esik, úgy a Vállalkozó késedelmi kötbért köteles fizetni. A teljesítés határideje a szerződés hatálybalépését</w:t>
      </w:r>
      <w:r w:rsidR="554BE402" w:rsidRPr="29504390">
        <w:rPr>
          <w:rFonts w:ascii="Times New Roman" w:eastAsia="Times New Roman" w:hAnsi="Times New Roman" w:cs="Times New Roman"/>
          <w:sz w:val="24"/>
          <w:szCs w:val="24"/>
        </w:rPr>
        <w:t>ől számított 1</w:t>
      </w:r>
      <w:r w:rsidR="4BA8FE5A" w:rsidRPr="29504390">
        <w:rPr>
          <w:rFonts w:ascii="Times New Roman" w:eastAsia="Times New Roman" w:hAnsi="Times New Roman" w:cs="Times New Roman"/>
          <w:sz w:val="24"/>
          <w:szCs w:val="24"/>
        </w:rPr>
        <w:t>8</w:t>
      </w:r>
      <w:r w:rsidR="554BE402" w:rsidRPr="29504390">
        <w:rPr>
          <w:rFonts w:ascii="Times New Roman" w:eastAsia="Times New Roman" w:hAnsi="Times New Roman" w:cs="Times New Roman"/>
          <w:sz w:val="24"/>
          <w:szCs w:val="24"/>
        </w:rPr>
        <w:t>0 naptári nap</w:t>
      </w:r>
      <w:r w:rsidR="6043E198" w:rsidRPr="29504390">
        <w:rPr>
          <w:rFonts w:ascii="Times New Roman" w:eastAsia="Times New Roman" w:hAnsi="Times New Roman" w:cs="Times New Roman"/>
          <w:sz w:val="24"/>
          <w:szCs w:val="24"/>
        </w:rPr>
        <w:t>. A Megrendelővel és az érintett intézményekkel egyeztetett időpontokat a Vállalkozó köteles betartani. Amennyiben Vállalkozó bármely, egyeztetett időpontra vállalt alkalmat olyan okból nem tart meg, amelyért felelős, úgy a késedelem kezdőnapja az adott alkalom eredeti, egyeztetett időpontja</w:t>
      </w:r>
      <w:r w:rsidR="1ECE7A5E" w:rsidRPr="29504390">
        <w:rPr>
          <w:rFonts w:ascii="Times New Roman" w:eastAsia="Times New Roman" w:hAnsi="Times New Roman" w:cs="Times New Roman"/>
          <w:sz w:val="24"/>
          <w:szCs w:val="24"/>
        </w:rPr>
        <w:t xml:space="preserve">. </w:t>
      </w:r>
      <w:r w:rsidR="6043E198" w:rsidRPr="29504390">
        <w:rPr>
          <w:rFonts w:ascii="Times New Roman" w:eastAsia="Times New Roman" w:hAnsi="Times New Roman" w:cs="Times New Roman"/>
          <w:sz w:val="24"/>
          <w:szCs w:val="24"/>
        </w:rPr>
        <w:t>A késedelmi kötbér mértéke a késedelembe esés napjától kezdve naponta a nettó vállalkozói díj 1%-a, de legfeljebb a nettó vállalkozói díj 20%-a. A késedelmi kötbér összege esedékessé válik, ha a késedelem megszűnik; vagy ha a kötbér eléri a kikötött legmagasabb mértéket.</w:t>
      </w:r>
      <w:r w:rsidR="1ECE7A5E" w:rsidRPr="29504390">
        <w:rPr>
          <w:rFonts w:ascii="Times New Roman" w:eastAsia="Times New Roman" w:hAnsi="Times New Roman" w:cs="Times New Roman"/>
          <w:sz w:val="24"/>
          <w:szCs w:val="24"/>
        </w:rPr>
        <w:t xml:space="preserve"> </w:t>
      </w:r>
      <w:r w:rsidR="6043E198" w:rsidRPr="29504390">
        <w:rPr>
          <w:rFonts w:ascii="Times New Roman" w:eastAsia="Times New Roman" w:hAnsi="Times New Roman" w:cs="Times New Roman"/>
          <w:sz w:val="24"/>
          <w:szCs w:val="24"/>
        </w:rPr>
        <w:t>Amennyiben Vállalkozó késedelme meghaladja a 20 naptári napot, Megrendelő jogosult a jelen szerződést azonnali hatállyal felmondani.</w:t>
      </w:r>
    </w:p>
    <w:p w14:paraId="4140D2CF"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168B37C0" w14:textId="77777777" w:rsidR="001772A1" w:rsidRPr="00102889" w:rsidRDefault="001772A1">
      <w:pPr>
        <w:pStyle w:val="ListParagraph"/>
        <w:numPr>
          <w:ilvl w:val="1"/>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Amennyiben a Megrendelő a jelen szerződést azonnali hatállyal felmondja (súlyos szerződésszegés 5.</w:t>
      </w:r>
      <w:r w:rsidR="000E5122" w:rsidRPr="00102889">
        <w:rPr>
          <w:rFonts w:ascii="Times New Roman" w:eastAsia="Times New Roman" w:hAnsi="Times New Roman" w:cs="Times New Roman"/>
          <w:sz w:val="24"/>
          <w:szCs w:val="24"/>
        </w:rPr>
        <w:t>8</w:t>
      </w:r>
      <w:r w:rsidR="00D44E76" w:rsidRPr="00102889">
        <w:rPr>
          <w:rFonts w:ascii="Times New Roman" w:eastAsia="Times New Roman" w:hAnsi="Times New Roman" w:cs="Times New Roman"/>
          <w:sz w:val="24"/>
          <w:szCs w:val="24"/>
        </w:rPr>
        <w:t xml:space="preserve">. pontban meghatározott eseteiben), vagy, ha a teljesítés olyan okból, amelyért a Vállalkozó felelős, meghiúsul, a Vállalkozó meghiúsulási kötbér megfizetésére köteles. A meghiúsulási kötbér mértéke a nettó vállalkozói díj 25%-a. A meghiúsulási kötbér a teljesítés meghiúsulásával, illetve az azonnali hatályú felmondás Vállalkozóval történő közlésével válik esedékessé. </w:t>
      </w:r>
    </w:p>
    <w:p w14:paraId="75E68CE0" w14:textId="77777777" w:rsidR="001772A1" w:rsidRPr="00102889" w:rsidRDefault="001772A1" w:rsidP="001772A1">
      <w:pPr>
        <w:pStyle w:val="ListParagraph"/>
        <w:rPr>
          <w:rFonts w:ascii="Times New Roman" w:eastAsia="Times New Roman" w:hAnsi="Times New Roman" w:cs="Times New Roman"/>
          <w:sz w:val="24"/>
          <w:szCs w:val="24"/>
        </w:rPr>
      </w:pPr>
    </w:p>
    <w:p w14:paraId="243BD12C" w14:textId="77777777" w:rsidR="001772A1" w:rsidRPr="00102889" w:rsidRDefault="001772A1">
      <w:pPr>
        <w:pStyle w:val="ListParagraph"/>
        <w:numPr>
          <w:ilvl w:val="1"/>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Meghiúsulási kötbér esetén a Megrendelő késedelmi kötbért nem érvényesíthet, ez azonban nem érinti azt az esetet, amikor a Vállalkozó a szolgáltatás késedelmére tekintettel póthatáridőt vállalt. Amennyiben a késedelmi kötbér már korábban esedékessé vált, az azt követő meghiúsulás esetén külön meghiúsulási kötbér érvényesítése nem kizárt.</w:t>
      </w:r>
    </w:p>
    <w:p w14:paraId="25D4456D" w14:textId="77777777" w:rsidR="001772A1" w:rsidRPr="00102889" w:rsidRDefault="001772A1" w:rsidP="001772A1">
      <w:pPr>
        <w:pStyle w:val="ListParagraph"/>
        <w:rPr>
          <w:rFonts w:ascii="Times New Roman" w:eastAsia="Times New Roman" w:hAnsi="Times New Roman" w:cs="Times New Roman"/>
          <w:sz w:val="24"/>
          <w:szCs w:val="24"/>
        </w:rPr>
      </w:pPr>
    </w:p>
    <w:p w14:paraId="3D4F6EB2" w14:textId="77777777" w:rsidR="001772A1" w:rsidRPr="00102889" w:rsidRDefault="001772A1">
      <w:pPr>
        <w:pStyle w:val="ListParagraph"/>
        <w:numPr>
          <w:ilvl w:val="1"/>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4C7301" w:rsidRPr="00102889">
        <w:rPr>
          <w:rFonts w:ascii="Times New Roman" w:eastAsia="Times New Roman" w:hAnsi="Times New Roman" w:cs="Times New Roman"/>
          <w:sz w:val="24"/>
          <w:szCs w:val="24"/>
        </w:rPr>
        <w:t>Felek megállapodnak, hogy a Vállalkozó neki felróható hibás teljesítése esetén a Megrendelő a hiba kijavításáig a késedelmi kötbérrel megegyező mértékű kötbérre jogosult. A hibás teljesítés esetére kikötött kötbér esedékessé válik a kifogás közlésével, illetve a késedelemre vonatkozó szabály szerint</w:t>
      </w:r>
      <w:r w:rsidRPr="00102889">
        <w:rPr>
          <w:rFonts w:ascii="Times New Roman" w:eastAsia="Times New Roman" w:hAnsi="Times New Roman" w:cs="Times New Roman"/>
          <w:sz w:val="24"/>
          <w:szCs w:val="24"/>
        </w:rPr>
        <w:t>.</w:t>
      </w:r>
    </w:p>
    <w:p w14:paraId="2B56857F" w14:textId="77777777" w:rsidR="001772A1" w:rsidRPr="00102889" w:rsidRDefault="001772A1" w:rsidP="001772A1">
      <w:pPr>
        <w:pStyle w:val="ListParagraph"/>
        <w:rPr>
          <w:rFonts w:ascii="Times New Roman" w:eastAsia="Times New Roman" w:hAnsi="Times New Roman" w:cs="Times New Roman"/>
          <w:sz w:val="24"/>
          <w:szCs w:val="24"/>
        </w:rPr>
      </w:pPr>
    </w:p>
    <w:p w14:paraId="49EDA2C8" w14:textId="77777777" w:rsidR="001772A1" w:rsidRPr="00102889" w:rsidRDefault="001772A1">
      <w:pPr>
        <w:pStyle w:val="ListParagraph"/>
        <w:numPr>
          <w:ilvl w:val="1"/>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 Megrendelőnek jogában áll a késedelmi, illetve a hibás teljesítési kötbért az esedékes vállalkozói díjba beszámítani.</w:t>
      </w:r>
    </w:p>
    <w:p w14:paraId="3C8AB8DC" w14:textId="77777777" w:rsidR="001772A1" w:rsidRPr="00102889" w:rsidRDefault="001772A1" w:rsidP="001772A1">
      <w:pPr>
        <w:pStyle w:val="ListParagraph"/>
        <w:rPr>
          <w:rFonts w:ascii="Times New Roman" w:eastAsia="Times New Roman" w:hAnsi="Times New Roman" w:cs="Times New Roman"/>
          <w:sz w:val="24"/>
          <w:szCs w:val="24"/>
        </w:rPr>
      </w:pPr>
    </w:p>
    <w:p w14:paraId="4453D393" w14:textId="79A97E0C" w:rsidR="00885FD1" w:rsidRPr="00102889" w:rsidRDefault="001772A1">
      <w:pPr>
        <w:pStyle w:val="ListParagraph"/>
        <w:numPr>
          <w:ilvl w:val="1"/>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tudomásul veszi, hogy a Megrendelő jogosult a kötbért meghaladó kárának érvényesítésére, illetve, hogy a késedelmi vagy a hibás teljesítési kötbér megfizetése nem mentesít a teljesítés alól.</w:t>
      </w:r>
    </w:p>
    <w:p w14:paraId="5EE88910" w14:textId="77777777" w:rsidR="00885FD1" w:rsidRDefault="00D44E76">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lastRenderedPageBreak/>
        <w:tab/>
      </w:r>
    </w:p>
    <w:p w14:paraId="02E7A54A" w14:textId="77777777" w:rsidR="00102889" w:rsidRPr="00102889" w:rsidRDefault="00102889">
      <w:pPr>
        <w:tabs>
          <w:tab w:val="left" w:pos="993"/>
        </w:tabs>
        <w:spacing w:line="240" w:lineRule="auto"/>
        <w:jc w:val="both"/>
        <w:rPr>
          <w:rFonts w:ascii="Times New Roman" w:eastAsia="Times New Roman" w:hAnsi="Times New Roman" w:cs="Times New Roman"/>
          <w:sz w:val="24"/>
          <w:szCs w:val="24"/>
        </w:rPr>
      </w:pPr>
    </w:p>
    <w:p w14:paraId="19DF22C6" w14:textId="07125E55" w:rsidR="00885FD1" w:rsidRPr="00102889" w:rsidRDefault="00D44E76">
      <w:pPr>
        <w:pStyle w:val="ListParagraph"/>
        <w:numPr>
          <w:ilvl w:val="0"/>
          <w:numId w:val="16"/>
        </w:numPr>
        <w:spacing w:line="240" w:lineRule="auto"/>
        <w:jc w:val="both"/>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 vállalkozói díj, fizetési feltételek</w:t>
      </w:r>
    </w:p>
    <w:p w14:paraId="16FA1556" w14:textId="3A63331F" w:rsidR="00D114B9" w:rsidRPr="00102889" w:rsidRDefault="001772A1">
      <w:pPr>
        <w:pStyle w:val="ListParagraph"/>
        <w:numPr>
          <w:ilvl w:val="1"/>
          <w:numId w:val="16"/>
        </w:numPr>
        <w:pBdr>
          <w:top w:val="nil"/>
          <w:left w:val="nil"/>
          <w:bottom w:val="nil"/>
          <w:right w:val="nil"/>
          <w:between w:val="nil"/>
        </w:pBdr>
        <w:tabs>
          <w:tab w:val="left" w:pos="709"/>
        </w:tabs>
        <w:spacing w:line="240" w:lineRule="auto"/>
        <w:jc w:val="both"/>
        <w:rPr>
          <w:rFonts w:ascii="Times New Roman" w:eastAsia="Times New Roman" w:hAnsi="Times New Roman" w:cs="Times New Roman"/>
          <w:color w:val="000000"/>
          <w:sz w:val="24"/>
          <w:szCs w:val="24"/>
        </w:rPr>
      </w:pPr>
      <w:r w:rsidRPr="24ACA2EA">
        <w:rPr>
          <w:rFonts w:ascii="Times New Roman" w:eastAsia="Times New Roman" w:hAnsi="Times New Roman" w:cs="Times New Roman"/>
          <w:color w:val="000000" w:themeColor="text1"/>
          <w:sz w:val="24"/>
          <w:szCs w:val="24"/>
        </w:rPr>
        <w:t xml:space="preserve"> </w:t>
      </w:r>
      <w:r w:rsidR="00D44E76" w:rsidRPr="24ACA2EA">
        <w:rPr>
          <w:rFonts w:ascii="Times New Roman" w:eastAsia="Times New Roman" w:hAnsi="Times New Roman" w:cs="Times New Roman"/>
          <w:color w:val="000000" w:themeColor="text1"/>
          <w:sz w:val="24"/>
          <w:szCs w:val="24"/>
        </w:rPr>
        <w:t>A Vállalkozót a</w:t>
      </w:r>
      <w:r w:rsidR="07DBECFC" w:rsidRPr="24ACA2EA">
        <w:rPr>
          <w:rFonts w:ascii="Times New Roman" w:eastAsia="Times New Roman" w:hAnsi="Times New Roman" w:cs="Times New Roman"/>
          <w:color w:val="000000" w:themeColor="text1"/>
          <w:sz w:val="24"/>
          <w:szCs w:val="24"/>
        </w:rPr>
        <w:t>z ajánlatában megajánlott, a</w:t>
      </w:r>
      <w:r w:rsidR="00D44E76" w:rsidRPr="24ACA2EA">
        <w:rPr>
          <w:rFonts w:ascii="Times New Roman" w:eastAsia="Times New Roman" w:hAnsi="Times New Roman" w:cs="Times New Roman"/>
          <w:color w:val="000000" w:themeColor="text1"/>
          <w:sz w:val="24"/>
          <w:szCs w:val="24"/>
        </w:rPr>
        <w:t xml:space="preserve"> jelen szerződésben meghatározott, a szerződés 2.</w:t>
      </w:r>
      <w:r w:rsidR="4A26428F" w:rsidRPr="24ACA2EA">
        <w:rPr>
          <w:rFonts w:ascii="Times New Roman" w:eastAsia="Times New Roman" w:hAnsi="Times New Roman" w:cs="Times New Roman"/>
          <w:color w:val="000000" w:themeColor="text1"/>
          <w:sz w:val="24"/>
          <w:szCs w:val="24"/>
        </w:rPr>
        <w:t xml:space="preserve"> számú</w:t>
      </w:r>
      <w:r w:rsidR="00D44E76" w:rsidRPr="24ACA2EA">
        <w:rPr>
          <w:rFonts w:ascii="Times New Roman" w:eastAsia="Times New Roman" w:hAnsi="Times New Roman" w:cs="Times New Roman"/>
          <w:color w:val="000000" w:themeColor="text1"/>
          <w:sz w:val="24"/>
          <w:szCs w:val="24"/>
        </w:rPr>
        <w:t xml:space="preserve"> mellékletében részletezett feladatok szerződésszerű elvégzéséért mindösszesen </w:t>
      </w:r>
      <w:r w:rsidR="6A21A623" w:rsidRPr="24ACA2EA">
        <w:rPr>
          <w:rFonts w:ascii="Times New Roman" w:eastAsia="Times New Roman" w:hAnsi="Times New Roman" w:cs="Times New Roman"/>
          <w:color w:val="000000" w:themeColor="text1"/>
          <w:sz w:val="24"/>
          <w:szCs w:val="24"/>
        </w:rPr>
        <w:t xml:space="preserve">nettó </w:t>
      </w:r>
      <w:r w:rsidR="00D44E76" w:rsidRPr="24ACA2EA">
        <w:rPr>
          <w:rFonts w:ascii="Times New Roman" w:eastAsia="Times New Roman" w:hAnsi="Times New Roman" w:cs="Times New Roman"/>
          <w:sz w:val="24"/>
          <w:szCs w:val="24"/>
        </w:rPr>
        <w:t>………………</w:t>
      </w:r>
      <w:r w:rsidR="00D44E76" w:rsidRPr="24ACA2EA">
        <w:rPr>
          <w:rFonts w:ascii="Times New Roman" w:eastAsia="Times New Roman" w:hAnsi="Times New Roman" w:cs="Times New Roman"/>
          <w:color w:val="000000" w:themeColor="text1"/>
          <w:sz w:val="24"/>
          <w:szCs w:val="24"/>
        </w:rPr>
        <w:t xml:space="preserve"> </w:t>
      </w:r>
      <w:r w:rsidR="0B624278" w:rsidRPr="24ACA2EA">
        <w:rPr>
          <w:rFonts w:ascii="Times New Roman" w:eastAsia="Times New Roman" w:hAnsi="Times New Roman" w:cs="Times New Roman"/>
          <w:color w:val="000000" w:themeColor="text1"/>
          <w:sz w:val="24"/>
          <w:szCs w:val="24"/>
        </w:rPr>
        <w:t>forint</w:t>
      </w:r>
      <w:r w:rsidR="00D44E76" w:rsidRPr="24ACA2EA">
        <w:rPr>
          <w:rFonts w:ascii="Times New Roman" w:eastAsia="Times New Roman" w:hAnsi="Times New Roman" w:cs="Times New Roman"/>
          <w:color w:val="000000" w:themeColor="text1"/>
          <w:sz w:val="24"/>
          <w:szCs w:val="24"/>
        </w:rPr>
        <w:t xml:space="preserve"> </w:t>
      </w:r>
      <w:r w:rsidR="00823E9B" w:rsidRPr="24ACA2EA">
        <w:rPr>
          <w:rFonts w:ascii="Times New Roman" w:eastAsia="Times New Roman" w:hAnsi="Times New Roman" w:cs="Times New Roman"/>
          <w:color w:val="000000" w:themeColor="text1"/>
          <w:sz w:val="24"/>
          <w:szCs w:val="24"/>
        </w:rPr>
        <w:t>+</w:t>
      </w:r>
      <w:r w:rsidR="04F70966" w:rsidRPr="24ACA2EA">
        <w:rPr>
          <w:rFonts w:ascii="Times New Roman" w:eastAsia="Times New Roman" w:hAnsi="Times New Roman" w:cs="Times New Roman"/>
          <w:color w:val="000000" w:themeColor="text1"/>
          <w:sz w:val="24"/>
          <w:szCs w:val="24"/>
        </w:rPr>
        <w:t xml:space="preserve"> </w:t>
      </w:r>
      <w:r w:rsidR="00823E9B" w:rsidRPr="24ACA2EA">
        <w:rPr>
          <w:rFonts w:ascii="Times New Roman" w:eastAsia="Times New Roman" w:hAnsi="Times New Roman" w:cs="Times New Roman"/>
          <w:color w:val="000000" w:themeColor="text1"/>
          <w:sz w:val="24"/>
          <w:szCs w:val="24"/>
        </w:rPr>
        <w:t xml:space="preserve">ÁFA </w:t>
      </w:r>
      <w:r w:rsidR="00D44E76" w:rsidRPr="24ACA2EA">
        <w:rPr>
          <w:rFonts w:ascii="Times New Roman" w:eastAsia="Times New Roman" w:hAnsi="Times New Roman" w:cs="Times New Roman"/>
          <w:color w:val="000000" w:themeColor="text1"/>
          <w:sz w:val="24"/>
          <w:szCs w:val="24"/>
        </w:rPr>
        <w:t xml:space="preserve">azaz </w:t>
      </w:r>
      <w:r w:rsidR="00823E9B" w:rsidRPr="24ACA2EA">
        <w:rPr>
          <w:rFonts w:ascii="Times New Roman" w:eastAsia="Times New Roman" w:hAnsi="Times New Roman" w:cs="Times New Roman"/>
          <w:color w:val="000000" w:themeColor="text1"/>
          <w:sz w:val="24"/>
          <w:szCs w:val="24"/>
        </w:rPr>
        <w:t xml:space="preserve">bruttó </w:t>
      </w:r>
      <w:r w:rsidR="00D44E76" w:rsidRPr="24ACA2EA">
        <w:rPr>
          <w:rFonts w:ascii="Times New Roman" w:eastAsia="Times New Roman" w:hAnsi="Times New Roman" w:cs="Times New Roman"/>
          <w:sz w:val="24"/>
          <w:szCs w:val="24"/>
        </w:rPr>
        <w:t>…………………….</w:t>
      </w:r>
      <w:r w:rsidR="00D44E76" w:rsidRPr="24ACA2EA">
        <w:rPr>
          <w:rFonts w:ascii="Times New Roman" w:eastAsia="Times New Roman" w:hAnsi="Times New Roman" w:cs="Times New Roman"/>
          <w:color w:val="000000" w:themeColor="text1"/>
          <w:sz w:val="24"/>
          <w:szCs w:val="24"/>
        </w:rPr>
        <w:t xml:space="preserve"> forint összegű vállalkozói díj illeti meg. A vállalkozói díj a jelen szerződés tárgyát képező feladatok végrehajtásához szükséges teljes összeget tartalmazza, azon túlmenően – ide nem értve a Polgári Törvénykönyvről szóló 2013. évi V. törvény (továbbiakban: Ptk.) szerinti késedelmi kamatot – a Vállalkozó semmilyen jogcímen ellenértékre, költségtérítésre nem jogosult.</w:t>
      </w:r>
    </w:p>
    <w:p w14:paraId="708DFAAD" w14:textId="77777777" w:rsidR="000430A6" w:rsidRPr="00102889" w:rsidRDefault="000430A6" w:rsidP="000430A6">
      <w:pPr>
        <w:pBdr>
          <w:top w:val="nil"/>
          <w:left w:val="nil"/>
          <w:bottom w:val="nil"/>
          <w:right w:val="nil"/>
          <w:between w:val="nil"/>
        </w:pBdr>
        <w:tabs>
          <w:tab w:val="left" w:pos="709"/>
        </w:tabs>
        <w:spacing w:line="240" w:lineRule="auto"/>
        <w:ind w:left="709"/>
        <w:jc w:val="both"/>
        <w:rPr>
          <w:rFonts w:ascii="Times New Roman" w:eastAsia="Times New Roman" w:hAnsi="Times New Roman" w:cs="Times New Roman"/>
          <w:color w:val="000000"/>
          <w:sz w:val="24"/>
          <w:szCs w:val="24"/>
        </w:rPr>
      </w:pPr>
    </w:p>
    <w:p w14:paraId="6AA5BC5F" w14:textId="64F0B4F9" w:rsidR="00885FD1" w:rsidRPr="00102889" w:rsidRDefault="001772A1">
      <w:pPr>
        <w:pStyle w:val="ListParagraph"/>
        <w:numPr>
          <w:ilvl w:val="1"/>
          <w:numId w:val="16"/>
        </w:numPr>
        <w:spacing w:line="240" w:lineRule="auto"/>
        <w:jc w:val="both"/>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 xml:space="preserve"> </w:t>
      </w:r>
      <w:r w:rsidR="00D44E76" w:rsidRPr="2E2B5C48">
        <w:rPr>
          <w:rFonts w:ascii="Times New Roman" w:eastAsia="Times New Roman" w:hAnsi="Times New Roman" w:cs="Times New Roman"/>
          <w:sz w:val="24"/>
          <w:szCs w:val="24"/>
        </w:rPr>
        <w:t xml:space="preserve">A Vállalkozó szerződésszerű </w:t>
      </w:r>
      <w:r w:rsidR="00541699" w:rsidRPr="2E2B5C48">
        <w:rPr>
          <w:rFonts w:ascii="Times New Roman" w:eastAsia="Times New Roman" w:hAnsi="Times New Roman" w:cs="Times New Roman"/>
          <w:sz w:val="24"/>
          <w:szCs w:val="24"/>
        </w:rPr>
        <w:t xml:space="preserve">szakmai </w:t>
      </w:r>
      <w:r w:rsidR="00D44E76" w:rsidRPr="2E2B5C48">
        <w:rPr>
          <w:rFonts w:ascii="Times New Roman" w:eastAsia="Times New Roman" w:hAnsi="Times New Roman" w:cs="Times New Roman"/>
          <w:sz w:val="24"/>
          <w:szCs w:val="24"/>
        </w:rPr>
        <w:t>teljesítésének igazolására a</w:t>
      </w:r>
      <w:r w:rsidR="00524A4A" w:rsidRPr="2E2B5C48">
        <w:rPr>
          <w:rFonts w:ascii="Times New Roman" w:eastAsia="Times New Roman" w:hAnsi="Times New Roman" w:cs="Times New Roman"/>
          <w:sz w:val="24"/>
          <w:szCs w:val="24"/>
        </w:rPr>
        <w:t>z Esélyegyenlőségi Iroda iroda</w:t>
      </w:r>
      <w:r w:rsidR="00CE08AA" w:rsidRPr="2E2B5C48">
        <w:rPr>
          <w:rFonts w:ascii="Times New Roman" w:eastAsia="Times New Roman" w:hAnsi="Times New Roman" w:cs="Times New Roman"/>
          <w:sz w:val="24"/>
          <w:szCs w:val="24"/>
        </w:rPr>
        <w:t xml:space="preserve">vezetője </w:t>
      </w:r>
      <w:r w:rsidR="383058EF" w:rsidRPr="2E2B5C48">
        <w:rPr>
          <w:rFonts w:ascii="Times New Roman" w:eastAsia="Times New Roman" w:hAnsi="Times New Roman" w:cs="Times New Roman"/>
          <w:sz w:val="24"/>
          <w:szCs w:val="24"/>
        </w:rPr>
        <w:t xml:space="preserve">vagy akadályoztatása esetén helyettese </w:t>
      </w:r>
      <w:r w:rsidR="00D44E76" w:rsidRPr="2E2B5C48">
        <w:rPr>
          <w:rFonts w:ascii="Times New Roman" w:eastAsia="Times New Roman" w:hAnsi="Times New Roman" w:cs="Times New Roman"/>
          <w:sz w:val="24"/>
          <w:szCs w:val="24"/>
        </w:rPr>
        <w:t>jogosult.</w:t>
      </w:r>
    </w:p>
    <w:p w14:paraId="125F3823" w14:textId="77777777" w:rsidR="00B1388E" w:rsidRPr="00102889" w:rsidRDefault="00B1388E" w:rsidP="00B1388E">
      <w:pPr>
        <w:spacing w:line="240" w:lineRule="auto"/>
        <w:jc w:val="both"/>
        <w:rPr>
          <w:rFonts w:ascii="Times New Roman" w:eastAsia="Times New Roman" w:hAnsi="Times New Roman" w:cs="Times New Roman"/>
          <w:sz w:val="24"/>
          <w:szCs w:val="24"/>
        </w:rPr>
      </w:pPr>
    </w:p>
    <w:p w14:paraId="531056E7" w14:textId="77777777" w:rsidR="008829F1" w:rsidRPr="00102889" w:rsidRDefault="001772A1">
      <w:pPr>
        <w:pStyle w:val="ListParagraph"/>
        <w:numPr>
          <w:ilvl w:val="1"/>
          <w:numId w:val="16"/>
        </w:num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9D0053" w:rsidRPr="00102889">
        <w:rPr>
          <w:rFonts w:ascii="Times New Roman" w:eastAsia="Times New Roman" w:hAnsi="Times New Roman" w:cs="Times New Roman"/>
          <w:sz w:val="24"/>
          <w:szCs w:val="24"/>
        </w:rPr>
        <w:t>Megrendelő a vállalkozói díjat</w:t>
      </w:r>
      <w:r w:rsidR="7459CBE3" w:rsidRPr="00102889">
        <w:rPr>
          <w:rFonts w:ascii="Times New Roman" w:eastAsia="Times New Roman" w:hAnsi="Times New Roman" w:cs="Times New Roman"/>
          <w:sz w:val="24"/>
          <w:szCs w:val="24"/>
        </w:rPr>
        <w:t xml:space="preserve"> a teljesítésigazolás birtokában kiállított,</w:t>
      </w:r>
      <w:r w:rsidR="009D0053" w:rsidRPr="00102889">
        <w:rPr>
          <w:rFonts w:ascii="Times New Roman" w:eastAsia="Times New Roman" w:hAnsi="Times New Roman" w:cs="Times New Roman"/>
          <w:sz w:val="24"/>
          <w:szCs w:val="24"/>
        </w:rPr>
        <w:t xml:space="preserve"> </w:t>
      </w:r>
      <w:proofErr w:type="spellStart"/>
      <w:r w:rsidR="009D0053" w:rsidRPr="00102889">
        <w:rPr>
          <w:rFonts w:ascii="Times New Roman" w:eastAsia="Times New Roman" w:hAnsi="Times New Roman" w:cs="Times New Roman"/>
          <w:sz w:val="24"/>
          <w:szCs w:val="24"/>
        </w:rPr>
        <w:t>alakilag</w:t>
      </w:r>
      <w:proofErr w:type="spellEnd"/>
      <w:r w:rsidR="009D0053" w:rsidRPr="00102889">
        <w:rPr>
          <w:rFonts w:ascii="Times New Roman" w:eastAsia="Times New Roman" w:hAnsi="Times New Roman" w:cs="Times New Roman"/>
          <w:sz w:val="24"/>
          <w:szCs w:val="24"/>
        </w:rPr>
        <w:t xml:space="preserve"> és </w:t>
      </w:r>
      <w:proofErr w:type="spellStart"/>
      <w:r w:rsidR="009D0053" w:rsidRPr="00102889">
        <w:rPr>
          <w:rFonts w:ascii="Times New Roman" w:eastAsia="Times New Roman" w:hAnsi="Times New Roman" w:cs="Times New Roman"/>
          <w:sz w:val="24"/>
          <w:szCs w:val="24"/>
        </w:rPr>
        <w:t>tartalmilag</w:t>
      </w:r>
      <w:proofErr w:type="spellEnd"/>
      <w:r w:rsidR="009D0053" w:rsidRPr="00102889">
        <w:rPr>
          <w:rFonts w:ascii="Times New Roman" w:eastAsia="Times New Roman" w:hAnsi="Times New Roman" w:cs="Times New Roman"/>
          <w:sz w:val="24"/>
          <w:szCs w:val="24"/>
        </w:rPr>
        <w:t xml:space="preserve"> hibátlan számla befogadását követő 30 napon belül, banki átutalással Vállalkozó</w:t>
      </w:r>
      <w:proofErr w:type="gramStart"/>
      <w:r w:rsidR="009D0053" w:rsidRPr="00102889">
        <w:rPr>
          <w:rFonts w:ascii="Times New Roman" w:eastAsia="Times New Roman" w:hAnsi="Times New Roman" w:cs="Times New Roman"/>
          <w:sz w:val="24"/>
          <w:szCs w:val="24"/>
        </w:rPr>
        <w:t xml:space="preserve"> ….</w:t>
      </w:r>
      <w:proofErr w:type="gramEnd"/>
      <w:r w:rsidR="009D0053" w:rsidRPr="00102889">
        <w:rPr>
          <w:rFonts w:ascii="Times New Roman" w:eastAsia="Times New Roman" w:hAnsi="Times New Roman" w:cs="Times New Roman"/>
          <w:sz w:val="24"/>
          <w:szCs w:val="24"/>
        </w:rPr>
        <w:t xml:space="preserve">. banknál vezetett </w:t>
      </w:r>
      <w:proofErr w:type="gramStart"/>
      <w:r w:rsidR="009D0053" w:rsidRPr="00102889">
        <w:rPr>
          <w:rFonts w:ascii="Times New Roman" w:eastAsia="Times New Roman" w:hAnsi="Times New Roman" w:cs="Times New Roman"/>
          <w:sz w:val="24"/>
          <w:szCs w:val="24"/>
        </w:rPr>
        <w:t>…….</w:t>
      </w:r>
      <w:proofErr w:type="gramEnd"/>
      <w:r w:rsidR="009D0053" w:rsidRPr="00102889">
        <w:rPr>
          <w:rFonts w:ascii="Times New Roman" w:eastAsia="Times New Roman" w:hAnsi="Times New Roman" w:cs="Times New Roman"/>
          <w:sz w:val="24"/>
          <w:szCs w:val="24"/>
        </w:rPr>
        <w:t>.számú bankszámlájára fizeti meg.</w:t>
      </w:r>
    </w:p>
    <w:p w14:paraId="34E2B5C2" w14:textId="77777777" w:rsidR="008829F1" w:rsidRPr="00102889" w:rsidRDefault="008829F1" w:rsidP="008829F1">
      <w:pPr>
        <w:pStyle w:val="ListParagraph"/>
        <w:rPr>
          <w:rFonts w:ascii="Times New Roman" w:eastAsia="Times New Roman" w:hAnsi="Times New Roman" w:cs="Times New Roman"/>
          <w:sz w:val="24"/>
          <w:szCs w:val="24"/>
        </w:rPr>
      </w:pPr>
    </w:p>
    <w:p w14:paraId="3A47CACC" w14:textId="77777777" w:rsidR="008829F1" w:rsidRPr="00102889" w:rsidRDefault="008829F1">
      <w:pPr>
        <w:pStyle w:val="ListParagraph"/>
        <w:numPr>
          <w:ilvl w:val="1"/>
          <w:numId w:val="16"/>
        </w:num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Megrendelő</w:t>
      </w:r>
      <w:r w:rsidRPr="00102889">
        <w:rPr>
          <w:rFonts w:ascii="Times New Roman" w:eastAsia="Times New Roman" w:hAnsi="Times New Roman" w:cs="Times New Roman"/>
          <w:sz w:val="24"/>
          <w:szCs w:val="24"/>
          <w:lang w:val="hu-HU"/>
        </w:rPr>
        <w:t xml:space="preserve"> előleget nem fizet, azonban a Vállalkozó részszámlázásra jogosult az alábbi ütemezés szerint.</w:t>
      </w:r>
    </w:p>
    <w:p w14:paraId="719B34CC" w14:textId="1A1ECD5F" w:rsidR="008829F1" w:rsidRPr="00102889" w:rsidRDefault="008829F1" w:rsidP="008829F1">
      <w:pPr>
        <w:pStyle w:val="ListParagraph"/>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lang w:val="hu-HU"/>
        </w:rPr>
        <w:t xml:space="preserve">A vállalkozói díj pénzneme forint (HUF), és </w:t>
      </w:r>
      <w:r w:rsidRPr="00102889">
        <w:rPr>
          <w:rFonts w:ascii="Times New Roman" w:eastAsia="Times New Roman" w:hAnsi="Times New Roman" w:cs="Times New Roman"/>
          <w:b/>
          <w:bCs/>
          <w:sz w:val="24"/>
          <w:szCs w:val="24"/>
          <w:lang w:val="hu-HU"/>
        </w:rPr>
        <w:t>két részletben</w:t>
      </w:r>
      <w:r w:rsidRPr="00102889">
        <w:rPr>
          <w:rFonts w:ascii="Times New Roman" w:eastAsia="Times New Roman" w:hAnsi="Times New Roman" w:cs="Times New Roman"/>
          <w:sz w:val="24"/>
          <w:szCs w:val="24"/>
          <w:lang w:val="hu-HU"/>
        </w:rPr>
        <w:t xml:space="preserve"> kerül kifizetésre a Megrendelő által kiállított, jogszabályoknak megfelelő számla alapján, az alábbiak szerint:</w:t>
      </w:r>
    </w:p>
    <w:p w14:paraId="659ECB16" w14:textId="77777777" w:rsidR="008829F1" w:rsidRPr="00102889" w:rsidRDefault="008829F1">
      <w:pPr>
        <w:numPr>
          <w:ilvl w:val="0"/>
          <w:numId w:val="21"/>
        </w:numPr>
        <w:spacing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Első részlet: a vállalkozói díj 50%-a, amely a kvantitatív és kvalitatív adatfelvétel lezárását, valamint a kapcsolódó rövid szakmai beszámoló és előrehaladási jelentés benyújtását és a Megrendelő általi elfogadását követően kerül kifizetésre;</w:t>
      </w:r>
    </w:p>
    <w:p w14:paraId="17E20487" w14:textId="77777777" w:rsidR="008829F1" w:rsidRPr="00102889" w:rsidRDefault="008829F1">
      <w:pPr>
        <w:numPr>
          <w:ilvl w:val="0"/>
          <w:numId w:val="21"/>
        </w:numPr>
        <w:spacing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Második részlet: a vállalkozói díj fennmaradó 50%-a, amely a kutatás teljes körű szakmai és pénzügyi lezárását, a záró szakmai beszámoló és pénzügyi elszámolás benyújtását és a Megrendelő általi elfogadását követően kerül átutalásra.</w:t>
      </w:r>
    </w:p>
    <w:p w14:paraId="155E8F66" w14:textId="77777777" w:rsidR="001772A1" w:rsidRPr="00102889" w:rsidRDefault="001772A1" w:rsidP="001772A1">
      <w:pPr>
        <w:spacing w:line="240" w:lineRule="auto"/>
        <w:rPr>
          <w:rFonts w:ascii="Times New Roman" w:eastAsia="Times New Roman" w:hAnsi="Times New Roman" w:cs="Times New Roman"/>
          <w:sz w:val="24"/>
          <w:szCs w:val="24"/>
        </w:rPr>
      </w:pPr>
    </w:p>
    <w:p w14:paraId="3CC8A331" w14:textId="5837D3A8" w:rsidR="00885FD1" w:rsidRPr="00102889" w:rsidRDefault="00D44E76">
      <w:pPr>
        <w:pStyle w:val="ListParagraph"/>
        <w:numPr>
          <w:ilvl w:val="0"/>
          <w:numId w:val="16"/>
        </w:num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Kapcsolattartás</w:t>
      </w:r>
    </w:p>
    <w:p w14:paraId="581918D0"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7829742D" w14:textId="40B15F8D" w:rsidR="00885FD1" w:rsidRPr="00102889" w:rsidRDefault="38AE4C7C"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4.1. </w:t>
      </w:r>
      <w:r w:rsidR="34D0E01E" w:rsidRPr="00102889">
        <w:rPr>
          <w:rFonts w:ascii="Times New Roman" w:eastAsia="Times New Roman" w:hAnsi="Times New Roman" w:cs="Times New Roman"/>
          <w:sz w:val="24"/>
          <w:szCs w:val="24"/>
        </w:rPr>
        <w:t>Felek jelen szerződés teljesítése során felmerült kérdésekben az alábbiakban megnevezett személyek útján tartják a kapcsolatot</w:t>
      </w:r>
      <w:r w:rsidR="0D0FDED4" w:rsidRPr="00102889">
        <w:rPr>
          <w:rFonts w:ascii="Times New Roman" w:eastAsia="Times New Roman" w:hAnsi="Times New Roman" w:cs="Times New Roman"/>
          <w:sz w:val="24"/>
          <w:szCs w:val="24"/>
        </w:rPr>
        <w:t>, a Megrendelő kapcsolattartója jogosult az egyes alkalmakkal kapcsolatos szervezésre</w:t>
      </w:r>
      <w:r w:rsidR="34D0E01E" w:rsidRPr="00102889">
        <w:rPr>
          <w:rFonts w:ascii="Times New Roman" w:eastAsia="Times New Roman" w:hAnsi="Times New Roman" w:cs="Times New Roman"/>
          <w:sz w:val="24"/>
          <w:szCs w:val="24"/>
        </w:rPr>
        <w:t xml:space="preserve">. </w:t>
      </w:r>
    </w:p>
    <w:p w14:paraId="5C61F07A"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5D507CCD" w14:textId="5ADC9C38" w:rsidR="00885FD1" w:rsidRPr="009E6EB5" w:rsidRDefault="00D44E76" w:rsidP="001772A1">
      <w:pPr>
        <w:tabs>
          <w:tab w:val="left" w:pos="993"/>
        </w:tabs>
        <w:spacing w:line="240" w:lineRule="auto"/>
        <w:jc w:val="both"/>
        <w:rPr>
          <w:rFonts w:ascii="Times New Roman" w:eastAsia="Times New Roman" w:hAnsi="Times New Roman" w:cs="Times New Roman"/>
          <w:sz w:val="24"/>
          <w:szCs w:val="24"/>
        </w:rPr>
      </w:pPr>
      <w:r w:rsidRPr="009E6EB5">
        <w:rPr>
          <w:rFonts w:ascii="Times New Roman" w:eastAsia="Times New Roman" w:hAnsi="Times New Roman" w:cs="Times New Roman"/>
          <w:sz w:val="24"/>
          <w:szCs w:val="24"/>
        </w:rPr>
        <w:t xml:space="preserve">Megrendelő részéről kapcsolattartó: </w:t>
      </w:r>
    </w:p>
    <w:p w14:paraId="73D0A607" w14:textId="0310A530" w:rsidR="00885FD1" w:rsidRPr="009E6EB5" w:rsidRDefault="00D44E76" w:rsidP="001772A1">
      <w:pPr>
        <w:tabs>
          <w:tab w:val="left" w:pos="993"/>
        </w:tabs>
        <w:spacing w:line="240" w:lineRule="auto"/>
        <w:jc w:val="both"/>
        <w:rPr>
          <w:rFonts w:ascii="Times New Roman" w:eastAsia="Times New Roman" w:hAnsi="Times New Roman" w:cs="Times New Roman"/>
          <w:sz w:val="24"/>
          <w:szCs w:val="24"/>
        </w:rPr>
      </w:pPr>
      <w:r w:rsidRPr="009E6EB5">
        <w:rPr>
          <w:rFonts w:ascii="Times New Roman" w:eastAsia="Times New Roman" w:hAnsi="Times New Roman" w:cs="Times New Roman"/>
          <w:sz w:val="24"/>
          <w:szCs w:val="24"/>
        </w:rPr>
        <w:t xml:space="preserve">név: </w:t>
      </w:r>
      <w:r w:rsidR="009E6EB5" w:rsidRPr="009E6EB5">
        <w:rPr>
          <w:rFonts w:ascii="Times New Roman" w:eastAsia="Times New Roman" w:hAnsi="Times New Roman" w:cs="Times New Roman"/>
          <w:sz w:val="24"/>
          <w:szCs w:val="24"/>
        </w:rPr>
        <w:t>Jóni Judit romaügyi</w:t>
      </w:r>
      <w:r w:rsidR="0041118A" w:rsidRPr="009E6EB5">
        <w:rPr>
          <w:rFonts w:ascii="Times New Roman" w:eastAsia="Times New Roman" w:hAnsi="Times New Roman" w:cs="Times New Roman"/>
          <w:sz w:val="24"/>
          <w:szCs w:val="24"/>
        </w:rPr>
        <w:t xml:space="preserve"> referens</w:t>
      </w:r>
    </w:p>
    <w:p w14:paraId="264D7C07" w14:textId="2C9D3E3A" w:rsidR="00F80DBA" w:rsidRPr="009E6EB5" w:rsidRDefault="00D44E76" w:rsidP="001772A1">
      <w:pPr>
        <w:tabs>
          <w:tab w:val="left" w:pos="993"/>
        </w:tabs>
        <w:spacing w:line="240" w:lineRule="auto"/>
        <w:jc w:val="both"/>
        <w:rPr>
          <w:rFonts w:ascii="Times New Roman" w:eastAsia="Times New Roman" w:hAnsi="Times New Roman" w:cs="Times New Roman"/>
          <w:sz w:val="24"/>
          <w:szCs w:val="24"/>
          <w:lang w:val="en-GB"/>
        </w:rPr>
      </w:pPr>
      <w:r w:rsidRPr="009E6EB5">
        <w:rPr>
          <w:rFonts w:ascii="Times New Roman" w:eastAsia="Times New Roman" w:hAnsi="Times New Roman" w:cs="Times New Roman"/>
          <w:sz w:val="24"/>
          <w:szCs w:val="24"/>
        </w:rPr>
        <w:t xml:space="preserve">Telefonszám: </w:t>
      </w:r>
      <w:r w:rsidR="00F80DBA" w:rsidRPr="009E6EB5">
        <w:rPr>
          <w:rFonts w:ascii="Times New Roman" w:eastAsia="Times New Roman" w:hAnsi="Times New Roman" w:cs="Times New Roman"/>
          <w:sz w:val="24"/>
          <w:szCs w:val="24"/>
          <w:lang w:val="en-GB"/>
        </w:rPr>
        <w:t xml:space="preserve">+36 </w:t>
      </w:r>
      <w:r w:rsidR="009E6EB5" w:rsidRPr="009E6EB5">
        <w:rPr>
          <w:rFonts w:ascii="Times New Roman" w:eastAsia="Times New Roman" w:hAnsi="Times New Roman" w:cs="Times New Roman"/>
          <w:sz w:val="24"/>
          <w:szCs w:val="24"/>
          <w:lang w:val="en-GB"/>
        </w:rPr>
        <w:t>20/236 8007</w:t>
      </w:r>
    </w:p>
    <w:p w14:paraId="55868480" w14:textId="087E9830"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9E6EB5">
        <w:rPr>
          <w:rFonts w:ascii="Times New Roman" w:eastAsia="Times New Roman" w:hAnsi="Times New Roman" w:cs="Times New Roman"/>
          <w:sz w:val="24"/>
          <w:szCs w:val="24"/>
        </w:rPr>
        <w:t xml:space="preserve">E-mail: </w:t>
      </w:r>
      <w:r w:rsidR="009E6EB5" w:rsidRPr="009E6EB5">
        <w:rPr>
          <w:rFonts w:ascii="Times New Roman" w:eastAsia="Times New Roman" w:hAnsi="Times New Roman" w:cs="Times New Roman"/>
          <w:sz w:val="24"/>
          <w:szCs w:val="24"/>
        </w:rPr>
        <w:t>joni.judit</w:t>
      </w:r>
      <w:r w:rsidRPr="009E6EB5">
        <w:rPr>
          <w:rFonts w:ascii="Times New Roman" w:eastAsia="Times New Roman" w:hAnsi="Times New Roman" w:cs="Times New Roman"/>
          <w:sz w:val="24"/>
          <w:szCs w:val="24"/>
        </w:rPr>
        <w:t>@jozsefvaros.hu</w:t>
      </w:r>
    </w:p>
    <w:p w14:paraId="2495F7EC" w14:textId="77777777" w:rsidR="00885FD1" w:rsidRPr="00102889" w:rsidRDefault="00885FD1">
      <w:pPr>
        <w:tabs>
          <w:tab w:val="left" w:pos="993"/>
        </w:tabs>
        <w:spacing w:line="240" w:lineRule="auto"/>
        <w:ind w:left="708"/>
        <w:jc w:val="both"/>
        <w:rPr>
          <w:rFonts w:ascii="Times New Roman" w:eastAsia="Times New Roman" w:hAnsi="Times New Roman" w:cs="Times New Roman"/>
          <w:sz w:val="24"/>
          <w:szCs w:val="24"/>
        </w:rPr>
      </w:pPr>
    </w:p>
    <w:p w14:paraId="2854CEE9" w14:textId="77777777"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részéről kapcsolattartó:</w:t>
      </w:r>
    </w:p>
    <w:p w14:paraId="589280A2" w14:textId="77777777" w:rsidR="00885FD1" w:rsidRPr="00102889" w:rsidRDefault="00D44E76" w:rsidP="001772A1">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név: </w:t>
      </w:r>
    </w:p>
    <w:p w14:paraId="075DA557" w14:textId="77777777"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Telefonszám: </w:t>
      </w:r>
    </w:p>
    <w:p w14:paraId="2E9CAFF5" w14:textId="77777777" w:rsidR="00885FD1" w:rsidRPr="00102889" w:rsidRDefault="34D0E01E"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p>
    <w:p w14:paraId="70064EBF" w14:textId="6257932B"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50035DE3" w14:textId="565A97BC" w:rsidR="07237755" w:rsidRPr="00102889" w:rsidRDefault="07237755" w:rsidP="169C38F7">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4.2. A Felek rögzítik, hogy a kapcsolattartó személyében vagy adataiban bekövetkezett változásról haladéktalanul, de legfeljebb 3 munkanapon belül tájékoztatják egymást. A másik fél kapcsolattartója részére megküldött minden értesítést és tájékoztatást mindaddig </w:t>
      </w:r>
      <w:r w:rsidRPr="00102889">
        <w:rPr>
          <w:rFonts w:ascii="Times New Roman" w:eastAsia="Times New Roman" w:hAnsi="Times New Roman" w:cs="Times New Roman"/>
          <w:sz w:val="24"/>
          <w:szCs w:val="24"/>
        </w:rPr>
        <w:lastRenderedPageBreak/>
        <w:t>hatályosnak és érvényesnek kell tekinteni, ameddig az adott fél írásban be nem jelenti a másik félnek a kapcsolattartó személyében bekövetkezett változásokat. A kapcsolattartók személyében vagy adataiban bekövetkezett változás nem minősül a szerződés módosításának.</w:t>
      </w:r>
    </w:p>
    <w:p w14:paraId="3B3C8443" w14:textId="74B744F1"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1C2B0439" w14:textId="161D4D66" w:rsidR="07237755" w:rsidRPr="00102889" w:rsidRDefault="07237755" w:rsidP="00B57C67">
      <w:p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4.3. A Felek rögzítik, hogy egymás között minden nyilatkozatot vagy egyéb értesítést írásban – elektronikusan (cégkapu vagy visszaigazolási jelzéssel ellátott e-mail) – kell megtenni, amely akkor tekinthető közöltnek, ha azt a kapcsolattartó személyek részére kézbesítették. A felmondást és az elállást írásban, elektronikusan (cégkapu) kell a másik féllel közölni.</w:t>
      </w:r>
    </w:p>
    <w:p w14:paraId="0F106022" w14:textId="64A75348" w:rsidR="169C38F7" w:rsidRPr="00102889" w:rsidRDefault="169C38F7" w:rsidP="169C38F7">
      <w:pPr>
        <w:jc w:val="both"/>
        <w:rPr>
          <w:rFonts w:ascii="Times New Roman" w:eastAsia="Times New Roman" w:hAnsi="Times New Roman" w:cs="Times New Roman"/>
          <w:sz w:val="24"/>
          <w:szCs w:val="24"/>
        </w:rPr>
      </w:pPr>
    </w:p>
    <w:p w14:paraId="200D40AC" w14:textId="106E265E" w:rsidR="07237755" w:rsidRPr="00102889" w:rsidRDefault="07237755" w:rsidP="00B57C67">
      <w:p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4.4. Az e-mail útján történő kézbesítés esetén a nyilatkozat vagy értesítés akkor minősül közöltnek és válik joghatályossá, amikor a címzett azt igazoltan kézhez vette, azaz arról automatikus vagy kifejezett visszaigazolás érkezett.</w:t>
      </w:r>
    </w:p>
    <w:p w14:paraId="008400A4" w14:textId="7E826736"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4C170A11" w14:textId="77777777" w:rsidR="00885FD1" w:rsidRPr="00102889" w:rsidRDefault="00885FD1">
      <w:pPr>
        <w:spacing w:line="240" w:lineRule="auto"/>
        <w:jc w:val="both"/>
        <w:rPr>
          <w:rFonts w:ascii="Times New Roman" w:eastAsia="Times New Roman" w:hAnsi="Times New Roman" w:cs="Times New Roman"/>
          <w:sz w:val="24"/>
          <w:szCs w:val="24"/>
        </w:rPr>
      </w:pPr>
    </w:p>
    <w:p w14:paraId="7F48445F" w14:textId="32F0CC97" w:rsidR="000E5122" w:rsidRPr="00102889" w:rsidRDefault="00D44E76">
      <w:pPr>
        <w:pStyle w:val="ListParagraph"/>
        <w:numPr>
          <w:ilvl w:val="0"/>
          <w:numId w:val="16"/>
        </w:num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 felek jogai és kötelezettségei:</w:t>
      </w:r>
    </w:p>
    <w:p w14:paraId="4973E1D6" w14:textId="77777777" w:rsidR="001772A1" w:rsidRPr="00102889" w:rsidRDefault="00D44E76">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Vállalkozó kötelezettséget vállal arra, hogy feladatait a hatályos jogszabályi rendelkezések alapján, a tőle elvárható minőségben, megfelelő szakmai gondossággal, a legjobb tudása szerint teljesíti a Megrendelő érdekeinek </w:t>
      </w:r>
      <w:proofErr w:type="gramStart"/>
      <w:r w:rsidRPr="00102889">
        <w:rPr>
          <w:rFonts w:ascii="Times New Roman" w:eastAsia="Times New Roman" w:hAnsi="Times New Roman" w:cs="Times New Roman"/>
          <w:sz w:val="24"/>
          <w:szCs w:val="24"/>
        </w:rPr>
        <w:t>figyelembe vételével</w:t>
      </w:r>
      <w:proofErr w:type="gramEnd"/>
      <w:r w:rsidRPr="00102889">
        <w:rPr>
          <w:rFonts w:ascii="Times New Roman" w:eastAsia="Times New Roman" w:hAnsi="Times New Roman" w:cs="Times New Roman"/>
          <w:sz w:val="24"/>
          <w:szCs w:val="24"/>
        </w:rPr>
        <w:t xml:space="preserve">. </w:t>
      </w:r>
    </w:p>
    <w:p w14:paraId="5510AE40"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6AFD2FF3" w14:textId="77777777" w:rsidR="001772A1" w:rsidRPr="00102889" w:rsidRDefault="00D44E76">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Vállalkozó szavatolja, hogy rendelkezik a jelen szerződésben meghatározott feladatok ellátásához szükséges képesítéssel és eszközökkel és ezeknek a feltételeknek a szerződés teljes időtartama alatt meg fog felelni. Vállalkozó a benyújtott pályázatában megnevezetten kívüli alvállalkozót kizárólag a Megrendelő előzetes írásbeli hozzájárulásával alkalmazhat. Vállalkozó a jogosan igénybe vett alvállalkozói magatartásáért úgy felel, mintha maga járt volna el. Az alvállalkozó jogosulatlan igénybevétele esetén a Vállalkozó felelős mindazokért a károkért is, melyek igénybevételük nélkül nem következtek volna be.</w:t>
      </w:r>
    </w:p>
    <w:p w14:paraId="0E2575EA" w14:textId="77777777" w:rsidR="001772A1" w:rsidRPr="00102889" w:rsidRDefault="001772A1" w:rsidP="001772A1">
      <w:pPr>
        <w:pStyle w:val="ListParagraph"/>
        <w:rPr>
          <w:rFonts w:ascii="Times New Roman" w:eastAsia="Times New Roman" w:hAnsi="Times New Roman" w:cs="Times New Roman"/>
          <w:sz w:val="24"/>
          <w:szCs w:val="24"/>
        </w:rPr>
      </w:pPr>
    </w:p>
    <w:p w14:paraId="3C74B894" w14:textId="77777777" w:rsidR="001772A1" w:rsidRPr="00102889" w:rsidRDefault="00D44E76">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az általa végzett tevékenységért felelősséget vállal. Vállalkozó helytállni tartozik Megrendelő irányába a Vállalkozónak felróható okból okozott kárért is.</w:t>
      </w:r>
    </w:p>
    <w:p w14:paraId="64D9CB86" w14:textId="77777777" w:rsidR="001772A1" w:rsidRPr="00102889" w:rsidRDefault="001772A1" w:rsidP="001772A1">
      <w:pPr>
        <w:pStyle w:val="ListParagraph"/>
        <w:rPr>
          <w:rFonts w:ascii="Times New Roman" w:eastAsia="Times New Roman" w:hAnsi="Times New Roman" w:cs="Times New Roman"/>
          <w:sz w:val="24"/>
          <w:szCs w:val="24"/>
        </w:rPr>
      </w:pPr>
    </w:p>
    <w:p w14:paraId="593DFE45" w14:textId="77777777" w:rsidR="001772A1" w:rsidRPr="00102889" w:rsidRDefault="001772A1">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a jelen szerződésben feltüntetett adataiban bekövetkezett változást a Megrendelővel megfelelő időben, de legkésőbb 5 munkanapon belül, írásban köteles közölni. Az értesítés elmulasztásából eredő kárért a Vállalkozó felel.</w:t>
      </w:r>
    </w:p>
    <w:p w14:paraId="3A50770E" w14:textId="77777777" w:rsidR="001772A1" w:rsidRPr="00102889" w:rsidRDefault="001772A1" w:rsidP="001772A1">
      <w:pPr>
        <w:pStyle w:val="ListParagraph"/>
        <w:rPr>
          <w:rFonts w:ascii="Times New Roman" w:eastAsia="Times New Roman" w:hAnsi="Times New Roman" w:cs="Times New Roman"/>
          <w:sz w:val="24"/>
          <w:szCs w:val="24"/>
        </w:rPr>
      </w:pPr>
    </w:p>
    <w:p w14:paraId="73F222AF" w14:textId="77777777" w:rsidR="001772A1" w:rsidRPr="00102889" w:rsidRDefault="001772A1">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w:t>
      </w:r>
      <w:r w:rsidR="00D44E76" w:rsidRPr="00102889">
        <w:rPr>
          <w:rFonts w:ascii="Times New Roman" w:eastAsia="Times New Roman" w:hAnsi="Times New Roman" w:cs="Times New Roman"/>
          <w:b/>
          <w:sz w:val="24"/>
          <w:szCs w:val="24"/>
        </w:rPr>
        <w:t xml:space="preserve"> </w:t>
      </w:r>
      <w:r w:rsidR="00D44E76" w:rsidRPr="00102889">
        <w:rPr>
          <w:rFonts w:ascii="Times New Roman" w:eastAsia="Times New Roman" w:hAnsi="Times New Roman" w:cs="Times New Roman"/>
          <w:sz w:val="24"/>
          <w:szCs w:val="24"/>
        </w:rPr>
        <w:t>tudomásul veszi, hogy a jelen szerződés szerinti feladat ellátása során tudomására jutott adatok, tények, információk tekintetében titoktartási kötelezettség terheli, mely alól jelen szerződés megszűnését követően sem mentesül. Vállalkozó a szerződés teljesítése során tudomására jutott adatokat, információkat kizárólag a Megrendelő jóváhagyásával hozhatja harmadik személy vagy hatóság tudomására. A jelen szerződés alapján elkészített tanulmányok nyilvánosságra hozatalához a Megrendelő előzetes írásbeli hozzájárulása szükséges.</w:t>
      </w:r>
    </w:p>
    <w:p w14:paraId="2B299B45" w14:textId="77777777" w:rsidR="001772A1" w:rsidRPr="00102889" w:rsidRDefault="001772A1" w:rsidP="001772A1">
      <w:pPr>
        <w:pStyle w:val="ListParagraph"/>
        <w:rPr>
          <w:rFonts w:ascii="Times New Roman" w:eastAsia="Times New Roman" w:hAnsi="Times New Roman" w:cs="Times New Roman"/>
          <w:sz w:val="24"/>
          <w:szCs w:val="24"/>
        </w:rPr>
      </w:pPr>
    </w:p>
    <w:p w14:paraId="4BEF114D" w14:textId="77777777" w:rsidR="001772A1" w:rsidRPr="00102889" w:rsidRDefault="001772A1">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 Felek kötelesek a szerződés időtartama alatt folyamatosan, a jóhiszeműség és a tisztesség követelményeinek megfelelően, kölcsönösen együttműködni. Ennek megfelelően időben tájékoztatják egymást, nem csupán a jelen szerződésben foglaltak teljesítéséről, hanem minden olyan számottevő kérdésről, amely a szerződés teljesítésére kihatással lehet.</w:t>
      </w: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 xml:space="preserve">Amennyiben bármelyik fél megszegi a tájékoztatási és együttműködési </w:t>
      </w:r>
      <w:r w:rsidR="00D44E76" w:rsidRPr="00102889">
        <w:rPr>
          <w:rFonts w:ascii="Times New Roman" w:eastAsia="Times New Roman" w:hAnsi="Times New Roman" w:cs="Times New Roman"/>
          <w:sz w:val="24"/>
          <w:szCs w:val="24"/>
        </w:rPr>
        <w:lastRenderedPageBreak/>
        <w:t>kötelezettségét, köteles a másik fél ebből származó kárát a szerződésszegéssel okozott károkért való felelősség általános szabályai szerint megtéríteni.</w:t>
      </w:r>
    </w:p>
    <w:p w14:paraId="2D779888" w14:textId="77777777" w:rsidR="001772A1" w:rsidRPr="00102889" w:rsidRDefault="001772A1" w:rsidP="001772A1">
      <w:pPr>
        <w:pStyle w:val="ListParagraph"/>
        <w:rPr>
          <w:rFonts w:ascii="Times New Roman" w:eastAsia="Times New Roman" w:hAnsi="Times New Roman" w:cs="Times New Roman"/>
          <w:sz w:val="24"/>
          <w:szCs w:val="24"/>
        </w:rPr>
      </w:pPr>
    </w:p>
    <w:p w14:paraId="7ED8223F" w14:textId="77777777" w:rsidR="001772A1" w:rsidRPr="00102889" w:rsidRDefault="001772A1">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köteles jelen szerződésben meghatározott feladatait a Megrendelő utasításainak megfelelően ellátni. Vállalkozó amennyiben a megrendelésnek nem, vagy nem teljes mértékben tesz eleget, a vonatkozó utasításokban foglaltaktól szándékosan vagy gondatlanul eltér, és ezáltal nem megfelelő minőségben végzi el a feladatot vagy Megrendelő részéről a feladat elvégzésével szemben bármilyen jogos kifogás merül fel, úgy Vállalkozó köteles a feladatot hibátlanul újból, díjmentesen elvégezni.</w:t>
      </w:r>
    </w:p>
    <w:p w14:paraId="44A6CB17" w14:textId="77777777" w:rsidR="001772A1" w:rsidRPr="00102889" w:rsidRDefault="001772A1" w:rsidP="001772A1">
      <w:pPr>
        <w:pStyle w:val="ListParagraph"/>
        <w:rPr>
          <w:rFonts w:ascii="Times New Roman" w:eastAsia="Times New Roman" w:hAnsi="Times New Roman" w:cs="Times New Roman"/>
          <w:sz w:val="24"/>
          <w:szCs w:val="24"/>
        </w:rPr>
      </w:pPr>
    </w:p>
    <w:p w14:paraId="521C2E53" w14:textId="2320790F" w:rsidR="00885FD1" w:rsidRPr="00102889" w:rsidRDefault="001772A1">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Jelen szerződést bármelyik fél a másik fél súlyos szerződésszegése esetén – írásban – felmondhatja azonnali hatállyal.</w:t>
      </w:r>
    </w:p>
    <w:p w14:paraId="1E29F880" w14:textId="77777777" w:rsidR="00885FD1" w:rsidRPr="00102889" w:rsidRDefault="00885FD1">
      <w:pPr>
        <w:spacing w:line="240" w:lineRule="auto"/>
        <w:jc w:val="both"/>
        <w:rPr>
          <w:rFonts w:ascii="Times New Roman" w:eastAsia="Times New Roman" w:hAnsi="Times New Roman" w:cs="Times New Roman"/>
          <w:sz w:val="24"/>
          <w:szCs w:val="24"/>
        </w:rPr>
      </w:pPr>
    </w:p>
    <w:p w14:paraId="4B2F11E1" w14:textId="77777777" w:rsidR="00885FD1" w:rsidRPr="00102889" w:rsidRDefault="00D44E76"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Megrendelő részéről súlyos kötelezettségszegésnek minősül:</w:t>
      </w:r>
    </w:p>
    <w:p w14:paraId="67CDB43C" w14:textId="0AACEF53" w:rsidR="00885FD1" w:rsidRPr="00102889" w:rsidRDefault="62763F50" w:rsidP="001772A1">
      <w:pPr>
        <w:spacing w:line="240" w:lineRule="auto"/>
        <w:jc w:val="both"/>
        <w:rPr>
          <w:rFonts w:ascii="Times New Roman" w:eastAsia="Times New Roman" w:hAnsi="Times New Roman" w:cs="Times New Roman"/>
          <w:sz w:val="24"/>
          <w:szCs w:val="24"/>
        </w:rPr>
      </w:pPr>
      <w:r w:rsidRPr="29504390">
        <w:rPr>
          <w:rFonts w:ascii="Times New Roman" w:eastAsia="Times New Roman" w:hAnsi="Times New Roman" w:cs="Times New Roman"/>
          <w:sz w:val="24"/>
          <w:szCs w:val="24"/>
        </w:rPr>
        <w:t xml:space="preserve">Vállalkozó szerződésszerű teljesítése ellenére </w:t>
      </w:r>
      <w:r w:rsidR="0DA4DD92" w:rsidRPr="29504390">
        <w:rPr>
          <w:rFonts w:ascii="Times New Roman" w:eastAsia="Times New Roman" w:hAnsi="Times New Roman" w:cs="Times New Roman"/>
          <w:sz w:val="24"/>
          <w:szCs w:val="24"/>
        </w:rPr>
        <w:t>15</w:t>
      </w:r>
      <w:r w:rsidRPr="29504390">
        <w:rPr>
          <w:rFonts w:ascii="Times New Roman" w:eastAsia="Times New Roman" w:hAnsi="Times New Roman" w:cs="Times New Roman"/>
          <w:sz w:val="24"/>
          <w:szCs w:val="24"/>
        </w:rPr>
        <w:t xml:space="preserve"> napos késedelembe esik a vállalkozói díj kifizetésével és azt a Vállalkozó írásbeli felszólítását követően sem fizeti meg.</w:t>
      </w:r>
    </w:p>
    <w:p w14:paraId="59885748" w14:textId="77777777" w:rsidR="00885FD1" w:rsidRPr="00102889" w:rsidRDefault="00885FD1">
      <w:pPr>
        <w:spacing w:line="240" w:lineRule="auto"/>
        <w:rPr>
          <w:rFonts w:ascii="Times New Roman" w:eastAsia="Times New Roman" w:hAnsi="Times New Roman" w:cs="Times New Roman"/>
          <w:sz w:val="24"/>
          <w:szCs w:val="24"/>
        </w:rPr>
      </w:pPr>
    </w:p>
    <w:p w14:paraId="5E895E2A" w14:textId="77777777" w:rsidR="00885FD1" w:rsidRPr="00102889" w:rsidRDefault="00D44E76" w:rsidP="001772A1">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részéről súlyos szerződésszegésnek minősül különösen:</w:t>
      </w:r>
    </w:p>
    <w:p w14:paraId="1B719020" w14:textId="77777777" w:rsidR="001772A1" w:rsidRPr="00102889" w:rsidRDefault="00D44E76">
      <w:pPr>
        <w:pStyle w:val="ListParagraph"/>
        <w:numPr>
          <w:ilvl w:val="0"/>
          <w:numId w:val="10"/>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 teljesítési határidő 20 napon túli késedelmes teljesítése, </w:t>
      </w:r>
    </w:p>
    <w:p w14:paraId="06F4B72E" w14:textId="77777777" w:rsidR="001772A1" w:rsidRPr="00102889" w:rsidRDefault="00D44E76">
      <w:pPr>
        <w:pStyle w:val="ListParagraph"/>
        <w:numPr>
          <w:ilvl w:val="0"/>
          <w:numId w:val="10"/>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Megrendelő érdekeivel ellentétes magatartás tanúsítása,</w:t>
      </w:r>
    </w:p>
    <w:p w14:paraId="13774F63" w14:textId="243B0327" w:rsidR="00885FD1" w:rsidRPr="00102889" w:rsidRDefault="00D44E76">
      <w:pPr>
        <w:pStyle w:val="ListParagraph"/>
        <w:numPr>
          <w:ilvl w:val="0"/>
          <w:numId w:val="10"/>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Titoktartási és/vagy adatvédelmi kötelezettség megszegése.</w:t>
      </w:r>
    </w:p>
    <w:p w14:paraId="632D4428" w14:textId="77777777" w:rsidR="00885FD1" w:rsidRPr="00102889" w:rsidRDefault="00885FD1">
      <w:pPr>
        <w:tabs>
          <w:tab w:val="left" w:pos="993"/>
        </w:tabs>
        <w:spacing w:line="240" w:lineRule="auto"/>
        <w:ind w:left="709"/>
        <w:jc w:val="both"/>
        <w:rPr>
          <w:rFonts w:ascii="Times New Roman" w:eastAsia="Times New Roman" w:hAnsi="Times New Roman" w:cs="Times New Roman"/>
          <w:sz w:val="24"/>
          <w:szCs w:val="24"/>
        </w:rPr>
      </w:pPr>
    </w:p>
    <w:p w14:paraId="72CB1D81" w14:textId="77777777" w:rsidR="001772A1" w:rsidRPr="00102889" w:rsidRDefault="00D44E76">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kijelenti az államháztartásról szóló törvény végrehajtásáról szóló 368/2011. (XII.31.) Korm. rendelet 50. § (1a) bekezdésére figyelemmel, hogy átlátható szervezet, és az államháztartásról szóló 2011. évi CXCV. törvény 1.</w:t>
      </w:r>
      <w:r w:rsidR="00911DBE"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xml:space="preserve">§ 4. pontjában és 41. § (6) bekezdésében foglaltakra figyelemmel a nemzeti vagyonról szóló 2011. évi CXCVI. törvény 3. § (1) bekezdése 1. pontjában foglaltaknak megfelel. </w:t>
      </w:r>
    </w:p>
    <w:p w14:paraId="6B53761C"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61574734" w14:textId="77777777" w:rsidR="008829F1" w:rsidRPr="00102889" w:rsidRDefault="00D44E76">
      <w:pPr>
        <w:pStyle w:val="ListParagraph"/>
        <w:numPr>
          <w:ilvl w:val="1"/>
          <w:numId w:val="1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rsidRPr="00102889">
        <w:rPr>
          <w:rFonts w:ascii="Times New Roman" w:eastAsia="Times New Roman" w:hAnsi="Times New Roman" w:cs="Times New Roman"/>
          <w:sz w:val="24"/>
          <w:szCs w:val="24"/>
        </w:rPr>
        <w:t>Infotv</w:t>
      </w:r>
      <w:proofErr w:type="spellEnd"/>
      <w:r w:rsidRPr="00102889">
        <w:rPr>
          <w:rFonts w:ascii="Times New Roman" w:eastAsia="Times New Roman" w:hAnsi="Times New Roman" w:cs="Times New Roman"/>
          <w:sz w:val="24"/>
          <w:szCs w:val="24"/>
        </w:rP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w:t>
      </w:r>
    </w:p>
    <w:p w14:paraId="6C537E57" w14:textId="77777777" w:rsidR="008829F1" w:rsidRPr="00102889" w:rsidRDefault="008829F1" w:rsidP="008829F1">
      <w:pPr>
        <w:pStyle w:val="ListParagraph"/>
        <w:rPr>
          <w:rFonts w:ascii="Times New Roman" w:eastAsia="Times New Roman" w:hAnsi="Times New Roman" w:cs="Times New Roman"/>
          <w:sz w:val="24"/>
          <w:szCs w:val="24"/>
        </w:rPr>
      </w:pPr>
    </w:p>
    <w:p w14:paraId="67B74150" w14:textId="77777777" w:rsidR="008829F1" w:rsidRPr="00102889" w:rsidRDefault="00D44E76" w:rsidP="008829F1">
      <w:pPr>
        <w:pStyle w:val="ListParagraph"/>
        <w:tabs>
          <w:tab w:val="left" w:pos="993"/>
        </w:tabs>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egybehangzóan rögzítik, hogy a GDPR 5. cikk (1) bekezdés b) pontja alapján kifejezetten jogszerűnek tekintik a jelen szerződés alapján a másik fél rendelkezésére bocsátott személyes adatoknak a másik szerződő fél általi kezelését, amely célból és mértékben ez az adatkezelés a jelen szerződés teljesítéséhez a másik félnek szükséges. Felek kijelentik, hogy a jelen szerződésben megadott adatok a valóságnak megfelelnek, illetve harmadik személy személyhez fűződő vagy egyéb jogait, illetve jogszabály által védett érdekeit nem sértik.</w:t>
      </w:r>
    </w:p>
    <w:p w14:paraId="61197A10" w14:textId="77777777" w:rsidR="008829F1" w:rsidRPr="00102889" w:rsidRDefault="008829F1" w:rsidP="008829F1">
      <w:pPr>
        <w:pStyle w:val="ListParagraph"/>
        <w:tabs>
          <w:tab w:val="left" w:pos="993"/>
        </w:tabs>
        <w:spacing w:line="240" w:lineRule="auto"/>
        <w:ind w:left="360"/>
        <w:jc w:val="both"/>
        <w:rPr>
          <w:rFonts w:ascii="Times New Roman" w:eastAsia="Times New Roman" w:hAnsi="Times New Roman" w:cs="Times New Roman"/>
          <w:sz w:val="24"/>
          <w:szCs w:val="24"/>
        </w:rPr>
      </w:pPr>
    </w:p>
    <w:p w14:paraId="771B94C1" w14:textId="7C5196F7" w:rsidR="00885FD1" w:rsidRPr="00102889" w:rsidRDefault="00D44E76" w:rsidP="008829F1">
      <w:pPr>
        <w:pStyle w:val="ListParagraph"/>
        <w:tabs>
          <w:tab w:val="left" w:pos="993"/>
        </w:tabs>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a személyes adatok kezelésével és védelmével kapcsolatos</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kötelezettségek a Vállalkozó részéről a teljesítésben közreműködőkre is megfelelően vonatkoznak.</w:t>
      </w:r>
    </w:p>
    <w:p w14:paraId="782694AA" w14:textId="77777777" w:rsidR="00885FD1" w:rsidRPr="00102889"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23010E17" w14:textId="4925AD66" w:rsidR="00885FD1" w:rsidRPr="00102889" w:rsidRDefault="00D44E76">
      <w:pPr>
        <w:numPr>
          <w:ilvl w:val="1"/>
          <w:numId w:val="1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Vállalkozó szavatol azért, hogy harmadik személynek nincsen olyan joga, amely a jelen szerződés teljesítéseként átadott dokumentumok felhasználását akadályozza vagy </w:t>
      </w:r>
      <w:r w:rsidRPr="00102889">
        <w:rPr>
          <w:rFonts w:ascii="Times New Roman" w:eastAsia="Times New Roman" w:hAnsi="Times New Roman" w:cs="Times New Roman"/>
          <w:sz w:val="24"/>
          <w:szCs w:val="24"/>
        </w:rPr>
        <w:lastRenderedPageBreak/>
        <w:t>korlátozza. Amennyiben a Vállalkozó valamely harmadik személy védett jogait sértené, mentesíti a Megrendelőt a kárigény alól és vállalja a jogsértésből eredő felelősséget.</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Amennyiben a szerződés teljesítése során szerzői jogi védelemmel rendelkező szellemi alkotás keletkezik, a Vállalkozó annak védelméből eredő vagyoni jogokat jelen szerződés alapján a Megrendelőre átruházza. Ha a vagyoni jog átruházását jogszabály kizárja, akkor a szellemi alkotásnak kizárólagos és korlátlan (területi korlátozás nélküli, határozatlan idejű), minden ismert felhasználási módra vonatkozó, harmadik személyre átengedhető, az átdolgozási jogot is magában foglaló felhasználási joga minden külön díjazás nélkül a Megrendelőt illeti meg.</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Felek kijelentik, hogy a Vállalkozó által átadott valamennyi dokumentáció/termék vagyoni jogainak ellenértékeként megfizetett 3.1. pontban rögzített vállalkozói díjat arányosnak tekintik a szerzői jogról szóló 1999. évi LXXVI. törvény 16.</w:t>
      </w:r>
      <w:r w:rsidR="006D51F3"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bekezdésében foglaltak szerint. Vállalkozó kifejezetten lemond az átruházott vagyoni jogai ellenértékeként a 3.1. pontban rögzített vállalkozói díj összegén felüli egyéb igényről.</w:t>
      </w:r>
    </w:p>
    <w:p w14:paraId="7A8652D5" w14:textId="77777777" w:rsidR="00885FD1" w:rsidRPr="00102889" w:rsidRDefault="00D44E76">
      <w:pPr>
        <w:tabs>
          <w:tab w:val="left" w:pos="142"/>
          <w:tab w:val="left" w:pos="284"/>
        </w:tabs>
        <w:spacing w:line="240" w:lineRule="auto"/>
        <w:ind w:left="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p>
    <w:p w14:paraId="0E24A45A" w14:textId="77777777" w:rsidR="00885FD1" w:rsidRPr="00102889" w:rsidRDefault="00D44E76">
      <w:pPr>
        <w:numPr>
          <w:ilvl w:val="0"/>
          <w:numId w:val="16"/>
        </w:numPr>
        <w:spacing w:line="240" w:lineRule="auto"/>
        <w:ind w:hanging="720"/>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Vegyes rendelkezések </w:t>
      </w:r>
    </w:p>
    <w:p w14:paraId="2EC1C49F" w14:textId="2BB30634" w:rsidR="00885FD1" w:rsidRPr="00102889" w:rsidRDefault="00D44E76">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2E2B5C48">
        <w:rPr>
          <w:rFonts w:ascii="Times New Roman" w:eastAsia="Times New Roman" w:hAnsi="Times New Roman" w:cs="Times New Roman"/>
          <w:sz w:val="24"/>
          <w:szCs w:val="24"/>
        </w:rPr>
        <w:t>A jelen szerződés bármilyen módosítása kizárólag</w:t>
      </w:r>
      <w:r w:rsidR="1A71422D" w:rsidRPr="2E2B5C48">
        <w:rPr>
          <w:rFonts w:ascii="Times New Roman" w:eastAsia="Times New Roman" w:hAnsi="Times New Roman" w:cs="Times New Roman"/>
          <w:sz w:val="24"/>
          <w:szCs w:val="24"/>
        </w:rPr>
        <w:t xml:space="preserve"> közös megegyezés alapján</w:t>
      </w:r>
      <w:r w:rsidRPr="2E2B5C48">
        <w:rPr>
          <w:rFonts w:ascii="Times New Roman" w:eastAsia="Times New Roman" w:hAnsi="Times New Roman" w:cs="Times New Roman"/>
          <w:sz w:val="24"/>
          <w:szCs w:val="24"/>
        </w:rPr>
        <w:t xml:space="preserve"> írásban, mindkét fél által aláírva érvényes.</w:t>
      </w:r>
    </w:p>
    <w:p w14:paraId="5AA0DCE1" w14:textId="77777777" w:rsidR="00885FD1" w:rsidRPr="00102889" w:rsidRDefault="00885FD1">
      <w:pPr>
        <w:tabs>
          <w:tab w:val="left" w:pos="993"/>
        </w:tabs>
        <w:spacing w:line="240" w:lineRule="auto"/>
        <w:ind w:left="709"/>
        <w:jc w:val="both"/>
        <w:rPr>
          <w:rFonts w:ascii="Times New Roman" w:eastAsia="Times New Roman" w:hAnsi="Times New Roman" w:cs="Times New Roman"/>
          <w:sz w:val="24"/>
          <w:szCs w:val="24"/>
        </w:rPr>
      </w:pPr>
    </w:p>
    <w:p w14:paraId="68468AC3" w14:textId="77777777" w:rsidR="00885FD1" w:rsidRPr="00102889" w:rsidRDefault="00D44E76">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Megrendelő és Vállalkozó képviselője a jelen szerződés megkötéséhez szükséges felhatalmazásokkal rendelkeznek. Vállalkozó fentieken kívül kijelenti azt is, hogy Magyarországon bejegyzett, működő gazdasági társaság, amely nem áll sem csőd-, sem felszámolási, sem végelszámolási eljárás hatálya alatt.</w:t>
      </w:r>
    </w:p>
    <w:p w14:paraId="683A6D5D" w14:textId="77777777" w:rsidR="006D51F3" w:rsidRPr="00102889" w:rsidRDefault="006D51F3" w:rsidP="006D51F3">
      <w:pPr>
        <w:tabs>
          <w:tab w:val="left" w:pos="993"/>
        </w:tabs>
        <w:spacing w:line="240" w:lineRule="auto"/>
        <w:ind w:left="709"/>
        <w:jc w:val="both"/>
        <w:rPr>
          <w:rFonts w:ascii="Times New Roman" w:eastAsia="Times New Roman" w:hAnsi="Times New Roman" w:cs="Times New Roman"/>
          <w:sz w:val="24"/>
          <w:szCs w:val="24"/>
        </w:rPr>
      </w:pPr>
    </w:p>
    <w:p w14:paraId="754651AC" w14:textId="77777777" w:rsidR="00885FD1" w:rsidRPr="00102889" w:rsidRDefault="00D44E76">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jelen vállalkozási szerződésben nem szabályozott kérdésekben a Ptk. és a vonatkozó jogszabályok rendelkezései irányadóak.</w:t>
      </w:r>
    </w:p>
    <w:p w14:paraId="25B836D6" w14:textId="77777777" w:rsidR="00885FD1" w:rsidRPr="00102889" w:rsidRDefault="00885FD1">
      <w:pPr>
        <w:tabs>
          <w:tab w:val="left" w:pos="993"/>
        </w:tabs>
        <w:spacing w:line="240" w:lineRule="auto"/>
        <w:jc w:val="both"/>
        <w:rPr>
          <w:rFonts w:ascii="Times New Roman" w:eastAsia="Times New Roman" w:hAnsi="Times New Roman" w:cs="Times New Roman"/>
          <w:sz w:val="24"/>
          <w:szCs w:val="24"/>
        </w:rPr>
      </w:pPr>
    </w:p>
    <w:p w14:paraId="789AF36B" w14:textId="776C6BC2" w:rsidR="002B0424" w:rsidRPr="00102889" w:rsidRDefault="00D44E76" w:rsidP="002B0424">
      <w:pPr>
        <w:tabs>
          <w:tab w:val="left" w:pos="993"/>
        </w:tabs>
        <w:spacing w:line="240" w:lineRule="auto"/>
        <w:ind w:left="708"/>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Felek a jelen vállalkozási szerződésből eredő vitás kérdéseket elsősorban békés módon, közös egyeztetéssel kísérlik meg rendezni. Annak </w:t>
      </w:r>
      <w:proofErr w:type="spellStart"/>
      <w:r w:rsidRPr="00102889">
        <w:rPr>
          <w:rFonts w:ascii="Times New Roman" w:eastAsia="Times New Roman" w:hAnsi="Times New Roman" w:cs="Times New Roman"/>
          <w:sz w:val="24"/>
          <w:szCs w:val="24"/>
        </w:rPr>
        <w:t>eredménytelensége</w:t>
      </w:r>
      <w:proofErr w:type="spellEnd"/>
      <w:r w:rsidR="008829F1" w:rsidRPr="00102889">
        <w:rPr>
          <w:rFonts w:ascii="Times New Roman" w:eastAsia="Times New Roman" w:hAnsi="Times New Roman" w:cs="Times New Roman"/>
          <w:sz w:val="24"/>
          <w:szCs w:val="24"/>
        </w:rPr>
        <w:t xml:space="preserve"> </w:t>
      </w:r>
      <w:r w:rsidR="002B0424" w:rsidRPr="00102889">
        <w:rPr>
          <w:rFonts w:ascii="Times New Roman" w:eastAsia="Times New Roman" w:hAnsi="Times New Roman" w:cs="Times New Roman"/>
          <w:sz w:val="24"/>
          <w:szCs w:val="24"/>
        </w:rPr>
        <w:t>esetén a Megrendelő székhelye szerint hatáskörrel rendelkező bíróság illetékességét kötik ki.</w:t>
      </w:r>
    </w:p>
    <w:p w14:paraId="097E5158" w14:textId="2E68769B" w:rsidR="00885FD1" w:rsidRPr="00102889" w:rsidRDefault="002B0424" w:rsidP="002B0424">
      <w:pPr>
        <w:tabs>
          <w:tab w:val="left" w:pos="993"/>
        </w:tabs>
        <w:spacing w:line="240" w:lineRule="auto"/>
        <w:ind w:left="708"/>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p>
    <w:p w14:paraId="7031F715" w14:textId="77777777" w:rsidR="00885FD1" w:rsidRPr="00102889" w:rsidRDefault="00885FD1">
      <w:pPr>
        <w:spacing w:line="240" w:lineRule="auto"/>
        <w:ind w:left="708"/>
        <w:rPr>
          <w:rFonts w:ascii="Times New Roman" w:eastAsia="Times New Roman" w:hAnsi="Times New Roman" w:cs="Times New Roman"/>
          <w:sz w:val="24"/>
          <w:szCs w:val="24"/>
        </w:rPr>
      </w:pPr>
    </w:p>
    <w:p w14:paraId="47E0E062" w14:textId="1C126EE8" w:rsidR="00885FD1" w:rsidRPr="00102889" w:rsidRDefault="00D44E76">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Felek jelen szerződést elolvasták, értelmezték, és mint akaratukkal mindenben megegyezőt 5 egymással egyező, eredeti példányban jóváhagyólag írták alá</w:t>
      </w:r>
      <w:r w:rsidR="006D51F3" w:rsidRPr="00102889">
        <w:rPr>
          <w:rFonts w:ascii="Times New Roman" w:eastAsia="Times New Roman" w:hAnsi="Times New Roman" w:cs="Times New Roman"/>
          <w:sz w:val="24"/>
          <w:szCs w:val="24"/>
        </w:rPr>
        <w:t>, amelyből 4 példány Megrendelőt, 1 példány a Vállakozót illeti meg.</w:t>
      </w:r>
    </w:p>
    <w:p w14:paraId="7C01EA69" w14:textId="77777777" w:rsidR="006D51F3" w:rsidRPr="00102889" w:rsidRDefault="006D51F3">
      <w:pPr>
        <w:keepNext/>
        <w:spacing w:line="240" w:lineRule="auto"/>
        <w:jc w:val="both"/>
        <w:rPr>
          <w:rFonts w:ascii="Times New Roman" w:eastAsia="Times New Roman" w:hAnsi="Times New Roman" w:cs="Times New Roman"/>
          <w:sz w:val="24"/>
          <w:szCs w:val="24"/>
        </w:rPr>
      </w:pPr>
    </w:p>
    <w:p w14:paraId="7AC2E3CC" w14:textId="494DBE07" w:rsidR="006D51F3" w:rsidRPr="00102889" w:rsidRDefault="006D51F3">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Mellékletek:</w:t>
      </w:r>
    </w:p>
    <w:p w14:paraId="790AF0D4" w14:textId="4F49EB19" w:rsidR="006D51F3" w:rsidRPr="00102889" w:rsidRDefault="006D51F3">
      <w:pPr>
        <w:keepNext/>
        <w:spacing w:line="240" w:lineRule="auto"/>
        <w:jc w:val="both"/>
        <w:rPr>
          <w:rFonts w:ascii="Times New Roman" w:eastAsia="Times New Roman" w:hAnsi="Times New Roman" w:cs="Times New Roman"/>
          <w:sz w:val="24"/>
          <w:szCs w:val="24"/>
        </w:rPr>
      </w:pPr>
      <w:bookmarkStart w:id="2" w:name="_Hlk211601837"/>
      <w:r w:rsidRPr="00102889">
        <w:rPr>
          <w:rFonts w:ascii="Times New Roman" w:eastAsia="Times New Roman" w:hAnsi="Times New Roman" w:cs="Times New Roman"/>
          <w:sz w:val="24"/>
          <w:szCs w:val="24"/>
        </w:rPr>
        <w:t>1. számú melléklet: Vállalkozó ajánlata</w:t>
      </w:r>
    </w:p>
    <w:p w14:paraId="56BCE804" w14:textId="014A4915" w:rsidR="006D51F3" w:rsidRPr="00102889" w:rsidRDefault="006D51F3">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2. számú melléklet: Ajánlattételi felhívás feladat-meghatározása</w:t>
      </w:r>
    </w:p>
    <w:bookmarkEnd w:id="2"/>
    <w:p w14:paraId="190CDDE8" w14:textId="77777777" w:rsidR="00885FD1" w:rsidRPr="00102889" w:rsidRDefault="00885FD1">
      <w:pPr>
        <w:keepNext/>
        <w:spacing w:line="240" w:lineRule="auto"/>
        <w:jc w:val="both"/>
        <w:rPr>
          <w:rFonts w:ascii="Times New Roman" w:eastAsia="Times New Roman" w:hAnsi="Times New Roman" w:cs="Times New Roman"/>
          <w:sz w:val="24"/>
          <w:szCs w:val="24"/>
        </w:rPr>
      </w:pPr>
    </w:p>
    <w:p w14:paraId="1DA9B9A4" w14:textId="77777777" w:rsidR="00885FD1" w:rsidRPr="00102889" w:rsidRDefault="00D44E76">
      <w:pPr>
        <w:keepNext/>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Budapest, 2025.  …………....                                               Budapest, 2025.  ………….…</w:t>
      </w:r>
    </w:p>
    <w:tbl>
      <w:tblPr>
        <w:tblStyle w:val="a5"/>
        <w:tblW w:w="9210" w:type="dxa"/>
        <w:jc w:val="center"/>
        <w:tblInd w:w="0" w:type="dxa"/>
        <w:tblLayout w:type="fixed"/>
        <w:tblLook w:val="0400" w:firstRow="0" w:lastRow="0" w:firstColumn="0" w:lastColumn="0" w:noHBand="0" w:noVBand="1"/>
      </w:tblPr>
      <w:tblGrid>
        <w:gridCol w:w="3992"/>
        <w:gridCol w:w="1515"/>
        <w:gridCol w:w="3703"/>
      </w:tblGrid>
      <w:tr w:rsidR="00885FD1" w:rsidRPr="00102889" w14:paraId="6ED487C1" w14:textId="77777777">
        <w:trPr>
          <w:trHeight w:val="1393"/>
          <w:jc w:val="center"/>
        </w:trPr>
        <w:tc>
          <w:tcPr>
            <w:tcW w:w="3992" w:type="dxa"/>
            <w:tcMar>
              <w:top w:w="80" w:type="dxa"/>
              <w:left w:w="80" w:type="dxa"/>
              <w:bottom w:w="80" w:type="dxa"/>
              <w:right w:w="80" w:type="dxa"/>
            </w:tcMar>
          </w:tcPr>
          <w:p w14:paraId="13439070" w14:textId="77777777" w:rsidR="00885FD1" w:rsidRPr="00102889" w:rsidRDefault="00885FD1">
            <w:pPr>
              <w:spacing w:line="240" w:lineRule="auto"/>
              <w:jc w:val="center"/>
              <w:rPr>
                <w:rFonts w:ascii="Times New Roman" w:eastAsia="Times New Roman" w:hAnsi="Times New Roman" w:cs="Times New Roman"/>
                <w:sz w:val="24"/>
                <w:szCs w:val="24"/>
              </w:rPr>
            </w:pPr>
          </w:p>
          <w:p w14:paraId="2208D39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47A9CC20"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Budapest Főváros VIII. kerület </w:t>
            </w:r>
          </w:p>
          <w:p w14:paraId="5808CF06"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Józsefvárosi Önkormányzat</w:t>
            </w:r>
          </w:p>
          <w:p w14:paraId="64FB0C7E"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képviseletében</w:t>
            </w:r>
          </w:p>
          <w:p w14:paraId="0E1B2C85"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Pikó András </w:t>
            </w:r>
          </w:p>
          <w:p w14:paraId="4387AFA0"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polgármester</w:t>
            </w:r>
          </w:p>
          <w:p w14:paraId="476967A3"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Megrendelő</w:t>
            </w:r>
          </w:p>
        </w:tc>
        <w:tc>
          <w:tcPr>
            <w:tcW w:w="1515" w:type="dxa"/>
            <w:tcMar>
              <w:top w:w="80" w:type="dxa"/>
              <w:left w:w="80" w:type="dxa"/>
              <w:bottom w:w="80" w:type="dxa"/>
              <w:right w:w="80" w:type="dxa"/>
            </w:tcMar>
          </w:tcPr>
          <w:p w14:paraId="31B9C23D" w14:textId="77777777" w:rsidR="00885FD1" w:rsidRPr="00102889" w:rsidRDefault="00885FD1">
            <w:pPr>
              <w:spacing w:line="240" w:lineRule="auto"/>
              <w:rPr>
                <w:rFonts w:ascii="Times New Roman" w:eastAsia="Times New Roman" w:hAnsi="Times New Roman" w:cs="Times New Roman"/>
                <w:sz w:val="24"/>
                <w:szCs w:val="24"/>
              </w:rPr>
            </w:pPr>
          </w:p>
        </w:tc>
        <w:tc>
          <w:tcPr>
            <w:tcW w:w="3703" w:type="dxa"/>
            <w:tcMar>
              <w:top w:w="80" w:type="dxa"/>
              <w:left w:w="80" w:type="dxa"/>
              <w:bottom w:w="80" w:type="dxa"/>
              <w:right w:w="80" w:type="dxa"/>
            </w:tcMar>
          </w:tcPr>
          <w:p w14:paraId="3E5D78D3" w14:textId="77777777" w:rsidR="00885FD1" w:rsidRPr="00102889" w:rsidRDefault="00885FD1">
            <w:pPr>
              <w:spacing w:line="240" w:lineRule="auto"/>
              <w:jc w:val="center"/>
              <w:rPr>
                <w:rFonts w:ascii="Times New Roman" w:eastAsia="Times New Roman" w:hAnsi="Times New Roman" w:cs="Times New Roman"/>
                <w:sz w:val="24"/>
                <w:szCs w:val="24"/>
              </w:rPr>
            </w:pPr>
          </w:p>
          <w:p w14:paraId="22F10840"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13D651AD" w14:textId="77777777"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           </w:t>
            </w:r>
          </w:p>
          <w:p w14:paraId="200805D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Vállalkozó</w:t>
            </w:r>
          </w:p>
        </w:tc>
      </w:tr>
    </w:tbl>
    <w:p w14:paraId="541D6E8F" w14:textId="42AFC328" w:rsidR="1243FF9B" w:rsidRPr="00102889" w:rsidRDefault="1243FF9B" w:rsidP="00D501ED">
      <w:pPr>
        <w:rPr>
          <w:rFonts w:ascii="Times New Roman" w:eastAsia="Times New Roman" w:hAnsi="Times New Roman" w:cs="Times New Roman"/>
          <w:color w:val="000000" w:themeColor="text1"/>
          <w:sz w:val="24"/>
          <w:szCs w:val="24"/>
        </w:rPr>
      </w:pPr>
    </w:p>
    <w:p w14:paraId="56580205" w14:textId="53B64C91"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lastRenderedPageBreak/>
        <w:t>Jogi</w:t>
      </w:r>
      <w:r w:rsidR="00D537FE" w:rsidRPr="00102889">
        <w:rPr>
          <w:rFonts w:ascii="Times New Roman" w:eastAsia="Times New Roman" w:hAnsi="Times New Roman" w:cs="Times New Roman"/>
          <w:color w:val="000000"/>
          <w:sz w:val="24"/>
          <w:szCs w:val="24"/>
        </w:rPr>
        <w:t>lag ellenőrizte</w:t>
      </w:r>
      <w:r w:rsidRPr="00102889">
        <w:rPr>
          <w:rFonts w:ascii="Times New Roman" w:eastAsia="Times New Roman" w:hAnsi="Times New Roman" w:cs="Times New Roman"/>
          <w:color w:val="000000"/>
          <w:sz w:val="24"/>
          <w:szCs w:val="24"/>
        </w:rPr>
        <w:t>:</w:t>
      </w:r>
    </w:p>
    <w:p w14:paraId="0952536F" w14:textId="77777777" w:rsidR="00885FD1" w:rsidRPr="00102889" w:rsidRDefault="00885FD1">
      <w:pPr>
        <w:spacing w:line="240" w:lineRule="auto"/>
        <w:rPr>
          <w:rFonts w:ascii="Times New Roman" w:eastAsia="Times New Roman" w:hAnsi="Times New Roman" w:cs="Times New Roman"/>
          <w:color w:val="000000"/>
          <w:sz w:val="24"/>
          <w:szCs w:val="24"/>
        </w:rPr>
      </w:pPr>
    </w:p>
    <w:p w14:paraId="36578618" w14:textId="7777777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Budapest, 202</w:t>
      </w:r>
      <w:r w:rsidRPr="00102889">
        <w:rPr>
          <w:rFonts w:ascii="Times New Roman" w:eastAsia="Times New Roman" w:hAnsi="Times New Roman" w:cs="Times New Roman"/>
          <w:sz w:val="24"/>
          <w:szCs w:val="24"/>
        </w:rPr>
        <w:t>5</w:t>
      </w:r>
      <w:r w:rsidRPr="00102889">
        <w:rPr>
          <w:rFonts w:ascii="Times New Roman" w:eastAsia="Times New Roman" w:hAnsi="Times New Roman" w:cs="Times New Roman"/>
          <w:color w:val="000000"/>
          <w:sz w:val="24"/>
          <w:szCs w:val="24"/>
        </w:rPr>
        <w:t>……………</w:t>
      </w:r>
    </w:p>
    <w:p w14:paraId="56C0061B" w14:textId="77777777" w:rsidR="00885FD1" w:rsidRPr="00102889" w:rsidRDefault="00885FD1">
      <w:pPr>
        <w:spacing w:line="240" w:lineRule="auto"/>
        <w:rPr>
          <w:rFonts w:ascii="Times New Roman" w:eastAsia="Times New Roman" w:hAnsi="Times New Roman" w:cs="Times New Roman"/>
          <w:color w:val="000000"/>
          <w:sz w:val="24"/>
          <w:szCs w:val="24"/>
        </w:rPr>
      </w:pPr>
    </w:p>
    <w:p w14:paraId="448FD6FA" w14:textId="3D4CF027" w:rsidR="00031087" w:rsidRPr="00102889" w:rsidRDefault="00031087" w:rsidP="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dr. </w:t>
      </w:r>
      <w:r w:rsidRPr="00102889">
        <w:rPr>
          <w:rFonts w:ascii="Times New Roman" w:eastAsia="Times New Roman" w:hAnsi="Times New Roman" w:cs="Times New Roman"/>
          <w:sz w:val="24"/>
          <w:szCs w:val="24"/>
        </w:rPr>
        <w:t>Törőcsik Edit</w:t>
      </w:r>
      <w:r w:rsidRPr="00102889">
        <w:rPr>
          <w:rFonts w:ascii="Times New Roman" w:eastAsia="Times New Roman" w:hAnsi="Times New Roman" w:cs="Times New Roman"/>
          <w:color w:val="000000"/>
          <w:sz w:val="24"/>
          <w:szCs w:val="24"/>
        </w:rPr>
        <w:t xml:space="preserve"> </w:t>
      </w:r>
      <w:r w:rsidR="00C513EF" w:rsidRPr="00102889">
        <w:rPr>
          <w:rFonts w:ascii="Times New Roman" w:eastAsia="Times New Roman" w:hAnsi="Times New Roman" w:cs="Times New Roman"/>
          <w:color w:val="000000"/>
          <w:sz w:val="24"/>
          <w:szCs w:val="24"/>
        </w:rPr>
        <w:t>Julianna</w:t>
      </w:r>
    </w:p>
    <w:p w14:paraId="5D370CDC" w14:textId="77777777" w:rsidR="00031087" w:rsidRPr="00102889" w:rsidRDefault="00031087" w:rsidP="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jegyző</w:t>
      </w:r>
    </w:p>
    <w:p w14:paraId="1FB72D46" w14:textId="7EA83C94" w:rsidR="00885FD1"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nevében és megbízásából</w:t>
      </w:r>
    </w:p>
    <w:p w14:paraId="4EEE05F2" w14:textId="77777777" w:rsidR="00031087" w:rsidRPr="00102889" w:rsidRDefault="00031087">
      <w:pPr>
        <w:spacing w:line="240" w:lineRule="auto"/>
        <w:rPr>
          <w:rFonts w:ascii="Times New Roman" w:eastAsia="Times New Roman" w:hAnsi="Times New Roman" w:cs="Times New Roman"/>
          <w:color w:val="000000"/>
          <w:sz w:val="24"/>
          <w:szCs w:val="24"/>
        </w:rPr>
      </w:pPr>
    </w:p>
    <w:p w14:paraId="7D362E74" w14:textId="77777777" w:rsidR="00D501ED" w:rsidRDefault="00D501ED">
      <w:pPr>
        <w:spacing w:line="240" w:lineRule="auto"/>
        <w:rPr>
          <w:rFonts w:ascii="Times New Roman" w:eastAsia="Times New Roman" w:hAnsi="Times New Roman" w:cs="Times New Roman"/>
          <w:color w:val="000000"/>
          <w:sz w:val="24"/>
          <w:szCs w:val="24"/>
        </w:rPr>
      </w:pPr>
    </w:p>
    <w:p w14:paraId="16445B58" w14:textId="77777777" w:rsidR="00D501ED" w:rsidRDefault="00D501ED">
      <w:pPr>
        <w:spacing w:line="240" w:lineRule="auto"/>
        <w:rPr>
          <w:rFonts w:ascii="Times New Roman" w:eastAsia="Times New Roman" w:hAnsi="Times New Roman" w:cs="Times New Roman"/>
          <w:color w:val="000000"/>
          <w:sz w:val="24"/>
          <w:szCs w:val="24"/>
        </w:rPr>
      </w:pPr>
    </w:p>
    <w:p w14:paraId="6AD654A4" w14:textId="77777777" w:rsidR="00D501ED" w:rsidRDefault="00D501ED">
      <w:pPr>
        <w:spacing w:line="240" w:lineRule="auto"/>
        <w:rPr>
          <w:rFonts w:ascii="Times New Roman" w:eastAsia="Times New Roman" w:hAnsi="Times New Roman" w:cs="Times New Roman"/>
          <w:color w:val="000000"/>
          <w:sz w:val="24"/>
          <w:szCs w:val="24"/>
        </w:rPr>
      </w:pPr>
    </w:p>
    <w:p w14:paraId="5150ACBF" w14:textId="22A104DD"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1EFFFED2" w14:textId="0A3574A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dr. </w:t>
      </w:r>
      <w:r w:rsidR="00031087" w:rsidRPr="00102889">
        <w:rPr>
          <w:rFonts w:ascii="Times New Roman" w:eastAsia="Times New Roman" w:hAnsi="Times New Roman" w:cs="Times New Roman"/>
          <w:sz w:val="24"/>
          <w:szCs w:val="24"/>
        </w:rPr>
        <w:t>Urbán Kristóf</w:t>
      </w:r>
      <w:r w:rsidRPr="00102889">
        <w:rPr>
          <w:rFonts w:ascii="Times New Roman" w:eastAsia="Times New Roman" w:hAnsi="Times New Roman" w:cs="Times New Roman"/>
          <w:color w:val="000000"/>
          <w:sz w:val="24"/>
          <w:szCs w:val="24"/>
        </w:rPr>
        <w:t xml:space="preserve"> </w:t>
      </w:r>
    </w:p>
    <w:p w14:paraId="5DDF7330" w14:textId="3FC8F140" w:rsidR="00885FD1"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Jogi Iroda</w:t>
      </w:r>
    </w:p>
    <w:p w14:paraId="7A464870" w14:textId="622D8A49" w:rsidR="00031087"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irodavezető</w:t>
      </w:r>
    </w:p>
    <w:p w14:paraId="6052DB6B" w14:textId="77777777" w:rsidR="00885FD1" w:rsidRPr="00102889" w:rsidRDefault="00885FD1">
      <w:pPr>
        <w:spacing w:line="240" w:lineRule="auto"/>
        <w:rPr>
          <w:rFonts w:ascii="Times New Roman" w:eastAsia="Times New Roman" w:hAnsi="Times New Roman" w:cs="Times New Roman"/>
          <w:color w:val="000000"/>
          <w:sz w:val="24"/>
          <w:szCs w:val="24"/>
        </w:rPr>
      </w:pPr>
    </w:p>
    <w:p w14:paraId="6FA18847" w14:textId="0A0C86C8" w:rsidR="00885FD1" w:rsidRPr="00102889" w:rsidRDefault="00D44E76" w:rsidP="00B57C6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              </w:t>
      </w:r>
      <w:r w:rsidR="00541699" w:rsidRPr="00102889">
        <w:rPr>
          <w:rFonts w:ascii="Times New Roman" w:eastAsia="Times New Roman" w:hAnsi="Times New Roman" w:cs="Times New Roman"/>
          <w:color w:val="000000"/>
          <w:sz w:val="24"/>
          <w:szCs w:val="24"/>
        </w:rPr>
        <w:tab/>
      </w:r>
      <w:r w:rsidR="00541699" w:rsidRPr="00102889">
        <w:rPr>
          <w:rFonts w:ascii="Times New Roman" w:eastAsia="Times New Roman" w:hAnsi="Times New Roman" w:cs="Times New Roman"/>
          <w:color w:val="000000"/>
          <w:sz w:val="24"/>
          <w:szCs w:val="24"/>
        </w:rPr>
        <w:tab/>
      </w:r>
    </w:p>
    <w:p w14:paraId="53932ED4" w14:textId="303D0B5F"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Pénzügyi</w:t>
      </w:r>
      <w:r w:rsidR="2FD1D855" w:rsidRPr="00102889">
        <w:rPr>
          <w:rFonts w:ascii="Times New Roman" w:eastAsia="Times New Roman" w:hAnsi="Times New Roman" w:cs="Times New Roman"/>
          <w:color w:val="000000" w:themeColor="text1"/>
          <w:sz w:val="24"/>
          <w:szCs w:val="24"/>
        </w:rPr>
        <w:t xml:space="preserve"> ellenjegyzés</w:t>
      </w:r>
      <w:r w:rsidRPr="00102889">
        <w:rPr>
          <w:rFonts w:ascii="Times New Roman" w:eastAsia="Times New Roman" w:hAnsi="Times New Roman" w:cs="Times New Roman"/>
          <w:color w:val="000000" w:themeColor="text1"/>
          <w:sz w:val="24"/>
          <w:szCs w:val="24"/>
        </w:rPr>
        <w:t xml:space="preserve">: </w:t>
      </w:r>
      <w:r w:rsidRPr="00102889">
        <w:rPr>
          <w:rFonts w:ascii="Times New Roman" w:hAnsi="Times New Roman" w:cs="Times New Roman"/>
          <w:sz w:val="24"/>
          <w:szCs w:val="24"/>
        </w:rPr>
        <w:tab/>
      </w:r>
      <w:r w:rsidRPr="00102889">
        <w:rPr>
          <w:rFonts w:ascii="Times New Roman" w:hAnsi="Times New Roman" w:cs="Times New Roman"/>
          <w:sz w:val="24"/>
          <w:szCs w:val="24"/>
        </w:rPr>
        <w:tab/>
      </w:r>
      <w:r w:rsidRPr="00102889">
        <w:rPr>
          <w:rFonts w:ascii="Times New Roman" w:hAnsi="Times New Roman" w:cs="Times New Roman"/>
          <w:sz w:val="24"/>
          <w:szCs w:val="24"/>
        </w:rPr>
        <w:tab/>
      </w:r>
      <w:r w:rsidRPr="00102889">
        <w:rPr>
          <w:rFonts w:ascii="Times New Roman" w:hAnsi="Times New Roman" w:cs="Times New Roman"/>
          <w:sz w:val="24"/>
          <w:szCs w:val="24"/>
        </w:rPr>
        <w:tab/>
      </w:r>
      <w:r w:rsidR="00541699" w:rsidRPr="00102889">
        <w:rPr>
          <w:rFonts w:ascii="Times New Roman" w:eastAsia="Times New Roman" w:hAnsi="Times New Roman" w:cs="Times New Roman"/>
          <w:color w:val="000000" w:themeColor="text1"/>
          <w:sz w:val="24"/>
          <w:szCs w:val="24"/>
        </w:rPr>
        <w:t>Budapest, 202</w:t>
      </w:r>
      <w:r w:rsidR="00541699" w:rsidRPr="00102889">
        <w:rPr>
          <w:rFonts w:ascii="Times New Roman" w:eastAsia="Times New Roman" w:hAnsi="Times New Roman" w:cs="Times New Roman"/>
          <w:sz w:val="24"/>
          <w:szCs w:val="24"/>
        </w:rPr>
        <w:t>5</w:t>
      </w:r>
      <w:r w:rsidR="00541699" w:rsidRPr="00102889">
        <w:rPr>
          <w:rFonts w:ascii="Times New Roman" w:eastAsia="Times New Roman" w:hAnsi="Times New Roman" w:cs="Times New Roman"/>
          <w:color w:val="000000" w:themeColor="text1"/>
          <w:sz w:val="24"/>
          <w:szCs w:val="24"/>
        </w:rPr>
        <w:t>……………</w:t>
      </w:r>
      <w:proofErr w:type="gramStart"/>
      <w:r w:rsidR="00541699" w:rsidRPr="00102889">
        <w:rPr>
          <w:rFonts w:ascii="Times New Roman" w:eastAsia="Times New Roman" w:hAnsi="Times New Roman" w:cs="Times New Roman"/>
          <w:color w:val="000000" w:themeColor="text1"/>
          <w:sz w:val="24"/>
          <w:szCs w:val="24"/>
        </w:rPr>
        <w:t>…….</w:t>
      </w:r>
      <w:proofErr w:type="gramEnd"/>
      <w:r w:rsidR="00541699" w:rsidRPr="00102889">
        <w:rPr>
          <w:rFonts w:ascii="Times New Roman" w:eastAsia="Times New Roman" w:hAnsi="Times New Roman" w:cs="Times New Roman"/>
          <w:color w:val="000000" w:themeColor="text1"/>
          <w:sz w:val="24"/>
          <w:szCs w:val="24"/>
        </w:rPr>
        <w:t>.</w:t>
      </w:r>
    </w:p>
    <w:p w14:paraId="50786710" w14:textId="77777777" w:rsidR="00885FD1" w:rsidRDefault="00885FD1">
      <w:pPr>
        <w:spacing w:line="240" w:lineRule="auto"/>
        <w:rPr>
          <w:rFonts w:ascii="Times New Roman" w:eastAsia="Times New Roman" w:hAnsi="Times New Roman" w:cs="Times New Roman"/>
          <w:color w:val="000000"/>
          <w:sz w:val="24"/>
          <w:szCs w:val="24"/>
        </w:rPr>
      </w:pPr>
    </w:p>
    <w:p w14:paraId="23A46A7E" w14:textId="77777777" w:rsidR="00D501ED" w:rsidRDefault="00D501ED">
      <w:pPr>
        <w:spacing w:line="240" w:lineRule="auto"/>
        <w:rPr>
          <w:rFonts w:ascii="Times New Roman" w:eastAsia="Times New Roman" w:hAnsi="Times New Roman" w:cs="Times New Roman"/>
          <w:color w:val="000000"/>
          <w:sz w:val="24"/>
          <w:szCs w:val="24"/>
        </w:rPr>
      </w:pPr>
    </w:p>
    <w:p w14:paraId="1CF5022C" w14:textId="77777777" w:rsidR="00D501ED" w:rsidRDefault="00D501ED">
      <w:pPr>
        <w:spacing w:line="240" w:lineRule="auto"/>
        <w:rPr>
          <w:rFonts w:ascii="Times New Roman" w:eastAsia="Times New Roman" w:hAnsi="Times New Roman" w:cs="Times New Roman"/>
          <w:color w:val="000000"/>
          <w:sz w:val="24"/>
          <w:szCs w:val="24"/>
        </w:rPr>
      </w:pPr>
    </w:p>
    <w:p w14:paraId="5376C1DB" w14:textId="77777777" w:rsidR="00D501ED" w:rsidRPr="00102889" w:rsidRDefault="00D501ED">
      <w:pPr>
        <w:spacing w:line="240" w:lineRule="auto"/>
        <w:rPr>
          <w:rFonts w:ascii="Times New Roman" w:eastAsia="Times New Roman" w:hAnsi="Times New Roman" w:cs="Times New Roman"/>
          <w:color w:val="000000"/>
          <w:sz w:val="24"/>
          <w:szCs w:val="24"/>
        </w:rPr>
      </w:pPr>
    </w:p>
    <w:p w14:paraId="3616A7CE" w14:textId="7777777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1E305F42" w14:textId="287891B1" w:rsidR="00885FD1" w:rsidRPr="00102889" w:rsidRDefault="0806C44E">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Lévai Tamás</w:t>
      </w:r>
    </w:p>
    <w:p w14:paraId="577E368C" w14:textId="01F827A5" w:rsidR="00D537FE" w:rsidRPr="00102889" w:rsidRDefault="00D537FE">
      <w:pPr>
        <w:spacing w:line="240" w:lineRule="auto"/>
        <w:rPr>
          <w:rFonts w:ascii="Times New Roman" w:eastAsia="Times New Roman" w:hAnsi="Times New Roman" w:cs="Times New Roman"/>
          <w:color w:val="000000"/>
          <w:sz w:val="24"/>
          <w:szCs w:val="24"/>
        </w:rPr>
      </w:pPr>
      <w:r w:rsidRPr="00102889">
        <w:rPr>
          <w:rFonts w:ascii="Times New Roman" w:eastAsia="SimSun" w:hAnsi="Times New Roman" w:cs="Times New Roman"/>
          <w:color w:val="000000"/>
          <w:kern w:val="3"/>
          <w:sz w:val="24"/>
          <w:szCs w:val="24"/>
          <w:lang w:eastAsia="zh-CN" w:bidi="hi-IN"/>
        </w:rPr>
        <w:t>Költségvetési és Pénzügyi Ügyosztály vezetője,</w:t>
      </w:r>
    </w:p>
    <w:p w14:paraId="40C31D26" w14:textId="13379C92"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gazdasági vezető</w:t>
      </w:r>
      <w:r w:rsidRPr="00102889">
        <w:rPr>
          <w:rFonts w:ascii="Times New Roman" w:hAnsi="Times New Roman" w:cs="Times New Roman"/>
          <w:sz w:val="24"/>
          <w:szCs w:val="24"/>
        </w:rPr>
        <w:br w:type="page"/>
      </w:r>
    </w:p>
    <w:bookmarkEnd w:id="1"/>
    <w:p w14:paraId="18422129" w14:textId="77DDCDEE" w:rsidR="00885FD1" w:rsidRPr="00102889" w:rsidRDefault="640E46BF">
      <w:pPr>
        <w:numPr>
          <w:ilvl w:val="0"/>
          <w:numId w:val="11"/>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102889">
        <w:rPr>
          <w:rFonts w:ascii="Times New Roman" w:eastAsia="Times New Roman" w:hAnsi="Times New Roman" w:cs="Times New Roman"/>
          <w:b/>
          <w:bCs/>
          <w:color w:val="000000" w:themeColor="text1"/>
          <w:sz w:val="24"/>
          <w:szCs w:val="24"/>
        </w:rPr>
        <w:lastRenderedPageBreak/>
        <w:t>s</w:t>
      </w:r>
      <w:r w:rsidR="0391C794" w:rsidRPr="00102889">
        <w:rPr>
          <w:rFonts w:ascii="Times New Roman" w:eastAsia="Times New Roman" w:hAnsi="Times New Roman" w:cs="Times New Roman"/>
          <w:b/>
          <w:bCs/>
          <w:color w:val="000000" w:themeColor="text1"/>
          <w:sz w:val="24"/>
          <w:szCs w:val="24"/>
        </w:rPr>
        <w:t>zámú</w:t>
      </w:r>
      <w:r w:rsidR="76AE51D2" w:rsidRPr="00102889">
        <w:rPr>
          <w:rFonts w:ascii="Times New Roman" w:eastAsia="Times New Roman" w:hAnsi="Times New Roman" w:cs="Times New Roman"/>
          <w:b/>
          <w:bCs/>
          <w:color w:val="000000" w:themeColor="text1"/>
          <w:sz w:val="24"/>
          <w:szCs w:val="24"/>
        </w:rPr>
        <w:t xml:space="preserve"> </w:t>
      </w:r>
      <w:r w:rsidR="55BD5613" w:rsidRPr="00102889">
        <w:rPr>
          <w:rFonts w:ascii="Times New Roman" w:eastAsia="Times New Roman" w:hAnsi="Times New Roman" w:cs="Times New Roman"/>
          <w:b/>
          <w:bCs/>
          <w:color w:val="000000" w:themeColor="text1"/>
          <w:sz w:val="24"/>
          <w:szCs w:val="24"/>
        </w:rPr>
        <w:t>m</w:t>
      </w:r>
      <w:r w:rsidR="00D44E76" w:rsidRPr="00102889">
        <w:rPr>
          <w:rFonts w:ascii="Times New Roman" w:eastAsia="Times New Roman" w:hAnsi="Times New Roman" w:cs="Times New Roman"/>
          <w:b/>
          <w:bCs/>
          <w:color w:val="000000" w:themeColor="text1"/>
          <w:sz w:val="24"/>
          <w:szCs w:val="24"/>
        </w:rPr>
        <w:t>elléklet (Vállalkozó ajánlata)</w:t>
      </w:r>
    </w:p>
    <w:p w14:paraId="3BFEDA04" w14:textId="77777777" w:rsidR="00885FD1" w:rsidRPr="00102889" w:rsidRDefault="00885FD1">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3AFEA72A" w14:textId="77777777" w:rsidR="00885FD1" w:rsidRPr="00102889" w:rsidRDefault="00D44E76">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r w:rsidRPr="00102889">
        <w:rPr>
          <w:rFonts w:ascii="Times New Roman" w:hAnsi="Times New Roman" w:cs="Times New Roman"/>
          <w:sz w:val="24"/>
          <w:szCs w:val="24"/>
        </w:rPr>
        <w:br w:type="page"/>
      </w:r>
    </w:p>
    <w:p w14:paraId="565FDCAF" w14:textId="6D201121" w:rsidR="00885FD1" w:rsidRPr="009E6EB5" w:rsidRDefault="36D97AD6">
      <w:pPr>
        <w:numPr>
          <w:ilvl w:val="0"/>
          <w:numId w:val="11"/>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9E6EB5">
        <w:rPr>
          <w:rFonts w:ascii="Times New Roman" w:eastAsia="Times New Roman" w:hAnsi="Times New Roman" w:cs="Times New Roman"/>
          <w:b/>
          <w:bCs/>
          <w:color w:val="000000" w:themeColor="text1"/>
          <w:sz w:val="24"/>
          <w:szCs w:val="24"/>
        </w:rPr>
        <w:lastRenderedPageBreak/>
        <w:t>s</w:t>
      </w:r>
      <w:r w:rsidR="51145E02" w:rsidRPr="009E6EB5">
        <w:rPr>
          <w:rFonts w:ascii="Times New Roman" w:eastAsia="Times New Roman" w:hAnsi="Times New Roman" w:cs="Times New Roman"/>
          <w:b/>
          <w:bCs/>
          <w:color w:val="000000" w:themeColor="text1"/>
          <w:sz w:val="24"/>
          <w:szCs w:val="24"/>
        </w:rPr>
        <w:t xml:space="preserve">zámú </w:t>
      </w:r>
      <w:r w:rsidR="5D5B34E7" w:rsidRPr="009E6EB5">
        <w:rPr>
          <w:rFonts w:ascii="Times New Roman" w:eastAsia="Times New Roman" w:hAnsi="Times New Roman" w:cs="Times New Roman"/>
          <w:b/>
          <w:bCs/>
          <w:color w:val="000000" w:themeColor="text1"/>
          <w:sz w:val="24"/>
          <w:szCs w:val="24"/>
        </w:rPr>
        <w:t>m</w:t>
      </w:r>
      <w:r w:rsidR="00D44E76" w:rsidRPr="009E6EB5">
        <w:rPr>
          <w:rFonts w:ascii="Times New Roman" w:eastAsia="Times New Roman" w:hAnsi="Times New Roman" w:cs="Times New Roman"/>
          <w:b/>
          <w:bCs/>
          <w:color w:val="000000" w:themeColor="text1"/>
          <w:sz w:val="24"/>
          <w:szCs w:val="24"/>
        </w:rPr>
        <w:t>elléklet (Ajánlattételi felhívás feladat-meghatározása)</w:t>
      </w:r>
    </w:p>
    <w:p w14:paraId="36A20B07" w14:textId="77777777" w:rsidR="00885FD1" w:rsidRPr="009E6EB5" w:rsidRDefault="00885FD1">
      <w:pPr>
        <w:spacing w:line="240" w:lineRule="auto"/>
        <w:jc w:val="both"/>
        <w:rPr>
          <w:rFonts w:ascii="Times New Roman" w:eastAsia="Times New Roman" w:hAnsi="Times New Roman" w:cs="Times New Roman"/>
          <w:sz w:val="24"/>
          <w:szCs w:val="24"/>
          <w:highlight w:val="yellow"/>
        </w:rPr>
      </w:pPr>
    </w:p>
    <w:p w14:paraId="77715F4A" w14:textId="47E6F0D5" w:rsidR="54AC7E13" w:rsidRPr="00F33D91" w:rsidRDefault="54AC7E13" w:rsidP="52B9A461">
      <w:pPr>
        <w:spacing w:beforeAutospacing="1" w:afterAutospacing="1" w:line="240" w:lineRule="auto"/>
        <w:jc w:val="both"/>
        <w:rPr>
          <w:rFonts w:ascii="Times New Roman" w:eastAsia="Times New Roman" w:hAnsi="Times New Roman" w:cs="Times New Roman"/>
          <w:sz w:val="24"/>
          <w:szCs w:val="24"/>
        </w:rPr>
      </w:pPr>
      <w:r w:rsidRPr="00F33D91">
        <w:rPr>
          <w:rFonts w:ascii="Times New Roman" w:eastAsia="Times New Roman" w:hAnsi="Times New Roman" w:cs="Times New Roman"/>
          <w:sz w:val="24"/>
          <w:szCs w:val="24"/>
        </w:rPr>
        <w:t>A Józsefvárosban élő roma lakosok társadalmi helyzetének, életkörülményeinek, szükségleteinek</w:t>
      </w:r>
      <w:r w:rsidR="00D86CC0" w:rsidRPr="00F33D91">
        <w:rPr>
          <w:rFonts w:ascii="Times New Roman" w:eastAsia="Times New Roman" w:hAnsi="Times New Roman" w:cs="Times New Roman"/>
          <w:sz w:val="24"/>
          <w:szCs w:val="24"/>
        </w:rPr>
        <w:t xml:space="preserve"> </w:t>
      </w:r>
      <w:r w:rsidRPr="00F33D91">
        <w:rPr>
          <w:rFonts w:ascii="Times New Roman" w:eastAsia="Times New Roman" w:hAnsi="Times New Roman" w:cs="Times New Roman"/>
          <w:sz w:val="24"/>
          <w:szCs w:val="24"/>
        </w:rPr>
        <w:t>felmérése, különös tekintettel az önkormányzat és annak intézményei szolgáltatásaihoz való hozzáférésre és azok megítélésére.</w:t>
      </w:r>
    </w:p>
    <w:p w14:paraId="25E2FC1D" w14:textId="1DA5E949" w:rsidR="00A726ED" w:rsidRPr="00F33D91" w:rsidRDefault="00A726ED" w:rsidP="00A726ED">
      <w:pPr>
        <w:spacing w:beforeAutospacing="1" w:afterAutospacing="1" w:line="240" w:lineRule="auto"/>
        <w:jc w:val="both"/>
        <w:rPr>
          <w:rFonts w:ascii="Times New Roman" w:eastAsia="Times New Roman" w:hAnsi="Times New Roman" w:cs="Times New Roman"/>
          <w:sz w:val="24"/>
          <w:szCs w:val="24"/>
        </w:rPr>
      </w:pPr>
      <w:r w:rsidRPr="00F33D91">
        <w:rPr>
          <w:rFonts w:ascii="Times New Roman" w:eastAsia="Times New Roman" w:hAnsi="Times New Roman" w:cs="Times New Roman"/>
          <w:sz w:val="24"/>
          <w:szCs w:val="24"/>
        </w:rPr>
        <w:t>A felmérés elvégzését követően kutatási beszámoló és elemzés készül a Józsefvárosban élő roma lakosság helyzetéről és szükségleteiről. A kutatás a roma közösséget érintő igényeket, problémákat és erőforrásokat tárja fel az alábbi társadalmi és szociális területeken: kultúra és közművelődés; lakhatás; munkaerőpiaci integráció; oktatás és nevelés; egészségügy. Az eredmények az önkormányzat belső munkáját hivatottak támogatni, és megalapozzák a jövőre tervezett tevékenységek irányainak és várható hatásainak átgondolását.</w:t>
      </w:r>
    </w:p>
    <w:p w14:paraId="7848D87B" w14:textId="77777777" w:rsidR="00A726ED" w:rsidRPr="00F33D91" w:rsidRDefault="00A726ED" w:rsidP="00A726ED">
      <w:pPr>
        <w:spacing w:beforeAutospacing="1" w:afterAutospacing="1" w:line="240" w:lineRule="auto"/>
        <w:jc w:val="both"/>
        <w:rPr>
          <w:rFonts w:ascii="Times New Roman" w:eastAsia="Times New Roman" w:hAnsi="Times New Roman" w:cs="Times New Roman"/>
          <w:sz w:val="24"/>
          <w:szCs w:val="24"/>
        </w:rPr>
      </w:pPr>
      <w:r w:rsidRPr="00F33D91">
        <w:rPr>
          <w:rFonts w:ascii="Times New Roman" w:eastAsia="Times New Roman" w:hAnsi="Times New Roman" w:cs="Times New Roman"/>
          <w:sz w:val="24"/>
          <w:szCs w:val="24"/>
        </w:rPr>
        <w:t>A kutatás során alkalmazandó kérdőívek, fókuszcsoportok és interjúk kérdéskörei, valamint a bevonásra kerülő személyek köre előzetes önkormányzati egyeztetés után véglegesíthetők, és az anyagok csak ezt követően használhatók fel. A vizsgálat az alábbi kutatási módszerek alkalmazásával valósul meg:</w:t>
      </w:r>
    </w:p>
    <w:p w14:paraId="14D67177" w14:textId="6B09F6AA" w:rsidR="54AC7E13" w:rsidRPr="00F33D91" w:rsidRDefault="54AC7E13" w:rsidP="00A726ED">
      <w:pPr>
        <w:spacing w:beforeAutospacing="1" w:afterAutospacing="1" w:line="240" w:lineRule="auto"/>
        <w:jc w:val="both"/>
        <w:rPr>
          <w:rFonts w:ascii="Times New Roman" w:eastAsia="Times New Roman" w:hAnsi="Times New Roman" w:cs="Times New Roman"/>
          <w:sz w:val="24"/>
          <w:szCs w:val="24"/>
          <w:lang w:val="hu-HU"/>
        </w:rPr>
      </w:pPr>
      <w:r w:rsidRPr="00F33D91">
        <w:rPr>
          <w:rFonts w:ascii="Times New Roman" w:eastAsia="Times New Roman" w:hAnsi="Times New Roman" w:cs="Times New Roman"/>
          <w:b/>
          <w:bCs/>
          <w:sz w:val="24"/>
          <w:szCs w:val="24"/>
          <w:lang w:val="hu-HU"/>
        </w:rPr>
        <w:t>Elvárások a kutatással kapcsolatban:</w:t>
      </w:r>
    </w:p>
    <w:p w14:paraId="788B66E3" w14:textId="305277D1" w:rsidR="54AC7E13" w:rsidRDefault="54AC7E13">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00F33D91">
        <w:rPr>
          <w:rFonts w:ascii="Times New Roman" w:eastAsia="Times New Roman" w:hAnsi="Times New Roman" w:cs="Times New Roman"/>
          <w:b/>
          <w:bCs/>
          <w:sz w:val="24"/>
          <w:szCs w:val="24"/>
          <w:lang w:val="hu-HU"/>
        </w:rPr>
        <w:t>Elérési stratégia</w:t>
      </w:r>
      <w:r w:rsidRPr="00F33D91">
        <w:rPr>
          <w:rFonts w:ascii="Times New Roman" w:eastAsia="Times New Roman" w:hAnsi="Times New Roman" w:cs="Times New Roman"/>
          <w:sz w:val="24"/>
          <w:szCs w:val="24"/>
          <w:lang w:val="hu-HU"/>
        </w:rPr>
        <w:t xml:space="preserve">: külön módszertani terv készítése a roma lakosság alacsonyabb társadalmi státuszú, valamint nehezebben elérhető csoportok bevonására. </w:t>
      </w:r>
      <w:r w:rsidR="00A726ED" w:rsidRPr="00F33D91">
        <w:rPr>
          <w:rFonts w:ascii="Times New Roman" w:eastAsia="Times New Roman" w:hAnsi="Times New Roman" w:cs="Times New Roman"/>
          <w:sz w:val="24"/>
          <w:szCs w:val="24"/>
          <w:lang w:val="hu-HU"/>
        </w:rPr>
        <w:t xml:space="preserve">A kutatás során romának az minősül, aki saját önmeghatározása alapján romának vallja magát. </w:t>
      </w:r>
      <w:r w:rsidRPr="00F33D91">
        <w:rPr>
          <w:rFonts w:ascii="Times New Roman" w:eastAsia="Times New Roman" w:hAnsi="Times New Roman" w:cs="Times New Roman"/>
          <w:sz w:val="24"/>
          <w:szCs w:val="24"/>
          <w:lang w:val="hu-HU"/>
        </w:rPr>
        <w:t>A stratégiának ki kell térnie arra, milyen módszerekkel és eszközökkel biztosítható</w:t>
      </w:r>
      <w:r w:rsidRPr="52B9A461">
        <w:rPr>
          <w:rFonts w:ascii="Times New Roman" w:eastAsia="Times New Roman" w:hAnsi="Times New Roman" w:cs="Times New Roman"/>
          <w:sz w:val="24"/>
          <w:szCs w:val="24"/>
          <w:lang w:val="hu-HU"/>
        </w:rPr>
        <w:t xml:space="preserve"> e csoportok elérése, valamint aktív részvétele a kutatásban.</w:t>
      </w:r>
    </w:p>
    <w:p w14:paraId="133D925A" w14:textId="3B6A4656" w:rsidR="54AC7E13" w:rsidRDefault="54AC7E13">
      <w:pPr>
        <w:pStyle w:val="ListParagraph"/>
        <w:numPr>
          <w:ilvl w:val="0"/>
          <w:numId w:val="19"/>
        </w:numPr>
        <w:jc w:val="both"/>
        <w:rPr>
          <w:rFonts w:ascii="Times New Roman" w:eastAsia="Times New Roman" w:hAnsi="Times New Roman" w:cs="Times New Roman"/>
          <w:sz w:val="24"/>
          <w:szCs w:val="24"/>
        </w:rPr>
      </w:pPr>
      <w:r w:rsidRPr="52B9A461">
        <w:rPr>
          <w:rFonts w:ascii="Times New Roman" w:eastAsia="Times New Roman" w:hAnsi="Times New Roman" w:cs="Times New Roman"/>
          <w:b/>
          <w:bCs/>
          <w:sz w:val="24"/>
          <w:szCs w:val="24"/>
          <w:lang w:val="hu-HU"/>
        </w:rPr>
        <w:t>Kvantitatív kutatás:</w:t>
      </w:r>
      <w:r w:rsidRPr="52B9A461">
        <w:rPr>
          <w:rFonts w:ascii="Times New Roman" w:eastAsia="Times New Roman" w:hAnsi="Times New Roman" w:cs="Times New Roman"/>
          <w:sz w:val="24"/>
          <w:szCs w:val="24"/>
          <w:lang w:val="hu-HU"/>
        </w:rPr>
        <w:t xml:space="preserve"> legalább </w:t>
      </w:r>
      <w:r w:rsidRPr="52B9A461">
        <w:rPr>
          <w:rFonts w:ascii="Times New Roman" w:eastAsia="Times New Roman" w:hAnsi="Times New Roman" w:cs="Times New Roman"/>
          <w:sz w:val="24"/>
          <w:szCs w:val="24"/>
        </w:rPr>
        <w:t>300 kerületi roma háztarás felvétele kérdőíves adatgyűjtéssel.</w:t>
      </w:r>
    </w:p>
    <w:p w14:paraId="224665B6" w14:textId="120D8468" w:rsidR="54AC7E13" w:rsidRDefault="54AC7E13">
      <w:pPr>
        <w:pStyle w:val="ListParagraph"/>
        <w:numPr>
          <w:ilvl w:val="0"/>
          <w:numId w:val="19"/>
        </w:numPr>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Kvalitatív kutatás:</w:t>
      </w:r>
      <w:r w:rsidRPr="52B9A461">
        <w:rPr>
          <w:rFonts w:ascii="Times New Roman" w:eastAsia="Times New Roman" w:hAnsi="Times New Roman" w:cs="Times New Roman"/>
          <w:sz w:val="24"/>
          <w:szCs w:val="24"/>
          <w:lang w:val="hu-HU"/>
        </w:rPr>
        <w:t xml:space="preserve"> fókuszcsoportok</w:t>
      </w:r>
      <w:r w:rsidRPr="52B9A461">
        <w:rPr>
          <w:rFonts w:ascii="Times New Roman" w:hAnsi="Times New Roman" w:cs="Times New Roman"/>
          <w:sz w:val="24"/>
          <w:szCs w:val="24"/>
        </w:rPr>
        <w:t xml:space="preserve">   </w:t>
      </w:r>
      <w:r w:rsidRPr="52B9A461">
        <w:rPr>
          <w:rFonts w:ascii="Times New Roman" w:eastAsia="Times New Roman" w:hAnsi="Times New Roman" w:cs="Times New Roman"/>
          <w:sz w:val="24"/>
          <w:szCs w:val="24"/>
          <w:lang w:val="hu-HU"/>
        </w:rPr>
        <w:t xml:space="preserve"> lebonyolítása, különböző státuszú és helyzetű roma lakosok bevonásával, adott esetben utalványok igénybevételével. Az ajánlattevőnek a kutatási tervben számszerűen meg kell határoznia a tervezett fókuszcsoportok számát, a bevonni kívánt résztvevők várható létszámát, valamint az esetlegesen alkalmazni kívánt ösztönző eszközök típusát és mennyiségét. </w:t>
      </w:r>
    </w:p>
    <w:p w14:paraId="50C2EC6A" w14:textId="3F952D3B" w:rsidR="54AC7E13" w:rsidRDefault="54AC7E13">
      <w:pPr>
        <w:pStyle w:val="ListParagraph"/>
        <w:numPr>
          <w:ilvl w:val="0"/>
          <w:numId w:val="19"/>
        </w:numPr>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Másodelemzés:</w:t>
      </w:r>
      <w:r w:rsidRPr="52B9A461">
        <w:rPr>
          <w:rFonts w:ascii="Times New Roman" w:eastAsia="Times New Roman" w:hAnsi="Times New Roman" w:cs="Times New Roman"/>
          <w:sz w:val="24"/>
          <w:szCs w:val="24"/>
          <w:lang w:val="hu-HU"/>
        </w:rPr>
        <w:t xml:space="preserve"> korábbi, releváns hazai és nemzetközi kutatások, statisztikák, valamint önkormányzati adatok áttekintése és elemzése.</w:t>
      </w:r>
    </w:p>
    <w:p w14:paraId="4C45FBAB" w14:textId="64609185" w:rsidR="54AC7E13" w:rsidRDefault="54AC7E13">
      <w:pPr>
        <w:pStyle w:val="ListParagraph"/>
        <w:numPr>
          <w:ilvl w:val="0"/>
          <w:numId w:val="19"/>
        </w:numPr>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Szakértői és intézményi interjúk:</w:t>
      </w:r>
      <w:r w:rsidRPr="52B9A461">
        <w:rPr>
          <w:rFonts w:ascii="Times New Roman" w:eastAsia="Times New Roman" w:hAnsi="Times New Roman" w:cs="Times New Roman"/>
          <w:sz w:val="24"/>
          <w:szCs w:val="24"/>
          <w:lang w:val="hu-HU"/>
        </w:rPr>
        <w:t xml:space="preserve"> interjú készítése az önkormányzat, önkormányzati intézmények, civil szervezetek és szakmai szereplők képviselőivel a romákat érintő szolgáltatások, nehézségek és jó gyakorlatok feltárására.</w:t>
      </w:r>
    </w:p>
    <w:p w14:paraId="3AD6A362" w14:textId="7DD803ED" w:rsidR="54AC7E13" w:rsidRDefault="54AC7E13">
      <w:pPr>
        <w:pStyle w:val="ListParagraph"/>
        <w:numPr>
          <w:ilvl w:val="0"/>
          <w:numId w:val="19"/>
        </w:numPr>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Adatfeldolgozás és elemzés:</w:t>
      </w:r>
      <w:r w:rsidRPr="52B9A461">
        <w:rPr>
          <w:rFonts w:ascii="Times New Roman" w:eastAsia="Times New Roman" w:hAnsi="Times New Roman" w:cs="Times New Roman"/>
          <w:sz w:val="24"/>
          <w:szCs w:val="24"/>
          <w:lang w:val="hu-HU"/>
        </w:rPr>
        <w:t xml:space="preserve"> a kvantitatív, kvalitatív és másodelemzési eredmények összegzése, szakértői és intézményi interjúk tapasztalatainak összegzése, az eredmények értelmezése és a szakreferenssel közösen tanulságok levonása.</w:t>
      </w:r>
    </w:p>
    <w:p w14:paraId="132827B0" w14:textId="0DF0946C" w:rsidR="54AC7E13" w:rsidRDefault="54AC7E13">
      <w:pPr>
        <w:pStyle w:val="ListParagraph"/>
        <w:numPr>
          <w:ilvl w:val="0"/>
          <w:numId w:val="19"/>
        </w:numPr>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Eredménytermék:</w:t>
      </w:r>
      <w:r w:rsidRPr="52B9A461">
        <w:rPr>
          <w:rFonts w:ascii="Times New Roman" w:eastAsia="Times New Roman" w:hAnsi="Times New Roman" w:cs="Times New Roman"/>
          <w:sz w:val="24"/>
          <w:szCs w:val="24"/>
          <w:lang w:val="hu-HU"/>
        </w:rPr>
        <w:t xml:space="preserve"> beszámoló, amely tartalmazza az adatfelvétel módszertanát, a főbb eredményeket, a másodelemzés és interjúk tanulságait, valamint az önkormányzat számára releváns szakpolitikai ajánlásokat.</w:t>
      </w:r>
    </w:p>
    <w:p w14:paraId="62C53AAC" w14:textId="1044D24B" w:rsidR="52B9A461" w:rsidRDefault="52B9A461" w:rsidP="00D501ED">
      <w:pPr>
        <w:pStyle w:val="ListParagraph"/>
        <w:tabs>
          <w:tab w:val="left" w:pos="3969"/>
        </w:tabs>
        <w:spacing w:line="240" w:lineRule="auto"/>
        <w:jc w:val="both"/>
        <w:rPr>
          <w:rFonts w:ascii="Times New Roman" w:eastAsia="Times New Roman" w:hAnsi="Times New Roman" w:cs="Times New Roman"/>
          <w:sz w:val="24"/>
          <w:szCs w:val="24"/>
          <w:lang w:val="hu-HU"/>
        </w:rPr>
      </w:pPr>
    </w:p>
    <w:p w14:paraId="57671AA4" w14:textId="02C01142" w:rsidR="54AC7E13" w:rsidRDefault="54AC7E13" w:rsidP="00D501ED">
      <w:pPr>
        <w:spacing w:beforeAutospacing="1" w:afterAutospacing="1" w:line="240" w:lineRule="auto"/>
        <w:rPr>
          <w:rFonts w:ascii="Times New Roman" w:eastAsia="Times New Roman" w:hAnsi="Times New Roman" w:cs="Times New Roman"/>
          <w:sz w:val="24"/>
          <w:szCs w:val="24"/>
          <w:lang w:val="hu-HU"/>
        </w:rPr>
      </w:pPr>
      <w:r w:rsidRPr="493C1A0B">
        <w:rPr>
          <w:rFonts w:ascii="Times New Roman" w:eastAsia="Times New Roman" w:hAnsi="Times New Roman" w:cs="Times New Roman"/>
          <w:b/>
          <w:bCs/>
          <w:sz w:val="24"/>
          <w:szCs w:val="24"/>
          <w:lang w:val="hu-HU"/>
        </w:rPr>
        <w:lastRenderedPageBreak/>
        <w:t>Időtartam és</w:t>
      </w:r>
      <w:r w:rsidR="00D501ED">
        <w:rPr>
          <w:rFonts w:ascii="Times New Roman" w:eastAsia="Times New Roman" w:hAnsi="Times New Roman" w:cs="Times New Roman"/>
          <w:b/>
          <w:bCs/>
          <w:sz w:val="24"/>
          <w:szCs w:val="24"/>
          <w:lang w:val="hu-HU"/>
        </w:rPr>
        <w:t xml:space="preserve"> </w:t>
      </w:r>
      <w:r w:rsidRPr="493C1A0B">
        <w:rPr>
          <w:rFonts w:ascii="Times New Roman" w:eastAsia="Times New Roman" w:hAnsi="Times New Roman" w:cs="Times New Roman"/>
          <w:b/>
          <w:bCs/>
          <w:sz w:val="24"/>
          <w:szCs w:val="24"/>
          <w:lang w:val="hu-HU"/>
        </w:rPr>
        <w:t>ütemezés:</w:t>
      </w:r>
      <w:r>
        <w:br/>
      </w:r>
      <w:r w:rsidRPr="493C1A0B">
        <w:rPr>
          <w:rFonts w:ascii="Times New Roman" w:eastAsia="Times New Roman" w:hAnsi="Times New Roman" w:cs="Times New Roman"/>
          <w:sz w:val="24"/>
          <w:szCs w:val="24"/>
          <w:lang w:val="hu-HU"/>
        </w:rPr>
        <w:t>A teljesítés határideje: a szerződés aláírásától számított 6 hónapon belül.</w:t>
      </w:r>
      <w:r>
        <w:br/>
      </w:r>
      <w:r w:rsidRPr="493C1A0B">
        <w:rPr>
          <w:rFonts w:ascii="Times New Roman" w:eastAsia="Times New Roman" w:hAnsi="Times New Roman" w:cs="Times New Roman"/>
          <w:sz w:val="24"/>
          <w:szCs w:val="24"/>
          <w:lang w:val="hu-HU"/>
        </w:rPr>
        <w:t>A kutatás lebonyolítását az alábbi mérföldkövek szerint kell ütemezni:</w:t>
      </w:r>
    </w:p>
    <w:p w14:paraId="4C0E469D" w14:textId="2C0F4AF6" w:rsidR="54AC7E13" w:rsidRDefault="54AC7E13">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1. hónap:</w:t>
      </w:r>
      <w:r w:rsidRPr="52B9A461">
        <w:rPr>
          <w:rFonts w:ascii="Times New Roman" w:eastAsia="Times New Roman" w:hAnsi="Times New Roman" w:cs="Times New Roman"/>
          <w:sz w:val="24"/>
          <w:szCs w:val="24"/>
          <w:lang w:val="hu-HU"/>
        </w:rPr>
        <w:t xml:space="preserve"> </w:t>
      </w:r>
      <w:r w:rsidRPr="52B9A461">
        <w:rPr>
          <w:rFonts w:ascii="Times New Roman" w:eastAsia="Times New Roman" w:hAnsi="Times New Roman" w:cs="Times New Roman"/>
          <w:sz w:val="24"/>
          <w:szCs w:val="24"/>
        </w:rPr>
        <w:t>célkijelölés a megrendelővel, a módszertan és az ütemezés véglegesítése; az adatfelvétel előkészítése, kérdőívek és interjúterv kidolgozása</w:t>
      </w:r>
      <w:r w:rsidRPr="52B9A461">
        <w:rPr>
          <w:rFonts w:ascii="Times New Roman" w:eastAsia="Times New Roman" w:hAnsi="Times New Roman" w:cs="Times New Roman"/>
          <w:sz w:val="24"/>
          <w:szCs w:val="24"/>
          <w:lang w:val="hu-HU"/>
        </w:rPr>
        <w:t>.</w:t>
      </w:r>
    </w:p>
    <w:p w14:paraId="38FFFF7C" w14:textId="32CE64A8" w:rsidR="54AC7E13" w:rsidRDefault="54AC7E13">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2-4. hónap:</w:t>
      </w:r>
      <w:r w:rsidRPr="52B9A461">
        <w:rPr>
          <w:rFonts w:ascii="Times New Roman" w:eastAsia="Times New Roman" w:hAnsi="Times New Roman" w:cs="Times New Roman"/>
          <w:sz w:val="24"/>
          <w:szCs w:val="24"/>
          <w:lang w:val="hu-HU"/>
        </w:rPr>
        <w:t xml:space="preserve"> </w:t>
      </w:r>
      <w:r w:rsidRPr="52B9A461">
        <w:rPr>
          <w:rFonts w:ascii="Times New Roman" w:eastAsia="Times New Roman" w:hAnsi="Times New Roman" w:cs="Times New Roman"/>
          <w:sz w:val="24"/>
          <w:szCs w:val="24"/>
        </w:rPr>
        <w:t>adatfelvétel lebonyolítása (kvantitatív és kvalitatív módszerekkel), terepmunka, fókuszcsoportok és interjúk megvalósítása</w:t>
      </w:r>
    </w:p>
    <w:p w14:paraId="4A9040C0" w14:textId="257B6B88" w:rsidR="54AC7E13" w:rsidRPr="00756CE3" w:rsidRDefault="54AC7E13">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52B9A461">
        <w:rPr>
          <w:rFonts w:ascii="Times New Roman" w:eastAsia="Times New Roman" w:hAnsi="Times New Roman" w:cs="Times New Roman"/>
          <w:b/>
          <w:bCs/>
          <w:sz w:val="24"/>
          <w:szCs w:val="24"/>
          <w:lang w:val="hu-HU"/>
        </w:rPr>
        <w:t>5-6. hónap:</w:t>
      </w:r>
      <w:r w:rsidRPr="52B9A461">
        <w:rPr>
          <w:rFonts w:ascii="Times New Roman" w:eastAsia="Times New Roman" w:hAnsi="Times New Roman" w:cs="Times New Roman"/>
          <w:sz w:val="24"/>
          <w:szCs w:val="24"/>
          <w:lang w:val="hu-HU"/>
        </w:rPr>
        <w:t xml:space="preserve"> </w:t>
      </w:r>
      <w:r w:rsidRPr="52B9A461">
        <w:rPr>
          <w:rFonts w:ascii="Times New Roman" w:eastAsia="Times New Roman" w:hAnsi="Times New Roman" w:cs="Times New Roman"/>
          <w:sz w:val="24"/>
          <w:szCs w:val="24"/>
        </w:rPr>
        <w:t xml:space="preserve">adatok feldolgozása, elemzése, az eredmények összegzése és értelmezése; </w:t>
      </w:r>
      <w:r w:rsidRPr="00756CE3">
        <w:rPr>
          <w:rFonts w:ascii="Times New Roman" w:eastAsia="Times New Roman" w:hAnsi="Times New Roman" w:cs="Times New Roman"/>
          <w:sz w:val="24"/>
          <w:szCs w:val="24"/>
        </w:rPr>
        <w:t>szakmai prezentáció és záró beszámoló leadása</w:t>
      </w:r>
      <w:r w:rsidRPr="00756CE3">
        <w:rPr>
          <w:rFonts w:ascii="Times New Roman" w:eastAsia="Times New Roman" w:hAnsi="Times New Roman" w:cs="Times New Roman"/>
          <w:sz w:val="24"/>
          <w:szCs w:val="24"/>
          <w:lang w:val="hu-HU"/>
        </w:rPr>
        <w:t>.</w:t>
      </w:r>
    </w:p>
    <w:p w14:paraId="7D19DCAF" w14:textId="38DFA3F2" w:rsidR="54AC7E13" w:rsidRPr="00756CE3" w:rsidRDefault="54AC7E13" w:rsidP="00B91F80">
      <w:pPr>
        <w:pStyle w:val="ListParagraph"/>
        <w:numPr>
          <w:ilvl w:val="0"/>
          <w:numId w:val="2"/>
        </w:numPr>
        <w:spacing w:beforeAutospacing="1" w:afterAutospacing="1" w:line="240" w:lineRule="auto"/>
        <w:jc w:val="both"/>
        <w:rPr>
          <w:rFonts w:ascii="Times New Roman" w:eastAsia="Times New Roman" w:hAnsi="Times New Roman" w:cs="Times New Roman"/>
          <w:sz w:val="24"/>
          <w:szCs w:val="24"/>
          <w:lang w:val="hu-HU"/>
        </w:rPr>
      </w:pPr>
      <w:r w:rsidRPr="00756CE3">
        <w:rPr>
          <w:rFonts w:ascii="Times New Roman" w:eastAsia="Times New Roman" w:hAnsi="Times New Roman" w:cs="Times New Roman"/>
          <w:b/>
          <w:bCs/>
          <w:sz w:val="24"/>
          <w:szCs w:val="24"/>
          <w:lang w:val="hu-HU"/>
        </w:rPr>
        <w:t>Dokumentáció és értékelés:</w:t>
      </w:r>
    </w:p>
    <w:p w14:paraId="08259135" w14:textId="648C3266" w:rsidR="627212D8" w:rsidRPr="00756CE3" w:rsidRDefault="4D8642C0">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00756CE3">
        <w:rPr>
          <w:rFonts w:ascii="Times New Roman" w:eastAsia="Times New Roman" w:hAnsi="Times New Roman" w:cs="Times New Roman"/>
          <w:sz w:val="24"/>
          <w:szCs w:val="24"/>
          <w:lang w:val="hu-HU"/>
        </w:rPr>
        <w:t>Az adatfelvételről rövid, min. 10.000 karakteres (Times New Roman, 12-es betűméret, 1,5 sorköz), időközi szakmai beszámoló a 4. hónap végén.</w:t>
      </w:r>
    </w:p>
    <w:p w14:paraId="7FAABC05" w14:textId="767807AA" w:rsidR="01AFB92B" w:rsidRPr="00756CE3" w:rsidRDefault="4D8642C0">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00756CE3">
        <w:rPr>
          <w:rFonts w:ascii="Times New Roman" w:eastAsia="Times New Roman" w:hAnsi="Times New Roman" w:cs="Times New Roman"/>
          <w:sz w:val="24"/>
          <w:szCs w:val="24"/>
          <w:lang w:val="hu-HU"/>
        </w:rPr>
        <w:t>Az eredményekről és értelmezésükről készített prezentáció, min. 20.000 karakteres (Times New Roman, 12-es betűméret, 1,5 sorköz) záró szakmai beszámoló és pénzügyi elszámolás az romaügyi referens számára a 6. hónap végéig és ezek szóbeli bemutatása az önkormányzat számára.</w:t>
      </w:r>
    </w:p>
    <w:p w14:paraId="454A2629" w14:textId="261F1541" w:rsidR="52B9A461" w:rsidRPr="00756CE3" w:rsidRDefault="4D8642C0">
      <w:pPr>
        <w:pStyle w:val="ListParagraph"/>
        <w:numPr>
          <w:ilvl w:val="0"/>
          <w:numId w:val="19"/>
        </w:numPr>
        <w:spacing w:beforeAutospacing="1" w:afterAutospacing="1" w:line="240" w:lineRule="auto"/>
        <w:jc w:val="both"/>
        <w:rPr>
          <w:rFonts w:ascii="Times New Roman" w:eastAsia="Times New Roman" w:hAnsi="Times New Roman" w:cs="Times New Roman"/>
          <w:sz w:val="24"/>
          <w:szCs w:val="24"/>
          <w:lang w:val="hu-HU"/>
        </w:rPr>
      </w:pPr>
      <w:r w:rsidRPr="00756CE3">
        <w:rPr>
          <w:rFonts w:ascii="Times New Roman" w:eastAsia="Times New Roman" w:hAnsi="Times New Roman" w:cs="Times New Roman"/>
          <w:sz w:val="24"/>
          <w:szCs w:val="24"/>
          <w:lang w:val="hu-HU"/>
        </w:rPr>
        <w:t>Az adatok (</w:t>
      </w:r>
      <w:proofErr w:type="spellStart"/>
      <w:r w:rsidRPr="00756CE3">
        <w:rPr>
          <w:rFonts w:ascii="Times New Roman" w:eastAsia="Times New Roman" w:hAnsi="Times New Roman" w:cs="Times New Roman"/>
          <w:sz w:val="24"/>
          <w:szCs w:val="24"/>
          <w:lang w:val="hu-HU"/>
        </w:rPr>
        <w:t>anonimizált</w:t>
      </w:r>
      <w:proofErr w:type="spellEnd"/>
      <w:r w:rsidRPr="00756CE3">
        <w:rPr>
          <w:rFonts w:ascii="Times New Roman" w:eastAsia="Times New Roman" w:hAnsi="Times New Roman" w:cs="Times New Roman"/>
          <w:sz w:val="24"/>
          <w:szCs w:val="24"/>
          <w:lang w:val="hu-HU"/>
        </w:rPr>
        <w:t xml:space="preserve"> formában) átadása az önkormányzatnak.</w:t>
      </w:r>
    </w:p>
    <w:sectPr w:rsidR="52B9A461" w:rsidRPr="00756CE3" w:rsidSect="000471C4">
      <w:footerReference w:type="default" r:id="rId12"/>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348BC" w14:textId="77777777" w:rsidR="00856FDD" w:rsidRDefault="00856FDD">
      <w:pPr>
        <w:spacing w:line="240" w:lineRule="auto"/>
      </w:pPr>
      <w:r>
        <w:separator/>
      </w:r>
    </w:p>
  </w:endnote>
  <w:endnote w:type="continuationSeparator" w:id="0">
    <w:p w14:paraId="1F96BE52" w14:textId="77777777" w:rsidR="00856FDD" w:rsidRDefault="00856FDD">
      <w:pPr>
        <w:spacing w:line="240" w:lineRule="auto"/>
      </w:pPr>
      <w:r>
        <w:continuationSeparator/>
      </w:r>
    </w:p>
  </w:endnote>
  <w:endnote w:type="continuationNotice" w:id="1">
    <w:p w14:paraId="0206BD21" w14:textId="77777777" w:rsidR="00856FDD" w:rsidRDefault="00856F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0CEDD98D-E3B3-4AC0-B5D5-888260F43ED2}"/>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2" w:fontKey="{2E474D12-4FFA-49BE-BECE-6341F1D4A5FB}"/>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3" w:fontKey="{C9F02F7C-B3FD-4AAC-BAC8-3A152CF8936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4" w:fontKey="{BE9FFE19-D4A3-4E9D-AF58-7BB96D850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7D9E" w14:textId="40CC2485" w:rsidR="00FF7375" w:rsidRDefault="00FF7375">
    <w:pPr>
      <w:jc w:val="right"/>
    </w:pPr>
    <w:r>
      <w:fldChar w:fldCharType="begin"/>
    </w:r>
    <w:r>
      <w:instrText>PAGE</w:instrText>
    </w:r>
    <w:r>
      <w:fldChar w:fldCharType="separate"/>
    </w:r>
    <w:r w:rsidR="003F7DC1">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093B5" w14:textId="77777777" w:rsidR="00856FDD" w:rsidRDefault="00856FDD">
      <w:pPr>
        <w:spacing w:line="240" w:lineRule="auto"/>
      </w:pPr>
      <w:r>
        <w:separator/>
      </w:r>
    </w:p>
  </w:footnote>
  <w:footnote w:type="continuationSeparator" w:id="0">
    <w:p w14:paraId="7C06FA70" w14:textId="77777777" w:rsidR="00856FDD" w:rsidRDefault="00856FDD">
      <w:pPr>
        <w:spacing w:line="240" w:lineRule="auto"/>
      </w:pPr>
      <w:r>
        <w:continuationSeparator/>
      </w:r>
    </w:p>
  </w:footnote>
  <w:footnote w:type="continuationNotice" w:id="1">
    <w:p w14:paraId="70551C35" w14:textId="77777777" w:rsidR="00856FDD" w:rsidRDefault="00856FD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D51"/>
    <w:multiLevelType w:val="hybridMultilevel"/>
    <w:tmpl w:val="C338D0B4"/>
    <w:lvl w:ilvl="0" w:tplc="B4388018">
      <w:start w:val="1"/>
      <w:numFmt w:val="bullet"/>
      <w:lvlText w:val=""/>
      <w:lvlJc w:val="left"/>
      <w:pPr>
        <w:ind w:left="1004" w:hanging="360"/>
      </w:pPr>
      <w:rPr>
        <w:rFonts w:ascii="Symbol" w:hAnsi="Symbol" w:hint="default"/>
      </w:rPr>
    </w:lvl>
    <w:lvl w:ilvl="1" w:tplc="97B47098" w:tentative="1">
      <w:start w:val="1"/>
      <w:numFmt w:val="bullet"/>
      <w:lvlText w:val="o"/>
      <w:lvlJc w:val="left"/>
      <w:pPr>
        <w:ind w:left="1724" w:hanging="360"/>
      </w:pPr>
      <w:rPr>
        <w:rFonts w:ascii="Courier New" w:hAnsi="Courier New" w:hint="default"/>
      </w:rPr>
    </w:lvl>
    <w:lvl w:ilvl="2" w:tplc="173EEAC0" w:tentative="1">
      <w:start w:val="1"/>
      <w:numFmt w:val="bullet"/>
      <w:lvlText w:val=""/>
      <w:lvlJc w:val="left"/>
      <w:pPr>
        <w:ind w:left="2444" w:hanging="360"/>
      </w:pPr>
      <w:rPr>
        <w:rFonts w:ascii="Wingdings" w:hAnsi="Wingdings" w:hint="default"/>
      </w:rPr>
    </w:lvl>
    <w:lvl w:ilvl="3" w:tplc="8C028FC6" w:tentative="1">
      <w:start w:val="1"/>
      <w:numFmt w:val="bullet"/>
      <w:lvlText w:val=""/>
      <w:lvlJc w:val="left"/>
      <w:pPr>
        <w:ind w:left="3164" w:hanging="360"/>
      </w:pPr>
      <w:rPr>
        <w:rFonts w:ascii="Symbol" w:hAnsi="Symbol" w:hint="default"/>
      </w:rPr>
    </w:lvl>
    <w:lvl w:ilvl="4" w:tplc="08E475DA" w:tentative="1">
      <w:start w:val="1"/>
      <w:numFmt w:val="bullet"/>
      <w:lvlText w:val="o"/>
      <w:lvlJc w:val="left"/>
      <w:pPr>
        <w:ind w:left="3884" w:hanging="360"/>
      </w:pPr>
      <w:rPr>
        <w:rFonts w:ascii="Courier New" w:hAnsi="Courier New" w:hint="default"/>
      </w:rPr>
    </w:lvl>
    <w:lvl w:ilvl="5" w:tplc="8E0C044A" w:tentative="1">
      <w:start w:val="1"/>
      <w:numFmt w:val="bullet"/>
      <w:lvlText w:val=""/>
      <w:lvlJc w:val="left"/>
      <w:pPr>
        <w:ind w:left="4604" w:hanging="360"/>
      </w:pPr>
      <w:rPr>
        <w:rFonts w:ascii="Wingdings" w:hAnsi="Wingdings" w:hint="default"/>
      </w:rPr>
    </w:lvl>
    <w:lvl w:ilvl="6" w:tplc="E67252F0" w:tentative="1">
      <w:start w:val="1"/>
      <w:numFmt w:val="bullet"/>
      <w:lvlText w:val=""/>
      <w:lvlJc w:val="left"/>
      <w:pPr>
        <w:ind w:left="5324" w:hanging="360"/>
      </w:pPr>
      <w:rPr>
        <w:rFonts w:ascii="Symbol" w:hAnsi="Symbol" w:hint="default"/>
      </w:rPr>
    </w:lvl>
    <w:lvl w:ilvl="7" w:tplc="12D2582A" w:tentative="1">
      <w:start w:val="1"/>
      <w:numFmt w:val="bullet"/>
      <w:lvlText w:val="o"/>
      <w:lvlJc w:val="left"/>
      <w:pPr>
        <w:ind w:left="6044" w:hanging="360"/>
      </w:pPr>
      <w:rPr>
        <w:rFonts w:ascii="Courier New" w:hAnsi="Courier New" w:hint="default"/>
      </w:rPr>
    </w:lvl>
    <w:lvl w:ilvl="8" w:tplc="9EFEE750" w:tentative="1">
      <w:start w:val="1"/>
      <w:numFmt w:val="bullet"/>
      <w:lvlText w:val=""/>
      <w:lvlJc w:val="left"/>
      <w:pPr>
        <w:ind w:left="6764" w:hanging="360"/>
      </w:pPr>
      <w:rPr>
        <w:rFonts w:ascii="Wingdings" w:hAnsi="Wingdings" w:hint="default"/>
      </w:rPr>
    </w:lvl>
  </w:abstractNum>
  <w:abstractNum w:abstractNumId="1" w15:restartNumberingAfterBreak="0">
    <w:nsid w:val="043513C2"/>
    <w:multiLevelType w:val="multilevel"/>
    <w:tmpl w:val="5DA4D3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6EC451F"/>
    <w:multiLevelType w:val="multilevel"/>
    <w:tmpl w:val="DD64F51C"/>
    <w:lvl w:ilvl="0">
      <w:start w:val="1"/>
      <w:numFmt w:val="bullet"/>
      <w:lvlText w:val="-"/>
      <w:lvlJc w:val="left"/>
      <w:pPr>
        <w:ind w:left="194" w:hanging="360"/>
      </w:pPr>
      <w:rPr>
        <w:rFonts w:ascii="Times New Roman" w:hAnsi="Times New Roman" w:hint="default"/>
      </w:rPr>
    </w:lvl>
    <w:lvl w:ilvl="1">
      <w:start w:val="1"/>
      <w:numFmt w:val="bullet"/>
      <w:lvlText w:val="o"/>
      <w:lvlJc w:val="left"/>
      <w:pPr>
        <w:ind w:left="914" w:hanging="360"/>
      </w:pPr>
      <w:rPr>
        <w:rFonts w:ascii="Courier New" w:hAnsi="Courier New" w:hint="default"/>
      </w:rPr>
    </w:lvl>
    <w:lvl w:ilvl="2">
      <w:start w:val="1"/>
      <w:numFmt w:val="bullet"/>
      <w:lvlText w:val="▪"/>
      <w:lvlJc w:val="left"/>
      <w:pPr>
        <w:ind w:left="1634" w:hanging="360"/>
      </w:pPr>
      <w:rPr>
        <w:rFonts w:ascii="Noto Sans Symbols" w:hAnsi="Noto Sans Symbols" w:hint="default"/>
      </w:rPr>
    </w:lvl>
    <w:lvl w:ilvl="3">
      <w:start w:val="1"/>
      <w:numFmt w:val="bullet"/>
      <w:lvlText w:val="●"/>
      <w:lvlJc w:val="left"/>
      <w:pPr>
        <w:ind w:left="2354" w:hanging="360"/>
      </w:pPr>
      <w:rPr>
        <w:rFonts w:ascii="Noto Sans Symbols" w:hAnsi="Noto Sans Symbols" w:hint="default"/>
      </w:rPr>
    </w:lvl>
    <w:lvl w:ilvl="4">
      <w:start w:val="1"/>
      <w:numFmt w:val="bullet"/>
      <w:lvlText w:val="o"/>
      <w:lvlJc w:val="left"/>
      <w:pPr>
        <w:ind w:left="3074" w:hanging="360"/>
      </w:pPr>
      <w:rPr>
        <w:rFonts w:ascii="Courier New" w:hAnsi="Courier New" w:hint="default"/>
      </w:rPr>
    </w:lvl>
    <w:lvl w:ilvl="5">
      <w:start w:val="1"/>
      <w:numFmt w:val="bullet"/>
      <w:lvlText w:val="▪"/>
      <w:lvlJc w:val="left"/>
      <w:pPr>
        <w:ind w:left="3794" w:hanging="360"/>
      </w:pPr>
      <w:rPr>
        <w:rFonts w:ascii="Noto Sans Symbols" w:hAnsi="Noto Sans Symbols" w:hint="default"/>
      </w:rPr>
    </w:lvl>
    <w:lvl w:ilvl="6">
      <w:start w:val="1"/>
      <w:numFmt w:val="bullet"/>
      <w:lvlText w:val="●"/>
      <w:lvlJc w:val="left"/>
      <w:pPr>
        <w:ind w:left="4514" w:hanging="360"/>
      </w:pPr>
      <w:rPr>
        <w:rFonts w:ascii="Noto Sans Symbols" w:hAnsi="Noto Sans Symbols" w:hint="default"/>
      </w:rPr>
    </w:lvl>
    <w:lvl w:ilvl="7">
      <w:start w:val="1"/>
      <w:numFmt w:val="bullet"/>
      <w:lvlText w:val="o"/>
      <w:lvlJc w:val="left"/>
      <w:pPr>
        <w:ind w:left="5234" w:hanging="360"/>
      </w:pPr>
      <w:rPr>
        <w:rFonts w:ascii="Courier New" w:hAnsi="Courier New" w:hint="default"/>
      </w:rPr>
    </w:lvl>
    <w:lvl w:ilvl="8">
      <w:start w:val="1"/>
      <w:numFmt w:val="bullet"/>
      <w:lvlText w:val="▪"/>
      <w:lvlJc w:val="left"/>
      <w:pPr>
        <w:ind w:left="5954" w:hanging="360"/>
      </w:pPr>
      <w:rPr>
        <w:rFonts w:ascii="Noto Sans Symbols" w:hAnsi="Noto Sans Symbols" w:hint="default"/>
      </w:rPr>
    </w:lvl>
  </w:abstractNum>
  <w:abstractNum w:abstractNumId="3" w15:restartNumberingAfterBreak="0">
    <w:nsid w:val="089D1A19"/>
    <w:multiLevelType w:val="multilevel"/>
    <w:tmpl w:val="D49286A6"/>
    <w:lvl w:ilvl="0">
      <w:start w:val="1"/>
      <w:numFmt w:val="decimal"/>
      <w:lvlText w:val="%1."/>
      <w:lvlJc w:val="left"/>
      <w:pPr>
        <w:ind w:left="360" w:hanging="360"/>
      </w:p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165A2243"/>
    <w:multiLevelType w:val="multilevel"/>
    <w:tmpl w:val="49B29E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 w15:restartNumberingAfterBreak="0">
    <w:nsid w:val="339C1084"/>
    <w:multiLevelType w:val="hybridMultilevel"/>
    <w:tmpl w:val="6DF49758"/>
    <w:lvl w:ilvl="0" w:tplc="8CAC4256">
      <w:start w:val="1"/>
      <w:numFmt w:val="bullet"/>
      <w:lvlText w:val=""/>
      <w:lvlJc w:val="left"/>
      <w:pPr>
        <w:ind w:left="720" w:hanging="360"/>
      </w:pPr>
      <w:rPr>
        <w:rFonts w:ascii="Symbol" w:hAnsi="Symbol" w:hint="default"/>
      </w:rPr>
    </w:lvl>
    <w:lvl w:ilvl="1" w:tplc="289E79D2">
      <w:start w:val="1"/>
      <w:numFmt w:val="bullet"/>
      <w:lvlText w:val="o"/>
      <w:lvlJc w:val="left"/>
      <w:pPr>
        <w:ind w:left="1440" w:hanging="360"/>
      </w:pPr>
      <w:rPr>
        <w:rFonts w:ascii="Courier New" w:hAnsi="Courier New" w:hint="default"/>
      </w:rPr>
    </w:lvl>
    <w:lvl w:ilvl="2" w:tplc="D5AA8C2C">
      <w:start w:val="1"/>
      <w:numFmt w:val="bullet"/>
      <w:lvlText w:val=""/>
      <w:lvlJc w:val="left"/>
      <w:pPr>
        <w:ind w:left="2160" w:hanging="360"/>
      </w:pPr>
      <w:rPr>
        <w:rFonts w:ascii="Wingdings" w:hAnsi="Wingdings" w:hint="default"/>
      </w:rPr>
    </w:lvl>
    <w:lvl w:ilvl="3" w:tplc="FB5212B0">
      <w:start w:val="1"/>
      <w:numFmt w:val="bullet"/>
      <w:lvlText w:val=""/>
      <w:lvlJc w:val="left"/>
      <w:pPr>
        <w:ind w:left="2880" w:hanging="360"/>
      </w:pPr>
      <w:rPr>
        <w:rFonts w:ascii="Symbol" w:hAnsi="Symbol" w:hint="default"/>
      </w:rPr>
    </w:lvl>
    <w:lvl w:ilvl="4" w:tplc="6A56F79E">
      <w:start w:val="1"/>
      <w:numFmt w:val="bullet"/>
      <w:lvlText w:val="o"/>
      <w:lvlJc w:val="left"/>
      <w:pPr>
        <w:ind w:left="3600" w:hanging="360"/>
      </w:pPr>
      <w:rPr>
        <w:rFonts w:ascii="Courier New" w:hAnsi="Courier New" w:hint="default"/>
      </w:rPr>
    </w:lvl>
    <w:lvl w:ilvl="5" w:tplc="03E4894A">
      <w:start w:val="1"/>
      <w:numFmt w:val="bullet"/>
      <w:lvlText w:val=""/>
      <w:lvlJc w:val="left"/>
      <w:pPr>
        <w:ind w:left="4320" w:hanging="360"/>
      </w:pPr>
      <w:rPr>
        <w:rFonts w:ascii="Wingdings" w:hAnsi="Wingdings" w:hint="default"/>
      </w:rPr>
    </w:lvl>
    <w:lvl w:ilvl="6" w:tplc="5F1C3566">
      <w:start w:val="1"/>
      <w:numFmt w:val="bullet"/>
      <w:lvlText w:val=""/>
      <w:lvlJc w:val="left"/>
      <w:pPr>
        <w:ind w:left="5040" w:hanging="360"/>
      </w:pPr>
      <w:rPr>
        <w:rFonts w:ascii="Symbol" w:hAnsi="Symbol" w:hint="default"/>
      </w:rPr>
    </w:lvl>
    <w:lvl w:ilvl="7" w:tplc="04021ABA">
      <w:start w:val="1"/>
      <w:numFmt w:val="bullet"/>
      <w:lvlText w:val="o"/>
      <w:lvlJc w:val="left"/>
      <w:pPr>
        <w:ind w:left="5760" w:hanging="360"/>
      </w:pPr>
      <w:rPr>
        <w:rFonts w:ascii="Courier New" w:hAnsi="Courier New" w:hint="default"/>
      </w:rPr>
    </w:lvl>
    <w:lvl w:ilvl="8" w:tplc="9D9AC9A4">
      <w:start w:val="1"/>
      <w:numFmt w:val="bullet"/>
      <w:lvlText w:val=""/>
      <w:lvlJc w:val="left"/>
      <w:pPr>
        <w:ind w:left="6480" w:hanging="360"/>
      </w:pPr>
      <w:rPr>
        <w:rFonts w:ascii="Wingdings" w:hAnsi="Wingdings" w:hint="default"/>
      </w:rPr>
    </w:lvl>
  </w:abstractNum>
  <w:abstractNum w:abstractNumId="6" w15:restartNumberingAfterBreak="0">
    <w:nsid w:val="388431E8"/>
    <w:multiLevelType w:val="multilevel"/>
    <w:tmpl w:val="446C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26E04E"/>
    <w:multiLevelType w:val="hybridMultilevel"/>
    <w:tmpl w:val="7D64CF8E"/>
    <w:lvl w:ilvl="0" w:tplc="9A60E256">
      <w:start w:val="1"/>
      <w:numFmt w:val="bullet"/>
      <w:lvlText w:val="-"/>
      <w:lvlJc w:val="left"/>
      <w:pPr>
        <w:ind w:left="1440" w:hanging="360"/>
      </w:pPr>
      <w:rPr>
        <w:rFonts w:ascii="Aptos" w:hAnsi="Aptos" w:hint="default"/>
      </w:rPr>
    </w:lvl>
    <w:lvl w:ilvl="1" w:tplc="7E1C6F94">
      <w:start w:val="1"/>
      <w:numFmt w:val="bullet"/>
      <w:lvlText w:val="o"/>
      <w:lvlJc w:val="left"/>
      <w:pPr>
        <w:ind w:left="2160" w:hanging="360"/>
      </w:pPr>
      <w:rPr>
        <w:rFonts w:ascii="Courier New" w:hAnsi="Courier New" w:hint="default"/>
      </w:rPr>
    </w:lvl>
    <w:lvl w:ilvl="2" w:tplc="0322A300">
      <w:start w:val="1"/>
      <w:numFmt w:val="bullet"/>
      <w:lvlText w:val=""/>
      <w:lvlJc w:val="left"/>
      <w:pPr>
        <w:ind w:left="2880" w:hanging="360"/>
      </w:pPr>
      <w:rPr>
        <w:rFonts w:ascii="Wingdings" w:hAnsi="Wingdings" w:hint="default"/>
      </w:rPr>
    </w:lvl>
    <w:lvl w:ilvl="3" w:tplc="C82849D4">
      <w:start w:val="1"/>
      <w:numFmt w:val="bullet"/>
      <w:lvlText w:val=""/>
      <w:lvlJc w:val="left"/>
      <w:pPr>
        <w:ind w:left="3600" w:hanging="360"/>
      </w:pPr>
      <w:rPr>
        <w:rFonts w:ascii="Symbol" w:hAnsi="Symbol" w:hint="default"/>
      </w:rPr>
    </w:lvl>
    <w:lvl w:ilvl="4" w:tplc="AE34942A">
      <w:start w:val="1"/>
      <w:numFmt w:val="bullet"/>
      <w:lvlText w:val="o"/>
      <w:lvlJc w:val="left"/>
      <w:pPr>
        <w:ind w:left="4320" w:hanging="360"/>
      </w:pPr>
      <w:rPr>
        <w:rFonts w:ascii="Courier New" w:hAnsi="Courier New" w:hint="default"/>
      </w:rPr>
    </w:lvl>
    <w:lvl w:ilvl="5" w:tplc="88222AB8">
      <w:start w:val="1"/>
      <w:numFmt w:val="bullet"/>
      <w:lvlText w:val=""/>
      <w:lvlJc w:val="left"/>
      <w:pPr>
        <w:ind w:left="5040" w:hanging="360"/>
      </w:pPr>
      <w:rPr>
        <w:rFonts w:ascii="Wingdings" w:hAnsi="Wingdings" w:hint="default"/>
      </w:rPr>
    </w:lvl>
    <w:lvl w:ilvl="6" w:tplc="3DFE9BA6">
      <w:start w:val="1"/>
      <w:numFmt w:val="bullet"/>
      <w:lvlText w:val=""/>
      <w:lvlJc w:val="left"/>
      <w:pPr>
        <w:ind w:left="5760" w:hanging="360"/>
      </w:pPr>
      <w:rPr>
        <w:rFonts w:ascii="Symbol" w:hAnsi="Symbol" w:hint="default"/>
      </w:rPr>
    </w:lvl>
    <w:lvl w:ilvl="7" w:tplc="D5ACAA0E">
      <w:start w:val="1"/>
      <w:numFmt w:val="bullet"/>
      <w:lvlText w:val="o"/>
      <w:lvlJc w:val="left"/>
      <w:pPr>
        <w:ind w:left="6480" w:hanging="360"/>
      </w:pPr>
      <w:rPr>
        <w:rFonts w:ascii="Courier New" w:hAnsi="Courier New" w:hint="default"/>
      </w:rPr>
    </w:lvl>
    <w:lvl w:ilvl="8" w:tplc="8B28E97A">
      <w:start w:val="1"/>
      <w:numFmt w:val="bullet"/>
      <w:lvlText w:val=""/>
      <w:lvlJc w:val="left"/>
      <w:pPr>
        <w:ind w:left="7200" w:hanging="360"/>
      </w:pPr>
      <w:rPr>
        <w:rFonts w:ascii="Wingdings" w:hAnsi="Wingdings" w:hint="default"/>
      </w:rPr>
    </w:lvl>
  </w:abstractNum>
  <w:abstractNum w:abstractNumId="8" w15:restartNumberingAfterBreak="0">
    <w:nsid w:val="44774FD0"/>
    <w:multiLevelType w:val="hybridMultilevel"/>
    <w:tmpl w:val="5E7C277A"/>
    <w:lvl w:ilvl="0" w:tplc="AE5CB206">
      <w:start w:val="1"/>
      <w:numFmt w:val="bullet"/>
      <w:lvlText w:val="·"/>
      <w:lvlJc w:val="left"/>
      <w:pPr>
        <w:tabs>
          <w:tab w:val="num" w:pos="720"/>
        </w:tabs>
        <w:ind w:left="720" w:hanging="360"/>
      </w:pPr>
      <w:rPr>
        <w:rFonts w:ascii="Symbol" w:hAnsi="Symbol" w:hint="default"/>
        <w:sz w:val="20"/>
      </w:rPr>
    </w:lvl>
    <w:lvl w:ilvl="1" w:tplc="0592298E" w:tentative="1">
      <w:start w:val="1"/>
      <w:numFmt w:val="bullet"/>
      <w:lvlText w:val="o"/>
      <w:lvlJc w:val="left"/>
      <w:pPr>
        <w:tabs>
          <w:tab w:val="num" w:pos="1440"/>
        </w:tabs>
        <w:ind w:left="1440" w:hanging="360"/>
      </w:pPr>
      <w:rPr>
        <w:rFonts w:ascii="Courier New" w:hAnsi="Courier New" w:hint="default"/>
        <w:sz w:val="20"/>
      </w:rPr>
    </w:lvl>
    <w:lvl w:ilvl="2" w:tplc="B7523A32" w:tentative="1">
      <w:start w:val="1"/>
      <w:numFmt w:val="bullet"/>
      <w:lvlText w:val=""/>
      <w:lvlJc w:val="left"/>
      <w:pPr>
        <w:tabs>
          <w:tab w:val="num" w:pos="2160"/>
        </w:tabs>
        <w:ind w:left="2160" w:hanging="360"/>
      </w:pPr>
      <w:rPr>
        <w:rFonts w:ascii="Wingdings" w:hAnsi="Wingdings" w:hint="default"/>
        <w:sz w:val="20"/>
      </w:rPr>
    </w:lvl>
    <w:lvl w:ilvl="3" w:tplc="F2181008" w:tentative="1">
      <w:start w:val="1"/>
      <w:numFmt w:val="bullet"/>
      <w:lvlText w:val=""/>
      <w:lvlJc w:val="left"/>
      <w:pPr>
        <w:tabs>
          <w:tab w:val="num" w:pos="2880"/>
        </w:tabs>
        <w:ind w:left="2880" w:hanging="360"/>
      </w:pPr>
      <w:rPr>
        <w:rFonts w:ascii="Wingdings" w:hAnsi="Wingdings" w:hint="default"/>
        <w:sz w:val="20"/>
      </w:rPr>
    </w:lvl>
    <w:lvl w:ilvl="4" w:tplc="6E1CB52C" w:tentative="1">
      <w:start w:val="1"/>
      <w:numFmt w:val="bullet"/>
      <w:lvlText w:val=""/>
      <w:lvlJc w:val="left"/>
      <w:pPr>
        <w:tabs>
          <w:tab w:val="num" w:pos="3600"/>
        </w:tabs>
        <w:ind w:left="3600" w:hanging="360"/>
      </w:pPr>
      <w:rPr>
        <w:rFonts w:ascii="Wingdings" w:hAnsi="Wingdings" w:hint="default"/>
        <w:sz w:val="20"/>
      </w:rPr>
    </w:lvl>
    <w:lvl w:ilvl="5" w:tplc="075CC6D8" w:tentative="1">
      <w:start w:val="1"/>
      <w:numFmt w:val="bullet"/>
      <w:lvlText w:val=""/>
      <w:lvlJc w:val="left"/>
      <w:pPr>
        <w:tabs>
          <w:tab w:val="num" w:pos="4320"/>
        </w:tabs>
        <w:ind w:left="4320" w:hanging="360"/>
      </w:pPr>
      <w:rPr>
        <w:rFonts w:ascii="Wingdings" w:hAnsi="Wingdings" w:hint="default"/>
        <w:sz w:val="20"/>
      </w:rPr>
    </w:lvl>
    <w:lvl w:ilvl="6" w:tplc="C08C7220" w:tentative="1">
      <w:start w:val="1"/>
      <w:numFmt w:val="bullet"/>
      <w:lvlText w:val=""/>
      <w:lvlJc w:val="left"/>
      <w:pPr>
        <w:tabs>
          <w:tab w:val="num" w:pos="5040"/>
        </w:tabs>
        <w:ind w:left="5040" w:hanging="360"/>
      </w:pPr>
      <w:rPr>
        <w:rFonts w:ascii="Wingdings" w:hAnsi="Wingdings" w:hint="default"/>
        <w:sz w:val="20"/>
      </w:rPr>
    </w:lvl>
    <w:lvl w:ilvl="7" w:tplc="D6143D62" w:tentative="1">
      <w:start w:val="1"/>
      <w:numFmt w:val="bullet"/>
      <w:lvlText w:val=""/>
      <w:lvlJc w:val="left"/>
      <w:pPr>
        <w:tabs>
          <w:tab w:val="num" w:pos="5760"/>
        </w:tabs>
        <w:ind w:left="5760" w:hanging="360"/>
      </w:pPr>
      <w:rPr>
        <w:rFonts w:ascii="Wingdings" w:hAnsi="Wingdings" w:hint="default"/>
        <w:sz w:val="20"/>
      </w:rPr>
    </w:lvl>
    <w:lvl w:ilvl="8" w:tplc="4636EE4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0FF054"/>
    <w:multiLevelType w:val="hybridMultilevel"/>
    <w:tmpl w:val="CB062812"/>
    <w:lvl w:ilvl="0" w:tplc="C43A9800">
      <w:start w:val="1"/>
      <w:numFmt w:val="bullet"/>
      <w:lvlText w:val="-"/>
      <w:lvlJc w:val="left"/>
      <w:pPr>
        <w:ind w:left="1440" w:hanging="360"/>
      </w:pPr>
      <w:rPr>
        <w:rFonts w:ascii="Aptos" w:hAnsi="Aptos" w:hint="default"/>
      </w:rPr>
    </w:lvl>
    <w:lvl w:ilvl="1" w:tplc="B55AF4D0">
      <w:start w:val="1"/>
      <w:numFmt w:val="bullet"/>
      <w:lvlText w:val="o"/>
      <w:lvlJc w:val="left"/>
      <w:pPr>
        <w:ind w:left="2160" w:hanging="360"/>
      </w:pPr>
      <w:rPr>
        <w:rFonts w:ascii="Courier New" w:hAnsi="Courier New" w:hint="default"/>
      </w:rPr>
    </w:lvl>
    <w:lvl w:ilvl="2" w:tplc="6FC8A930">
      <w:start w:val="1"/>
      <w:numFmt w:val="bullet"/>
      <w:lvlText w:val=""/>
      <w:lvlJc w:val="left"/>
      <w:pPr>
        <w:ind w:left="2880" w:hanging="360"/>
      </w:pPr>
      <w:rPr>
        <w:rFonts w:ascii="Wingdings" w:hAnsi="Wingdings" w:hint="default"/>
      </w:rPr>
    </w:lvl>
    <w:lvl w:ilvl="3" w:tplc="1BB09D58">
      <w:start w:val="1"/>
      <w:numFmt w:val="bullet"/>
      <w:lvlText w:val=""/>
      <w:lvlJc w:val="left"/>
      <w:pPr>
        <w:ind w:left="3600" w:hanging="360"/>
      </w:pPr>
      <w:rPr>
        <w:rFonts w:ascii="Symbol" w:hAnsi="Symbol" w:hint="default"/>
      </w:rPr>
    </w:lvl>
    <w:lvl w:ilvl="4" w:tplc="B5146C7C">
      <w:start w:val="1"/>
      <w:numFmt w:val="bullet"/>
      <w:lvlText w:val="o"/>
      <w:lvlJc w:val="left"/>
      <w:pPr>
        <w:ind w:left="4320" w:hanging="360"/>
      </w:pPr>
      <w:rPr>
        <w:rFonts w:ascii="Courier New" w:hAnsi="Courier New" w:hint="default"/>
      </w:rPr>
    </w:lvl>
    <w:lvl w:ilvl="5" w:tplc="3BD4987E">
      <w:start w:val="1"/>
      <w:numFmt w:val="bullet"/>
      <w:lvlText w:val=""/>
      <w:lvlJc w:val="left"/>
      <w:pPr>
        <w:ind w:left="5040" w:hanging="360"/>
      </w:pPr>
      <w:rPr>
        <w:rFonts w:ascii="Wingdings" w:hAnsi="Wingdings" w:hint="default"/>
      </w:rPr>
    </w:lvl>
    <w:lvl w:ilvl="6" w:tplc="B43A9F56">
      <w:start w:val="1"/>
      <w:numFmt w:val="bullet"/>
      <w:lvlText w:val=""/>
      <w:lvlJc w:val="left"/>
      <w:pPr>
        <w:ind w:left="5760" w:hanging="360"/>
      </w:pPr>
      <w:rPr>
        <w:rFonts w:ascii="Symbol" w:hAnsi="Symbol" w:hint="default"/>
      </w:rPr>
    </w:lvl>
    <w:lvl w:ilvl="7" w:tplc="373A0274">
      <w:start w:val="1"/>
      <w:numFmt w:val="bullet"/>
      <w:lvlText w:val="o"/>
      <w:lvlJc w:val="left"/>
      <w:pPr>
        <w:ind w:left="6480" w:hanging="360"/>
      </w:pPr>
      <w:rPr>
        <w:rFonts w:ascii="Courier New" w:hAnsi="Courier New" w:hint="default"/>
      </w:rPr>
    </w:lvl>
    <w:lvl w:ilvl="8" w:tplc="9F94650A">
      <w:start w:val="1"/>
      <w:numFmt w:val="bullet"/>
      <w:lvlText w:val=""/>
      <w:lvlJc w:val="left"/>
      <w:pPr>
        <w:ind w:left="7200" w:hanging="360"/>
      </w:pPr>
      <w:rPr>
        <w:rFonts w:ascii="Wingdings" w:hAnsi="Wingdings" w:hint="default"/>
      </w:rPr>
    </w:lvl>
  </w:abstractNum>
  <w:abstractNum w:abstractNumId="10" w15:restartNumberingAfterBreak="0">
    <w:nsid w:val="4C92D8C8"/>
    <w:multiLevelType w:val="hybridMultilevel"/>
    <w:tmpl w:val="7FFC8F16"/>
    <w:lvl w:ilvl="0" w:tplc="E17A998A">
      <w:start w:val="1"/>
      <w:numFmt w:val="bullet"/>
      <w:lvlText w:val="-"/>
      <w:lvlJc w:val="left"/>
      <w:pPr>
        <w:ind w:left="1440" w:hanging="360"/>
      </w:pPr>
      <w:rPr>
        <w:rFonts w:ascii="Aptos" w:hAnsi="Aptos" w:hint="default"/>
      </w:rPr>
    </w:lvl>
    <w:lvl w:ilvl="1" w:tplc="BCFC9DC6">
      <w:start w:val="1"/>
      <w:numFmt w:val="bullet"/>
      <w:lvlText w:val="o"/>
      <w:lvlJc w:val="left"/>
      <w:pPr>
        <w:ind w:left="2160" w:hanging="360"/>
      </w:pPr>
      <w:rPr>
        <w:rFonts w:ascii="Courier New" w:hAnsi="Courier New" w:hint="default"/>
      </w:rPr>
    </w:lvl>
    <w:lvl w:ilvl="2" w:tplc="28548514">
      <w:start w:val="1"/>
      <w:numFmt w:val="bullet"/>
      <w:lvlText w:val=""/>
      <w:lvlJc w:val="left"/>
      <w:pPr>
        <w:ind w:left="2880" w:hanging="360"/>
      </w:pPr>
      <w:rPr>
        <w:rFonts w:ascii="Wingdings" w:hAnsi="Wingdings" w:hint="default"/>
      </w:rPr>
    </w:lvl>
    <w:lvl w:ilvl="3" w:tplc="DBC6F4CA">
      <w:start w:val="1"/>
      <w:numFmt w:val="bullet"/>
      <w:lvlText w:val=""/>
      <w:lvlJc w:val="left"/>
      <w:pPr>
        <w:ind w:left="3600" w:hanging="360"/>
      </w:pPr>
      <w:rPr>
        <w:rFonts w:ascii="Symbol" w:hAnsi="Symbol" w:hint="default"/>
      </w:rPr>
    </w:lvl>
    <w:lvl w:ilvl="4" w:tplc="97C61310">
      <w:start w:val="1"/>
      <w:numFmt w:val="bullet"/>
      <w:lvlText w:val="o"/>
      <w:lvlJc w:val="left"/>
      <w:pPr>
        <w:ind w:left="4320" w:hanging="360"/>
      </w:pPr>
      <w:rPr>
        <w:rFonts w:ascii="Courier New" w:hAnsi="Courier New" w:hint="default"/>
      </w:rPr>
    </w:lvl>
    <w:lvl w:ilvl="5" w:tplc="AB686122">
      <w:start w:val="1"/>
      <w:numFmt w:val="bullet"/>
      <w:lvlText w:val=""/>
      <w:lvlJc w:val="left"/>
      <w:pPr>
        <w:ind w:left="5040" w:hanging="360"/>
      </w:pPr>
      <w:rPr>
        <w:rFonts w:ascii="Wingdings" w:hAnsi="Wingdings" w:hint="default"/>
      </w:rPr>
    </w:lvl>
    <w:lvl w:ilvl="6" w:tplc="EAE266D4">
      <w:start w:val="1"/>
      <w:numFmt w:val="bullet"/>
      <w:lvlText w:val=""/>
      <w:lvlJc w:val="left"/>
      <w:pPr>
        <w:ind w:left="5760" w:hanging="360"/>
      </w:pPr>
      <w:rPr>
        <w:rFonts w:ascii="Symbol" w:hAnsi="Symbol" w:hint="default"/>
      </w:rPr>
    </w:lvl>
    <w:lvl w:ilvl="7" w:tplc="3A52A3E2">
      <w:start w:val="1"/>
      <w:numFmt w:val="bullet"/>
      <w:lvlText w:val="o"/>
      <w:lvlJc w:val="left"/>
      <w:pPr>
        <w:ind w:left="6480" w:hanging="360"/>
      </w:pPr>
      <w:rPr>
        <w:rFonts w:ascii="Courier New" w:hAnsi="Courier New" w:hint="default"/>
      </w:rPr>
    </w:lvl>
    <w:lvl w:ilvl="8" w:tplc="B5CCF284">
      <w:start w:val="1"/>
      <w:numFmt w:val="bullet"/>
      <w:lvlText w:val=""/>
      <w:lvlJc w:val="left"/>
      <w:pPr>
        <w:ind w:left="7200" w:hanging="360"/>
      </w:pPr>
      <w:rPr>
        <w:rFonts w:ascii="Wingdings" w:hAnsi="Wingdings" w:hint="default"/>
      </w:rPr>
    </w:lvl>
  </w:abstractNum>
  <w:abstractNum w:abstractNumId="11" w15:restartNumberingAfterBreak="0">
    <w:nsid w:val="4FA416BC"/>
    <w:multiLevelType w:val="hybridMultilevel"/>
    <w:tmpl w:val="C28E7080"/>
    <w:lvl w:ilvl="0" w:tplc="BE42A054">
      <w:start w:val="1"/>
      <w:numFmt w:val="decimal"/>
      <w:lvlText w:val="%1."/>
      <w:lvlJc w:val="left"/>
      <w:pPr>
        <w:ind w:left="720" w:hanging="360"/>
      </w:pPr>
    </w:lvl>
    <w:lvl w:ilvl="1" w:tplc="65C6DBC6" w:tentative="1">
      <w:start w:val="1"/>
      <w:numFmt w:val="lowerLetter"/>
      <w:lvlText w:val="%2."/>
      <w:lvlJc w:val="left"/>
      <w:pPr>
        <w:ind w:left="1440" w:hanging="360"/>
      </w:pPr>
    </w:lvl>
    <w:lvl w:ilvl="2" w:tplc="B3788F10" w:tentative="1">
      <w:start w:val="1"/>
      <w:numFmt w:val="lowerRoman"/>
      <w:lvlText w:val="%3."/>
      <w:lvlJc w:val="right"/>
      <w:pPr>
        <w:ind w:left="2160" w:hanging="180"/>
      </w:pPr>
    </w:lvl>
    <w:lvl w:ilvl="3" w:tplc="E97E18B4" w:tentative="1">
      <w:start w:val="1"/>
      <w:numFmt w:val="decimal"/>
      <w:lvlText w:val="%4."/>
      <w:lvlJc w:val="left"/>
      <w:pPr>
        <w:ind w:left="2880" w:hanging="360"/>
      </w:pPr>
    </w:lvl>
    <w:lvl w:ilvl="4" w:tplc="0C80F4E4" w:tentative="1">
      <w:start w:val="1"/>
      <w:numFmt w:val="lowerLetter"/>
      <w:lvlText w:val="%5."/>
      <w:lvlJc w:val="left"/>
      <w:pPr>
        <w:ind w:left="3600" w:hanging="360"/>
      </w:pPr>
    </w:lvl>
    <w:lvl w:ilvl="5" w:tplc="5CE66068" w:tentative="1">
      <w:start w:val="1"/>
      <w:numFmt w:val="lowerRoman"/>
      <w:lvlText w:val="%6."/>
      <w:lvlJc w:val="right"/>
      <w:pPr>
        <w:ind w:left="4320" w:hanging="180"/>
      </w:pPr>
    </w:lvl>
    <w:lvl w:ilvl="6" w:tplc="EA58E25C" w:tentative="1">
      <w:start w:val="1"/>
      <w:numFmt w:val="decimal"/>
      <w:lvlText w:val="%7."/>
      <w:lvlJc w:val="left"/>
      <w:pPr>
        <w:ind w:left="5040" w:hanging="360"/>
      </w:pPr>
    </w:lvl>
    <w:lvl w:ilvl="7" w:tplc="7212BB78" w:tentative="1">
      <w:start w:val="1"/>
      <w:numFmt w:val="lowerLetter"/>
      <w:lvlText w:val="%8."/>
      <w:lvlJc w:val="left"/>
      <w:pPr>
        <w:ind w:left="5760" w:hanging="360"/>
      </w:pPr>
    </w:lvl>
    <w:lvl w:ilvl="8" w:tplc="73169DCE" w:tentative="1">
      <w:start w:val="1"/>
      <w:numFmt w:val="lowerRoman"/>
      <w:lvlText w:val="%9."/>
      <w:lvlJc w:val="right"/>
      <w:pPr>
        <w:ind w:left="6480" w:hanging="180"/>
      </w:pPr>
    </w:lvl>
  </w:abstractNum>
  <w:abstractNum w:abstractNumId="12" w15:restartNumberingAfterBreak="0">
    <w:nsid w:val="4FC5FDE0"/>
    <w:multiLevelType w:val="hybridMultilevel"/>
    <w:tmpl w:val="E5822B04"/>
    <w:lvl w:ilvl="0" w:tplc="B6F8E3BC">
      <w:start w:val="1"/>
      <w:numFmt w:val="bullet"/>
      <w:lvlText w:val=""/>
      <w:lvlJc w:val="left"/>
      <w:pPr>
        <w:ind w:left="1080" w:hanging="360"/>
      </w:pPr>
      <w:rPr>
        <w:rFonts w:ascii="Symbol" w:hAnsi="Symbol" w:hint="default"/>
      </w:rPr>
    </w:lvl>
    <w:lvl w:ilvl="1" w:tplc="5274C266">
      <w:start w:val="1"/>
      <w:numFmt w:val="bullet"/>
      <w:lvlText w:val="o"/>
      <w:lvlJc w:val="left"/>
      <w:pPr>
        <w:ind w:left="1800" w:hanging="360"/>
      </w:pPr>
      <w:rPr>
        <w:rFonts w:ascii="Courier New" w:hAnsi="Courier New" w:hint="default"/>
      </w:rPr>
    </w:lvl>
    <w:lvl w:ilvl="2" w:tplc="64C0BAA4">
      <w:start w:val="1"/>
      <w:numFmt w:val="bullet"/>
      <w:lvlText w:val=""/>
      <w:lvlJc w:val="left"/>
      <w:pPr>
        <w:ind w:left="2520" w:hanging="360"/>
      </w:pPr>
      <w:rPr>
        <w:rFonts w:ascii="Wingdings" w:hAnsi="Wingdings" w:hint="default"/>
      </w:rPr>
    </w:lvl>
    <w:lvl w:ilvl="3" w:tplc="B60C8FB2">
      <w:start w:val="1"/>
      <w:numFmt w:val="bullet"/>
      <w:lvlText w:val=""/>
      <w:lvlJc w:val="left"/>
      <w:pPr>
        <w:ind w:left="3240" w:hanging="360"/>
      </w:pPr>
      <w:rPr>
        <w:rFonts w:ascii="Symbol" w:hAnsi="Symbol" w:hint="default"/>
      </w:rPr>
    </w:lvl>
    <w:lvl w:ilvl="4" w:tplc="077471C6">
      <w:start w:val="1"/>
      <w:numFmt w:val="bullet"/>
      <w:lvlText w:val="o"/>
      <w:lvlJc w:val="left"/>
      <w:pPr>
        <w:ind w:left="3960" w:hanging="360"/>
      </w:pPr>
      <w:rPr>
        <w:rFonts w:ascii="Courier New" w:hAnsi="Courier New" w:hint="default"/>
      </w:rPr>
    </w:lvl>
    <w:lvl w:ilvl="5" w:tplc="59BE2B0C">
      <w:start w:val="1"/>
      <w:numFmt w:val="bullet"/>
      <w:lvlText w:val=""/>
      <w:lvlJc w:val="left"/>
      <w:pPr>
        <w:ind w:left="4680" w:hanging="360"/>
      </w:pPr>
      <w:rPr>
        <w:rFonts w:ascii="Wingdings" w:hAnsi="Wingdings" w:hint="default"/>
      </w:rPr>
    </w:lvl>
    <w:lvl w:ilvl="6" w:tplc="ED92B5C6">
      <w:start w:val="1"/>
      <w:numFmt w:val="bullet"/>
      <w:lvlText w:val=""/>
      <w:lvlJc w:val="left"/>
      <w:pPr>
        <w:ind w:left="5400" w:hanging="360"/>
      </w:pPr>
      <w:rPr>
        <w:rFonts w:ascii="Symbol" w:hAnsi="Symbol" w:hint="default"/>
      </w:rPr>
    </w:lvl>
    <w:lvl w:ilvl="7" w:tplc="0978A93C">
      <w:start w:val="1"/>
      <w:numFmt w:val="bullet"/>
      <w:lvlText w:val="o"/>
      <w:lvlJc w:val="left"/>
      <w:pPr>
        <w:ind w:left="6120" w:hanging="360"/>
      </w:pPr>
      <w:rPr>
        <w:rFonts w:ascii="Courier New" w:hAnsi="Courier New" w:hint="default"/>
      </w:rPr>
    </w:lvl>
    <w:lvl w:ilvl="8" w:tplc="F6E43E40">
      <w:start w:val="1"/>
      <w:numFmt w:val="bullet"/>
      <w:lvlText w:val=""/>
      <w:lvlJc w:val="left"/>
      <w:pPr>
        <w:ind w:left="6840" w:hanging="360"/>
      </w:pPr>
      <w:rPr>
        <w:rFonts w:ascii="Wingdings" w:hAnsi="Wingdings" w:hint="default"/>
      </w:rPr>
    </w:lvl>
  </w:abstractNum>
  <w:abstractNum w:abstractNumId="13" w15:restartNumberingAfterBreak="0">
    <w:nsid w:val="5C2B073E"/>
    <w:multiLevelType w:val="hybridMultilevel"/>
    <w:tmpl w:val="C2BAEF5E"/>
    <w:lvl w:ilvl="0" w:tplc="0F2AFD2C">
      <w:start w:val="1"/>
      <w:numFmt w:val="bullet"/>
      <w:lvlText w:val="-"/>
      <w:lvlJc w:val="left"/>
      <w:pPr>
        <w:ind w:left="1440" w:hanging="360"/>
      </w:pPr>
      <w:rPr>
        <w:rFonts w:ascii="Aptos" w:hAnsi="Aptos" w:hint="default"/>
      </w:rPr>
    </w:lvl>
    <w:lvl w:ilvl="1" w:tplc="24183832">
      <w:start w:val="1"/>
      <w:numFmt w:val="bullet"/>
      <w:lvlText w:val="o"/>
      <w:lvlJc w:val="left"/>
      <w:pPr>
        <w:ind w:left="2160" w:hanging="360"/>
      </w:pPr>
      <w:rPr>
        <w:rFonts w:ascii="Courier New" w:hAnsi="Courier New" w:hint="default"/>
      </w:rPr>
    </w:lvl>
    <w:lvl w:ilvl="2" w:tplc="4FC48EB0">
      <w:start w:val="1"/>
      <w:numFmt w:val="bullet"/>
      <w:lvlText w:val=""/>
      <w:lvlJc w:val="left"/>
      <w:pPr>
        <w:ind w:left="2880" w:hanging="360"/>
      </w:pPr>
      <w:rPr>
        <w:rFonts w:ascii="Wingdings" w:hAnsi="Wingdings" w:hint="default"/>
      </w:rPr>
    </w:lvl>
    <w:lvl w:ilvl="3" w:tplc="A354385C">
      <w:start w:val="1"/>
      <w:numFmt w:val="bullet"/>
      <w:lvlText w:val=""/>
      <w:lvlJc w:val="left"/>
      <w:pPr>
        <w:ind w:left="3600" w:hanging="360"/>
      </w:pPr>
      <w:rPr>
        <w:rFonts w:ascii="Symbol" w:hAnsi="Symbol" w:hint="default"/>
      </w:rPr>
    </w:lvl>
    <w:lvl w:ilvl="4" w:tplc="AA4839AE">
      <w:start w:val="1"/>
      <w:numFmt w:val="bullet"/>
      <w:lvlText w:val="o"/>
      <w:lvlJc w:val="left"/>
      <w:pPr>
        <w:ind w:left="4320" w:hanging="360"/>
      </w:pPr>
      <w:rPr>
        <w:rFonts w:ascii="Courier New" w:hAnsi="Courier New" w:hint="default"/>
      </w:rPr>
    </w:lvl>
    <w:lvl w:ilvl="5" w:tplc="5164E6BC">
      <w:start w:val="1"/>
      <w:numFmt w:val="bullet"/>
      <w:lvlText w:val=""/>
      <w:lvlJc w:val="left"/>
      <w:pPr>
        <w:ind w:left="5040" w:hanging="360"/>
      </w:pPr>
      <w:rPr>
        <w:rFonts w:ascii="Wingdings" w:hAnsi="Wingdings" w:hint="default"/>
      </w:rPr>
    </w:lvl>
    <w:lvl w:ilvl="6" w:tplc="489622FC">
      <w:start w:val="1"/>
      <w:numFmt w:val="bullet"/>
      <w:lvlText w:val=""/>
      <w:lvlJc w:val="left"/>
      <w:pPr>
        <w:ind w:left="5760" w:hanging="360"/>
      </w:pPr>
      <w:rPr>
        <w:rFonts w:ascii="Symbol" w:hAnsi="Symbol" w:hint="default"/>
      </w:rPr>
    </w:lvl>
    <w:lvl w:ilvl="7" w:tplc="A2A63616">
      <w:start w:val="1"/>
      <w:numFmt w:val="bullet"/>
      <w:lvlText w:val="o"/>
      <w:lvlJc w:val="left"/>
      <w:pPr>
        <w:ind w:left="6480" w:hanging="360"/>
      </w:pPr>
      <w:rPr>
        <w:rFonts w:ascii="Courier New" w:hAnsi="Courier New" w:hint="default"/>
      </w:rPr>
    </w:lvl>
    <w:lvl w:ilvl="8" w:tplc="3F38A49A">
      <w:start w:val="1"/>
      <w:numFmt w:val="bullet"/>
      <w:lvlText w:val=""/>
      <w:lvlJc w:val="left"/>
      <w:pPr>
        <w:ind w:left="7200" w:hanging="360"/>
      </w:pPr>
      <w:rPr>
        <w:rFonts w:ascii="Wingdings" w:hAnsi="Wingdings" w:hint="default"/>
      </w:rPr>
    </w:lvl>
  </w:abstractNum>
  <w:abstractNum w:abstractNumId="14" w15:restartNumberingAfterBreak="0">
    <w:nsid w:val="5DCE7864"/>
    <w:multiLevelType w:val="multilevel"/>
    <w:tmpl w:val="D590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186907"/>
    <w:multiLevelType w:val="multilevel"/>
    <w:tmpl w:val="DC6E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592311"/>
    <w:multiLevelType w:val="multilevel"/>
    <w:tmpl w:val="D28A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EF6C27"/>
    <w:multiLevelType w:val="multilevel"/>
    <w:tmpl w:val="5C62A49A"/>
    <w:lvl w:ilvl="0">
      <w:start w:val="1"/>
      <w:numFmt w:val="decimal"/>
      <w:lvlText w:val="%1."/>
      <w:lvlJc w:val="left"/>
      <w:pPr>
        <w:ind w:left="720" w:hanging="360"/>
      </w:pPr>
      <w:rPr>
        <w:b/>
        <w:bCs/>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1008A8E"/>
    <w:multiLevelType w:val="hybridMultilevel"/>
    <w:tmpl w:val="25023C54"/>
    <w:lvl w:ilvl="0" w:tplc="2BB046AC">
      <w:start w:val="1"/>
      <w:numFmt w:val="bullet"/>
      <w:lvlText w:val="-"/>
      <w:lvlJc w:val="left"/>
      <w:pPr>
        <w:ind w:left="1440" w:hanging="360"/>
      </w:pPr>
      <w:rPr>
        <w:rFonts w:ascii="Aptos" w:hAnsi="Aptos" w:hint="default"/>
      </w:rPr>
    </w:lvl>
    <w:lvl w:ilvl="1" w:tplc="C6149EBC">
      <w:start w:val="1"/>
      <w:numFmt w:val="bullet"/>
      <w:lvlText w:val="o"/>
      <w:lvlJc w:val="left"/>
      <w:pPr>
        <w:ind w:left="2160" w:hanging="360"/>
      </w:pPr>
      <w:rPr>
        <w:rFonts w:ascii="Courier New" w:hAnsi="Courier New" w:hint="default"/>
      </w:rPr>
    </w:lvl>
    <w:lvl w:ilvl="2" w:tplc="3822BC1A">
      <w:start w:val="1"/>
      <w:numFmt w:val="bullet"/>
      <w:lvlText w:val=""/>
      <w:lvlJc w:val="left"/>
      <w:pPr>
        <w:ind w:left="2880" w:hanging="360"/>
      </w:pPr>
      <w:rPr>
        <w:rFonts w:ascii="Wingdings" w:hAnsi="Wingdings" w:hint="default"/>
      </w:rPr>
    </w:lvl>
    <w:lvl w:ilvl="3" w:tplc="D6121B22">
      <w:start w:val="1"/>
      <w:numFmt w:val="bullet"/>
      <w:lvlText w:val=""/>
      <w:lvlJc w:val="left"/>
      <w:pPr>
        <w:ind w:left="3600" w:hanging="360"/>
      </w:pPr>
      <w:rPr>
        <w:rFonts w:ascii="Symbol" w:hAnsi="Symbol" w:hint="default"/>
      </w:rPr>
    </w:lvl>
    <w:lvl w:ilvl="4" w:tplc="4A728678">
      <w:start w:val="1"/>
      <w:numFmt w:val="bullet"/>
      <w:lvlText w:val="o"/>
      <w:lvlJc w:val="left"/>
      <w:pPr>
        <w:ind w:left="4320" w:hanging="360"/>
      </w:pPr>
      <w:rPr>
        <w:rFonts w:ascii="Courier New" w:hAnsi="Courier New" w:hint="default"/>
      </w:rPr>
    </w:lvl>
    <w:lvl w:ilvl="5" w:tplc="0E16E5B0">
      <w:start w:val="1"/>
      <w:numFmt w:val="bullet"/>
      <w:lvlText w:val=""/>
      <w:lvlJc w:val="left"/>
      <w:pPr>
        <w:ind w:left="5040" w:hanging="360"/>
      </w:pPr>
      <w:rPr>
        <w:rFonts w:ascii="Wingdings" w:hAnsi="Wingdings" w:hint="default"/>
      </w:rPr>
    </w:lvl>
    <w:lvl w:ilvl="6" w:tplc="462A18FC">
      <w:start w:val="1"/>
      <w:numFmt w:val="bullet"/>
      <w:lvlText w:val=""/>
      <w:lvlJc w:val="left"/>
      <w:pPr>
        <w:ind w:left="5760" w:hanging="360"/>
      </w:pPr>
      <w:rPr>
        <w:rFonts w:ascii="Symbol" w:hAnsi="Symbol" w:hint="default"/>
      </w:rPr>
    </w:lvl>
    <w:lvl w:ilvl="7" w:tplc="ED8EEFD6">
      <w:start w:val="1"/>
      <w:numFmt w:val="bullet"/>
      <w:lvlText w:val="o"/>
      <w:lvlJc w:val="left"/>
      <w:pPr>
        <w:ind w:left="6480" w:hanging="360"/>
      </w:pPr>
      <w:rPr>
        <w:rFonts w:ascii="Courier New" w:hAnsi="Courier New" w:hint="default"/>
      </w:rPr>
    </w:lvl>
    <w:lvl w:ilvl="8" w:tplc="7E98FFA8">
      <w:start w:val="1"/>
      <w:numFmt w:val="bullet"/>
      <w:lvlText w:val=""/>
      <w:lvlJc w:val="left"/>
      <w:pPr>
        <w:ind w:left="7200" w:hanging="360"/>
      </w:pPr>
      <w:rPr>
        <w:rFonts w:ascii="Wingdings" w:hAnsi="Wingdings" w:hint="default"/>
      </w:rPr>
    </w:lvl>
  </w:abstractNum>
  <w:abstractNum w:abstractNumId="19" w15:restartNumberingAfterBreak="0">
    <w:nsid w:val="7F2160CF"/>
    <w:multiLevelType w:val="multilevel"/>
    <w:tmpl w:val="698EE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DE1A87"/>
    <w:multiLevelType w:val="hybridMultilevel"/>
    <w:tmpl w:val="CE088C78"/>
    <w:lvl w:ilvl="0" w:tplc="30FCC032">
      <w:start w:val="1"/>
      <w:numFmt w:val="bullet"/>
      <w:lvlText w:val="-"/>
      <w:lvlJc w:val="left"/>
      <w:pPr>
        <w:ind w:left="1440" w:hanging="360"/>
      </w:pPr>
      <w:rPr>
        <w:rFonts w:ascii="Aptos" w:hAnsi="Aptos" w:hint="default"/>
      </w:rPr>
    </w:lvl>
    <w:lvl w:ilvl="1" w:tplc="B568D57A">
      <w:start w:val="1"/>
      <w:numFmt w:val="bullet"/>
      <w:lvlText w:val="o"/>
      <w:lvlJc w:val="left"/>
      <w:pPr>
        <w:ind w:left="2160" w:hanging="360"/>
      </w:pPr>
      <w:rPr>
        <w:rFonts w:ascii="Courier New" w:hAnsi="Courier New" w:hint="default"/>
      </w:rPr>
    </w:lvl>
    <w:lvl w:ilvl="2" w:tplc="362CAC5C">
      <w:start w:val="1"/>
      <w:numFmt w:val="bullet"/>
      <w:lvlText w:val=""/>
      <w:lvlJc w:val="left"/>
      <w:pPr>
        <w:ind w:left="2880" w:hanging="360"/>
      </w:pPr>
      <w:rPr>
        <w:rFonts w:ascii="Wingdings" w:hAnsi="Wingdings" w:hint="default"/>
      </w:rPr>
    </w:lvl>
    <w:lvl w:ilvl="3" w:tplc="C58C1336">
      <w:start w:val="1"/>
      <w:numFmt w:val="bullet"/>
      <w:lvlText w:val=""/>
      <w:lvlJc w:val="left"/>
      <w:pPr>
        <w:ind w:left="3600" w:hanging="360"/>
      </w:pPr>
      <w:rPr>
        <w:rFonts w:ascii="Symbol" w:hAnsi="Symbol" w:hint="default"/>
      </w:rPr>
    </w:lvl>
    <w:lvl w:ilvl="4" w:tplc="7FDA6014">
      <w:start w:val="1"/>
      <w:numFmt w:val="bullet"/>
      <w:lvlText w:val="o"/>
      <w:lvlJc w:val="left"/>
      <w:pPr>
        <w:ind w:left="4320" w:hanging="360"/>
      </w:pPr>
      <w:rPr>
        <w:rFonts w:ascii="Courier New" w:hAnsi="Courier New" w:hint="default"/>
      </w:rPr>
    </w:lvl>
    <w:lvl w:ilvl="5" w:tplc="3426E31A">
      <w:start w:val="1"/>
      <w:numFmt w:val="bullet"/>
      <w:lvlText w:val=""/>
      <w:lvlJc w:val="left"/>
      <w:pPr>
        <w:ind w:left="5040" w:hanging="360"/>
      </w:pPr>
      <w:rPr>
        <w:rFonts w:ascii="Wingdings" w:hAnsi="Wingdings" w:hint="default"/>
      </w:rPr>
    </w:lvl>
    <w:lvl w:ilvl="6" w:tplc="EC42352C">
      <w:start w:val="1"/>
      <w:numFmt w:val="bullet"/>
      <w:lvlText w:val=""/>
      <w:lvlJc w:val="left"/>
      <w:pPr>
        <w:ind w:left="5760" w:hanging="360"/>
      </w:pPr>
      <w:rPr>
        <w:rFonts w:ascii="Symbol" w:hAnsi="Symbol" w:hint="default"/>
      </w:rPr>
    </w:lvl>
    <w:lvl w:ilvl="7" w:tplc="64FC7CE2">
      <w:start w:val="1"/>
      <w:numFmt w:val="bullet"/>
      <w:lvlText w:val="o"/>
      <w:lvlJc w:val="left"/>
      <w:pPr>
        <w:ind w:left="6480" w:hanging="360"/>
      </w:pPr>
      <w:rPr>
        <w:rFonts w:ascii="Courier New" w:hAnsi="Courier New" w:hint="default"/>
      </w:rPr>
    </w:lvl>
    <w:lvl w:ilvl="8" w:tplc="91DE9FAA">
      <w:start w:val="1"/>
      <w:numFmt w:val="bullet"/>
      <w:lvlText w:val=""/>
      <w:lvlJc w:val="left"/>
      <w:pPr>
        <w:ind w:left="7200" w:hanging="360"/>
      </w:pPr>
      <w:rPr>
        <w:rFonts w:ascii="Wingdings" w:hAnsi="Wingdings" w:hint="default"/>
      </w:rPr>
    </w:lvl>
  </w:abstractNum>
  <w:num w:numId="1" w16cid:durableId="1174032146">
    <w:abstractNumId w:val="6"/>
  </w:num>
  <w:num w:numId="2" w16cid:durableId="1995989134">
    <w:abstractNumId w:val="5"/>
  </w:num>
  <w:num w:numId="3" w16cid:durableId="1728725022">
    <w:abstractNumId w:val="12"/>
  </w:num>
  <w:num w:numId="4" w16cid:durableId="279797596">
    <w:abstractNumId w:val="20"/>
  </w:num>
  <w:num w:numId="5" w16cid:durableId="435908803">
    <w:abstractNumId w:val="10"/>
  </w:num>
  <w:num w:numId="6" w16cid:durableId="1513567037">
    <w:abstractNumId w:val="13"/>
  </w:num>
  <w:num w:numId="7" w16cid:durableId="124155688">
    <w:abstractNumId w:val="7"/>
  </w:num>
  <w:num w:numId="8" w16cid:durableId="747725383">
    <w:abstractNumId w:val="18"/>
  </w:num>
  <w:num w:numId="9" w16cid:durableId="1402874502">
    <w:abstractNumId w:val="9"/>
  </w:num>
  <w:num w:numId="10" w16cid:durableId="1072385689">
    <w:abstractNumId w:val="2"/>
  </w:num>
  <w:num w:numId="11" w16cid:durableId="723793622">
    <w:abstractNumId w:val="19"/>
  </w:num>
  <w:num w:numId="12" w16cid:durableId="1703633656">
    <w:abstractNumId w:val="15"/>
  </w:num>
  <w:num w:numId="13" w16cid:durableId="1495684778">
    <w:abstractNumId w:val="17"/>
  </w:num>
  <w:num w:numId="14" w16cid:durableId="657196326">
    <w:abstractNumId w:val="4"/>
  </w:num>
  <w:num w:numId="15" w16cid:durableId="2114982231">
    <w:abstractNumId w:val="3"/>
  </w:num>
  <w:num w:numId="16" w16cid:durableId="742876197">
    <w:abstractNumId w:val="1"/>
  </w:num>
  <w:num w:numId="17" w16cid:durableId="1952739270">
    <w:abstractNumId w:val="8"/>
  </w:num>
  <w:num w:numId="18" w16cid:durableId="2068986095">
    <w:abstractNumId w:val="16"/>
  </w:num>
  <w:num w:numId="19" w16cid:durableId="42949229">
    <w:abstractNumId w:val="14"/>
  </w:num>
  <w:num w:numId="20" w16cid:durableId="459808599">
    <w:abstractNumId w:val="0"/>
  </w:num>
  <w:num w:numId="21" w16cid:durableId="1852790527">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D1"/>
    <w:rsid w:val="00000392"/>
    <w:rsid w:val="0000112B"/>
    <w:rsid w:val="00005D84"/>
    <w:rsid w:val="00010D8D"/>
    <w:rsid w:val="00011A87"/>
    <w:rsid w:val="000143BC"/>
    <w:rsid w:val="000174C2"/>
    <w:rsid w:val="00022714"/>
    <w:rsid w:val="00022D67"/>
    <w:rsid w:val="00025556"/>
    <w:rsid w:val="00031087"/>
    <w:rsid w:val="00032417"/>
    <w:rsid w:val="000413CD"/>
    <w:rsid w:val="000414AA"/>
    <w:rsid w:val="000430A6"/>
    <w:rsid w:val="000471C4"/>
    <w:rsid w:val="00047579"/>
    <w:rsid w:val="00055EF8"/>
    <w:rsid w:val="00061A7C"/>
    <w:rsid w:val="000703DF"/>
    <w:rsid w:val="00082A1C"/>
    <w:rsid w:val="000B1DAF"/>
    <w:rsid w:val="000B21D9"/>
    <w:rsid w:val="000B554A"/>
    <w:rsid w:val="000B621B"/>
    <w:rsid w:val="000C2C37"/>
    <w:rsid w:val="000D0EEE"/>
    <w:rsid w:val="000D2289"/>
    <w:rsid w:val="000D313A"/>
    <w:rsid w:val="000D5DEC"/>
    <w:rsid w:val="000E5122"/>
    <w:rsid w:val="000E7597"/>
    <w:rsid w:val="000F7BA3"/>
    <w:rsid w:val="00102889"/>
    <w:rsid w:val="00102932"/>
    <w:rsid w:val="00112AD2"/>
    <w:rsid w:val="001138C4"/>
    <w:rsid w:val="0011550E"/>
    <w:rsid w:val="00116B40"/>
    <w:rsid w:val="00140BA0"/>
    <w:rsid w:val="0014109C"/>
    <w:rsid w:val="001438F9"/>
    <w:rsid w:val="00160632"/>
    <w:rsid w:val="001654C1"/>
    <w:rsid w:val="00174014"/>
    <w:rsid w:val="001772A1"/>
    <w:rsid w:val="00181C17"/>
    <w:rsid w:val="001821D1"/>
    <w:rsid w:val="00194B00"/>
    <w:rsid w:val="001B171A"/>
    <w:rsid w:val="001B1913"/>
    <w:rsid w:val="001B2F5A"/>
    <w:rsid w:val="001B3AA1"/>
    <w:rsid w:val="001E0298"/>
    <w:rsid w:val="001E05B0"/>
    <w:rsid w:val="001E123B"/>
    <w:rsid w:val="001F0C63"/>
    <w:rsid w:val="0020159E"/>
    <w:rsid w:val="002023B2"/>
    <w:rsid w:val="00203C0A"/>
    <w:rsid w:val="00204208"/>
    <w:rsid w:val="002114C4"/>
    <w:rsid w:val="0021195D"/>
    <w:rsid w:val="00213844"/>
    <w:rsid w:val="00214A67"/>
    <w:rsid w:val="0022E270"/>
    <w:rsid w:val="0023565E"/>
    <w:rsid w:val="002359DC"/>
    <w:rsid w:val="00242B4D"/>
    <w:rsid w:val="002445DF"/>
    <w:rsid w:val="00252060"/>
    <w:rsid w:val="002643DB"/>
    <w:rsid w:val="00273D2D"/>
    <w:rsid w:val="00283DB6"/>
    <w:rsid w:val="002923C7"/>
    <w:rsid w:val="00293F9D"/>
    <w:rsid w:val="00297775"/>
    <w:rsid w:val="002A6C35"/>
    <w:rsid w:val="002B0424"/>
    <w:rsid w:val="002B57E0"/>
    <w:rsid w:val="002B5EB5"/>
    <w:rsid w:val="002C4536"/>
    <w:rsid w:val="002D01E5"/>
    <w:rsid w:val="002D3332"/>
    <w:rsid w:val="002D774F"/>
    <w:rsid w:val="002E3841"/>
    <w:rsid w:val="00302B92"/>
    <w:rsid w:val="00313C12"/>
    <w:rsid w:val="003243DE"/>
    <w:rsid w:val="0033215A"/>
    <w:rsid w:val="003327DA"/>
    <w:rsid w:val="00340194"/>
    <w:rsid w:val="00344C0B"/>
    <w:rsid w:val="003470DD"/>
    <w:rsid w:val="00366B64"/>
    <w:rsid w:val="00381414"/>
    <w:rsid w:val="003819FE"/>
    <w:rsid w:val="00384C28"/>
    <w:rsid w:val="0038718E"/>
    <w:rsid w:val="0039024A"/>
    <w:rsid w:val="0039200C"/>
    <w:rsid w:val="00395A74"/>
    <w:rsid w:val="00396DB0"/>
    <w:rsid w:val="003A3B45"/>
    <w:rsid w:val="003B20D9"/>
    <w:rsid w:val="003C0293"/>
    <w:rsid w:val="003E753D"/>
    <w:rsid w:val="003F60B3"/>
    <w:rsid w:val="003F6651"/>
    <w:rsid w:val="003F7DC1"/>
    <w:rsid w:val="0041118A"/>
    <w:rsid w:val="004126C2"/>
    <w:rsid w:val="0042065D"/>
    <w:rsid w:val="0043408E"/>
    <w:rsid w:val="004419E5"/>
    <w:rsid w:val="00442379"/>
    <w:rsid w:val="00444327"/>
    <w:rsid w:val="00444422"/>
    <w:rsid w:val="00451B87"/>
    <w:rsid w:val="00456E37"/>
    <w:rsid w:val="00480AD6"/>
    <w:rsid w:val="00497581"/>
    <w:rsid w:val="004B2775"/>
    <w:rsid w:val="004C0904"/>
    <w:rsid w:val="004C7301"/>
    <w:rsid w:val="004F266C"/>
    <w:rsid w:val="004F2CD0"/>
    <w:rsid w:val="004F3A6F"/>
    <w:rsid w:val="004F5FF9"/>
    <w:rsid w:val="004F74B3"/>
    <w:rsid w:val="004F7B6B"/>
    <w:rsid w:val="0050567A"/>
    <w:rsid w:val="00524A4A"/>
    <w:rsid w:val="00530FD9"/>
    <w:rsid w:val="00532FD4"/>
    <w:rsid w:val="00541699"/>
    <w:rsid w:val="00543136"/>
    <w:rsid w:val="00543471"/>
    <w:rsid w:val="00551C54"/>
    <w:rsid w:val="0056026B"/>
    <w:rsid w:val="00573597"/>
    <w:rsid w:val="00574268"/>
    <w:rsid w:val="0058242D"/>
    <w:rsid w:val="00584C11"/>
    <w:rsid w:val="00593A8E"/>
    <w:rsid w:val="005A5B13"/>
    <w:rsid w:val="005B0046"/>
    <w:rsid w:val="005B7AAD"/>
    <w:rsid w:val="005C3A63"/>
    <w:rsid w:val="005C6FFB"/>
    <w:rsid w:val="005D5900"/>
    <w:rsid w:val="005F0535"/>
    <w:rsid w:val="005F14CB"/>
    <w:rsid w:val="005F4440"/>
    <w:rsid w:val="005F53D0"/>
    <w:rsid w:val="006205FC"/>
    <w:rsid w:val="006208A4"/>
    <w:rsid w:val="00627DCF"/>
    <w:rsid w:val="006420A4"/>
    <w:rsid w:val="006434B1"/>
    <w:rsid w:val="00651E6F"/>
    <w:rsid w:val="0065359A"/>
    <w:rsid w:val="00667073"/>
    <w:rsid w:val="00673393"/>
    <w:rsid w:val="006928F2"/>
    <w:rsid w:val="00697F8C"/>
    <w:rsid w:val="006A1721"/>
    <w:rsid w:val="006A6501"/>
    <w:rsid w:val="006B2F85"/>
    <w:rsid w:val="006C1BDC"/>
    <w:rsid w:val="006C3E81"/>
    <w:rsid w:val="006D51F3"/>
    <w:rsid w:val="006E20C6"/>
    <w:rsid w:val="006E2AFC"/>
    <w:rsid w:val="006E3ED3"/>
    <w:rsid w:val="006F0D17"/>
    <w:rsid w:val="00702686"/>
    <w:rsid w:val="00714FF0"/>
    <w:rsid w:val="0072018F"/>
    <w:rsid w:val="00721EB9"/>
    <w:rsid w:val="00734C09"/>
    <w:rsid w:val="00735AC0"/>
    <w:rsid w:val="00741079"/>
    <w:rsid w:val="00756CE3"/>
    <w:rsid w:val="00761332"/>
    <w:rsid w:val="00771E2A"/>
    <w:rsid w:val="0077273A"/>
    <w:rsid w:val="007819CC"/>
    <w:rsid w:val="00781B52"/>
    <w:rsid w:val="00792C81"/>
    <w:rsid w:val="007B0E6C"/>
    <w:rsid w:val="007B39AA"/>
    <w:rsid w:val="007C0537"/>
    <w:rsid w:val="007C267E"/>
    <w:rsid w:val="007C6E9F"/>
    <w:rsid w:val="007D662B"/>
    <w:rsid w:val="007E08D9"/>
    <w:rsid w:val="007F5380"/>
    <w:rsid w:val="007F6314"/>
    <w:rsid w:val="007F715F"/>
    <w:rsid w:val="00804853"/>
    <w:rsid w:val="00804ACC"/>
    <w:rsid w:val="00823E9B"/>
    <w:rsid w:val="00824B51"/>
    <w:rsid w:val="00843B0B"/>
    <w:rsid w:val="0084741C"/>
    <w:rsid w:val="00852953"/>
    <w:rsid w:val="00854FB2"/>
    <w:rsid w:val="00856FDD"/>
    <w:rsid w:val="00876B11"/>
    <w:rsid w:val="008829F1"/>
    <w:rsid w:val="00885FD1"/>
    <w:rsid w:val="008862A6"/>
    <w:rsid w:val="0088798C"/>
    <w:rsid w:val="00891F85"/>
    <w:rsid w:val="008962B3"/>
    <w:rsid w:val="008A1A0C"/>
    <w:rsid w:val="008A5557"/>
    <w:rsid w:val="008B079B"/>
    <w:rsid w:val="008B6CF5"/>
    <w:rsid w:val="008C0250"/>
    <w:rsid w:val="008C040F"/>
    <w:rsid w:val="008C48CF"/>
    <w:rsid w:val="008D2EBC"/>
    <w:rsid w:val="008D652E"/>
    <w:rsid w:val="008D7732"/>
    <w:rsid w:val="008E529B"/>
    <w:rsid w:val="008F2810"/>
    <w:rsid w:val="008F3078"/>
    <w:rsid w:val="008F56DA"/>
    <w:rsid w:val="00911DBE"/>
    <w:rsid w:val="00914DD1"/>
    <w:rsid w:val="009205F6"/>
    <w:rsid w:val="00931440"/>
    <w:rsid w:val="009418A3"/>
    <w:rsid w:val="00942C62"/>
    <w:rsid w:val="0095444F"/>
    <w:rsid w:val="00961310"/>
    <w:rsid w:val="009749E0"/>
    <w:rsid w:val="00977164"/>
    <w:rsid w:val="009839C7"/>
    <w:rsid w:val="0099314B"/>
    <w:rsid w:val="009A0732"/>
    <w:rsid w:val="009A42C1"/>
    <w:rsid w:val="009D0053"/>
    <w:rsid w:val="009E0D13"/>
    <w:rsid w:val="009E2E0E"/>
    <w:rsid w:val="009E4DF4"/>
    <w:rsid w:val="009E5FA9"/>
    <w:rsid w:val="009E6EB5"/>
    <w:rsid w:val="009E6F94"/>
    <w:rsid w:val="00A009AE"/>
    <w:rsid w:val="00A311CC"/>
    <w:rsid w:val="00A36D4A"/>
    <w:rsid w:val="00A43188"/>
    <w:rsid w:val="00A44A52"/>
    <w:rsid w:val="00A616CA"/>
    <w:rsid w:val="00A63CC6"/>
    <w:rsid w:val="00A726ED"/>
    <w:rsid w:val="00A730BA"/>
    <w:rsid w:val="00A81DF2"/>
    <w:rsid w:val="00A8235B"/>
    <w:rsid w:val="00A83AD7"/>
    <w:rsid w:val="00A84A55"/>
    <w:rsid w:val="00A85AF5"/>
    <w:rsid w:val="00AA0F15"/>
    <w:rsid w:val="00AB7E06"/>
    <w:rsid w:val="00AC3B2A"/>
    <w:rsid w:val="00AC59BC"/>
    <w:rsid w:val="00AC5F5C"/>
    <w:rsid w:val="00AD0CAF"/>
    <w:rsid w:val="00AD2FA9"/>
    <w:rsid w:val="00AF14F6"/>
    <w:rsid w:val="00AF372D"/>
    <w:rsid w:val="00AF4D27"/>
    <w:rsid w:val="00B1388E"/>
    <w:rsid w:val="00B25CF6"/>
    <w:rsid w:val="00B25F0D"/>
    <w:rsid w:val="00B30332"/>
    <w:rsid w:val="00B30E75"/>
    <w:rsid w:val="00B354C5"/>
    <w:rsid w:val="00B35AF1"/>
    <w:rsid w:val="00B4551E"/>
    <w:rsid w:val="00B50AFD"/>
    <w:rsid w:val="00B52BB1"/>
    <w:rsid w:val="00B535AC"/>
    <w:rsid w:val="00B57C67"/>
    <w:rsid w:val="00B665B4"/>
    <w:rsid w:val="00B91F80"/>
    <w:rsid w:val="00B93D54"/>
    <w:rsid w:val="00B94D53"/>
    <w:rsid w:val="00BA18FE"/>
    <w:rsid w:val="00BA21CF"/>
    <w:rsid w:val="00BB01E5"/>
    <w:rsid w:val="00BC18DA"/>
    <w:rsid w:val="00BC38CC"/>
    <w:rsid w:val="00BC760E"/>
    <w:rsid w:val="00BC7CC6"/>
    <w:rsid w:val="00BE47D0"/>
    <w:rsid w:val="00BF56A3"/>
    <w:rsid w:val="00C026B3"/>
    <w:rsid w:val="00C25536"/>
    <w:rsid w:val="00C26655"/>
    <w:rsid w:val="00C3318D"/>
    <w:rsid w:val="00C33856"/>
    <w:rsid w:val="00C415CC"/>
    <w:rsid w:val="00C513EF"/>
    <w:rsid w:val="00C8774E"/>
    <w:rsid w:val="00CA3C4D"/>
    <w:rsid w:val="00CA7699"/>
    <w:rsid w:val="00CB3FD3"/>
    <w:rsid w:val="00CB423F"/>
    <w:rsid w:val="00CD2759"/>
    <w:rsid w:val="00CD7299"/>
    <w:rsid w:val="00CE08AA"/>
    <w:rsid w:val="00CE440C"/>
    <w:rsid w:val="00CF0C62"/>
    <w:rsid w:val="00CF3174"/>
    <w:rsid w:val="00CF3341"/>
    <w:rsid w:val="00D028AA"/>
    <w:rsid w:val="00D114B9"/>
    <w:rsid w:val="00D164A4"/>
    <w:rsid w:val="00D23C73"/>
    <w:rsid w:val="00D26958"/>
    <w:rsid w:val="00D301DC"/>
    <w:rsid w:val="00D31419"/>
    <w:rsid w:val="00D428C9"/>
    <w:rsid w:val="00D44E76"/>
    <w:rsid w:val="00D4762A"/>
    <w:rsid w:val="00D501ED"/>
    <w:rsid w:val="00D51839"/>
    <w:rsid w:val="00D537FE"/>
    <w:rsid w:val="00D72A34"/>
    <w:rsid w:val="00D86CC0"/>
    <w:rsid w:val="00D97CE6"/>
    <w:rsid w:val="00DA120C"/>
    <w:rsid w:val="00DB19EA"/>
    <w:rsid w:val="00DC4C25"/>
    <w:rsid w:val="00DF38E5"/>
    <w:rsid w:val="00E07ABE"/>
    <w:rsid w:val="00E14972"/>
    <w:rsid w:val="00E31A00"/>
    <w:rsid w:val="00E414E3"/>
    <w:rsid w:val="00E44F23"/>
    <w:rsid w:val="00E562F2"/>
    <w:rsid w:val="00E56641"/>
    <w:rsid w:val="00E850DF"/>
    <w:rsid w:val="00E87C1D"/>
    <w:rsid w:val="00E906EE"/>
    <w:rsid w:val="00EA20FF"/>
    <w:rsid w:val="00EA73AF"/>
    <w:rsid w:val="00EB3194"/>
    <w:rsid w:val="00EB4B95"/>
    <w:rsid w:val="00EC3BED"/>
    <w:rsid w:val="00F01727"/>
    <w:rsid w:val="00F01B65"/>
    <w:rsid w:val="00F022F6"/>
    <w:rsid w:val="00F052BC"/>
    <w:rsid w:val="00F13198"/>
    <w:rsid w:val="00F20C4B"/>
    <w:rsid w:val="00F2739C"/>
    <w:rsid w:val="00F315BC"/>
    <w:rsid w:val="00F33D91"/>
    <w:rsid w:val="00F4373E"/>
    <w:rsid w:val="00F55337"/>
    <w:rsid w:val="00F6388B"/>
    <w:rsid w:val="00F65A50"/>
    <w:rsid w:val="00F72A5E"/>
    <w:rsid w:val="00F73B90"/>
    <w:rsid w:val="00F80DBA"/>
    <w:rsid w:val="00F823C9"/>
    <w:rsid w:val="00F824D4"/>
    <w:rsid w:val="00F8534C"/>
    <w:rsid w:val="00F86E18"/>
    <w:rsid w:val="00F91205"/>
    <w:rsid w:val="00FA1455"/>
    <w:rsid w:val="00FA57CB"/>
    <w:rsid w:val="00FA7A5E"/>
    <w:rsid w:val="00FB0196"/>
    <w:rsid w:val="00FB10D1"/>
    <w:rsid w:val="00FB5513"/>
    <w:rsid w:val="00FB5F03"/>
    <w:rsid w:val="00FC5F73"/>
    <w:rsid w:val="00FE4C00"/>
    <w:rsid w:val="00FF7375"/>
    <w:rsid w:val="0116E722"/>
    <w:rsid w:val="011810FA"/>
    <w:rsid w:val="0120D07C"/>
    <w:rsid w:val="0148F459"/>
    <w:rsid w:val="014ED529"/>
    <w:rsid w:val="01518DC2"/>
    <w:rsid w:val="0175DD41"/>
    <w:rsid w:val="0176B95C"/>
    <w:rsid w:val="017C872E"/>
    <w:rsid w:val="018BD325"/>
    <w:rsid w:val="0193B7A4"/>
    <w:rsid w:val="01A8819A"/>
    <w:rsid w:val="01AFB92B"/>
    <w:rsid w:val="01B307A7"/>
    <w:rsid w:val="01BBDF80"/>
    <w:rsid w:val="01D1D254"/>
    <w:rsid w:val="02153EA6"/>
    <w:rsid w:val="021612F0"/>
    <w:rsid w:val="021F52FD"/>
    <w:rsid w:val="0231C99D"/>
    <w:rsid w:val="024FAB33"/>
    <w:rsid w:val="025F1649"/>
    <w:rsid w:val="026A9913"/>
    <w:rsid w:val="02769913"/>
    <w:rsid w:val="0279353C"/>
    <w:rsid w:val="02E4A228"/>
    <w:rsid w:val="02F40855"/>
    <w:rsid w:val="03070738"/>
    <w:rsid w:val="031985BF"/>
    <w:rsid w:val="03418980"/>
    <w:rsid w:val="037DE29A"/>
    <w:rsid w:val="038BCCCF"/>
    <w:rsid w:val="0391C794"/>
    <w:rsid w:val="03954DB4"/>
    <w:rsid w:val="039BC797"/>
    <w:rsid w:val="03BD8AB5"/>
    <w:rsid w:val="03C9D48F"/>
    <w:rsid w:val="03CAA29E"/>
    <w:rsid w:val="03DA471C"/>
    <w:rsid w:val="04157B9D"/>
    <w:rsid w:val="042E7D22"/>
    <w:rsid w:val="044FC403"/>
    <w:rsid w:val="045BF220"/>
    <w:rsid w:val="045F608F"/>
    <w:rsid w:val="0471420F"/>
    <w:rsid w:val="04761BCA"/>
    <w:rsid w:val="04798CC8"/>
    <w:rsid w:val="04AE290C"/>
    <w:rsid w:val="04C3AF4F"/>
    <w:rsid w:val="04CD515E"/>
    <w:rsid w:val="04DED7DC"/>
    <w:rsid w:val="04EF6100"/>
    <w:rsid w:val="04F70966"/>
    <w:rsid w:val="04F9ABC6"/>
    <w:rsid w:val="0514A734"/>
    <w:rsid w:val="0522DFAA"/>
    <w:rsid w:val="053D04B7"/>
    <w:rsid w:val="056DEB64"/>
    <w:rsid w:val="05755100"/>
    <w:rsid w:val="058B3D88"/>
    <w:rsid w:val="05B31BA3"/>
    <w:rsid w:val="05C99F3E"/>
    <w:rsid w:val="05E58C2D"/>
    <w:rsid w:val="05EDCB21"/>
    <w:rsid w:val="05EF7FD9"/>
    <w:rsid w:val="05FAEA48"/>
    <w:rsid w:val="05FB51F3"/>
    <w:rsid w:val="060E3B97"/>
    <w:rsid w:val="061D30CC"/>
    <w:rsid w:val="064E4B80"/>
    <w:rsid w:val="065D9B78"/>
    <w:rsid w:val="067D3C2D"/>
    <w:rsid w:val="0680CD7D"/>
    <w:rsid w:val="06B021FB"/>
    <w:rsid w:val="06B1C831"/>
    <w:rsid w:val="06C15804"/>
    <w:rsid w:val="06D8E367"/>
    <w:rsid w:val="06DF2DE8"/>
    <w:rsid w:val="06E3B3FC"/>
    <w:rsid w:val="0713A7F2"/>
    <w:rsid w:val="071B3825"/>
    <w:rsid w:val="071CC863"/>
    <w:rsid w:val="07237755"/>
    <w:rsid w:val="0745AB10"/>
    <w:rsid w:val="0776327D"/>
    <w:rsid w:val="07769D6E"/>
    <w:rsid w:val="0785D03B"/>
    <w:rsid w:val="07869E30"/>
    <w:rsid w:val="07ABD075"/>
    <w:rsid w:val="07D206FB"/>
    <w:rsid w:val="07DBECFC"/>
    <w:rsid w:val="07FC3000"/>
    <w:rsid w:val="0806C44E"/>
    <w:rsid w:val="080C08F7"/>
    <w:rsid w:val="0823D768"/>
    <w:rsid w:val="0828D5CC"/>
    <w:rsid w:val="0839DB4C"/>
    <w:rsid w:val="08561877"/>
    <w:rsid w:val="08565B99"/>
    <w:rsid w:val="0883EA53"/>
    <w:rsid w:val="08862D43"/>
    <w:rsid w:val="089CFC09"/>
    <w:rsid w:val="08A37273"/>
    <w:rsid w:val="08A4028A"/>
    <w:rsid w:val="08B272CC"/>
    <w:rsid w:val="08B5277B"/>
    <w:rsid w:val="08DFA4A6"/>
    <w:rsid w:val="09042451"/>
    <w:rsid w:val="09225CCE"/>
    <w:rsid w:val="095BD0B4"/>
    <w:rsid w:val="096DF312"/>
    <w:rsid w:val="099F2E35"/>
    <w:rsid w:val="09CA72A8"/>
    <w:rsid w:val="09E185E1"/>
    <w:rsid w:val="0A0A806F"/>
    <w:rsid w:val="0A1F0339"/>
    <w:rsid w:val="0A2E5724"/>
    <w:rsid w:val="0A5797E1"/>
    <w:rsid w:val="0A971D97"/>
    <w:rsid w:val="0ADD17F7"/>
    <w:rsid w:val="0AE4BE1D"/>
    <w:rsid w:val="0AF43563"/>
    <w:rsid w:val="0B0EEBBD"/>
    <w:rsid w:val="0B29C868"/>
    <w:rsid w:val="0B2C940E"/>
    <w:rsid w:val="0B32FD16"/>
    <w:rsid w:val="0B4CE6C8"/>
    <w:rsid w:val="0B542EB7"/>
    <w:rsid w:val="0B556487"/>
    <w:rsid w:val="0B624278"/>
    <w:rsid w:val="0B65CE14"/>
    <w:rsid w:val="0B72E175"/>
    <w:rsid w:val="0B78987A"/>
    <w:rsid w:val="0B7FEDDF"/>
    <w:rsid w:val="0B9365FE"/>
    <w:rsid w:val="0BC22719"/>
    <w:rsid w:val="0BC9FDD7"/>
    <w:rsid w:val="0BD68496"/>
    <w:rsid w:val="0BD8ABE4"/>
    <w:rsid w:val="0BED8CE4"/>
    <w:rsid w:val="0BFB5543"/>
    <w:rsid w:val="0C0BAE9E"/>
    <w:rsid w:val="0C36CF98"/>
    <w:rsid w:val="0C3988EC"/>
    <w:rsid w:val="0C8FDE9F"/>
    <w:rsid w:val="0C9CEC9F"/>
    <w:rsid w:val="0CF54674"/>
    <w:rsid w:val="0D0FDED4"/>
    <w:rsid w:val="0D193CDC"/>
    <w:rsid w:val="0D1F64A4"/>
    <w:rsid w:val="0D259D4B"/>
    <w:rsid w:val="0D86B399"/>
    <w:rsid w:val="0D92EA2C"/>
    <w:rsid w:val="0DA4DD92"/>
    <w:rsid w:val="0DC10794"/>
    <w:rsid w:val="0DE714E3"/>
    <w:rsid w:val="0DEF7998"/>
    <w:rsid w:val="0E28EE2F"/>
    <w:rsid w:val="0E811246"/>
    <w:rsid w:val="0E94CE05"/>
    <w:rsid w:val="0EA064A1"/>
    <w:rsid w:val="0EAEA0A7"/>
    <w:rsid w:val="0EB47D6F"/>
    <w:rsid w:val="0ED67E1A"/>
    <w:rsid w:val="0EE95641"/>
    <w:rsid w:val="0EF09B0E"/>
    <w:rsid w:val="0F1AB588"/>
    <w:rsid w:val="0F1F8B8F"/>
    <w:rsid w:val="0F3C03CD"/>
    <w:rsid w:val="0F612FEF"/>
    <w:rsid w:val="0F6C7137"/>
    <w:rsid w:val="0F9B515A"/>
    <w:rsid w:val="0FAD484E"/>
    <w:rsid w:val="0FB9F22C"/>
    <w:rsid w:val="0FBF2769"/>
    <w:rsid w:val="0FF3883E"/>
    <w:rsid w:val="1088AA2F"/>
    <w:rsid w:val="10B5A69B"/>
    <w:rsid w:val="10B6FCB6"/>
    <w:rsid w:val="10B93770"/>
    <w:rsid w:val="10C58BE5"/>
    <w:rsid w:val="10CFA367"/>
    <w:rsid w:val="10FEC7D3"/>
    <w:rsid w:val="1105BBB1"/>
    <w:rsid w:val="1109D8CA"/>
    <w:rsid w:val="113F4460"/>
    <w:rsid w:val="1149AF59"/>
    <w:rsid w:val="114EDC74"/>
    <w:rsid w:val="1153A2A6"/>
    <w:rsid w:val="1171963F"/>
    <w:rsid w:val="1184041B"/>
    <w:rsid w:val="11C95921"/>
    <w:rsid w:val="11EA4C84"/>
    <w:rsid w:val="11EDF3D0"/>
    <w:rsid w:val="12120AA3"/>
    <w:rsid w:val="123660E1"/>
    <w:rsid w:val="1243FF9B"/>
    <w:rsid w:val="12456A30"/>
    <w:rsid w:val="1263ABC6"/>
    <w:rsid w:val="127468B6"/>
    <w:rsid w:val="127CD9FD"/>
    <w:rsid w:val="12801C13"/>
    <w:rsid w:val="12821D81"/>
    <w:rsid w:val="12871A1F"/>
    <w:rsid w:val="12890AE9"/>
    <w:rsid w:val="128C728E"/>
    <w:rsid w:val="129E9BA4"/>
    <w:rsid w:val="12BA25D4"/>
    <w:rsid w:val="12FEC6D1"/>
    <w:rsid w:val="130BE163"/>
    <w:rsid w:val="130C853B"/>
    <w:rsid w:val="130E7587"/>
    <w:rsid w:val="1319D124"/>
    <w:rsid w:val="132B352A"/>
    <w:rsid w:val="13486DAF"/>
    <w:rsid w:val="135F001B"/>
    <w:rsid w:val="136F5081"/>
    <w:rsid w:val="137A1D00"/>
    <w:rsid w:val="1383FB9A"/>
    <w:rsid w:val="13A1ADE6"/>
    <w:rsid w:val="13A96D1F"/>
    <w:rsid w:val="13B8B4F2"/>
    <w:rsid w:val="13FC040E"/>
    <w:rsid w:val="13FD207B"/>
    <w:rsid w:val="145609AF"/>
    <w:rsid w:val="14661CF1"/>
    <w:rsid w:val="14769A48"/>
    <w:rsid w:val="147E6DDA"/>
    <w:rsid w:val="1494721D"/>
    <w:rsid w:val="14A6184B"/>
    <w:rsid w:val="14A7B5ED"/>
    <w:rsid w:val="14C236A6"/>
    <w:rsid w:val="14D994F9"/>
    <w:rsid w:val="1509FB7E"/>
    <w:rsid w:val="150B15F6"/>
    <w:rsid w:val="1528BFFD"/>
    <w:rsid w:val="152B635E"/>
    <w:rsid w:val="15652A10"/>
    <w:rsid w:val="1581A7A9"/>
    <w:rsid w:val="158EB571"/>
    <w:rsid w:val="1594F6BA"/>
    <w:rsid w:val="15C66B85"/>
    <w:rsid w:val="15E28A5F"/>
    <w:rsid w:val="169C38F7"/>
    <w:rsid w:val="16AB6F7F"/>
    <w:rsid w:val="16ADC088"/>
    <w:rsid w:val="16B59B56"/>
    <w:rsid w:val="16D450F7"/>
    <w:rsid w:val="16F8BF71"/>
    <w:rsid w:val="171039F4"/>
    <w:rsid w:val="17128791"/>
    <w:rsid w:val="1726CD8C"/>
    <w:rsid w:val="175255BB"/>
    <w:rsid w:val="1761E90D"/>
    <w:rsid w:val="176EBFDD"/>
    <w:rsid w:val="178FBDD4"/>
    <w:rsid w:val="17B0B497"/>
    <w:rsid w:val="17B1A313"/>
    <w:rsid w:val="17F5C53C"/>
    <w:rsid w:val="1802F4AF"/>
    <w:rsid w:val="1807614A"/>
    <w:rsid w:val="1816E9A0"/>
    <w:rsid w:val="1818B243"/>
    <w:rsid w:val="181F29BC"/>
    <w:rsid w:val="18678632"/>
    <w:rsid w:val="18A58B24"/>
    <w:rsid w:val="18AA915C"/>
    <w:rsid w:val="18BDCEA8"/>
    <w:rsid w:val="18C49BD0"/>
    <w:rsid w:val="18CFD856"/>
    <w:rsid w:val="18DAFBC4"/>
    <w:rsid w:val="18E34EE0"/>
    <w:rsid w:val="195C18BD"/>
    <w:rsid w:val="19607046"/>
    <w:rsid w:val="1961CEE8"/>
    <w:rsid w:val="19700AED"/>
    <w:rsid w:val="19B1B942"/>
    <w:rsid w:val="19BB3E3B"/>
    <w:rsid w:val="1A18D3BC"/>
    <w:rsid w:val="1A2FC1D4"/>
    <w:rsid w:val="1A4CB1DF"/>
    <w:rsid w:val="1A4EF361"/>
    <w:rsid w:val="1A5CC1E2"/>
    <w:rsid w:val="1A6A5959"/>
    <w:rsid w:val="1A71422D"/>
    <w:rsid w:val="1A90B740"/>
    <w:rsid w:val="1A9E592B"/>
    <w:rsid w:val="1AA8AE27"/>
    <w:rsid w:val="1ACB7215"/>
    <w:rsid w:val="1AE764BD"/>
    <w:rsid w:val="1B08F138"/>
    <w:rsid w:val="1B105501"/>
    <w:rsid w:val="1B2DDADA"/>
    <w:rsid w:val="1B354F57"/>
    <w:rsid w:val="1B4AF535"/>
    <w:rsid w:val="1B8D2400"/>
    <w:rsid w:val="1B9F05F5"/>
    <w:rsid w:val="1BBC2F77"/>
    <w:rsid w:val="1BCFBB97"/>
    <w:rsid w:val="1BE73599"/>
    <w:rsid w:val="1BFD7D78"/>
    <w:rsid w:val="1C087011"/>
    <w:rsid w:val="1C3FCFDD"/>
    <w:rsid w:val="1C605B9B"/>
    <w:rsid w:val="1C710E3B"/>
    <w:rsid w:val="1C809D78"/>
    <w:rsid w:val="1C99743A"/>
    <w:rsid w:val="1CD17A4B"/>
    <w:rsid w:val="1CF7E493"/>
    <w:rsid w:val="1D07C6D2"/>
    <w:rsid w:val="1D1CFAF2"/>
    <w:rsid w:val="1D200C59"/>
    <w:rsid w:val="1D671F21"/>
    <w:rsid w:val="1D91DB38"/>
    <w:rsid w:val="1E0306F1"/>
    <w:rsid w:val="1E108467"/>
    <w:rsid w:val="1E640FE6"/>
    <w:rsid w:val="1E96BA19"/>
    <w:rsid w:val="1ECD7695"/>
    <w:rsid w:val="1ECE7A5E"/>
    <w:rsid w:val="1EDD65FD"/>
    <w:rsid w:val="1EEFF94F"/>
    <w:rsid w:val="1F44355B"/>
    <w:rsid w:val="1F5B4950"/>
    <w:rsid w:val="1F8B68C9"/>
    <w:rsid w:val="1F8E9287"/>
    <w:rsid w:val="1FA79DB0"/>
    <w:rsid w:val="1FBD815E"/>
    <w:rsid w:val="1FBE1EFC"/>
    <w:rsid w:val="1FE1CA51"/>
    <w:rsid w:val="1FE661C2"/>
    <w:rsid w:val="1FED79CE"/>
    <w:rsid w:val="1FF0A1B4"/>
    <w:rsid w:val="1FF15235"/>
    <w:rsid w:val="20267266"/>
    <w:rsid w:val="2044DD7C"/>
    <w:rsid w:val="2048AF7A"/>
    <w:rsid w:val="204B4B3F"/>
    <w:rsid w:val="205C6AE7"/>
    <w:rsid w:val="20696000"/>
    <w:rsid w:val="206FD26D"/>
    <w:rsid w:val="2085DE47"/>
    <w:rsid w:val="20A0CEB4"/>
    <w:rsid w:val="20D882ED"/>
    <w:rsid w:val="20DCB2E0"/>
    <w:rsid w:val="20DEECA1"/>
    <w:rsid w:val="20E3F2EE"/>
    <w:rsid w:val="210A311A"/>
    <w:rsid w:val="21273097"/>
    <w:rsid w:val="21319825"/>
    <w:rsid w:val="21546E1C"/>
    <w:rsid w:val="216AA597"/>
    <w:rsid w:val="21817F37"/>
    <w:rsid w:val="21BAD3C9"/>
    <w:rsid w:val="21F5B024"/>
    <w:rsid w:val="220F9BB0"/>
    <w:rsid w:val="22347F65"/>
    <w:rsid w:val="223E9026"/>
    <w:rsid w:val="226BECF4"/>
    <w:rsid w:val="226E10B1"/>
    <w:rsid w:val="2275D72A"/>
    <w:rsid w:val="22876FA0"/>
    <w:rsid w:val="22AFAF4C"/>
    <w:rsid w:val="22AFEEE6"/>
    <w:rsid w:val="22B37716"/>
    <w:rsid w:val="22BB558A"/>
    <w:rsid w:val="22F1BCA3"/>
    <w:rsid w:val="22F7B4A7"/>
    <w:rsid w:val="230C027A"/>
    <w:rsid w:val="2312E53C"/>
    <w:rsid w:val="232575F3"/>
    <w:rsid w:val="233C481B"/>
    <w:rsid w:val="235F6F7D"/>
    <w:rsid w:val="236A5416"/>
    <w:rsid w:val="23824D00"/>
    <w:rsid w:val="2383E4FE"/>
    <w:rsid w:val="239BADBF"/>
    <w:rsid w:val="23AED6D1"/>
    <w:rsid w:val="23DA637E"/>
    <w:rsid w:val="23E00347"/>
    <w:rsid w:val="23EF31E0"/>
    <w:rsid w:val="23FF4BBF"/>
    <w:rsid w:val="2407A8BB"/>
    <w:rsid w:val="241819CA"/>
    <w:rsid w:val="242A2BE7"/>
    <w:rsid w:val="24351EB3"/>
    <w:rsid w:val="246005BB"/>
    <w:rsid w:val="24782A93"/>
    <w:rsid w:val="247BD3A0"/>
    <w:rsid w:val="2496145E"/>
    <w:rsid w:val="249F9759"/>
    <w:rsid w:val="24ACA2EA"/>
    <w:rsid w:val="24BAE1C3"/>
    <w:rsid w:val="24CAD48B"/>
    <w:rsid w:val="24CB1E7E"/>
    <w:rsid w:val="24CB6949"/>
    <w:rsid w:val="24D557EA"/>
    <w:rsid w:val="24E92D8E"/>
    <w:rsid w:val="24F15F4D"/>
    <w:rsid w:val="25421AA9"/>
    <w:rsid w:val="254D1E43"/>
    <w:rsid w:val="2577C84B"/>
    <w:rsid w:val="257E207C"/>
    <w:rsid w:val="25811BD8"/>
    <w:rsid w:val="25A28730"/>
    <w:rsid w:val="25D380F7"/>
    <w:rsid w:val="25F3BC35"/>
    <w:rsid w:val="2603BF5A"/>
    <w:rsid w:val="2613EBB0"/>
    <w:rsid w:val="262CE8F0"/>
    <w:rsid w:val="265231A4"/>
    <w:rsid w:val="266E5815"/>
    <w:rsid w:val="26798892"/>
    <w:rsid w:val="267D60AB"/>
    <w:rsid w:val="26A7E6EE"/>
    <w:rsid w:val="26CF21B5"/>
    <w:rsid w:val="26D4747E"/>
    <w:rsid w:val="26FE1869"/>
    <w:rsid w:val="270CE6CC"/>
    <w:rsid w:val="27218523"/>
    <w:rsid w:val="273E1FC8"/>
    <w:rsid w:val="2740BF66"/>
    <w:rsid w:val="274B92B7"/>
    <w:rsid w:val="274EE12B"/>
    <w:rsid w:val="275F085C"/>
    <w:rsid w:val="27692316"/>
    <w:rsid w:val="277D1633"/>
    <w:rsid w:val="2796236C"/>
    <w:rsid w:val="27C16AD3"/>
    <w:rsid w:val="27C994CC"/>
    <w:rsid w:val="27E5CE86"/>
    <w:rsid w:val="27EF6103"/>
    <w:rsid w:val="27F60F59"/>
    <w:rsid w:val="27FC81E8"/>
    <w:rsid w:val="2807F8EC"/>
    <w:rsid w:val="282D4AF8"/>
    <w:rsid w:val="285B9E0B"/>
    <w:rsid w:val="2861E7E3"/>
    <w:rsid w:val="286E592B"/>
    <w:rsid w:val="2882729E"/>
    <w:rsid w:val="2890126C"/>
    <w:rsid w:val="28ADEAFA"/>
    <w:rsid w:val="28C99C11"/>
    <w:rsid w:val="28D6401B"/>
    <w:rsid w:val="28E6C31A"/>
    <w:rsid w:val="28FE7362"/>
    <w:rsid w:val="292C8867"/>
    <w:rsid w:val="293E88A0"/>
    <w:rsid w:val="29504390"/>
    <w:rsid w:val="2956D419"/>
    <w:rsid w:val="2962FFBE"/>
    <w:rsid w:val="2974E87B"/>
    <w:rsid w:val="29B50FBF"/>
    <w:rsid w:val="29B63AB3"/>
    <w:rsid w:val="29BCDC06"/>
    <w:rsid w:val="29CBF5EF"/>
    <w:rsid w:val="29E9EE9D"/>
    <w:rsid w:val="29FC8BEE"/>
    <w:rsid w:val="2A0C9A24"/>
    <w:rsid w:val="2A1FE92E"/>
    <w:rsid w:val="2A742A74"/>
    <w:rsid w:val="2A86648D"/>
    <w:rsid w:val="2AA89947"/>
    <w:rsid w:val="2AC02731"/>
    <w:rsid w:val="2ADFFFE5"/>
    <w:rsid w:val="2B3D0C34"/>
    <w:rsid w:val="2B753B7D"/>
    <w:rsid w:val="2B816278"/>
    <w:rsid w:val="2B84FE43"/>
    <w:rsid w:val="2B8B2695"/>
    <w:rsid w:val="2B909F82"/>
    <w:rsid w:val="2B90E5A2"/>
    <w:rsid w:val="2BAD9DE7"/>
    <w:rsid w:val="2BC593D8"/>
    <w:rsid w:val="2C01A4DB"/>
    <w:rsid w:val="2C35334F"/>
    <w:rsid w:val="2C5D5825"/>
    <w:rsid w:val="2CB0CF64"/>
    <w:rsid w:val="2CBE4058"/>
    <w:rsid w:val="2CC8609F"/>
    <w:rsid w:val="2CCF73F5"/>
    <w:rsid w:val="2CDA98D0"/>
    <w:rsid w:val="2CDBF990"/>
    <w:rsid w:val="2CDC07BC"/>
    <w:rsid w:val="2CE5E53C"/>
    <w:rsid w:val="2D161F78"/>
    <w:rsid w:val="2D25B7A3"/>
    <w:rsid w:val="2D54055D"/>
    <w:rsid w:val="2D652507"/>
    <w:rsid w:val="2D94E73D"/>
    <w:rsid w:val="2DA8E3F2"/>
    <w:rsid w:val="2DBF55D5"/>
    <w:rsid w:val="2DC6DFD8"/>
    <w:rsid w:val="2DE79AA3"/>
    <w:rsid w:val="2E04B4F8"/>
    <w:rsid w:val="2E15A650"/>
    <w:rsid w:val="2E2742D5"/>
    <w:rsid w:val="2E2A8B3A"/>
    <w:rsid w:val="2E2B5C48"/>
    <w:rsid w:val="2E35007B"/>
    <w:rsid w:val="2E4300F2"/>
    <w:rsid w:val="2E5AFDA8"/>
    <w:rsid w:val="2E613A99"/>
    <w:rsid w:val="2E62FA3F"/>
    <w:rsid w:val="2E687FF5"/>
    <w:rsid w:val="2E871769"/>
    <w:rsid w:val="2E9B148B"/>
    <w:rsid w:val="2EC1B360"/>
    <w:rsid w:val="2EC7F9B5"/>
    <w:rsid w:val="2F4B2CA7"/>
    <w:rsid w:val="2F691911"/>
    <w:rsid w:val="2F802441"/>
    <w:rsid w:val="2F8386D4"/>
    <w:rsid w:val="2FA0B7AE"/>
    <w:rsid w:val="2FC211C8"/>
    <w:rsid w:val="2FD1D855"/>
    <w:rsid w:val="30354B6C"/>
    <w:rsid w:val="303AE05E"/>
    <w:rsid w:val="3059A424"/>
    <w:rsid w:val="30AC7989"/>
    <w:rsid w:val="30B292DC"/>
    <w:rsid w:val="30DE10C6"/>
    <w:rsid w:val="30E43ED5"/>
    <w:rsid w:val="30F602A9"/>
    <w:rsid w:val="30F799E9"/>
    <w:rsid w:val="310271A6"/>
    <w:rsid w:val="314FC0BA"/>
    <w:rsid w:val="3151CEDE"/>
    <w:rsid w:val="3173ED1F"/>
    <w:rsid w:val="3192EAE8"/>
    <w:rsid w:val="319A49AC"/>
    <w:rsid w:val="31C7432C"/>
    <w:rsid w:val="31C78DAD"/>
    <w:rsid w:val="31C91FA2"/>
    <w:rsid w:val="31DE82E7"/>
    <w:rsid w:val="31F84156"/>
    <w:rsid w:val="31FE6855"/>
    <w:rsid w:val="3205316E"/>
    <w:rsid w:val="32101910"/>
    <w:rsid w:val="32270349"/>
    <w:rsid w:val="32775246"/>
    <w:rsid w:val="329EDE8C"/>
    <w:rsid w:val="32D01A61"/>
    <w:rsid w:val="32D74F22"/>
    <w:rsid w:val="333F9D1B"/>
    <w:rsid w:val="334E3D6D"/>
    <w:rsid w:val="335D61FD"/>
    <w:rsid w:val="33BCE9FE"/>
    <w:rsid w:val="33C61E9C"/>
    <w:rsid w:val="33EB49DD"/>
    <w:rsid w:val="33F729FE"/>
    <w:rsid w:val="33FF1A77"/>
    <w:rsid w:val="3402DE06"/>
    <w:rsid w:val="3410489D"/>
    <w:rsid w:val="341CDA78"/>
    <w:rsid w:val="34218168"/>
    <w:rsid w:val="343C1356"/>
    <w:rsid w:val="343CA4B8"/>
    <w:rsid w:val="34420474"/>
    <w:rsid w:val="34421D38"/>
    <w:rsid w:val="3461CE9B"/>
    <w:rsid w:val="3480E600"/>
    <w:rsid w:val="34BDC652"/>
    <w:rsid w:val="34CA9E02"/>
    <w:rsid w:val="34D0E01E"/>
    <w:rsid w:val="34D25A4B"/>
    <w:rsid w:val="34D417E1"/>
    <w:rsid w:val="353ACBF2"/>
    <w:rsid w:val="3543924B"/>
    <w:rsid w:val="357C7D19"/>
    <w:rsid w:val="357F9648"/>
    <w:rsid w:val="35A09CD7"/>
    <w:rsid w:val="35BC6D22"/>
    <w:rsid w:val="35F3F2E4"/>
    <w:rsid w:val="36617865"/>
    <w:rsid w:val="366CD41D"/>
    <w:rsid w:val="3697CC2B"/>
    <w:rsid w:val="36C7B44C"/>
    <w:rsid w:val="36CCB320"/>
    <w:rsid w:val="36D97AD6"/>
    <w:rsid w:val="36E25DBD"/>
    <w:rsid w:val="37589BED"/>
    <w:rsid w:val="375BF59E"/>
    <w:rsid w:val="375D7B8A"/>
    <w:rsid w:val="377E46D0"/>
    <w:rsid w:val="37855C40"/>
    <w:rsid w:val="379D1B49"/>
    <w:rsid w:val="379F0901"/>
    <w:rsid w:val="37A7F07D"/>
    <w:rsid w:val="37E080E2"/>
    <w:rsid w:val="38100AEE"/>
    <w:rsid w:val="383058EF"/>
    <w:rsid w:val="383580F4"/>
    <w:rsid w:val="38625C48"/>
    <w:rsid w:val="387A4F68"/>
    <w:rsid w:val="38903508"/>
    <w:rsid w:val="389F6E90"/>
    <w:rsid w:val="38AC0755"/>
    <w:rsid w:val="38AE4C7C"/>
    <w:rsid w:val="38E55212"/>
    <w:rsid w:val="39352B47"/>
    <w:rsid w:val="394EF420"/>
    <w:rsid w:val="39977492"/>
    <w:rsid w:val="39BED9D8"/>
    <w:rsid w:val="39C82F77"/>
    <w:rsid w:val="39CF7007"/>
    <w:rsid w:val="39D084AF"/>
    <w:rsid w:val="39ECEF3D"/>
    <w:rsid w:val="3A3B6220"/>
    <w:rsid w:val="3AB9F5EB"/>
    <w:rsid w:val="3AF90A10"/>
    <w:rsid w:val="3B03106F"/>
    <w:rsid w:val="3B0642AA"/>
    <w:rsid w:val="3B13269A"/>
    <w:rsid w:val="3B2E5B54"/>
    <w:rsid w:val="3B97F283"/>
    <w:rsid w:val="3BAE5BB2"/>
    <w:rsid w:val="3BB3179A"/>
    <w:rsid w:val="3BCBABA1"/>
    <w:rsid w:val="3C144A6B"/>
    <w:rsid w:val="3C28D215"/>
    <w:rsid w:val="3C4DEDB2"/>
    <w:rsid w:val="3C5CFA06"/>
    <w:rsid w:val="3C6DD244"/>
    <w:rsid w:val="3C7C14D0"/>
    <w:rsid w:val="3CA8B9E3"/>
    <w:rsid w:val="3CA915DF"/>
    <w:rsid w:val="3CADD8C3"/>
    <w:rsid w:val="3CAF85C9"/>
    <w:rsid w:val="3CB40C1A"/>
    <w:rsid w:val="3CC04259"/>
    <w:rsid w:val="3CCC7165"/>
    <w:rsid w:val="3CF4CC4C"/>
    <w:rsid w:val="3CF6B1D1"/>
    <w:rsid w:val="3CFA8189"/>
    <w:rsid w:val="3D03299B"/>
    <w:rsid w:val="3D03E974"/>
    <w:rsid w:val="3D1FFB04"/>
    <w:rsid w:val="3D32DE76"/>
    <w:rsid w:val="3D4238CF"/>
    <w:rsid w:val="3D5BEA8F"/>
    <w:rsid w:val="3D731D2F"/>
    <w:rsid w:val="3D798ECF"/>
    <w:rsid w:val="3D91962D"/>
    <w:rsid w:val="3D98E22D"/>
    <w:rsid w:val="3D9974C0"/>
    <w:rsid w:val="3DE67F31"/>
    <w:rsid w:val="3DFA252A"/>
    <w:rsid w:val="3E020C0F"/>
    <w:rsid w:val="3E159DCD"/>
    <w:rsid w:val="3E355A81"/>
    <w:rsid w:val="3E373C69"/>
    <w:rsid w:val="3E37B813"/>
    <w:rsid w:val="3E3924EC"/>
    <w:rsid w:val="3E3E3A3B"/>
    <w:rsid w:val="3E51B3B7"/>
    <w:rsid w:val="3E5E30CF"/>
    <w:rsid w:val="3E68AC47"/>
    <w:rsid w:val="3E6B84CF"/>
    <w:rsid w:val="3E889909"/>
    <w:rsid w:val="3E9E8BBF"/>
    <w:rsid w:val="3EC1B822"/>
    <w:rsid w:val="3EC76DA5"/>
    <w:rsid w:val="3ECFFDB7"/>
    <w:rsid w:val="3ED99F15"/>
    <w:rsid w:val="3EFE9AA4"/>
    <w:rsid w:val="3F103CB8"/>
    <w:rsid w:val="3F1F4438"/>
    <w:rsid w:val="3F2E5E61"/>
    <w:rsid w:val="3F312745"/>
    <w:rsid w:val="3FF20722"/>
    <w:rsid w:val="3FF56367"/>
    <w:rsid w:val="402B8745"/>
    <w:rsid w:val="403C7FD5"/>
    <w:rsid w:val="40453733"/>
    <w:rsid w:val="405F864F"/>
    <w:rsid w:val="406B2D4F"/>
    <w:rsid w:val="4071CA2E"/>
    <w:rsid w:val="40E7308A"/>
    <w:rsid w:val="41146B03"/>
    <w:rsid w:val="4115A822"/>
    <w:rsid w:val="412B0CFB"/>
    <w:rsid w:val="414EB966"/>
    <w:rsid w:val="4177F068"/>
    <w:rsid w:val="417B9FF7"/>
    <w:rsid w:val="417FE623"/>
    <w:rsid w:val="418DD7E3"/>
    <w:rsid w:val="41AD1F55"/>
    <w:rsid w:val="41D91522"/>
    <w:rsid w:val="41E253FD"/>
    <w:rsid w:val="41E99B7C"/>
    <w:rsid w:val="41EC9E50"/>
    <w:rsid w:val="41EF491A"/>
    <w:rsid w:val="42320534"/>
    <w:rsid w:val="42589DF0"/>
    <w:rsid w:val="425C047D"/>
    <w:rsid w:val="42AE65AC"/>
    <w:rsid w:val="42B322EE"/>
    <w:rsid w:val="42CA1191"/>
    <w:rsid w:val="42CAE833"/>
    <w:rsid w:val="42CC9F30"/>
    <w:rsid w:val="42EBDC25"/>
    <w:rsid w:val="42ECBBAE"/>
    <w:rsid w:val="43360571"/>
    <w:rsid w:val="433F48A5"/>
    <w:rsid w:val="436C826D"/>
    <w:rsid w:val="43755197"/>
    <w:rsid w:val="4392B365"/>
    <w:rsid w:val="43A0BAA2"/>
    <w:rsid w:val="43C1DA87"/>
    <w:rsid w:val="43E3F877"/>
    <w:rsid w:val="43E87EE0"/>
    <w:rsid w:val="44282C64"/>
    <w:rsid w:val="443B8BAD"/>
    <w:rsid w:val="4451B1A7"/>
    <w:rsid w:val="44559439"/>
    <w:rsid w:val="445A7F28"/>
    <w:rsid w:val="44653533"/>
    <w:rsid w:val="4465B714"/>
    <w:rsid w:val="44F18902"/>
    <w:rsid w:val="45037BDE"/>
    <w:rsid w:val="45503204"/>
    <w:rsid w:val="456851E2"/>
    <w:rsid w:val="457226BF"/>
    <w:rsid w:val="45ABE696"/>
    <w:rsid w:val="45BC4C26"/>
    <w:rsid w:val="45CB9F66"/>
    <w:rsid w:val="460BD279"/>
    <w:rsid w:val="463751F7"/>
    <w:rsid w:val="4640CB32"/>
    <w:rsid w:val="466DDC1E"/>
    <w:rsid w:val="468AE4AE"/>
    <w:rsid w:val="468DE820"/>
    <w:rsid w:val="469E957D"/>
    <w:rsid w:val="46C67ECA"/>
    <w:rsid w:val="471E22B1"/>
    <w:rsid w:val="47ABE7BF"/>
    <w:rsid w:val="47B7CE90"/>
    <w:rsid w:val="47C08E2A"/>
    <w:rsid w:val="47C1061B"/>
    <w:rsid w:val="47C25EAD"/>
    <w:rsid w:val="47ED9D29"/>
    <w:rsid w:val="47FE9BBF"/>
    <w:rsid w:val="485D8B23"/>
    <w:rsid w:val="4888CF70"/>
    <w:rsid w:val="489888D0"/>
    <w:rsid w:val="48FCC746"/>
    <w:rsid w:val="4900C8F7"/>
    <w:rsid w:val="4901BDCA"/>
    <w:rsid w:val="4915F4E9"/>
    <w:rsid w:val="493C1A0B"/>
    <w:rsid w:val="4986F2F3"/>
    <w:rsid w:val="49910689"/>
    <w:rsid w:val="49933825"/>
    <w:rsid w:val="499C2025"/>
    <w:rsid w:val="49D99DC3"/>
    <w:rsid w:val="49E8F5E6"/>
    <w:rsid w:val="49F4B4D6"/>
    <w:rsid w:val="49F5CFE2"/>
    <w:rsid w:val="4A25BBDE"/>
    <w:rsid w:val="4A26428F"/>
    <w:rsid w:val="4A43168E"/>
    <w:rsid w:val="4A47DB56"/>
    <w:rsid w:val="4A9B9684"/>
    <w:rsid w:val="4AAE779B"/>
    <w:rsid w:val="4ABA6D99"/>
    <w:rsid w:val="4AD7C548"/>
    <w:rsid w:val="4B09A84A"/>
    <w:rsid w:val="4B37822E"/>
    <w:rsid w:val="4B4582F9"/>
    <w:rsid w:val="4B5D2EFE"/>
    <w:rsid w:val="4B5F5D3A"/>
    <w:rsid w:val="4B5F99FE"/>
    <w:rsid w:val="4B6DAE4A"/>
    <w:rsid w:val="4B866EDC"/>
    <w:rsid w:val="4B9F042B"/>
    <w:rsid w:val="4BA33BA5"/>
    <w:rsid w:val="4BA8FE5A"/>
    <w:rsid w:val="4BC3C3A1"/>
    <w:rsid w:val="4BD75277"/>
    <w:rsid w:val="4BE7C8EF"/>
    <w:rsid w:val="4C069ECF"/>
    <w:rsid w:val="4C1FDB6E"/>
    <w:rsid w:val="4C217CF9"/>
    <w:rsid w:val="4C53F1D7"/>
    <w:rsid w:val="4C568E4A"/>
    <w:rsid w:val="4C6F0C24"/>
    <w:rsid w:val="4C81B9CE"/>
    <w:rsid w:val="4C9D9F48"/>
    <w:rsid w:val="4CE4F454"/>
    <w:rsid w:val="4D4D7D69"/>
    <w:rsid w:val="4D64AE9B"/>
    <w:rsid w:val="4D694152"/>
    <w:rsid w:val="4D8642C0"/>
    <w:rsid w:val="4DA355DD"/>
    <w:rsid w:val="4DBE8A42"/>
    <w:rsid w:val="4DBEEB4E"/>
    <w:rsid w:val="4DDF77F7"/>
    <w:rsid w:val="4DE141F0"/>
    <w:rsid w:val="4E085081"/>
    <w:rsid w:val="4E28BD36"/>
    <w:rsid w:val="4E4C8B4B"/>
    <w:rsid w:val="4E66680D"/>
    <w:rsid w:val="4E93287C"/>
    <w:rsid w:val="4EA8B9B7"/>
    <w:rsid w:val="4EBB6FCA"/>
    <w:rsid w:val="4EC97F3E"/>
    <w:rsid w:val="4ED7B329"/>
    <w:rsid w:val="4EF7CD42"/>
    <w:rsid w:val="4F07FE8F"/>
    <w:rsid w:val="4F5F45DF"/>
    <w:rsid w:val="4F5F67B4"/>
    <w:rsid w:val="4FAE1F5D"/>
    <w:rsid w:val="4FBBE7FD"/>
    <w:rsid w:val="4FCE0628"/>
    <w:rsid w:val="4FF41697"/>
    <w:rsid w:val="4FF66C35"/>
    <w:rsid w:val="5016FEFF"/>
    <w:rsid w:val="5035BC31"/>
    <w:rsid w:val="50451455"/>
    <w:rsid w:val="5057A268"/>
    <w:rsid w:val="5057C5DB"/>
    <w:rsid w:val="505CCEEA"/>
    <w:rsid w:val="50771314"/>
    <w:rsid w:val="50886C14"/>
    <w:rsid w:val="5093F72C"/>
    <w:rsid w:val="50A70985"/>
    <w:rsid w:val="50CED589"/>
    <w:rsid w:val="50D23B53"/>
    <w:rsid w:val="50E571C8"/>
    <w:rsid w:val="5100DA04"/>
    <w:rsid w:val="5108E078"/>
    <w:rsid w:val="51145E02"/>
    <w:rsid w:val="511CFEA6"/>
    <w:rsid w:val="51574569"/>
    <w:rsid w:val="51749CCD"/>
    <w:rsid w:val="517AC988"/>
    <w:rsid w:val="518A84B2"/>
    <w:rsid w:val="51EC2EF3"/>
    <w:rsid w:val="522188F7"/>
    <w:rsid w:val="52393F30"/>
    <w:rsid w:val="524FB14B"/>
    <w:rsid w:val="5290C8B9"/>
    <w:rsid w:val="52A00A0A"/>
    <w:rsid w:val="52A200E0"/>
    <w:rsid w:val="52B66322"/>
    <w:rsid w:val="52B82E98"/>
    <w:rsid w:val="52B9A461"/>
    <w:rsid w:val="52B9C78E"/>
    <w:rsid w:val="52C667F0"/>
    <w:rsid w:val="530727F9"/>
    <w:rsid w:val="530A16D2"/>
    <w:rsid w:val="532973A8"/>
    <w:rsid w:val="53440788"/>
    <w:rsid w:val="534B8D64"/>
    <w:rsid w:val="535AE6A6"/>
    <w:rsid w:val="536FEABD"/>
    <w:rsid w:val="539E0D06"/>
    <w:rsid w:val="53A2EC55"/>
    <w:rsid w:val="53AC96ED"/>
    <w:rsid w:val="53ACAC96"/>
    <w:rsid w:val="53B6A878"/>
    <w:rsid w:val="53BA52CA"/>
    <w:rsid w:val="53BB9854"/>
    <w:rsid w:val="53C8B463"/>
    <w:rsid w:val="53DB2DBE"/>
    <w:rsid w:val="53F2CDF0"/>
    <w:rsid w:val="54084014"/>
    <w:rsid w:val="542D8BF4"/>
    <w:rsid w:val="54490154"/>
    <w:rsid w:val="54614601"/>
    <w:rsid w:val="5465F91A"/>
    <w:rsid w:val="549A3946"/>
    <w:rsid w:val="54AC7E13"/>
    <w:rsid w:val="54B634E8"/>
    <w:rsid w:val="54BBB0D5"/>
    <w:rsid w:val="54CE125A"/>
    <w:rsid w:val="54F4FE2A"/>
    <w:rsid w:val="54FC9FA3"/>
    <w:rsid w:val="55007D0B"/>
    <w:rsid w:val="554A8D91"/>
    <w:rsid w:val="554BE402"/>
    <w:rsid w:val="554E3109"/>
    <w:rsid w:val="55731239"/>
    <w:rsid w:val="558EE915"/>
    <w:rsid w:val="558F8ABC"/>
    <w:rsid w:val="55ADE4D2"/>
    <w:rsid w:val="55B09D23"/>
    <w:rsid w:val="55BD5613"/>
    <w:rsid w:val="55ED7BB7"/>
    <w:rsid w:val="5620E647"/>
    <w:rsid w:val="563345CC"/>
    <w:rsid w:val="569309E3"/>
    <w:rsid w:val="56A4273B"/>
    <w:rsid w:val="56AB66C8"/>
    <w:rsid w:val="56D79595"/>
    <w:rsid w:val="56F93ECE"/>
    <w:rsid w:val="5747410F"/>
    <w:rsid w:val="574C42B9"/>
    <w:rsid w:val="57568B7E"/>
    <w:rsid w:val="5760004E"/>
    <w:rsid w:val="57665FF4"/>
    <w:rsid w:val="57950A55"/>
    <w:rsid w:val="57AD7A69"/>
    <w:rsid w:val="57D45458"/>
    <w:rsid w:val="57E178D6"/>
    <w:rsid w:val="57F104D7"/>
    <w:rsid w:val="582B80A9"/>
    <w:rsid w:val="5861C217"/>
    <w:rsid w:val="5879627C"/>
    <w:rsid w:val="587A2E8D"/>
    <w:rsid w:val="58B95FCE"/>
    <w:rsid w:val="58F98FE2"/>
    <w:rsid w:val="5914F638"/>
    <w:rsid w:val="59577618"/>
    <w:rsid w:val="59778FD1"/>
    <w:rsid w:val="599857E9"/>
    <w:rsid w:val="59AD0E91"/>
    <w:rsid w:val="59C35509"/>
    <w:rsid w:val="59D17E86"/>
    <w:rsid w:val="59DF0F8E"/>
    <w:rsid w:val="59F4BE40"/>
    <w:rsid w:val="5A012BF3"/>
    <w:rsid w:val="5A25C9F4"/>
    <w:rsid w:val="5A6A989B"/>
    <w:rsid w:val="5A8C8165"/>
    <w:rsid w:val="5AA69D5F"/>
    <w:rsid w:val="5AAA3934"/>
    <w:rsid w:val="5AD4C04F"/>
    <w:rsid w:val="5ADC0A6E"/>
    <w:rsid w:val="5B01B82F"/>
    <w:rsid w:val="5B0D97B1"/>
    <w:rsid w:val="5B3F3E07"/>
    <w:rsid w:val="5B78F317"/>
    <w:rsid w:val="5B8370DE"/>
    <w:rsid w:val="5B8F4A0E"/>
    <w:rsid w:val="5BF3ADD3"/>
    <w:rsid w:val="5BFD5892"/>
    <w:rsid w:val="5C037E73"/>
    <w:rsid w:val="5C053C4A"/>
    <w:rsid w:val="5C153BA4"/>
    <w:rsid w:val="5C3416FD"/>
    <w:rsid w:val="5C402645"/>
    <w:rsid w:val="5C41A4AE"/>
    <w:rsid w:val="5C925F7C"/>
    <w:rsid w:val="5D118B6D"/>
    <w:rsid w:val="5D28890B"/>
    <w:rsid w:val="5D4E8201"/>
    <w:rsid w:val="5D53DC71"/>
    <w:rsid w:val="5D5B34E7"/>
    <w:rsid w:val="5D870114"/>
    <w:rsid w:val="5DAAFA53"/>
    <w:rsid w:val="5DADFD2F"/>
    <w:rsid w:val="5DBF0560"/>
    <w:rsid w:val="5DBF9BEC"/>
    <w:rsid w:val="5DECD7A1"/>
    <w:rsid w:val="5E95984C"/>
    <w:rsid w:val="5EB06264"/>
    <w:rsid w:val="5ECCCFAF"/>
    <w:rsid w:val="5EE0300F"/>
    <w:rsid w:val="5EEE173B"/>
    <w:rsid w:val="5EFF330F"/>
    <w:rsid w:val="5F086845"/>
    <w:rsid w:val="5F7836CF"/>
    <w:rsid w:val="5FC325AA"/>
    <w:rsid w:val="5FC8A5C2"/>
    <w:rsid w:val="5FDEA953"/>
    <w:rsid w:val="600040F2"/>
    <w:rsid w:val="601FBBF0"/>
    <w:rsid w:val="6043E198"/>
    <w:rsid w:val="6074FEC2"/>
    <w:rsid w:val="6092A0B7"/>
    <w:rsid w:val="6094887D"/>
    <w:rsid w:val="60A085F7"/>
    <w:rsid w:val="60A22107"/>
    <w:rsid w:val="60CB2316"/>
    <w:rsid w:val="61009DB7"/>
    <w:rsid w:val="613CB4EA"/>
    <w:rsid w:val="614F14FA"/>
    <w:rsid w:val="615D6784"/>
    <w:rsid w:val="61A008C5"/>
    <w:rsid w:val="62549C0E"/>
    <w:rsid w:val="625FBBC6"/>
    <w:rsid w:val="6267846D"/>
    <w:rsid w:val="627212D8"/>
    <w:rsid w:val="62763F50"/>
    <w:rsid w:val="628A47BB"/>
    <w:rsid w:val="62DE5AA1"/>
    <w:rsid w:val="6306B0CC"/>
    <w:rsid w:val="63183885"/>
    <w:rsid w:val="636E33D5"/>
    <w:rsid w:val="639DDD32"/>
    <w:rsid w:val="63CCDC41"/>
    <w:rsid w:val="63D9193E"/>
    <w:rsid w:val="640E46BF"/>
    <w:rsid w:val="6414D5FE"/>
    <w:rsid w:val="6447BFEC"/>
    <w:rsid w:val="64A5991B"/>
    <w:rsid w:val="64C063B1"/>
    <w:rsid w:val="64C35751"/>
    <w:rsid w:val="64D1EBE8"/>
    <w:rsid w:val="64E46026"/>
    <w:rsid w:val="64F9854C"/>
    <w:rsid w:val="64FB5256"/>
    <w:rsid w:val="653ECB91"/>
    <w:rsid w:val="6576C092"/>
    <w:rsid w:val="659DDF4C"/>
    <w:rsid w:val="65A2ECF2"/>
    <w:rsid w:val="65A4E19B"/>
    <w:rsid w:val="65AE8DA6"/>
    <w:rsid w:val="65BA2FB6"/>
    <w:rsid w:val="65E1D916"/>
    <w:rsid w:val="65E904C3"/>
    <w:rsid w:val="661AEB7E"/>
    <w:rsid w:val="662EB136"/>
    <w:rsid w:val="667351DD"/>
    <w:rsid w:val="6688FE9C"/>
    <w:rsid w:val="66CE92D8"/>
    <w:rsid w:val="670EBFB9"/>
    <w:rsid w:val="673A614F"/>
    <w:rsid w:val="673BDB41"/>
    <w:rsid w:val="674783BF"/>
    <w:rsid w:val="6753C9E9"/>
    <w:rsid w:val="675913A3"/>
    <w:rsid w:val="677F089B"/>
    <w:rsid w:val="6789D6DB"/>
    <w:rsid w:val="6790D2F7"/>
    <w:rsid w:val="67A65A5D"/>
    <w:rsid w:val="67CAEE75"/>
    <w:rsid w:val="67D82AB6"/>
    <w:rsid w:val="67EBB388"/>
    <w:rsid w:val="67FB10B5"/>
    <w:rsid w:val="67FE85A3"/>
    <w:rsid w:val="68660F09"/>
    <w:rsid w:val="68877EB2"/>
    <w:rsid w:val="68947A6D"/>
    <w:rsid w:val="689CC50D"/>
    <w:rsid w:val="68AB5E69"/>
    <w:rsid w:val="68C8A2C1"/>
    <w:rsid w:val="68C97708"/>
    <w:rsid w:val="68DF1CFC"/>
    <w:rsid w:val="68F82E09"/>
    <w:rsid w:val="690764E0"/>
    <w:rsid w:val="692BC610"/>
    <w:rsid w:val="69548636"/>
    <w:rsid w:val="6988636C"/>
    <w:rsid w:val="698CBE0C"/>
    <w:rsid w:val="699245D8"/>
    <w:rsid w:val="69A5E8C5"/>
    <w:rsid w:val="69B00FF7"/>
    <w:rsid w:val="69B96880"/>
    <w:rsid w:val="69D566E3"/>
    <w:rsid w:val="69DF9B24"/>
    <w:rsid w:val="6A1C10BF"/>
    <w:rsid w:val="6A21A623"/>
    <w:rsid w:val="6A38C887"/>
    <w:rsid w:val="6A3BA255"/>
    <w:rsid w:val="6A54833B"/>
    <w:rsid w:val="6A723CDC"/>
    <w:rsid w:val="6AA27884"/>
    <w:rsid w:val="6AB6C393"/>
    <w:rsid w:val="6ABC2055"/>
    <w:rsid w:val="6AC734FB"/>
    <w:rsid w:val="6AED160B"/>
    <w:rsid w:val="6AFD8E35"/>
    <w:rsid w:val="6B24098B"/>
    <w:rsid w:val="6B4B0A44"/>
    <w:rsid w:val="6B5C027C"/>
    <w:rsid w:val="6B71F01A"/>
    <w:rsid w:val="6B95CB30"/>
    <w:rsid w:val="6BC70A86"/>
    <w:rsid w:val="6BD185D9"/>
    <w:rsid w:val="6BD4C4EE"/>
    <w:rsid w:val="6BDD85EF"/>
    <w:rsid w:val="6BE959CA"/>
    <w:rsid w:val="6BED15F4"/>
    <w:rsid w:val="6C3E430B"/>
    <w:rsid w:val="6C667245"/>
    <w:rsid w:val="6D179248"/>
    <w:rsid w:val="6D1BB55B"/>
    <w:rsid w:val="6D2F0FB5"/>
    <w:rsid w:val="6D37825B"/>
    <w:rsid w:val="6D47D31E"/>
    <w:rsid w:val="6D52F618"/>
    <w:rsid w:val="6D55C67B"/>
    <w:rsid w:val="6D8FDDC2"/>
    <w:rsid w:val="6DB975A6"/>
    <w:rsid w:val="6DC43F00"/>
    <w:rsid w:val="6DEBE9F4"/>
    <w:rsid w:val="6E0956D9"/>
    <w:rsid w:val="6E12D0C6"/>
    <w:rsid w:val="6E2253DD"/>
    <w:rsid w:val="6E56B677"/>
    <w:rsid w:val="6EB7B565"/>
    <w:rsid w:val="6EC47AB0"/>
    <w:rsid w:val="6EE09A81"/>
    <w:rsid w:val="6EEA8F62"/>
    <w:rsid w:val="6F09B170"/>
    <w:rsid w:val="6F2B0563"/>
    <w:rsid w:val="6F2B80A9"/>
    <w:rsid w:val="6F4A29C0"/>
    <w:rsid w:val="6F58F7A9"/>
    <w:rsid w:val="6F75B102"/>
    <w:rsid w:val="6F83B36A"/>
    <w:rsid w:val="6FAC6507"/>
    <w:rsid w:val="6FE18DD2"/>
    <w:rsid w:val="7001F2C8"/>
    <w:rsid w:val="70095969"/>
    <w:rsid w:val="700A7563"/>
    <w:rsid w:val="70B18AC3"/>
    <w:rsid w:val="7113864C"/>
    <w:rsid w:val="7141706C"/>
    <w:rsid w:val="71AD174F"/>
    <w:rsid w:val="71C39430"/>
    <w:rsid w:val="71DD8F92"/>
    <w:rsid w:val="71F8DE5D"/>
    <w:rsid w:val="7218418B"/>
    <w:rsid w:val="7218F0BF"/>
    <w:rsid w:val="722C70C2"/>
    <w:rsid w:val="7242725B"/>
    <w:rsid w:val="725C4DFB"/>
    <w:rsid w:val="7278357B"/>
    <w:rsid w:val="72984892"/>
    <w:rsid w:val="72A0DCB1"/>
    <w:rsid w:val="72B5E7A4"/>
    <w:rsid w:val="72DD089F"/>
    <w:rsid w:val="732F4D4F"/>
    <w:rsid w:val="7349EF20"/>
    <w:rsid w:val="734EE83E"/>
    <w:rsid w:val="7368F469"/>
    <w:rsid w:val="73715E0B"/>
    <w:rsid w:val="73CFA302"/>
    <w:rsid w:val="73EB84B5"/>
    <w:rsid w:val="73F9A5F5"/>
    <w:rsid w:val="7430A3B6"/>
    <w:rsid w:val="744F4C13"/>
    <w:rsid w:val="7459CBE3"/>
    <w:rsid w:val="746F19B8"/>
    <w:rsid w:val="747A4FF0"/>
    <w:rsid w:val="748D5FE2"/>
    <w:rsid w:val="74B5B661"/>
    <w:rsid w:val="74BD1394"/>
    <w:rsid w:val="74FECCBF"/>
    <w:rsid w:val="7508C1DD"/>
    <w:rsid w:val="756ADE89"/>
    <w:rsid w:val="757890C3"/>
    <w:rsid w:val="758BE02B"/>
    <w:rsid w:val="7594B8F4"/>
    <w:rsid w:val="75B62ED2"/>
    <w:rsid w:val="76448DCD"/>
    <w:rsid w:val="765FAFAC"/>
    <w:rsid w:val="7664D678"/>
    <w:rsid w:val="76960CC9"/>
    <w:rsid w:val="76A234E3"/>
    <w:rsid w:val="76AE51D2"/>
    <w:rsid w:val="77209D39"/>
    <w:rsid w:val="7721D6CD"/>
    <w:rsid w:val="7748DBDC"/>
    <w:rsid w:val="774D5757"/>
    <w:rsid w:val="777BCDFA"/>
    <w:rsid w:val="777E244C"/>
    <w:rsid w:val="7784A3FB"/>
    <w:rsid w:val="77B8885D"/>
    <w:rsid w:val="77BA214D"/>
    <w:rsid w:val="77D11C1E"/>
    <w:rsid w:val="7807B3CD"/>
    <w:rsid w:val="78270643"/>
    <w:rsid w:val="7840DAB8"/>
    <w:rsid w:val="7848D4A3"/>
    <w:rsid w:val="78883EBE"/>
    <w:rsid w:val="78BE3CE3"/>
    <w:rsid w:val="78E15617"/>
    <w:rsid w:val="78F19D35"/>
    <w:rsid w:val="78FA8D43"/>
    <w:rsid w:val="79014C54"/>
    <w:rsid w:val="79216877"/>
    <w:rsid w:val="7924584E"/>
    <w:rsid w:val="79258E35"/>
    <w:rsid w:val="793BDD6C"/>
    <w:rsid w:val="79438286"/>
    <w:rsid w:val="794C4B2B"/>
    <w:rsid w:val="794E936C"/>
    <w:rsid w:val="7950DE05"/>
    <w:rsid w:val="79604AF6"/>
    <w:rsid w:val="7984B036"/>
    <w:rsid w:val="799617D2"/>
    <w:rsid w:val="79A8CC98"/>
    <w:rsid w:val="79B483B3"/>
    <w:rsid w:val="79EA06BE"/>
    <w:rsid w:val="79EB4B61"/>
    <w:rsid w:val="7A006BC3"/>
    <w:rsid w:val="7A2AF66C"/>
    <w:rsid w:val="7A454372"/>
    <w:rsid w:val="7A5C5EE1"/>
    <w:rsid w:val="7A7505D1"/>
    <w:rsid w:val="7A80D846"/>
    <w:rsid w:val="7A91533F"/>
    <w:rsid w:val="7AB4132C"/>
    <w:rsid w:val="7ABC8A03"/>
    <w:rsid w:val="7AE73940"/>
    <w:rsid w:val="7AE8DC14"/>
    <w:rsid w:val="7B0993AB"/>
    <w:rsid w:val="7B11DD35"/>
    <w:rsid w:val="7B12837B"/>
    <w:rsid w:val="7B53A16E"/>
    <w:rsid w:val="7B9059C6"/>
    <w:rsid w:val="7BA80798"/>
    <w:rsid w:val="7BAB7491"/>
    <w:rsid w:val="7BBD6431"/>
    <w:rsid w:val="7BCB6875"/>
    <w:rsid w:val="7BD646AB"/>
    <w:rsid w:val="7C04F14C"/>
    <w:rsid w:val="7C26786C"/>
    <w:rsid w:val="7C37176A"/>
    <w:rsid w:val="7C5AA17E"/>
    <w:rsid w:val="7C71406C"/>
    <w:rsid w:val="7C8D180D"/>
    <w:rsid w:val="7C937E2E"/>
    <w:rsid w:val="7C99C308"/>
    <w:rsid w:val="7CB393A3"/>
    <w:rsid w:val="7CD8852A"/>
    <w:rsid w:val="7CF8C83B"/>
    <w:rsid w:val="7CFFAEE7"/>
    <w:rsid w:val="7D18A5A0"/>
    <w:rsid w:val="7D3007FB"/>
    <w:rsid w:val="7D5B0880"/>
    <w:rsid w:val="7D6259A4"/>
    <w:rsid w:val="7D67363B"/>
    <w:rsid w:val="7D78D3D5"/>
    <w:rsid w:val="7D85CEE1"/>
    <w:rsid w:val="7DBB2410"/>
    <w:rsid w:val="7DE7DBDE"/>
    <w:rsid w:val="7DE7FEF5"/>
    <w:rsid w:val="7DEE6055"/>
    <w:rsid w:val="7DF52CFF"/>
    <w:rsid w:val="7DF76D2A"/>
    <w:rsid w:val="7E0CD43E"/>
    <w:rsid w:val="7E0EE079"/>
    <w:rsid w:val="7E20D0DD"/>
    <w:rsid w:val="7E387BEA"/>
    <w:rsid w:val="7E63CAC5"/>
    <w:rsid w:val="7E6EEBEF"/>
    <w:rsid w:val="7EA94463"/>
    <w:rsid w:val="7EC74E71"/>
    <w:rsid w:val="7EF380FD"/>
    <w:rsid w:val="7EF6C153"/>
    <w:rsid w:val="7F59F22D"/>
    <w:rsid w:val="7F65DC3F"/>
    <w:rsid w:val="7F749DC8"/>
    <w:rsid w:val="7FA60A14"/>
    <w:rsid w:val="7FAE179D"/>
    <w:rsid w:val="7FB36DF8"/>
    <w:rsid w:val="7FB3971F"/>
    <w:rsid w:val="7FBD3B80"/>
    <w:rsid w:val="7FD66FAA"/>
    <w:rsid w:val="7FE23FBA"/>
    <w:rsid w:val="7FE5EE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F7C"/>
  <w15:docId w15:val="{A98F2805-EAD6-4074-955F-3A1A927E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EB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23007"/>
    <w:pPr>
      <w:ind w:left="720"/>
      <w:contextualSpacing/>
    </w:pPr>
  </w:style>
  <w:style w:type="paragraph" w:styleId="CommentSubject">
    <w:name w:val="annotation subject"/>
    <w:basedOn w:val="CommentText"/>
    <w:next w:val="CommentText"/>
    <w:link w:val="CommentSubjectChar"/>
    <w:uiPriority w:val="99"/>
    <w:semiHidden/>
    <w:unhideWhenUsed/>
    <w:rsid w:val="00193F1D"/>
    <w:rPr>
      <w:b/>
      <w:bCs/>
    </w:rPr>
  </w:style>
  <w:style w:type="character" w:customStyle="1" w:styleId="CommentSubjectChar">
    <w:name w:val="Comment Subject Char"/>
    <w:basedOn w:val="CommentTextChar"/>
    <w:link w:val="CommentSubject"/>
    <w:uiPriority w:val="99"/>
    <w:semiHidden/>
    <w:rsid w:val="00193F1D"/>
    <w:rPr>
      <w:b/>
      <w:bCs/>
      <w:sz w:val="20"/>
      <w:szCs w:val="20"/>
    </w:rPr>
  </w:style>
  <w:style w:type="table" w:customStyle="1" w:styleId="a0">
    <w:basedOn w:val="TableNormal2"/>
    <w:tblPr/>
  </w:style>
  <w:style w:type="table" w:customStyle="1" w:styleId="a1">
    <w:basedOn w:val="TableNormal2"/>
    <w:tblPr/>
  </w:style>
  <w:style w:type="table" w:customStyle="1" w:styleId="a2">
    <w:basedOn w:val="TableNormal2"/>
    <w:tblPr/>
  </w:style>
  <w:style w:type="table" w:customStyle="1" w:styleId="a3">
    <w:basedOn w:val="TableNormal2"/>
    <w:tblPr/>
  </w:style>
  <w:style w:type="table" w:customStyle="1" w:styleId="a4">
    <w:basedOn w:val="TableNormal2"/>
    <w:tblPr/>
  </w:style>
  <w:style w:type="table" w:customStyle="1" w:styleId="a5">
    <w:basedOn w:val="TableNormal2"/>
    <w:tblPr/>
  </w:style>
  <w:style w:type="paragraph" w:styleId="Revision">
    <w:name w:val="Revision"/>
    <w:hidden/>
    <w:uiPriority w:val="99"/>
    <w:semiHidden/>
    <w:rsid w:val="00B50AFD"/>
    <w:pPr>
      <w:spacing w:line="240" w:lineRule="auto"/>
    </w:pPr>
  </w:style>
  <w:style w:type="paragraph" w:styleId="NoSpacing">
    <w:name w:val="No Spacing"/>
    <w:link w:val="NoSpacingChar"/>
    <w:uiPriority w:val="1"/>
    <w:qFormat/>
    <w:rsid w:val="00A009AE"/>
    <w:pPr>
      <w:spacing w:line="240" w:lineRule="auto"/>
    </w:pPr>
    <w:rPr>
      <w:rFonts w:ascii="Times New Roman" w:eastAsia="PMingLiU" w:hAnsi="Times New Roman" w:cs="Times New Roman"/>
      <w:lang w:val="en-US" w:eastAsia="en-US"/>
    </w:rPr>
  </w:style>
  <w:style w:type="character" w:customStyle="1" w:styleId="NoSpacingChar">
    <w:name w:val="No Spacing Char"/>
    <w:link w:val="NoSpacing"/>
    <w:uiPriority w:val="1"/>
    <w:rsid w:val="00A009AE"/>
    <w:rPr>
      <w:rFonts w:ascii="Times New Roman" w:eastAsia="PMingLiU" w:hAnsi="Times New Roman" w:cs="Times New Roman"/>
      <w:lang w:val="en-US" w:eastAsia="en-US"/>
    </w:rPr>
  </w:style>
  <w:style w:type="paragraph" w:styleId="Header">
    <w:name w:val="header"/>
    <w:basedOn w:val="Normal"/>
    <w:link w:val="HeaderChar"/>
    <w:uiPriority w:val="99"/>
    <w:unhideWhenUsed/>
    <w:rsid w:val="00252060"/>
    <w:pPr>
      <w:tabs>
        <w:tab w:val="center" w:pos="4536"/>
        <w:tab w:val="right" w:pos="9072"/>
      </w:tabs>
      <w:spacing w:line="240" w:lineRule="auto"/>
    </w:pPr>
  </w:style>
  <w:style w:type="character" w:customStyle="1" w:styleId="HeaderChar">
    <w:name w:val="Header Char"/>
    <w:basedOn w:val="DefaultParagraphFont"/>
    <w:link w:val="Header"/>
    <w:uiPriority w:val="99"/>
    <w:rsid w:val="00252060"/>
  </w:style>
  <w:style w:type="paragraph" w:styleId="Footer">
    <w:name w:val="footer"/>
    <w:basedOn w:val="Normal"/>
    <w:link w:val="FooterChar"/>
    <w:uiPriority w:val="99"/>
    <w:unhideWhenUsed/>
    <w:rsid w:val="00252060"/>
    <w:pPr>
      <w:tabs>
        <w:tab w:val="center" w:pos="4536"/>
        <w:tab w:val="right" w:pos="9072"/>
      </w:tabs>
      <w:spacing w:line="240" w:lineRule="auto"/>
    </w:pPr>
  </w:style>
  <w:style w:type="character" w:customStyle="1" w:styleId="FooterChar">
    <w:name w:val="Footer Char"/>
    <w:basedOn w:val="DefaultParagraphFont"/>
    <w:link w:val="Footer"/>
    <w:uiPriority w:val="99"/>
    <w:rsid w:val="00252060"/>
  </w:style>
  <w:style w:type="table" w:customStyle="1" w:styleId="TableNormal3">
    <w:name w:val="Table Normal3"/>
    <w:rsid w:val="00252060"/>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026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6B3"/>
    <w:rPr>
      <w:rFonts w:ascii="Tahoma" w:hAnsi="Tahoma" w:cs="Tahoma"/>
      <w:sz w:val="16"/>
      <w:szCs w:val="16"/>
    </w:rPr>
  </w:style>
  <w:style w:type="character" w:styleId="Hyperlink">
    <w:name w:val="Hyperlink"/>
    <w:basedOn w:val="DefaultParagraphFont"/>
    <w:uiPriority w:val="99"/>
    <w:unhideWhenUsed/>
    <w:rsid w:val="00CB3FD3"/>
    <w:rPr>
      <w:color w:val="0000FF" w:themeColor="hyperlink"/>
      <w:u w:val="single"/>
    </w:rPr>
  </w:style>
  <w:style w:type="character" w:customStyle="1" w:styleId="Feloldatlanmegemlts1">
    <w:name w:val="Feloldatlan megemlítés1"/>
    <w:basedOn w:val="DefaultParagraphFont"/>
    <w:uiPriority w:val="99"/>
    <w:semiHidden/>
    <w:unhideWhenUsed/>
    <w:rsid w:val="00CB3FD3"/>
    <w:rPr>
      <w:color w:val="605E5C"/>
      <w:shd w:val="clear" w:color="auto" w:fill="E1DFDD"/>
    </w:rPr>
  </w:style>
  <w:style w:type="paragraph" w:styleId="NormalWeb">
    <w:name w:val="Normal (Web)"/>
    <w:basedOn w:val="Normal"/>
    <w:uiPriority w:val="99"/>
    <w:unhideWhenUsed/>
    <w:rsid w:val="0088798C"/>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Strong">
    <w:name w:val="Strong"/>
    <w:basedOn w:val="DefaultParagraphFont"/>
    <w:uiPriority w:val="22"/>
    <w:qFormat/>
    <w:rsid w:val="0088798C"/>
    <w:rPr>
      <w:b/>
      <w:bCs/>
    </w:rPr>
  </w:style>
  <w:style w:type="character" w:customStyle="1" w:styleId="Feloldatlanmegemlts2">
    <w:name w:val="Feloldatlan megemlítés2"/>
    <w:basedOn w:val="DefaultParagraphFont"/>
    <w:uiPriority w:val="99"/>
    <w:semiHidden/>
    <w:unhideWhenUsed/>
    <w:rsid w:val="008D652E"/>
    <w:rPr>
      <w:color w:val="605E5C"/>
      <w:shd w:val="clear" w:color="auto" w:fill="E1DFDD"/>
    </w:rPr>
  </w:style>
  <w:style w:type="character" w:styleId="FollowedHyperlink">
    <w:name w:val="FollowedHyperlink"/>
    <w:basedOn w:val="DefaultParagraphFont"/>
    <w:uiPriority w:val="99"/>
    <w:semiHidden/>
    <w:unhideWhenUsed/>
    <w:rsid w:val="00384C28"/>
    <w:rPr>
      <w:color w:val="800080" w:themeColor="followedHyperlink"/>
      <w:u w:val="single"/>
    </w:rPr>
  </w:style>
  <w:style w:type="character" w:styleId="UnresolvedMention">
    <w:name w:val="Unresolved Mention"/>
    <w:basedOn w:val="DefaultParagraphFont"/>
    <w:uiPriority w:val="99"/>
    <w:semiHidden/>
    <w:unhideWhenUsed/>
    <w:rsid w:val="005C3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871">
      <w:bodyDiv w:val="1"/>
      <w:marLeft w:val="0"/>
      <w:marRight w:val="0"/>
      <w:marTop w:val="0"/>
      <w:marBottom w:val="0"/>
      <w:divBdr>
        <w:top w:val="none" w:sz="0" w:space="0" w:color="auto"/>
        <w:left w:val="none" w:sz="0" w:space="0" w:color="auto"/>
        <w:bottom w:val="none" w:sz="0" w:space="0" w:color="auto"/>
        <w:right w:val="none" w:sz="0" w:space="0" w:color="auto"/>
      </w:divBdr>
    </w:div>
    <w:div w:id="283967802">
      <w:bodyDiv w:val="1"/>
      <w:marLeft w:val="0"/>
      <w:marRight w:val="0"/>
      <w:marTop w:val="0"/>
      <w:marBottom w:val="0"/>
      <w:divBdr>
        <w:top w:val="none" w:sz="0" w:space="0" w:color="auto"/>
        <w:left w:val="none" w:sz="0" w:space="0" w:color="auto"/>
        <w:bottom w:val="none" w:sz="0" w:space="0" w:color="auto"/>
        <w:right w:val="none" w:sz="0" w:space="0" w:color="auto"/>
      </w:divBdr>
    </w:div>
    <w:div w:id="594556190">
      <w:bodyDiv w:val="1"/>
      <w:marLeft w:val="0"/>
      <w:marRight w:val="0"/>
      <w:marTop w:val="0"/>
      <w:marBottom w:val="0"/>
      <w:divBdr>
        <w:top w:val="none" w:sz="0" w:space="0" w:color="auto"/>
        <w:left w:val="none" w:sz="0" w:space="0" w:color="auto"/>
        <w:bottom w:val="none" w:sz="0" w:space="0" w:color="auto"/>
        <w:right w:val="none" w:sz="0" w:space="0" w:color="auto"/>
      </w:divBdr>
      <w:divsChild>
        <w:div w:id="869227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73607">
      <w:bodyDiv w:val="1"/>
      <w:marLeft w:val="0"/>
      <w:marRight w:val="0"/>
      <w:marTop w:val="0"/>
      <w:marBottom w:val="0"/>
      <w:divBdr>
        <w:top w:val="none" w:sz="0" w:space="0" w:color="auto"/>
        <w:left w:val="none" w:sz="0" w:space="0" w:color="auto"/>
        <w:bottom w:val="none" w:sz="0" w:space="0" w:color="auto"/>
        <w:right w:val="none" w:sz="0" w:space="0" w:color="auto"/>
      </w:divBdr>
      <w:divsChild>
        <w:div w:id="127142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726068">
      <w:bodyDiv w:val="1"/>
      <w:marLeft w:val="0"/>
      <w:marRight w:val="0"/>
      <w:marTop w:val="0"/>
      <w:marBottom w:val="0"/>
      <w:divBdr>
        <w:top w:val="none" w:sz="0" w:space="0" w:color="auto"/>
        <w:left w:val="none" w:sz="0" w:space="0" w:color="auto"/>
        <w:bottom w:val="none" w:sz="0" w:space="0" w:color="auto"/>
        <w:right w:val="none" w:sz="0" w:space="0" w:color="auto"/>
      </w:divBdr>
      <w:divsChild>
        <w:div w:id="134482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0918">
      <w:bodyDiv w:val="1"/>
      <w:marLeft w:val="0"/>
      <w:marRight w:val="0"/>
      <w:marTop w:val="0"/>
      <w:marBottom w:val="0"/>
      <w:divBdr>
        <w:top w:val="none" w:sz="0" w:space="0" w:color="auto"/>
        <w:left w:val="none" w:sz="0" w:space="0" w:color="auto"/>
        <w:bottom w:val="none" w:sz="0" w:space="0" w:color="auto"/>
        <w:right w:val="none" w:sz="0" w:space="0" w:color="auto"/>
      </w:divBdr>
    </w:div>
    <w:div w:id="726148875">
      <w:bodyDiv w:val="1"/>
      <w:marLeft w:val="0"/>
      <w:marRight w:val="0"/>
      <w:marTop w:val="0"/>
      <w:marBottom w:val="0"/>
      <w:divBdr>
        <w:top w:val="none" w:sz="0" w:space="0" w:color="auto"/>
        <w:left w:val="none" w:sz="0" w:space="0" w:color="auto"/>
        <w:bottom w:val="none" w:sz="0" w:space="0" w:color="auto"/>
        <w:right w:val="none" w:sz="0" w:space="0" w:color="auto"/>
      </w:divBdr>
    </w:div>
    <w:div w:id="731390142">
      <w:bodyDiv w:val="1"/>
      <w:marLeft w:val="0"/>
      <w:marRight w:val="0"/>
      <w:marTop w:val="0"/>
      <w:marBottom w:val="0"/>
      <w:divBdr>
        <w:top w:val="none" w:sz="0" w:space="0" w:color="auto"/>
        <w:left w:val="none" w:sz="0" w:space="0" w:color="auto"/>
        <w:bottom w:val="none" w:sz="0" w:space="0" w:color="auto"/>
        <w:right w:val="none" w:sz="0" w:space="0" w:color="auto"/>
      </w:divBdr>
      <w:divsChild>
        <w:div w:id="176037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9684">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680228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4olxwYxavnWVGyKWyZtclsJNw==">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4ADA0A5D3953E45BEF7CEBA0D2A2B50" ma:contentTypeVersion="10" ma:contentTypeDescription="Create a new document." ma:contentTypeScope="" ma:versionID="444130b99b8d0800c62f407d51831e97">
  <xsd:schema xmlns:xsd="http://www.w3.org/2001/XMLSchema" xmlns:xs="http://www.w3.org/2001/XMLSchema" xmlns:p="http://schemas.microsoft.com/office/2006/metadata/properties" xmlns:ns2="469fc1fc-c534-400a-b71e-a1a4e042ee64" xmlns:ns3="c178281f-692d-473d-9005-21b1d21662c0" targetNamespace="http://schemas.microsoft.com/office/2006/metadata/properties" ma:root="true" ma:fieldsID="fa4110121f3a71581f5837c9e64aff63" ns2:_="" ns3:_="">
    <xsd:import namespace="469fc1fc-c534-400a-b71e-a1a4e042ee64"/>
    <xsd:import namespace="c178281f-692d-473d-9005-21b1d21662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fc1fc-c534-400a-b71e-a1a4e042e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f59763-231c-422f-b2bf-1e31e28d4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78281f-692d-473d-9005-21b1d21662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0b3e25-b499-429f-87b7-aa8c905da310}" ma:internalName="TaxCatchAll" ma:showField="CatchAllData" ma:web="c178281f-692d-473d-9005-21b1d2166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69fc1fc-c534-400a-b71e-a1a4e042ee64">
      <Terms xmlns="http://schemas.microsoft.com/office/infopath/2007/PartnerControls"/>
    </lcf76f155ced4ddcb4097134ff3c332f>
    <TaxCatchAll xmlns="c178281f-692d-473d-9005-21b1d21662c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F739FD-796A-43BA-ACF8-89FD93E45BEF}"/>
</file>

<file path=customXml/itemProps3.xml><?xml version="1.0" encoding="utf-8"?>
<ds:datastoreItem xmlns:ds="http://schemas.openxmlformats.org/officeDocument/2006/customXml" ds:itemID="{50456AE8-B34D-4136-91DA-1A27D8B35BE7}">
  <ds:schemaRefs>
    <ds:schemaRef ds:uri="http://schemas.microsoft.com/sharepoint/v3/contenttype/forms"/>
  </ds:schemaRefs>
</ds:datastoreItem>
</file>

<file path=customXml/itemProps4.xml><?xml version="1.0" encoding="utf-8"?>
<ds:datastoreItem xmlns:ds="http://schemas.openxmlformats.org/officeDocument/2006/customXml" ds:itemID="{A7AE88CA-6BCA-4843-B1D6-402FF2193BB1}">
  <ds:schemaRefs>
    <ds:schemaRef ds:uri="http://schemas.openxmlformats.org/officeDocument/2006/bibliography"/>
  </ds:schemaRefs>
</ds:datastoreItem>
</file>

<file path=customXml/itemProps5.xml><?xml version="1.0" encoding="utf-8"?>
<ds:datastoreItem xmlns:ds="http://schemas.openxmlformats.org/officeDocument/2006/customXml" ds:itemID="{1E5CBBAA-6C0E-40CE-A96E-1A6B9971C06C}">
  <ds:schemaRefs>
    <ds:schemaRef ds:uri="http://schemas.microsoft.com/office/2006/metadata/properties"/>
    <ds:schemaRef ds:uri="http://schemas.microsoft.com/office/infopath/2007/PartnerControls"/>
    <ds:schemaRef ds:uri="05e3f076-72dc-4eff-8fe6-951fe2ecf6ff"/>
    <ds:schemaRef ds:uri="944c7549-70c3-4077-bce4-ba77f4288b2e"/>
    <ds:schemaRef ds:uri="469fc1fc-c534-400a-b71e-a1a4e042ee64"/>
    <ds:schemaRef ds:uri="c178281f-692d-473d-9005-21b1d21662c0"/>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17</Pages>
  <Words>4203</Words>
  <Characters>29004</Characters>
  <Application>Microsoft Office Word</Application>
  <DocSecurity>0</DocSecurity>
  <Lines>241</Lines>
  <Paragraphs>66</Paragraphs>
  <ScaleCrop>false</ScaleCrop>
  <HeadingPairs>
    <vt:vector size="2" baseType="variant">
      <vt:variant>
        <vt:lpstr>Title</vt:lpstr>
      </vt:variant>
      <vt:variant>
        <vt:i4>1</vt:i4>
      </vt:variant>
    </vt:vector>
  </HeadingPairs>
  <TitlesOfParts>
    <vt:vector size="1" baseType="lpstr">
      <vt:lpstr/>
    </vt:vector>
  </TitlesOfParts>
  <Company>Józsefváros Polgármesteri Hivatal</Company>
  <LinksUpToDate>false</LinksUpToDate>
  <CharactersWithSpaces>33141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Levente dr.</dc:creator>
  <cp:keywords/>
  <cp:lastModifiedBy>Jóni Judit</cp:lastModifiedBy>
  <cp:revision>34</cp:revision>
  <cp:lastPrinted>2025-12-01T07:26:00Z</cp:lastPrinted>
  <dcterms:created xsi:type="dcterms:W3CDTF">2025-10-30T15:21:00Z</dcterms:created>
  <dcterms:modified xsi:type="dcterms:W3CDTF">2025-12-03T10:41:00Z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0x010100B4ADA0A5D3953E45BEF7CEBA0D2A2B50</vt:lpwstr>
  </property>
  <property fmtid="{D5CDD505-2E9C-101B-9397-08002B2CF9AE}" pid="3" name="MediaServiceImageTags">
    <vt:lpwstr/>
  </property>
</Properties>
</file>