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2A8E" w14:textId="77777777" w:rsidR="002C505B" w:rsidRPr="00186B62" w:rsidRDefault="002C505B" w:rsidP="002C505B">
      <w:pPr>
        <w:tabs>
          <w:tab w:val="center" w:pos="7371"/>
        </w:tabs>
        <w:suppressAutoHyphens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4. Bejelentőlap – Veszélytelenítési munkavégzéshez (élet- és balesetveszély elhárításához)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1"/>
        <w:gridCol w:w="7275"/>
      </w:tblGrid>
      <w:tr w:rsidR="002C505B" w:rsidRPr="00186B62" w14:paraId="59442796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187B489A" w14:textId="77777777" w:rsidR="002C505B" w:rsidRPr="00186B62" w:rsidRDefault="002C505B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1"/>
                <w:szCs w:val="21"/>
              </w:rPr>
            </w:pPr>
            <w:r w:rsidRPr="00186B62">
              <w:rPr>
                <w:noProof/>
                <w:sz w:val="21"/>
                <w:szCs w:val="21"/>
              </w:rPr>
              <w:drawing>
                <wp:inline distT="0" distB="0" distL="0" distR="0" wp14:anchorId="6335F273" wp14:editId="27A31D11">
                  <wp:extent cx="803082" cy="545063"/>
                  <wp:effectExtent l="0" t="0" r="0" b="7620"/>
                  <wp:docPr id="616223343" name="Kép 616223343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495" cy="55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4C9D0C91" w14:textId="77777777" w:rsidR="002C505B" w:rsidRPr="00186B62" w:rsidRDefault="002C505B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1"/>
                <w:szCs w:val="21"/>
              </w:rPr>
            </w:pPr>
            <w:r w:rsidRPr="00186B62">
              <w:rPr>
                <w:b/>
                <w:smallCaps/>
                <w:sz w:val="21"/>
                <w:szCs w:val="21"/>
              </w:rPr>
              <w:t>Budapest Főváros VIII. kerület</w:t>
            </w:r>
          </w:p>
          <w:p w14:paraId="3FF80199" w14:textId="77777777" w:rsidR="002C505B" w:rsidRPr="00186B62" w:rsidRDefault="002C505B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1"/>
                <w:szCs w:val="21"/>
              </w:rPr>
            </w:pPr>
            <w:r w:rsidRPr="00186B62">
              <w:rPr>
                <w:b/>
                <w:smallCaps/>
                <w:sz w:val="21"/>
                <w:szCs w:val="21"/>
              </w:rPr>
              <w:t>Józsefvárosi</w:t>
            </w:r>
          </w:p>
          <w:p w14:paraId="28622C24" w14:textId="77777777" w:rsidR="002C505B" w:rsidRPr="00186B62" w:rsidRDefault="002C505B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1"/>
                <w:szCs w:val="21"/>
              </w:rPr>
            </w:pPr>
            <w:r w:rsidRPr="00186B62">
              <w:rPr>
                <w:b/>
                <w:smallCaps/>
                <w:sz w:val="21"/>
                <w:szCs w:val="21"/>
              </w:rPr>
              <w:t>Polgármesteri Hivatal</w:t>
            </w:r>
          </w:p>
        </w:tc>
      </w:tr>
    </w:tbl>
    <w:p w14:paraId="26AF7C69" w14:textId="77777777" w:rsidR="002C505B" w:rsidRPr="00186B62" w:rsidRDefault="002C505B" w:rsidP="002C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b/>
          <w:sz w:val="21"/>
          <w:szCs w:val="21"/>
        </w:rPr>
        <w:t xml:space="preserve">BEJELENTŐLAP </w:t>
      </w:r>
    </w:p>
    <w:p w14:paraId="35449698" w14:textId="77777777" w:rsidR="002C505B" w:rsidRPr="00186B62" w:rsidRDefault="002C505B" w:rsidP="002C505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b/>
          <w:sz w:val="21"/>
          <w:szCs w:val="21"/>
        </w:rPr>
        <w:t>VESZÉLYTELENÍTÉSI MUNKAVÉGZÉSHEZ</w:t>
      </w:r>
      <w:r w:rsidRPr="00186B62">
        <w:rPr>
          <w:rFonts w:ascii="Times New Roman" w:eastAsia="Times New Roman" w:hAnsi="Times New Roman" w:cs="Times New Roman"/>
          <w:b/>
          <w:sz w:val="21"/>
          <w:szCs w:val="21"/>
        </w:rPr>
        <w:br/>
        <w:t>(ÉLET- ÉS BALESETVESZÉLY ELHÁRÍTÁS)</w:t>
      </w:r>
    </w:p>
    <w:p w14:paraId="235225E1" w14:textId="77777777" w:rsidR="002C505B" w:rsidRPr="00186B62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 xml:space="preserve">A veszélytelenítési, vagy életveszély elhárítási munkát végző cég </w:t>
      </w:r>
    </w:p>
    <w:p w14:paraId="2183E85B" w14:textId="77777777" w:rsidR="002C505B" w:rsidRPr="00186B62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 xml:space="preserve">neve: 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5C75A6B3" w14:textId="77777777" w:rsidR="002C505B" w:rsidRPr="00186B62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 xml:space="preserve">címe: 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28891159" w14:textId="77777777" w:rsidR="002C505B" w:rsidRPr="00186B62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Kapcsolattartó neve elérhetősége: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2D6B4186" w14:textId="77777777" w:rsidR="002C505B" w:rsidRPr="00186B62" w:rsidRDefault="002C505B" w:rsidP="002C505B">
      <w:pPr>
        <w:spacing w:before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A munkavégzés ideje: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  <w:t xml:space="preserve">   20………év……hó ……naptól   −  20……… év …… hó ……… napig</w:t>
      </w:r>
    </w:p>
    <w:p w14:paraId="06BD8262" w14:textId="77777777" w:rsidR="002C505B" w:rsidRPr="00186B62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A közterület-használat helyszíne: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2F3F8EC4" w14:textId="77777777" w:rsidR="002C505B" w:rsidRPr="00186B62" w:rsidRDefault="002C505B" w:rsidP="002C505B">
      <w:pPr>
        <w:tabs>
          <w:tab w:val="right" w:pos="4111"/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Terület nagysága: …………………………  m</w:t>
      </w:r>
      <w:r w:rsidRPr="00186B6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2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 xml:space="preserve"> járda / úttest / …………………… db parkoló</w:t>
      </w:r>
    </w:p>
    <w:p w14:paraId="3454D2A4" w14:textId="77777777" w:rsidR="002C505B" w:rsidRPr="00186B62" w:rsidRDefault="002C505B" w:rsidP="002C505B">
      <w:pPr>
        <w:tabs>
          <w:tab w:val="righ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A használat célja: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3521A476" w14:textId="77777777" w:rsidR="002C505B" w:rsidRPr="00186B62" w:rsidRDefault="002C505B" w:rsidP="002C505B">
      <w:pPr>
        <w:tabs>
          <w:tab w:val="center" w:pos="1320"/>
        </w:tabs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bCs/>
          <w:sz w:val="21"/>
          <w:szCs w:val="21"/>
        </w:rPr>
        <w:t>Budapest Főváros VIII. kerület Józsefvárosi Önkormányzat tulajdonában lévő közterületek használatának rendjéről szóló 13</w:t>
      </w:r>
      <w:r w:rsidRPr="00186B62">
        <w:rPr>
          <w:rFonts w:ascii="Times New Roman" w:eastAsia="Times New Roman" w:hAnsi="Times New Roman" w:cs="Times New Roman"/>
          <w:bCs/>
          <w:snapToGrid w:val="0"/>
          <w:sz w:val="21"/>
          <w:szCs w:val="21"/>
        </w:rPr>
        <w:t>/2023. (IV. 27.)</w:t>
      </w:r>
      <w:r w:rsidRPr="00186B62">
        <w:rPr>
          <w:rFonts w:ascii="Times New Roman" w:eastAsia="Times New Roman" w:hAnsi="Times New Roman" w:cs="Times New Roman"/>
          <w:snapToGrid w:val="0"/>
          <w:sz w:val="21"/>
          <w:szCs w:val="21"/>
        </w:rPr>
        <w:t xml:space="preserve"> önkormányzati 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 xml:space="preserve">rendelet </w:t>
      </w:r>
      <w:r w:rsidRPr="00186B62">
        <w:rPr>
          <w:rFonts w:ascii="Times New Roman" w:eastAsia="Times New Roman" w:hAnsi="Times New Roman" w:cs="Times New Roman"/>
          <w:bCs/>
          <w:sz w:val="21"/>
          <w:szCs w:val="21"/>
        </w:rPr>
        <w:t xml:space="preserve">(továbbiakban: Ör.) 7. § (1) </w:t>
      </w:r>
      <w:bookmarkStart w:id="0" w:name="_Hlk125979249"/>
      <w:r w:rsidRPr="00186B62">
        <w:rPr>
          <w:rFonts w:ascii="Times New Roman" w:eastAsia="Times New Roman" w:hAnsi="Times New Roman" w:cs="Times New Roman"/>
          <w:bCs/>
          <w:sz w:val="21"/>
          <w:szCs w:val="21"/>
        </w:rPr>
        <w:t xml:space="preserve">bekezdés c) pont ca) alpontja </w:t>
      </w:r>
      <w:bookmarkEnd w:id="0"/>
      <w:r w:rsidRPr="00186B62">
        <w:rPr>
          <w:rFonts w:ascii="Times New Roman" w:eastAsia="Times New Roman" w:hAnsi="Times New Roman" w:cs="Times New Roman"/>
          <w:bCs/>
          <w:sz w:val="21"/>
          <w:szCs w:val="21"/>
        </w:rPr>
        <w:t>értelmében közterület-használati hozzájárulás nélkül,</w:t>
      </w:r>
      <w:r w:rsidRPr="00186B62">
        <w:rPr>
          <w:rFonts w:ascii="Times New Roman" w:eastAsia="Times New Roman" w:hAnsi="Times New Roman" w:cs="Times New Roman"/>
          <w:b/>
          <w:sz w:val="21"/>
          <w:szCs w:val="21"/>
        </w:rPr>
        <w:t xml:space="preserve">  a tevékenység megkezdése előtt legalább 1 munkanappal korábban megtett bejelentés alapján 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>használható közterület</w:t>
      </w:r>
      <w:r w:rsidRPr="00186B6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statikus</w:t>
      </w:r>
      <w:r w:rsidRPr="00186B62">
        <w:rPr>
          <w:rFonts w:ascii="Times New Roman" w:eastAsia="Times New Roman" w:hAnsi="Times New Roman" w:cs="Times New Roman"/>
          <w:b/>
          <w:sz w:val="21"/>
          <w:szCs w:val="21"/>
        </w:rPr>
        <w:t>, építésügyi-műszaki szakértő vagy hatóság által megállapított élet- és balesetveszély megszüntetését, elhárítását szolgáló közterület-igénybevétel esetén, 30 naptári napot meg nem haladó használat esetén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6AF1643" w14:textId="77777777" w:rsidR="002C505B" w:rsidRPr="00186B62" w:rsidRDefault="002C505B" w:rsidP="002C505B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Tudomásul veszem, hogy a veszély elhárítását követő, vagy az élet- és balesetveszély megszüntetését, elhárítását szolgáló, 30 naptári napot meghaladó közterület-igénybevétel esetén, a közterület kizárólag közterület-használati hozzájárulás alapján vehető igénybe.</w:t>
      </w:r>
    </w:p>
    <w:p w14:paraId="65F5E88C" w14:textId="77777777" w:rsidR="002C505B" w:rsidRPr="00186B62" w:rsidRDefault="002C505B" w:rsidP="002C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 xml:space="preserve">Szükséges csatolmányok: </w:t>
      </w:r>
    </w:p>
    <w:p w14:paraId="25E72564" w14:textId="77777777" w:rsidR="002C505B" w:rsidRPr="00186B62" w:rsidRDefault="002C505B" w:rsidP="002C505B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élet - és balesetveszélyt igazoló szakvélemény, fotók</w:t>
      </w:r>
    </w:p>
    <w:p w14:paraId="2F9241B3" w14:textId="77777777" w:rsidR="002C505B" w:rsidRPr="00186B62" w:rsidRDefault="002C505B" w:rsidP="002C505B">
      <w:pPr>
        <w:numPr>
          <w:ilvl w:val="0"/>
          <w:numId w:val="12"/>
        </w:numPr>
        <w:tabs>
          <w:tab w:val="left" w:pos="993"/>
          <w:tab w:val="right" w:leader="dot" w:pos="2977"/>
          <w:tab w:val="left" w:pos="6096"/>
          <w:tab w:val="right" w:leader="dot" w:pos="8505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a használni kívánt területre vonatkozó méretekkel ellátott helyszínrajz</w:t>
      </w:r>
    </w:p>
    <w:p w14:paraId="18EF37BD" w14:textId="77777777" w:rsidR="002C505B" w:rsidRPr="00186B62" w:rsidRDefault="002C505B" w:rsidP="002C505B">
      <w:pPr>
        <w:numPr>
          <w:ilvl w:val="0"/>
          <w:numId w:val="12"/>
        </w:numPr>
        <w:tabs>
          <w:tab w:val="left" w:pos="993"/>
          <w:tab w:val="right" w:leader="dot" w:pos="2977"/>
          <w:tab w:val="left" w:pos="6096"/>
          <w:tab w:val="right" w:leader="dot" w:pos="8505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közös képviselő megválasztását igazoló közgyűlési jegyzőkönyv.</w:t>
      </w:r>
    </w:p>
    <w:p w14:paraId="2C39FA9E" w14:textId="77777777" w:rsidR="002C505B" w:rsidRPr="00186B62" w:rsidRDefault="002C505B" w:rsidP="002C505B">
      <w:pPr>
        <w:tabs>
          <w:tab w:val="left" w:pos="993"/>
          <w:tab w:val="right" w:leader="dot" w:pos="2977"/>
          <w:tab w:val="left" w:pos="6096"/>
          <w:tab w:val="right" w:leader="dot" w:pos="8505"/>
        </w:tabs>
        <w:spacing w:before="240"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Budapest,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475058A3" w14:textId="77777777" w:rsidR="002C505B" w:rsidRPr="00186B62" w:rsidRDefault="002C505B" w:rsidP="002C505B">
      <w:pPr>
        <w:ind w:left="5664"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>Bejelentő aláírása</w:t>
      </w:r>
    </w:p>
    <w:p w14:paraId="70654BDD" w14:textId="77777777" w:rsidR="002C505B" w:rsidRPr="00186B62" w:rsidRDefault="002C505B" w:rsidP="002C50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</w:pPr>
      <w:r w:rsidRPr="00186B62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Záradék: </w:t>
      </w:r>
      <w:r w:rsidRPr="00186B6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Ör. 7. § (1) bekezdés c) pont ca) pontjában foglaltaknak megfelelően a bejelentő jogszerűen eleget tett a bejelentési kötelezettségének, ezért az Ör. 19. § (1) bekezdése alapján a közterület-használatról tett bejelentést </w:t>
      </w:r>
      <w:r w:rsidRPr="00186B62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tudomásul veszem / megtiltom. </w:t>
      </w:r>
    </w:p>
    <w:p w14:paraId="791C57A4" w14:textId="714A2AF0" w:rsidR="002C505B" w:rsidRPr="00186B62" w:rsidRDefault="002C505B" w:rsidP="00186B62">
      <w:pPr>
        <w:tabs>
          <w:tab w:val="left" w:pos="993"/>
          <w:tab w:val="right" w:leader="dot" w:pos="2977"/>
          <w:tab w:val="left" w:pos="4536"/>
          <w:tab w:val="right" w:leader="dot" w:pos="8505"/>
        </w:tabs>
        <w:spacing w:before="240"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86B62">
        <w:rPr>
          <w:rFonts w:ascii="Times New Roman" w:eastAsia="Times New Roman" w:hAnsi="Times New Roman" w:cs="Times New Roman"/>
          <w:sz w:val="21"/>
          <w:szCs w:val="21"/>
        </w:rPr>
        <w:t xml:space="preserve">Budapest, </w:t>
      </w:r>
      <w:r w:rsidRPr="00186B62">
        <w:rPr>
          <w:rFonts w:ascii="Times New Roman" w:eastAsia="Times New Roman" w:hAnsi="Times New Roman" w:cs="Times New Roman"/>
          <w:sz w:val="21"/>
          <w:szCs w:val="21"/>
        </w:rPr>
        <w:tab/>
        <w:t>………………………….</w:t>
      </w:r>
      <w:r w:rsidR="00186B62">
        <w:rPr>
          <w:rFonts w:ascii="Times New Roman" w:eastAsia="Times New Roman" w:hAnsi="Times New Roman" w:cs="Times New Roman"/>
          <w:sz w:val="21"/>
          <w:szCs w:val="21"/>
        </w:rPr>
        <w:tab/>
      </w:r>
      <w:r w:rsidRPr="00186B62">
        <w:rPr>
          <w:rFonts w:ascii="Times New Roman" w:eastAsia="Times New Roman" w:hAnsi="Times New Roman" w:cs="Times New Roman"/>
          <w:sz w:val="21"/>
          <w:szCs w:val="21"/>
        </w:rPr>
        <w:t>PH.</w:t>
      </w:r>
    </w:p>
    <w:p w14:paraId="4F5B203E" w14:textId="77777777" w:rsidR="002C505B" w:rsidRPr="00186B62" w:rsidRDefault="002C505B" w:rsidP="002C505B">
      <w:pPr>
        <w:tabs>
          <w:tab w:val="left" w:pos="6096"/>
          <w:tab w:val="right" w:leader="do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</w:pP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ab/>
      </w: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ab/>
      </w:r>
    </w:p>
    <w:p w14:paraId="3DA6961C" w14:textId="77777777" w:rsidR="00186B62" w:rsidRPr="00186B62" w:rsidRDefault="002C505B" w:rsidP="00186B62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</w:pP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ab/>
      </w:r>
      <w:r w:rsidR="00186B62"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>dr. Törőcsik Edit Julianna</w:t>
      </w:r>
    </w:p>
    <w:p w14:paraId="3AD97E66" w14:textId="38F2C9F4" w:rsidR="00186B62" w:rsidRPr="00186B62" w:rsidRDefault="00186B62" w:rsidP="00186B62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</w:pP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ab/>
      </w: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>jegyző</w:t>
      </w:r>
    </w:p>
    <w:p w14:paraId="44D2DACF" w14:textId="553A6B48" w:rsidR="00186B62" w:rsidRPr="00186B62" w:rsidRDefault="00186B62" w:rsidP="00186B62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</w:pP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ab/>
      </w: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>nevében és megbízásából</w:t>
      </w:r>
    </w:p>
    <w:p w14:paraId="6821032D" w14:textId="3D329A99" w:rsidR="00186B62" w:rsidRPr="00186B62" w:rsidRDefault="00186B62" w:rsidP="00186B62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</w:pP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ab/>
      </w: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>Angi István</w:t>
      </w:r>
    </w:p>
    <w:p w14:paraId="75F0D97D" w14:textId="5961B992" w:rsidR="002C505B" w:rsidRPr="00186B62" w:rsidRDefault="00186B62" w:rsidP="00186B62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</w:pP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ab/>
      </w:r>
      <w:r w:rsidRPr="00186B62">
        <w:rPr>
          <w:rFonts w:ascii="Times New Roman" w:eastAsia="Times New Roman" w:hAnsi="Times New Roman" w:cs="Times New Roman"/>
          <w:spacing w:val="-3"/>
          <w:sz w:val="21"/>
          <w:szCs w:val="21"/>
          <w:lang w:eastAsia="hu-HU"/>
        </w:rPr>
        <w:t>irodavezető</w:t>
      </w:r>
    </w:p>
    <w:p w14:paraId="33D490FD" w14:textId="488C280A" w:rsidR="002C505B" w:rsidRPr="00186B62" w:rsidRDefault="002C505B" w:rsidP="002C505B">
      <w:pPr>
        <w:tabs>
          <w:tab w:val="center" w:pos="7371"/>
        </w:tabs>
        <w:suppressAutoHyphens/>
        <w:spacing w:before="120" w:after="0"/>
        <w:jc w:val="both"/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u w:val="single"/>
          <w:lang w:eastAsia="hu-HU"/>
        </w:rPr>
      </w:pPr>
      <w:r w:rsidRPr="00186B62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hu-HU"/>
        </w:rPr>
        <w:t xml:space="preserve">Az épület tetőszerkezetén. illetve homlokzatán történő változtatás településképi bejelentési eljárás lefolytatásához kötött. A veszélytelenítési munkavégzés okán benyújtott bejelentőlap, a településképi bejelentési eljárás lefolytatását, </w:t>
      </w:r>
      <w:r w:rsidRPr="00186B62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u w:val="single"/>
          <w:lang w:eastAsia="hu-HU"/>
        </w:rPr>
        <w:t>nem helyettesíti.</w:t>
      </w:r>
    </w:p>
    <w:sectPr w:rsidR="002C505B" w:rsidRPr="00186B62" w:rsidSect="00281866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6B62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0B48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3</cp:revision>
  <cp:lastPrinted>2025-12-15T13:41:00Z</cp:lastPrinted>
  <dcterms:created xsi:type="dcterms:W3CDTF">2025-12-15T13:49:00Z</dcterms:created>
  <dcterms:modified xsi:type="dcterms:W3CDTF">2025-12-19T12:10:00Z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