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CD9E" w14:textId="77777777" w:rsidR="00E6153D" w:rsidRDefault="00AE7F7D">
      <w:pPr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EGYÜTTMŰKÖDÉSI MEGÁLLAPODÁS</w:t>
      </w:r>
    </w:p>
    <w:p w14:paraId="4E6304CF" w14:textId="77777777" w:rsidR="00E6153D" w:rsidRDefault="00E6153D">
      <w:pPr>
        <w:spacing w:before="0"/>
        <w:jc w:val="center"/>
        <w:rPr>
          <w:b/>
          <w:bCs/>
          <w:sz w:val="20"/>
          <w:szCs w:val="20"/>
        </w:rPr>
      </w:pPr>
    </w:p>
    <w:p w14:paraId="47BC4DF1" w14:textId="77777777" w:rsidR="00E6153D" w:rsidRDefault="00E6153D">
      <w:pPr>
        <w:spacing w:before="0"/>
        <w:rPr>
          <w:b/>
          <w:bCs/>
          <w:sz w:val="20"/>
          <w:szCs w:val="20"/>
          <w:highlight w:val="white"/>
        </w:rPr>
      </w:pPr>
    </w:p>
    <w:p w14:paraId="1E07011A" w14:textId="77777777" w:rsidR="00E6153D" w:rsidRDefault="00AE7F7D">
      <w:pPr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mely létrejött egyrészről a </w:t>
      </w:r>
    </w:p>
    <w:p w14:paraId="0DC2012A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Név: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</w:t>
      </w:r>
    </w:p>
    <w:p w14:paraId="66B35D01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Székhely: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</w:t>
      </w:r>
    </w:p>
    <w:p w14:paraId="0A03EAC6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Nyilvántartási szám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</w:t>
      </w:r>
    </w:p>
    <w:p w14:paraId="535267A0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Adószám: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</w:t>
      </w:r>
    </w:p>
    <w:p w14:paraId="1B5E39B9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Számlavezető pénzintézet: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</w:t>
      </w:r>
    </w:p>
    <w:p w14:paraId="08D92475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Számlaszám: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</w:t>
      </w:r>
    </w:p>
    <w:p w14:paraId="0D586377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Képviselő neve, beosztása: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</w:t>
      </w:r>
    </w:p>
    <w:p w14:paraId="12EC803C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a továbbiakban: </w:t>
      </w:r>
      <w:r>
        <w:rPr>
          <w:b/>
          <w:bCs/>
          <w:sz w:val="20"/>
          <w:szCs w:val="20"/>
        </w:rPr>
        <w:t>Együttműködő Partner</w:t>
      </w:r>
    </w:p>
    <w:p w14:paraId="16003386" w14:textId="77777777" w:rsidR="00E6153D" w:rsidRDefault="00AE7F7D">
      <w:pPr>
        <w:tabs>
          <w:tab w:val="left" w:pos="567"/>
        </w:tabs>
        <w:ind w:left="3538" w:hanging="3538"/>
        <w:rPr>
          <w:b/>
          <w:bCs/>
          <w:sz w:val="20"/>
          <w:szCs w:val="20"/>
        </w:rPr>
      </w:pPr>
      <w:r>
        <w:rPr>
          <w:sz w:val="20"/>
          <w:szCs w:val="20"/>
        </w:rPr>
        <w:t>másrészről:</w:t>
      </w:r>
      <w:r>
        <w:rPr>
          <w:b/>
          <w:bCs/>
          <w:sz w:val="20"/>
          <w:szCs w:val="20"/>
        </w:rPr>
        <w:tab/>
        <w:t>Budapest Főváros VIII. kerület Józsefvárosi Önkormányzat</w:t>
      </w:r>
    </w:p>
    <w:p w14:paraId="20C55839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Székhely: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1082 Budapest Baross utca 63-67.</w:t>
      </w:r>
    </w:p>
    <w:p w14:paraId="4DD6538E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Adószám: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15735715-2-42</w:t>
      </w:r>
    </w:p>
    <w:p w14:paraId="3250480D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Törzsszám: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735715</w:t>
      </w:r>
    </w:p>
    <w:p w14:paraId="4CE8EFEA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Bankszámlaszám: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11784009-15508009</w:t>
      </w:r>
    </w:p>
    <w:p w14:paraId="1F48D201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Statisztikai számjel: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15735715-8411-321-01</w:t>
      </w:r>
    </w:p>
    <w:p w14:paraId="47AD3CB7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Képviselő neve: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Pikó András, polgármester</w:t>
      </w:r>
    </w:p>
    <w:p w14:paraId="5BFF15D7" w14:textId="77777777" w:rsidR="00E6153D" w:rsidRDefault="00AE7F7D">
      <w:pPr>
        <w:tabs>
          <w:tab w:val="left" w:pos="5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a továbbiakban: </w:t>
      </w:r>
      <w:r>
        <w:rPr>
          <w:b/>
          <w:bCs/>
          <w:sz w:val="20"/>
          <w:szCs w:val="20"/>
        </w:rPr>
        <w:t>Önkormányzat</w:t>
      </w:r>
    </w:p>
    <w:p w14:paraId="63F5BF61" w14:textId="77777777" w:rsidR="00E6153D" w:rsidRDefault="00AE7F7D">
      <w:pPr>
        <w:tabs>
          <w:tab w:val="left" w:pos="567"/>
        </w:tabs>
        <w:spacing w:after="120"/>
        <w:rPr>
          <w:sz w:val="20"/>
          <w:szCs w:val="20"/>
        </w:rPr>
      </w:pPr>
      <w:bookmarkStart w:id="0" w:name="_heading=h.r7ofwv5lll5v" w:colFirst="0" w:colLast="0"/>
      <w:bookmarkEnd w:id="0"/>
      <w:r>
        <w:rPr>
          <w:sz w:val="20"/>
          <w:szCs w:val="20"/>
        </w:rPr>
        <w:t xml:space="preserve">(a továbbiakban együtt: </w:t>
      </w:r>
      <w:r>
        <w:rPr>
          <w:b/>
          <w:bCs/>
          <w:sz w:val="20"/>
          <w:szCs w:val="20"/>
        </w:rPr>
        <w:t>Felek</w:t>
      </w:r>
      <w:r>
        <w:rPr>
          <w:sz w:val="20"/>
          <w:szCs w:val="20"/>
        </w:rPr>
        <w:t>) között az alulírott helyen és időben az alábbi feltételek mellett.</w:t>
      </w:r>
    </w:p>
    <w:p w14:paraId="65BBEA1E" w14:textId="77777777" w:rsidR="00E6153D" w:rsidRDefault="00AE7F7D">
      <w:pPr>
        <w:spacing w:befor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Előzmények, A Megállapodás tárgya</w:t>
      </w:r>
    </w:p>
    <w:p w14:paraId="751160BB" w14:textId="671F361C" w:rsidR="00E6153D" w:rsidRDefault="5C1A2741" w:rsidP="23A54D67">
      <w:pPr>
        <w:pBdr>
          <w:top w:val="nil"/>
          <w:left w:val="nil"/>
          <w:bottom w:val="nil"/>
          <w:right w:val="nil"/>
          <w:between w:val="nil"/>
        </w:pBdr>
        <w:ind w:left="357" w:hanging="360"/>
        <w:rPr>
          <w:color w:val="000000"/>
          <w:sz w:val="20"/>
          <w:szCs w:val="20"/>
        </w:rPr>
      </w:pPr>
      <w:r w:rsidRPr="23A54D67">
        <w:rPr>
          <w:color w:val="000000" w:themeColor="text1"/>
          <w:sz w:val="20"/>
          <w:szCs w:val="20"/>
        </w:rPr>
        <w:t>1.</w:t>
      </w:r>
      <w:r w:rsidR="00AE7F7D">
        <w:tab/>
      </w:r>
      <w:r w:rsidRPr="23A54D67">
        <w:rPr>
          <w:color w:val="000000" w:themeColor="text1"/>
          <w:sz w:val="20"/>
          <w:szCs w:val="20"/>
        </w:rPr>
        <w:t>Szerződő felek rögzítik, hogy Együttműködő Partner</w:t>
      </w:r>
      <w:r w:rsidR="07094461" w:rsidRPr="23A54D67">
        <w:rPr>
          <w:color w:val="000000" w:themeColor="text1"/>
          <w:sz w:val="20"/>
          <w:szCs w:val="20"/>
        </w:rPr>
        <w:t xml:space="preserve"> </w:t>
      </w:r>
      <w:r w:rsidR="750FAAA9" w:rsidRPr="23A54D67">
        <w:rPr>
          <w:color w:val="000000" w:themeColor="text1"/>
          <w:sz w:val="20"/>
          <w:szCs w:val="20"/>
        </w:rPr>
        <w:t xml:space="preserve">........................ napján - tehát </w:t>
      </w:r>
      <w:r w:rsidR="07094461" w:rsidRPr="23A54D67">
        <w:rPr>
          <w:color w:val="000000" w:themeColor="text1"/>
          <w:sz w:val="20"/>
          <w:szCs w:val="20"/>
        </w:rPr>
        <w:t>2019. január 1. napjá</w:t>
      </w:r>
      <w:r w:rsidR="56D31427" w:rsidRPr="23A54D67">
        <w:rPr>
          <w:color w:val="000000" w:themeColor="text1"/>
          <w:sz w:val="20"/>
          <w:szCs w:val="20"/>
        </w:rPr>
        <w:t xml:space="preserve">t megelőzően </w:t>
      </w:r>
      <w:r w:rsidR="7D83282B" w:rsidRPr="23A54D67">
        <w:rPr>
          <w:color w:val="000000" w:themeColor="text1"/>
          <w:sz w:val="20"/>
          <w:szCs w:val="20"/>
        </w:rPr>
        <w:t xml:space="preserve">- </w:t>
      </w:r>
      <w:r w:rsidR="56D31427" w:rsidRPr="23A54D67">
        <w:rPr>
          <w:color w:val="000000" w:themeColor="text1"/>
          <w:sz w:val="20"/>
          <w:szCs w:val="20"/>
        </w:rPr>
        <w:t>megkötött bérleti szerződés alapján az Önkormányzat tulajdonában álló Budapest VIII. kerület, ................... szám alatti ……… hrsz.-ú helyiség bérlője</w:t>
      </w:r>
      <w:r w:rsidR="4295AE9B" w:rsidRPr="23A54D67">
        <w:rPr>
          <w:color w:val="000000" w:themeColor="text1"/>
          <w:sz w:val="20"/>
          <w:szCs w:val="20"/>
        </w:rPr>
        <w:t xml:space="preserve">. Együttműködő Partner kérelme </w:t>
      </w:r>
      <w:r w:rsidR="2697A43D" w:rsidRPr="23A54D67">
        <w:rPr>
          <w:color w:val="000000" w:themeColor="text1"/>
          <w:sz w:val="20"/>
          <w:szCs w:val="20"/>
        </w:rPr>
        <w:t xml:space="preserve">és </w:t>
      </w:r>
      <w:r w:rsidRPr="23A54D67">
        <w:rPr>
          <w:color w:val="000000" w:themeColor="text1"/>
          <w:sz w:val="20"/>
          <w:szCs w:val="20"/>
        </w:rPr>
        <w:t xml:space="preserve"> a Budapest Főváros VIII. kerület Józsefvárosi Önkormányzat Képviselő-</w:t>
      </w:r>
      <w:proofErr w:type="gramStart"/>
      <w:r w:rsidRPr="23A54D67">
        <w:rPr>
          <w:color w:val="000000" w:themeColor="text1"/>
          <w:sz w:val="20"/>
          <w:szCs w:val="20"/>
        </w:rPr>
        <w:t>testülete  Társadalmi</w:t>
      </w:r>
      <w:proofErr w:type="gramEnd"/>
      <w:r w:rsidRPr="23A54D67">
        <w:rPr>
          <w:color w:val="000000" w:themeColor="text1"/>
          <w:sz w:val="20"/>
          <w:szCs w:val="20"/>
        </w:rPr>
        <w:t xml:space="preserve"> Ügyek Bizottságának</w:t>
      </w:r>
      <w:proofErr w:type="gramStart"/>
      <w:r w:rsidRPr="23A54D67">
        <w:rPr>
          <w:color w:val="000000" w:themeColor="text1"/>
          <w:sz w:val="20"/>
          <w:szCs w:val="20"/>
        </w:rPr>
        <w:t xml:space="preserve"> ....</w:t>
      </w:r>
      <w:proofErr w:type="gramEnd"/>
      <w:r w:rsidRPr="23A54D67">
        <w:rPr>
          <w:color w:val="000000" w:themeColor="text1"/>
          <w:sz w:val="20"/>
          <w:szCs w:val="20"/>
        </w:rPr>
        <w:t>./202</w:t>
      </w:r>
      <w:r w:rsidR="40130D4E" w:rsidRPr="23A54D67">
        <w:rPr>
          <w:sz w:val="20"/>
          <w:szCs w:val="20"/>
        </w:rPr>
        <w:t>6</w:t>
      </w:r>
      <w:r w:rsidRPr="23A54D67">
        <w:rPr>
          <w:color w:val="000000" w:themeColor="text1"/>
          <w:sz w:val="20"/>
          <w:szCs w:val="20"/>
        </w:rPr>
        <w:t xml:space="preserve">. (......) számú határozata alapján  </w:t>
      </w:r>
      <w:r w:rsidR="53B28DD6" w:rsidRPr="23A54D67">
        <w:rPr>
          <w:color w:val="000000" w:themeColor="text1"/>
          <w:sz w:val="20"/>
          <w:szCs w:val="20"/>
        </w:rPr>
        <w:t>Felek a ........................ napján kelt bérleti szerződést</w:t>
      </w:r>
      <w:r w:rsidR="1F2B22D4" w:rsidRPr="23A54D67">
        <w:rPr>
          <w:color w:val="000000" w:themeColor="text1"/>
          <w:sz w:val="20"/>
          <w:szCs w:val="20"/>
        </w:rPr>
        <w:t xml:space="preserve"> </w:t>
      </w:r>
      <w:r w:rsidRPr="23A54D67">
        <w:rPr>
          <w:color w:val="000000" w:themeColor="text1"/>
          <w:sz w:val="20"/>
          <w:szCs w:val="20"/>
        </w:rPr>
        <w:t xml:space="preserve">kedvezményes bérleti díj megállapítása mellett </w:t>
      </w:r>
      <w:r w:rsidR="0143CCA3" w:rsidRPr="23A54D67">
        <w:rPr>
          <w:color w:val="000000" w:themeColor="text1"/>
          <w:sz w:val="20"/>
          <w:szCs w:val="20"/>
        </w:rPr>
        <w:t>módosítják</w:t>
      </w:r>
      <w:r w:rsidRPr="23A54D67">
        <w:rPr>
          <w:color w:val="000000" w:themeColor="text1"/>
          <w:sz w:val="20"/>
          <w:szCs w:val="20"/>
        </w:rPr>
        <w:t>.</w:t>
      </w:r>
    </w:p>
    <w:p w14:paraId="36B8CBFD" w14:textId="336BB9E6" w:rsidR="00E6153D" w:rsidRDefault="5C1A2741" w:rsidP="009F23B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57" w:hanging="360"/>
        <w:rPr>
          <w:color w:val="000000" w:themeColor="text1"/>
          <w:sz w:val="20"/>
          <w:szCs w:val="20"/>
        </w:rPr>
      </w:pPr>
      <w:r w:rsidRPr="23A54D67">
        <w:rPr>
          <w:color w:val="000000" w:themeColor="text1"/>
          <w:sz w:val="20"/>
          <w:szCs w:val="20"/>
        </w:rPr>
        <w:t>2.</w:t>
      </w:r>
      <w:r w:rsidR="00AE7F7D">
        <w:tab/>
      </w:r>
      <w:r w:rsidRPr="23A54D67">
        <w:rPr>
          <w:color w:val="000000" w:themeColor="text1"/>
          <w:sz w:val="20"/>
          <w:szCs w:val="20"/>
        </w:rPr>
        <w:t xml:space="preserve">Felek megállapodnak abban, hogy jelen </w:t>
      </w:r>
      <w:r w:rsidR="13EC834B" w:rsidRPr="23A54D67">
        <w:rPr>
          <w:color w:val="000000" w:themeColor="text1"/>
          <w:sz w:val="20"/>
          <w:szCs w:val="20"/>
        </w:rPr>
        <w:t>Megállapodás</w:t>
      </w:r>
      <w:r w:rsidRPr="23A54D67">
        <w:rPr>
          <w:color w:val="000000" w:themeColor="text1"/>
          <w:sz w:val="20"/>
          <w:szCs w:val="20"/>
        </w:rPr>
        <w:t xml:space="preserve"> 1. pontjára tekintettel Együttműködő Partner feladatát az alábbi, a fentiek keretében ellátandó tevékenységek, feladatok, programok ellátása képezi:</w:t>
      </w:r>
    </w:p>
    <w:p w14:paraId="6A766BAB" w14:textId="73B3AA5F" w:rsidR="00E6153D" w:rsidRDefault="5C1A2741" w:rsidP="009F23BC">
      <w:pPr>
        <w:pBdr>
          <w:top w:val="nil"/>
          <w:left w:val="nil"/>
          <w:bottom w:val="nil"/>
          <w:right w:val="nil"/>
          <w:between w:val="nil"/>
        </w:pBdr>
        <w:ind w:left="357" w:hanging="87"/>
        <w:rPr>
          <w:color w:val="000000"/>
          <w:sz w:val="20"/>
          <w:szCs w:val="20"/>
        </w:rPr>
      </w:pPr>
      <w:bookmarkStart w:id="1" w:name="_heading=h.6s4b0sva7h3" w:colFirst="0" w:colLast="0"/>
      <w:bookmarkEnd w:id="1"/>
      <w:r>
        <w:rPr>
          <w:color w:val="000000"/>
          <w:sz w:val="20"/>
          <w:szCs w:val="20"/>
        </w:rPr>
        <w:t xml:space="preserve">a) az 1. pont szerinti helyiségben folyamatosan folytatja a helyiség bérleti jogának a </w:t>
      </w:r>
      <w:r w:rsidR="0BF44AF7">
        <w:rPr>
          <w:color w:val="000000"/>
          <w:sz w:val="20"/>
          <w:szCs w:val="20"/>
        </w:rPr>
        <w:t>jelen</w:t>
      </w:r>
      <w:r>
        <w:rPr>
          <w:color w:val="000000"/>
          <w:sz w:val="20"/>
          <w:szCs w:val="20"/>
        </w:rPr>
        <w:t xml:space="preserve"> </w:t>
      </w:r>
      <w:r w:rsidR="45DAA2ED">
        <w:rPr>
          <w:color w:val="000000"/>
          <w:sz w:val="20"/>
          <w:szCs w:val="20"/>
        </w:rPr>
        <w:t>M</w:t>
      </w:r>
      <w:r>
        <w:rPr>
          <w:color w:val="000000"/>
          <w:sz w:val="20"/>
          <w:szCs w:val="20"/>
        </w:rPr>
        <w:t>egállapodás 5. pontjában foglaltaknak megfelelően évente benyújtott, és az Önkormányzat illetékes, hatáskörrel rendelkező Bizottsága által jóváhagyott koncepciótervben /Szakmai tervben megjelölt tevékenységeket,</w:t>
      </w:r>
    </w:p>
    <w:p w14:paraId="5C0D7941" w14:textId="77777777" w:rsidR="00E6153D" w:rsidRDefault="00AE7F7D">
      <w:pPr>
        <w:pBdr>
          <w:top w:val="nil"/>
          <w:left w:val="nil"/>
          <w:bottom w:val="nil"/>
          <w:right w:val="nil"/>
          <w:between w:val="nil"/>
        </w:pBdr>
        <w:ind w:left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b) a honlapján, sajtómegjelenésein köteles támogatóként </w:t>
      </w:r>
      <w:r>
        <w:rPr>
          <w:sz w:val="20"/>
          <w:szCs w:val="20"/>
        </w:rPr>
        <w:t>feltüntetni</w:t>
      </w:r>
      <w:r>
        <w:rPr>
          <w:color w:val="000000"/>
          <w:sz w:val="20"/>
          <w:szCs w:val="20"/>
        </w:rPr>
        <w:t xml:space="preserve"> az Önkormányzatot,</w:t>
      </w:r>
    </w:p>
    <w:p w14:paraId="0BF18F4E" w14:textId="4E9BF606" w:rsidR="00E6153D" w:rsidRDefault="5C1A2741" w:rsidP="23A54D67">
      <w:pPr>
        <w:pBdr>
          <w:top w:val="nil"/>
          <w:left w:val="nil"/>
          <w:bottom w:val="nil"/>
          <w:right w:val="nil"/>
          <w:between w:val="nil"/>
        </w:pBdr>
        <w:ind w:left="357"/>
        <w:rPr>
          <w:color w:val="000000"/>
          <w:sz w:val="20"/>
          <w:szCs w:val="20"/>
        </w:rPr>
      </w:pPr>
      <w:r w:rsidRPr="23A54D67">
        <w:rPr>
          <w:color w:val="000000" w:themeColor="text1"/>
          <w:sz w:val="20"/>
          <w:szCs w:val="20"/>
        </w:rPr>
        <w:t>c) a nyilvános eseményeiről elektronikus úton értesítést, meghívót küld az Önkormányzat részére</w:t>
      </w:r>
      <w:r w:rsidR="30D1EA5C" w:rsidRPr="23A54D67">
        <w:rPr>
          <w:color w:val="000000" w:themeColor="text1"/>
          <w:sz w:val="20"/>
          <w:szCs w:val="20"/>
        </w:rPr>
        <w:t>,</w:t>
      </w:r>
    </w:p>
    <w:p w14:paraId="4D134AE6" w14:textId="1D0546E1" w:rsidR="00E6153D" w:rsidRDefault="229149AE" w:rsidP="23A54D67">
      <w:pPr>
        <w:pBdr>
          <w:top w:val="nil"/>
          <w:left w:val="nil"/>
          <w:bottom w:val="nil"/>
          <w:right w:val="nil"/>
          <w:between w:val="nil"/>
        </w:pBdr>
        <w:ind w:left="357"/>
        <w:rPr>
          <w:color w:val="000000"/>
          <w:sz w:val="20"/>
          <w:szCs w:val="20"/>
        </w:rPr>
      </w:pPr>
      <w:r w:rsidRPr="23A54D67">
        <w:rPr>
          <w:color w:val="000000" w:themeColor="text1"/>
          <w:sz w:val="20"/>
          <w:szCs w:val="20"/>
        </w:rPr>
        <w:t>...</w:t>
      </w:r>
    </w:p>
    <w:p w14:paraId="782D2FCB" w14:textId="503A133A" w:rsidR="00E6153D" w:rsidRDefault="5C1A2741" w:rsidP="009F23B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57" w:hanging="360"/>
        <w:rPr>
          <w:color w:val="000000" w:themeColor="text1"/>
          <w:sz w:val="20"/>
          <w:szCs w:val="20"/>
        </w:rPr>
      </w:pPr>
      <w:r w:rsidRPr="23A54D67">
        <w:rPr>
          <w:color w:val="000000" w:themeColor="text1"/>
          <w:sz w:val="20"/>
          <w:szCs w:val="20"/>
        </w:rPr>
        <w:t>3.</w:t>
      </w:r>
      <w:r w:rsidR="00AE7F7D">
        <w:tab/>
      </w:r>
      <w:r w:rsidRPr="23A54D67">
        <w:rPr>
          <w:color w:val="000000" w:themeColor="text1"/>
          <w:sz w:val="20"/>
          <w:szCs w:val="20"/>
        </w:rPr>
        <w:t xml:space="preserve">Együttműködő Partner kijelenti, hogy a jelen </w:t>
      </w:r>
      <w:r w:rsidR="7E38C361" w:rsidRPr="23A54D67">
        <w:rPr>
          <w:color w:val="000000" w:themeColor="text1"/>
          <w:sz w:val="20"/>
          <w:szCs w:val="20"/>
        </w:rPr>
        <w:t>Megállapodásban</w:t>
      </w:r>
      <w:r w:rsidRPr="23A54D67">
        <w:rPr>
          <w:color w:val="000000" w:themeColor="text1"/>
          <w:sz w:val="20"/>
          <w:szCs w:val="20"/>
        </w:rPr>
        <w:t xml:space="preserve"> meghatározott feladatok teljesítését, a jelen megállapodásban foglalt feltételek szerint és a jogszabályi előírások betartása mellett végzi.</w:t>
      </w:r>
    </w:p>
    <w:p w14:paraId="788F8191" w14:textId="77777777" w:rsidR="00E6153D" w:rsidRDefault="00AE7F7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Felek kötelezettségei az együttműködés keretében </w:t>
      </w:r>
    </w:p>
    <w:p w14:paraId="346A9D93" w14:textId="77777777" w:rsidR="00E6153D" w:rsidRDefault="00AE7F7D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>
        <w:rPr>
          <w:color w:val="000000"/>
          <w:sz w:val="20"/>
          <w:szCs w:val="20"/>
        </w:rPr>
        <w:tab/>
        <w:t>Felek megállapodnak abban, hogy a jelen megállapodásban foglaltak maradéktalan megvalósítása érdekében együttműködnek. Ennek megfelelően időben tájékoztatják egymást a jelen megállapodásban foglaltak teljesítéséről és minden olyan kérdésről (tény, adat, körülmény), amely a megállapodás teljesítésére kihatással lehet.</w:t>
      </w:r>
    </w:p>
    <w:p w14:paraId="598702CB" w14:textId="5F008A1C" w:rsidR="00E531FA" w:rsidRDefault="5C1A274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57" w:hanging="357"/>
        <w:rPr>
          <w:color w:val="000000" w:themeColor="text1"/>
          <w:sz w:val="20"/>
          <w:szCs w:val="20"/>
        </w:rPr>
      </w:pPr>
      <w:r w:rsidRPr="23A54D67">
        <w:rPr>
          <w:color w:val="000000" w:themeColor="text1"/>
          <w:sz w:val="20"/>
          <w:szCs w:val="20"/>
        </w:rPr>
        <w:t xml:space="preserve">5. </w:t>
      </w:r>
      <w:r w:rsidR="00AE7F7D">
        <w:tab/>
      </w:r>
      <w:r w:rsidRPr="23A54D67">
        <w:rPr>
          <w:color w:val="000000" w:themeColor="text1"/>
          <w:sz w:val="20"/>
          <w:szCs w:val="20"/>
        </w:rPr>
        <w:t xml:space="preserve">Együttműködő Partner jelen </w:t>
      </w:r>
      <w:r w:rsidR="033E8494" w:rsidRPr="23A54D67">
        <w:rPr>
          <w:color w:val="000000" w:themeColor="text1"/>
          <w:sz w:val="20"/>
          <w:szCs w:val="20"/>
        </w:rPr>
        <w:t>M</w:t>
      </w:r>
      <w:r w:rsidRPr="23A54D67">
        <w:rPr>
          <w:color w:val="000000" w:themeColor="text1"/>
          <w:sz w:val="20"/>
          <w:szCs w:val="20"/>
        </w:rPr>
        <w:t xml:space="preserve">egállapodásban foglalt tevékenységének ellátásáról évente a lezárt évet követő december 31-ig köteles a tárgy évről éves beszámolót, </w:t>
      </w:r>
      <w:proofErr w:type="gramStart"/>
      <w:r w:rsidRPr="23A54D67">
        <w:rPr>
          <w:color w:val="000000" w:themeColor="text1"/>
          <w:sz w:val="20"/>
          <w:szCs w:val="20"/>
        </w:rPr>
        <w:t>a  következő</w:t>
      </w:r>
      <w:proofErr w:type="gramEnd"/>
      <w:r w:rsidRPr="23A54D67">
        <w:rPr>
          <w:color w:val="000000" w:themeColor="text1"/>
          <w:sz w:val="20"/>
          <w:szCs w:val="20"/>
        </w:rPr>
        <w:t xml:space="preserve"> évre vonatkozóan éves szakmai tervet készíteni, és azt az Önkormányzat kapcsolattartóján keresztül az Önkormányzat illetékes, hatáskörrel rendelkező Bizottságának jóváhagyás céljából megküldeni. Az Önkormányzat jogosult ellenőrizni a jelen Megállapodás 2. pontja szerinti tevékenység végzését, valamint a szakmai az éves szakmai terv megvalósulását.</w:t>
      </w:r>
    </w:p>
    <w:p w14:paraId="792BDAA7" w14:textId="1DF84BF7" w:rsidR="00E6153D" w:rsidRDefault="5C1A2741" w:rsidP="00E531F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57" w:hanging="357"/>
        <w:rPr>
          <w:sz w:val="20"/>
          <w:szCs w:val="20"/>
        </w:rPr>
      </w:pPr>
      <w:r w:rsidRPr="23A54D67">
        <w:rPr>
          <w:sz w:val="20"/>
          <w:szCs w:val="20"/>
        </w:rPr>
        <w:t>6. Felek megállapodnak abban, hogy a jelen megállapodás teljesítése során bármelyik Fél jogosult a másik Féltől konzultációt kérni a Megállapodás tárgyát érintő kérdésekben. A konzultáció iránti kérelem közlését követően a másik Fél köteles a kért egyeztetést ésszerű határidőn belül biztosítani.</w:t>
      </w:r>
    </w:p>
    <w:p w14:paraId="22703919" w14:textId="77777777" w:rsidR="00E6153D" w:rsidRDefault="00AE7F7D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Megállapodás időtartama, megszűnése</w:t>
      </w:r>
    </w:p>
    <w:p w14:paraId="464B3472" w14:textId="0281AEA6" w:rsidR="00E6153D" w:rsidRDefault="5C1A2741">
      <w:pPr>
        <w:ind w:left="357" w:hanging="357"/>
        <w:rPr>
          <w:sz w:val="20"/>
          <w:szCs w:val="20"/>
        </w:rPr>
      </w:pPr>
      <w:r w:rsidRPr="23A54D67">
        <w:rPr>
          <w:sz w:val="20"/>
          <w:szCs w:val="20"/>
        </w:rPr>
        <w:t>7.</w:t>
      </w:r>
      <w:r w:rsidR="00AE7F7D">
        <w:tab/>
      </w:r>
      <w:r w:rsidRPr="23A54D67">
        <w:rPr>
          <w:sz w:val="20"/>
          <w:szCs w:val="20"/>
        </w:rPr>
        <w:t>Jelen Megállapodás</w:t>
      </w:r>
      <w:r w:rsidR="431BC062" w:rsidRPr="23A54D67">
        <w:rPr>
          <w:sz w:val="20"/>
          <w:szCs w:val="20"/>
        </w:rPr>
        <w:t xml:space="preserve"> </w:t>
      </w:r>
      <w:r w:rsidR="66B28134" w:rsidRPr="23A54D67">
        <w:rPr>
          <w:sz w:val="20"/>
          <w:szCs w:val="20"/>
        </w:rPr>
        <w:t>a</w:t>
      </w:r>
      <w:r w:rsidR="3C572F15" w:rsidRPr="23A54D67">
        <w:rPr>
          <w:sz w:val="20"/>
          <w:szCs w:val="20"/>
        </w:rPr>
        <w:t>z 1. pont szerinti bérleti szerződés módosítással egyidejűleg lép</w:t>
      </w:r>
      <w:r w:rsidR="66B28134" w:rsidRPr="23A54D67">
        <w:rPr>
          <w:sz w:val="20"/>
          <w:szCs w:val="20"/>
        </w:rPr>
        <w:t xml:space="preserve"> hatályba. Jelen Megállapodás</w:t>
      </w:r>
      <w:r w:rsidR="207AA3FF" w:rsidRPr="23A54D67">
        <w:rPr>
          <w:sz w:val="20"/>
          <w:szCs w:val="20"/>
        </w:rPr>
        <w:t xml:space="preserve"> </w:t>
      </w:r>
      <w:r w:rsidRPr="23A54D67">
        <w:rPr>
          <w:sz w:val="20"/>
          <w:szCs w:val="20"/>
        </w:rPr>
        <w:t>időtartama megegyezik a Felek között</w:t>
      </w:r>
      <w:r w:rsidR="648BFAB8" w:rsidRPr="23A54D67">
        <w:rPr>
          <w:sz w:val="20"/>
          <w:szCs w:val="20"/>
        </w:rPr>
        <w:t xml:space="preserve"> megkötött</w:t>
      </w:r>
      <w:r w:rsidR="3C0833ED" w:rsidRPr="23A54D67">
        <w:rPr>
          <w:sz w:val="20"/>
          <w:szCs w:val="20"/>
        </w:rPr>
        <w:t>,</w:t>
      </w:r>
      <w:r w:rsidRPr="23A54D67">
        <w:rPr>
          <w:sz w:val="20"/>
          <w:szCs w:val="20"/>
        </w:rPr>
        <w:t xml:space="preserve"> </w:t>
      </w:r>
      <w:r w:rsidR="678F184B" w:rsidRPr="23A54D67">
        <w:rPr>
          <w:sz w:val="20"/>
          <w:szCs w:val="20"/>
        </w:rPr>
        <w:t xml:space="preserve">a jelen </w:t>
      </w:r>
      <w:r w:rsidR="4D5220D6" w:rsidRPr="23A54D67">
        <w:rPr>
          <w:sz w:val="20"/>
          <w:szCs w:val="20"/>
        </w:rPr>
        <w:t>M</w:t>
      </w:r>
      <w:r w:rsidR="76BE699C" w:rsidRPr="23A54D67">
        <w:rPr>
          <w:sz w:val="20"/>
          <w:szCs w:val="20"/>
        </w:rPr>
        <w:t>egállapodás</w:t>
      </w:r>
      <w:r w:rsidR="678F184B" w:rsidRPr="23A54D67">
        <w:rPr>
          <w:sz w:val="20"/>
          <w:szCs w:val="20"/>
        </w:rPr>
        <w:t xml:space="preserve"> 1. pontja szerinti</w:t>
      </w:r>
      <w:r w:rsidRPr="23A54D67">
        <w:rPr>
          <w:sz w:val="20"/>
          <w:szCs w:val="20"/>
        </w:rPr>
        <w:t xml:space="preserve"> bérleti szerződés időtartamával.</w:t>
      </w:r>
    </w:p>
    <w:p w14:paraId="4E27D460" w14:textId="4415C92E" w:rsidR="00E6153D" w:rsidRDefault="5C1A2741" w:rsidP="79764001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20"/>
          <w:szCs w:val="20"/>
        </w:rPr>
      </w:pPr>
      <w:r w:rsidRPr="79764001">
        <w:rPr>
          <w:sz w:val="20"/>
          <w:szCs w:val="20"/>
        </w:rPr>
        <w:t>8</w:t>
      </w:r>
      <w:r w:rsidRPr="79764001">
        <w:rPr>
          <w:color w:val="000000" w:themeColor="text1"/>
          <w:sz w:val="20"/>
          <w:szCs w:val="20"/>
        </w:rPr>
        <w:t>.</w:t>
      </w:r>
      <w:r w:rsidR="00AE7F7D">
        <w:tab/>
      </w:r>
      <w:r w:rsidRPr="79764001">
        <w:rPr>
          <w:color w:val="000000" w:themeColor="text1"/>
          <w:sz w:val="20"/>
          <w:szCs w:val="20"/>
        </w:rPr>
        <w:t>A Felek azonnali hatállyal, rendkívüli felmondással szüntethetik meg a</w:t>
      </w:r>
      <w:r w:rsidR="3C56E44A" w:rsidRPr="79764001">
        <w:rPr>
          <w:color w:val="000000" w:themeColor="text1"/>
          <w:sz w:val="20"/>
          <w:szCs w:val="20"/>
        </w:rPr>
        <w:t xml:space="preserve"> jelen</w:t>
      </w:r>
      <w:r w:rsidRPr="79764001">
        <w:rPr>
          <w:color w:val="000000" w:themeColor="text1"/>
          <w:sz w:val="20"/>
          <w:szCs w:val="20"/>
        </w:rPr>
        <w:t xml:space="preserve"> </w:t>
      </w:r>
      <w:r w:rsidR="66C47F0E" w:rsidRPr="79764001">
        <w:rPr>
          <w:color w:val="000000" w:themeColor="text1"/>
          <w:sz w:val="20"/>
          <w:szCs w:val="20"/>
        </w:rPr>
        <w:t>M</w:t>
      </w:r>
      <w:r w:rsidRPr="79764001">
        <w:rPr>
          <w:color w:val="000000" w:themeColor="text1"/>
          <w:sz w:val="20"/>
          <w:szCs w:val="20"/>
        </w:rPr>
        <w:t>egállapodást, amennyiben a másik fél a jelen Megállapodásból származó lényeges kötelezettségét súlyosan megszegi és a szerződésszegést az erre vonatkozó írásbeli felszólítást követő 8 napon belül sem orvosolja.</w:t>
      </w:r>
    </w:p>
    <w:p w14:paraId="690B5458" w14:textId="77777777" w:rsidR="00E6153D" w:rsidRDefault="00AE7F7D">
      <w:pPr>
        <w:spacing w:befor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Kapcsolattartás</w:t>
      </w:r>
    </w:p>
    <w:p w14:paraId="72AF9C44" w14:textId="77777777" w:rsidR="00E6153D" w:rsidRDefault="00AE7F7D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20"/>
          <w:szCs w:val="20"/>
        </w:rPr>
      </w:pPr>
      <w:r>
        <w:rPr>
          <w:sz w:val="20"/>
          <w:szCs w:val="20"/>
        </w:rPr>
        <w:t>9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ab/>
        <w:t>A Felek a jelen Megállapodásban foglaltak végrehajtása érdekében kapcsolattartóként a következő személyeket jelölik meg:</w:t>
      </w:r>
    </w:p>
    <w:p w14:paraId="560AD6E9" w14:textId="77777777" w:rsidR="00E6153D" w:rsidRDefault="00AE7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Önkormányzat kapcsolattartója: </w:t>
      </w:r>
    </w:p>
    <w:p w14:paraId="78E38C5F" w14:textId="77777777" w:rsidR="00E6153D" w:rsidRDefault="00AE7F7D">
      <w:pPr>
        <w:pBdr>
          <w:top w:val="nil"/>
          <w:left w:val="nil"/>
          <w:bottom w:val="nil"/>
          <w:right w:val="nil"/>
          <w:between w:val="nil"/>
        </w:pBdr>
        <w:spacing w:before="0"/>
        <w:ind w:left="357"/>
        <w:rPr>
          <w:color w:val="000000"/>
          <w:sz w:val="20"/>
          <w:szCs w:val="20"/>
        </w:rPr>
      </w:pPr>
      <w:r>
        <w:rPr>
          <w:sz w:val="20"/>
          <w:szCs w:val="20"/>
        </w:rPr>
        <w:t>Korsós Noémi, Közösségi Részvételi Iroda</w:t>
      </w:r>
    </w:p>
    <w:p w14:paraId="4C8D0FA6" w14:textId="77777777" w:rsidR="00E6153D" w:rsidRDefault="00AE7F7D">
      <w:pPr>
        <w:pBdr>
          <w:top w:val="nil"/>
          <w:left w:val="nil"/>
          <w:bottom w:val="nil"/>
          <w:right w:val="nil"/>
          <w:between w:val="nil"/>
        </w:pBdr>
        <w:spacing w:before="0"/>
        <w:ind w:left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Tel.: +36/20 449 3332</w:t>
      </w:r>
    </w:p>
    <w:p w14:paraId="5A9E25F3" w14:textId="77777777" w:rsidR="00E6153D" w:rsidRDefault="00AE7F7D">
      <w:pPr>
        <w:pBdr>
          <w:top w:val="nil"/>
          <w:left w:val="nil"/>
          <w:bottom w:val="nil"/>
          <w:right w:val="nil"/>
          <w:between w:val="nil"/>
        </w:pBdr>
        <w:spacing w:before="0"/>
        <w:ind w:left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E-mail: </w:t>
      </w:r>
      <w:r>
        <w:rPr>
          <w:sz w:val="20"/>
          <w:szCs w:val="20"/>
        </w:rPr>
        <w:t>beszamolo</w:t>
      </w:r>
      <w:r>
        <w:rPr>
          <w:color w:val="000000"/>
          <w:sz w:val="20"/>
          <w:szCs w:val="20"/>
        </w:rPr>
        <w:t>@jozsefvaros.hu</w:t>
      </w:r>
    </w:p>
    <w:p w14:paraId="0022C288" w14:textId="77777777" w:rsidR="00E6153D" w:rsidRDefault="00AE7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Együttműködő Partner kapcsolattartója: </w:t>
      </w:r>
    </w:p>
    <w:p w14:paraId="508D9A6C" w14:textId="77777777" w:rsidR="00E6153D" w:rsidRDefault="00AE7F7D">
      <w:pPr>
        <w:pBdr>
          <w:top w:val="nil"/>
          <w:left w:val="nil"/>
          <w:bottom w:val="nil"/>
          <w:right w:val="nil"/>
          <w:between w:val="nil"/>
        </w:pBdr>
        <w:spacing w:before="0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</w:t>
      </w:r>
    </w:p>
    <w:p w14:paraId="6369F1DB" w14:textId="77777777" w:rsidR="00E6153D" w:rsidRDefault="00AE7F7D">
      <w:pPr>
        <w:spacing w:before="0"/>
        <w:ind w:firstLine="360"/>
        <w:rPr>
          <w:sz w:val="20"/>
          <w:szCs w:val="20"/>
        </w:rPr>
      </w:pPr>
      <w:r>
        <w:rPr>
          <w:sz w:val="20"/>
          <w:szCs w:val="20"/>
        </w:rPr>
        <w:t>Tel.: .............</w:t>
      </w:r>
    </w:p>
    <w:p w14:paraId="727057DD" w14:textId="77777777" w:rsidR="00E6153D" w:rsidRDefault="00AE7F7D">
      <w:pPr>
        <w:spacing w:before="0"/>
        <w:ind w:firstLine="360"/>
        <w:rPr>
          <w:sz w:val="20"/>
          <w:szCs w:val="20"/>
        </w:rPr>
      </w:pPr>
      <w:r>
        <w:rPr>
          <w:sz w:val="20"/>
          <w:szCs w:val="20"/>
        </w:rPr>
        <w:t>E-mail: .........</w:t>
      </w:r>
    </w:p>
    <w:p w14:paraId="5AE7BC69" w14:textId="77777777" w:rsidR="00E6153D" w:rsidRDefault="00E6153D">
      <w:pPr>
        <w:spacing w:before="0"/>
        <w:rPr>
          <w:sz w:val="20"/>
          <w:szCs w:val="20"/>
        </w:rPr>
      </w:pPr>
    </w:p>
    <w:p w14:paraId="0733DD31" w14:textId="77777777" w:rsidR="00E6153D" w:rsidRDefault="00AE7F7D">
      <w:pPr>
        <w:pBdr>
          <w:top w:val="nil"/>
          <w:left w:val="nil"/>
          <w:bottom w:val="nil"/>
          <w:right w:val="nil"/>
          <w:between w:val="nil"/>
        </w:pBdr>
        <w:spacing w:before="0"/>
        <w:ind w:left="360" w:hanging="360"/>
        <w:rPr>
          <w:color w:val="000000"/>
          <w:sz w:val="20"/>
          <w:szCs w:val="20"/>
        </w:rPr>
      </w:pPr>
      <w:r>
        <w:rPr>
          <w:sz w:val="20"/>
          <w:szCs w:val="20"/>
        </w:rPr>
        <w:t>10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ab/>
        <w:t xml:space="preserve">A kapcsolattartók feladat- és hatásköre nem terjed ki a jelen Megállapodásban rögzített vállalások módosítására. A Felek kötelesek a kapcsolattartók adataiban történő változásról, a másik felet haladéktalanul értesíteni. </w:t>
      </w:r>
    </w:p>
    <w:p w14:paraId="6BB95A7E" w14:textId="77777777" w:rsidR="00E6153D" w:rsidRDefault="00AE7F7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Adatkezelés</w:t>
      </w:r>
    </w:p>
    <w:p w14:paraId="40D18EBB" w14:textId="2AF0B2BB" w:rsidR="00E6153D" w:rsidRDefault="5C1A2741" w:rsidP="23A54D67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20"/>
          <w:szCs w:val="20"/>
        </w:rPr>
      </w:pPr>
      <w:r w:rsidRPr="23A54D67">
        <w:rPr>
          <w:color w:val="000000" w:themeColor="text1"/>
          <w:sz w:val="20"/>
          <w:szCs w:val="20"/>
        </w:rPr>
        <w:t>1</w:t>
      </w:r>
      <w:r w:rsidRPr="23A54D67">
        <w:rPr>
          <w:sz w:val="20"/>
          <w:szCs w:val="20"/>
        </w:rPr>
        <w:t>1</w:t>
      </w:r>
      <w:r w:rsidRPr="23A54D67">
        <w:rPr>
          <w:color w:val="000000" w:themeColor="text1"/>
          <w:sz w:val="20"/>
          <w:szCs w:val="20"/>
        </w:rPr>
        <w:t>.</w:t>
      </w:r>
      <w:r w:rsidR="00AE7F7D">
        <w:tab/>
      </w:r>
      <w:r w:rsidRPr="23A54D67">
        <w:rPr>
          <w:color w:val="000000" w:themeColor="text1"/>
          <w:sz w:val="20"/>
          <w:szCs w:val="20"/>
        </w:rPr>
        <w:t xml:space="preserve">A Felek a </w:t>
      </w:r>
      <w:r w:rsidR="7FA7BA2D" w:rsidRPr="23A54D67">
        <w:rPr>
          <w:color w:val="000000" w:themeColor="text1"/>
          <w:sz w:val="20"/>
          <w:szCs w:val="20"/>
        </w:rPr>
        <w:t xml:space="preserve">jelen </w:t>
      </w:r>
      <w:r w:rsidRPr="23A54D67">
        <w:rPr>
          <w:color w:val="000000" w:themeColor="text1"/>
          <w:sz w:val="20"/>
          <w:szCs w:val="20"/>
        </w:rPr>
        <w:t>Megállapodás teljesítése során tudomásukra jutott személyes adatokat az információs önrendelkezési jogról és az információszabadságról szóló 2011. évi CXII törvény, az egészségügyi és a hozzájuk kapcsolódó személyes adatok kezeléséről és védelméről szóló 1997. évi XLVII. törvény, illetve az egészségügyről szóló 1997. évi CLIV. törvény, valamint az Európai Parlament és a Tanács (EU) 2016/679 rendelete a természetes személyeknek a személyes adatok kezelése tekintetében történő védelméről és az ilyen adatok szabad áramlásáról, valamint a 95/46/EK irányelv hatályon kívül helyezéséről rendelkezései szerint jogosultak kezelni.</w:t>
      </w:r>
    </w:p>
    <w:p w14:paraId="425D789F" w14:textId="77777777" w:rsidR="00E6153D" w:rsidRDefault="00E6153D">
      <w:pPr>
        <w:spacing w:before="0"/>
        <w:rPr>
          <w:b/>
          <w:bCs/>
          <w:sz w:val="20"/>
          <w:szCs w:val="20"/>
        </w:rPr>
      </w:pPr>
    </w:p>
    <w:p w14:paraId="16E939B1" w14:textId="77777777" w:rsidR="00E6153D" w:rsidRDefault="00AE7F7D">
      <w:pPr>
        <w:spacing w:befor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Vegyes rendelkezések</w:t>
      </w:r>
    </w:p>
    <w:p w14:paraId="0C56EB2F" w14:textId="12D3D05E" w:rsidR="00E6153D" w:rsidRDefault="5C1A2741" w:rsidP="23A54D67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20"/>
          <w:szCs w:val="20"/>
        </w:rPr>
      </w:pPr>
      <w:r w:rsidRPr="23A54D67">
        <w:rPr>
          <w:color w:val="000000" w:themeColor="text1"/>
          <w:sz w:val="20"/>
          <w:szCs w:val="20"/>
        </w:rPr>
        <w:t>1</w:t>
      </w:r>
      <w:r w:rsidRPr="23A54D67">
        <w:rPr>
          <w:sz w:val="20"/>
          <w:szCs w:val="20"/>
        </w:rPr>
        <w:t>2</w:t>
      </w:r>
      <w:r w:rsidRPr="23A54D67">
        <w:rPr>
          <w:color w:val="000000" w:themeColor="text1"/>
          <w:sz w:val="20"/>
          <w:szCs w:val="20"/>
        </w:rPr>
        <w:t>.</w:t>
      </w:r>
      <w:r w:rsidR="00AE7F7D">
        <w:tab/>
      </w:r>
      <w:r w:rsidRPr="23A54D67">
        <w:rPr>
          <w:color w:val="000000" w:themeColor="text1"/>
          <w:sz w:val="20"/>
          <w:szCs w:val="20"/>
        </w:rPr>
        <w:t xml:space="preserve">A jelen </w:t>
      </w:r>
      <w:r w:rsidR="55C05424" w:rsidRPr="23A54D67">
        <w:rPr>
          <w:color w:val="000000" w:themeColor="text1"/>
          <w:sz w:val="20"/>
          <w:szCs w:val="20"/>
        </w:rPr>
        <w:t>M</w:t>
      </w:r>
      <w:r w:rsidRPr="23A54D67">
        <w:rPr>
          <w:color w:val="000000" w:themeColor="text1"/>
          <w:sz w:val="20"/>
          <w:szCs w:val="20"/>
        </w:rPr>
        <w:t>egállapodás módosítása, kiegészítése vagy megváltoztatása kizárólag írásban, a Felek közös megegyezésével történhet és mindkét Fél aláírásával érvényes.</w:t>
      </w:r>
    </w:p>
    <w:p w14:paraId="7D89202B" w14:textId="77777777" w:rsidR="00E6153D" w:rsidRDefault="00AE7F7D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>
        <w:rPr>
          <w:sz w:val="20"/>
          <w:szCs w:val="20"/>
        </w:rPr>
        <w:t>3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ab/>
        <w:t>A jelen Megállapodás szerint szükséges valamennyi nyilatkozatot a Felek írásban (postai vagy elektronikus úton közölve) kötelesek megtenni. A szerződésszegéssel, illetve a Megállapodás megszűnésével kapcsolatos nyilatkozatok kizárólag postai úton kézbesíthetők. A jelen Megállapodással kapcsolatos írásbeli nyilatkozatok akkor is szabályszerűen közöltnek tekintendők, ha a címzett az átvételt megtagadta, vagy a küldeményt nem vette át. Ilyen esetben a kézbesítés időpontja az átvétel megtagadásának napja, illetve a kézbesítés eredménytelen megkísérléséről szóló postai jelentés napja.</w:t>
      </w:r>
    </w:p>
    <w:p w14:paraId="10A4175F" w14:textId="77777777" w:rsidR="00E6153D" w:rsidRDefault="00AE7F7D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>
        <w:rPr>
          <w:sz w:val="20"/>
          <w:szCs w:val="20"/>
        </w:rPr>
        <w:t>4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ab/>
        <w:t>Felek a jelen Megállapodás keretei között kötelesek legjobb szakmai tudásuk szerint együttműködni, vállalásaiknak magas szakmai színvonalon eleget tenni és a Megállapodás teljesítése során a törvényi előírásokat maradéktalanul betartani. Ennek keretében haladéktalanul és folyamatosan tájékoztatják egymást minden olyan tényről és valószínű eshetőségről, amely a Megállapodás teljesítését befolyásolja, vagy arra hatással lehet.</w:t>
      </w:r>
    </w:p>
    <w:p w14:paraId="022153D5" w14:textId="77777777" w:rsidR="00E6153D" w:rsidRDefault="00AE7F7D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ab/>
        <w:t>Jelen Megállapodásban nem szabályozott kérdésekben a szakmai előírásokat, valamint a magyar jogszabályokat különösen a Polgári Törvénykönyvről szóló 2013. évi V. törvényvonatkozó rendelkezéseit kell alkalmazni.</w:t>
      </w:r>
    </w:p>
    <w:p w14:paraId="5399CE52" w14:textId="62ED6AC8" w:rsidR="00E6153D" w:rsidRDefault="5C1A2741" w:rsidP="79764001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20"/>
          <w:szCs w:val="20"/>
        </w:rPr>
      </w:pPr>
      <w:r w:rsidRPr="79764001">
        <w:rPr>
          <w:color w:val="000000" w:themeColor="text1"/>
          <w:sz w:val="20"/>
          <w:szCs w:val="20"/>
        </w:rPr>
        <w:t>1</w:t>
      </w:r>
      <w:r w:rsidRPr="79764001">
        <w:rPr>
          <w:sz w:val="20"/>
          <w:szCs w:val="20"/>
        </w:rPr>
        <w:t>6</w:t>
      </w:r>
      <w:r w:rsidRPr="79764001">
        <w:rPr>
          <w:color w:val="000000" w:themeColor="text1"/>
          <w:sz w:val="20"/>
          <w:szCs w:val="20"/>
        </w:rPr>
        <w:t xml:space="preserve">. Felek rögzítik, hogy mindent megtesznek a </w:t>
      </w:r>
      <w:r w:rsidR="14CACB39" w:rsidRPr="79764001">
        <w:rPr>
          <w:color w:val="000000" w:themeColor="text1"/>
          <w:sz w:val="20"/>
          <w:szCs w:val="20"/>
        </w:rPr>
        <w:t xml:space="preserve">jelen </w:t>
      </w:r>
      <w:r w:rsidR="6DD4B60C" w:rsidRPr="79764001">
        <w:rPr>
          <w:color w:val="000000" w:themeColor="text1"/>
          <w:sz w:val="20"/>
          <w:szCs w:val="20"/>
        </w:rPr>
        <w:t>M</w:t>
      </w:r>
      <w:r w:rsidRPr="79764001">
        <w:rPr>
          <w:color w:val="000000" w:themeColor="text1"/>
          <w:sz w:val="20"/>
          <w:szCs w:val="20"/>
        </w:rPr>
        <w:t xml:space="preserve">egállapodásban foglaltak maradéktalan és pontos teljesítése érdekében. Az együttműködés keretében esetlegesen felmerülő akadályokat egymást segítve, közösen hárítják el a résztvevők </w:t>
      </w:r>
      <w:r w:rsidRPr="79764001">
        <w:rPr>
          <w:sz w:val="20"/>
          <w:szCs w:val="20"/>
        </w:rPr>
        <w:t>érdekeinek</w:t>
      </w:r>
      <w:r w:rsidRPr="79764001">
        <w:rPr>
          <w:color w:val="000000" w:themeColor="text1"/>
          <w:sz w:val="20"/>
          <w:szCs w:val="20"/>
        </w:rPr>
        <w:t xml:space="preserve"> figyelembevételével. Ennek megfelelően a felmerült vitáik egymás között békés úton történő rendezésére törekednek elsősorban, és csak azok sikertelensége esetén fordulnak a hatályos magyar polgári eljárásjog szabályai szerint hatáskörrel és illetékességgel rendelkező bírósághoz.</w:t>
      </w:r>
    </w:p>
    <w:p w14:paraId="4E8D059E" w14:textId="77777777" w:rsidR="00E6153D" w:rsidRDefault="00AE7F7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Jelen Megállapodást a Felek elolvasták, közösen értelmezték, mint akaratukkal mindenben megegyezőt jóváhagyólag aláírták és magukra nézve kötelezőnek fogadták el. A jelen megállapodás 5 (öt) egymással mindenben megegyező eredeti példányban készült, amelyből 1 példány az Együttműködő Partner, 4 példány az Önkormányzatot illeti. </w:t>
      </w:r>
    </w:p>
    <w:tbl>
      <w:tblPr>
        <w:tblStyle w:val="a"/>
        <w:tblpPr w:leftFromText="141" w:rightFromText="141" w:vertAnchor="text" w:tblpY="25"/>
        <w:tblW w:w="1479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62"/>
        <w:gridCol w:w="1985"/>
        <w:gridCol w:w="1841"/>
        <w:gridCol w:w="4023"/>
        <w:gridCol w:w="1985"/>
      </w:tblGrid>
      <w:tr w:rsidR="00E6153D" w14:paraId="1BCA00A0" w14:textId="77777777" w:rsidTr="23A54D67">
        <w:trPr>
          <w:trHeight w:val="204"/>
        </w:trPr>
        <w:tc>
          <w:tcPr>
            <w:tcW w:w="6947" w:type="dxa"/>
            <w:gridSpan w:val="2"/>
          </w:tcPr>
          <w:p w14:paraId="131D6979" w14:textId="77777777" w:rsidR="00E6153D" w:rsidRDefault="00E6153D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7849" w:type="dxa"/>
            <w:gridSpan w:val="3"/>
          </w:tcPr>
          <w:p w14:paraId="6A641016" w14:textId="77777777" w:rsidR="00E6153D" w:rsidRDefault="00E6153D">
            <w:pPr>
              <w:spacing w:before="0"/>
              <w:rPr>
                <w:sz w:val="20"/>
                <w:szCs w:val="20"/>
              </w:rPr>
            </w:pPr>
          </w:p>
        </w:tc>
      </w:tr>
      <w:tr w:rsidR="00E6153D" w14:paraId="1EA98DF6" w14:textId="77777777" w:rsidTr="23A54D67">
        <w:trPr>
          <w:gridAfter w:val="1"/>
          <w:wAfter w:w="1985" w:type="dxa"/>
          <w:trHeight w:val="414"/>
        </w:trPr>
        <w:tc>
          <w:tcPr>
            <w:tcW w:w="4962" w:type="dxa"/>
          </w:tcPr>
          <w:p w14:paraId="2F86AB6E" w14:textId="77777777" w:rsidR="00E6153D" w:rsidRDefault="00AE7F7D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Budapest, 2026.</w:t>
            </w:r>
          </w:p>
        </w:tc>
        <w:tc>
          <w:tcPr>
            <w:tcW w:w="7849" w:type="dxa"/>
            <w:gridSpan w:val="3"/>
          </w:tcPr>
          <w:p w14:paraId="5C6B625E" w14:textId="77777777" w:rsidR="00E6153D" w:rsidRDefault="00AE7F7D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Budapest, 2026.</w:t>
            </w:r>
          </w:p>
        </w:tc>
      </w:tr>
      <w:tr w:rsidR="00E6153D" w14:paraId="299E304A" w14:textId="77777777" w:rsidTr="23A54D67">
        <w:trPr>
          <w:gridAfter w:val="2"/>
          <w:wAfter w:w="6008" w:type="dxa"/>
          <w:trHeight w:val="204"/>
        </w:trPr>
        <w:tc>
          <w:tcPr>
            <w:tcW w:w="4962" w:type="dxa"/>
          </w:tcPr>
          <w:p w14:paraId="69B7D9BA" w14:textId="77777777" w:rsidR="00E6153D" w:rsidRDefault="00AE7F7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…………………………………..</w:t>
            </w:r>
          </w:p>
        </w:tc>
        <w:tc>
          <w:tcPr>
            <w:tcW w:w="3826" w:type="dxa"/>
            <w:gridSpan w:val="2"/>
          </w:tcPr>
          <w:p w14:paraId="4D2899B9" w14:textId="77777777" w:rsidR="00E6153D" w:rsidRDefault="00AE7F7D">
            <w:pPr>
              <w:spacing w:befor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…………………………………..</w:t>
            </w:r>
          </w:p>
        </w:tc>
      </w:tr>
      <w:tr w:rsidR="00E6153D" w14:paraId="323BDA24" w14:textId="77777777" w:rsidTr="23A54D67">
        <w:trPr>
          <w:gridAfter w:val="2"/>
          <w:wAfter w:w="6008" w:type="dxa"/>
          <w:trHeight w:val="204"/>
        </w:trPr>
        <w:tc>
          <w:tcPr>
            <w:tcW w:w="4962" w:type="dxa"/>
          </w:tcPr>
          <w:p w14:paraId="34AF57CE" w14:textId="77777777" w:rsidR="00E6153D" w:rsidRDefault="00E6153D">
            <w:pPr>
              <w:spacing w:befor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  <w:gridSpan w:val="2"/>
          </w:tcPr>
          <w:p w14:paraId="45C85A45" w14:textId="77777777" w:rsidR="00E6153D" w:rsidRDefault="00AE7F7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Pikó András</w:t>
            </w:r>
          </w:p>
        </w:tc>
      </w:tr>
      <w:tr w:rsidR="00E6153D" w14:paraId="7DF54267" w14:textId="77777777" w:rsidTr="23A54D67">
        <w:trPr>
          <w:gridAfter w:val="2"/>
          <w:wAfter w:w="6008" w:type="dxa"/>
          <w:trHeight w:val="204"/>
        </w:trPr>
        <w:tc>
          <w:tcPr>
            <w:tcW w:w="4962" w:type="dxa"/>
          </w:tcPr>
          <w:p w14:paraId="3D2C5F16" w14:textId="77777777" w:rsidR="00E6153D" w:rsidRDefault="00E6153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  <w:gridSpan w:val="2"/>
          </w:tcPr>
          <w:p w14:paraId="6A4897D2" w14:textId="77777777" w:rsidR="00E6153D" w:rsidRDefault="00AE7F7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polgármester</w:t>
            </w:r>
          </w:p>
        </w:tc>
      </w:tr>
      <w:tr w:rsidR="00E6153D" w14:paraId="3E1A9E92" w14:textId="77777777" w:rsidTr="23A54D67">
        <w:trPr>
          <w:gridAfter w:val="2"/>
          <w:wAfter w:w="6008" w:type="dxa"/>
          <w:trHeight w:val="194"/>
        </w:trPr>
        <w:tc>
          <w:tcPr>
            <w:tcW w:w="4962" w:type="dxa"/>
          </w:tcPr>
          <w:p w14:paraId="450177EE" w14:textId="77777777" w:rsidR="00E6153D" w:rsidRDefault="00AE7F7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Együttműködő Partner</w:t>
            </w:r>
          </w:p>
        </w:tc>
        <w:tc>
          <w:tcPr>
            <w:tcW w:w="3826" w:type="dxa"/>
            <w:gridSpan w:val="2"/>
          </w:tcPr>
          <w:p w14:paraId="6462D1E1" w14:textId="77777777" w:rsidR="00E6153D" w:rsidRDefault="00AE7F7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 Főváros VIII. kerület</w:t>
            </w:r>
          </w:p>
        </w:tc>
      </w:tr>
      <w:tr w:rsidR="00E6153D" w14:paraId="03DB1B13" w14:textId="77777777" w:rsidTr="23A54D67">
        <w:trPr>
          <w:gridAfter w:val="2"/>
          <w:wAfter w:w="6008" w:type="dxa"/>
          <w:trHeight w:val="204"/>
        </w:trPr>
        <w:tc>
          <w:tcPr>
            <w:tcW w:w="4962" w:type="dxa"/>
          </w:tcPr>
          <w:p w14:paraId="1E422E38" w14:textId="77777777" w:rsidR="00E6153D" w:rsidRDefault="00E6153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  <w:gridSpan w:val="2"/>
          </w:tcPr>
          <w:p w14:paraId="6BF3D263" w14:textId="77777777" w:rsidR="00E6153D" w:rsidRDefault="00AE7F7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Józsefvárosi Önkormányzat</w:t>
            </w:r>
          </w:p>
        </w:tc>
      </w:tr>
      <w:tr w:rsidR="00E6153D" w14:paraId="539DF9EA" w14:textId="77777777" w:rsidTr="23A54D67">
        <w:trPr>
          <w:gridAfter w:val="2"/>
          <w:wAfter w:w="6008" w:type="dxa"/>
          <w:trHeight w:val="204"/>
        </w:trPr>
        <w:tc>
          <w:tcPr>
            <w:tcW w:w="4962" w:type="dxa"/>
          </w:tcPr>
          <w:p w14:paraId="07AA6C2A" w14:textId="77777777" w:rsidR="00E6153D" w:rsidRDefault="00E6153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  <w:gridSpan w:val="2"/>
          </w:tcPr>
          <w:p w14:paraId="30044CF1" w14:textId="77777777" w:rsidR="00E6153D" w:rsidRDefault="00E6153D">
            <w:pPr>
              <w:spacing w:before="0"/>
              <w:rPr>
                <w:color w:val="000000"/>
                <w:sz w:val="20"/>
                <w:szCs w:val="20"/>
              </w:rPr>
            </w:pPr>
          </w:p>
          <w:p w14:paraId="3008908B" w14:textId="77777777" w:rsidR="00E6153D" w:rsidRDefault="00E6153D">
            <w:pPr>
              <w:spacing w:before="0"/>
              <w:rPr>
                <w:color w:val="000000"/>
                <w:sz w:val="20"/>
                <w:szCs w:val="20"/>
              </w:rPr>
            </w:pPr>
          </w:p>
        </w:tc>
      </w:tr>
      <w:tr w:rsidR="00E6153D" w14:paraId="7459A9E0" w14:textId="77777777" w:rsidTr="23A54D67">
        <w:trPr>
          <w:gridAfter w:val="2"/>
          <w:wAfter w:w="6008" w:type="dxa"/>
          <w:trHeight w:val="204"/>
        </w:trPr>
        <w:tc>
          <w:tcPr>
            <w:tcW w:w="4962" w:type="dxa"/>
          </w:tcPr>
          <w:p w14:paraId="6E89628B" w14:textId="77777777" w:rsidR="00E6153D" w:rsidRDefault="00E6153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  <w:gridSpan w:val="2"/>
          </w:tcPr>
          <w:p w14:paraId="279654DA" w14:textId="77777777" w:rsidR="00E6153D" w:rsidRDefault="00AE7F7D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Pénzügyileg </w:t>
            </w:r>
            <w:proofErr w:type="spellStart"/>
            <w:r>
              <w:rPr>
                <w:sz w:val="20"/>
                <w:szCs w:val="20"/>
              </w:rPr>
              <w:t>ellenjegyzem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D41E777" w14:textId="77777777" w:rsidR="00E6153D" w:rsidRDefault="00E6153D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E6153D" w14:paraId="290A489C" w14:textId="77777777" w:rsidTr="23A54D67">
        <w:trPr>
          <w:gridAfter w:val="2"/>
          <w:wAfter w:w="6008" w:type="dxa"/>
          <w:trHeight w:val="104"/>
        </w:trPr>
        <w:tc>
          <w:tcPr>
            <w:tcW w:w="4962" w:type="dxa"/>
          </w:tcPr>
          <w:p w14:paraId="2ED6FAED" w14:textId="77777777" w:rsidR="00E6153D" w:rsidRDefault="00E6153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  <w:gridSpan w:val="2"/>
          </w:tcPr>
          <w:p w14:paraId="08651604" w14:textId="77777777" w:rsidR="00E6153D" w:rsidRDefault="00E6153D">
            <w:pPr>
              <w:spacing w:before="0"/>
              <w:rPr>
                <w:color w:val="000000"/>
                <w:sz w:val="20"/>
                <w:szCs w:val="20"/>
              </w:rPr>
            </w:pPr>
          </w:p>
        </w:tc>
      </w:tr>
      <w:tr w:rsidR="00E6153D" w14:paraId="31D6EBF7" w14:textId="77777777" w:rsidTr="23A54D67">
        <w:trPr>
          <w:gridAfter w:val="2"/>
          <w:wAfter w:w="6008" w:type="dxa"/>
          <w:trHeight w:val="204"/>
        </w:trPr>
        <w:tc>
          <w:tcPr>
            <w:tcW w:w="4962" w:type="dxa"/>
          </w:tcPr>
          <w:p w14:paraId="0A904225" w14:textId="77777777" w:rsidR="00E6153D" w:rsidRDefault="00E6153D">
            <w:pPr>
              <w:spacing w:befor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  <w:gridSpan w:val="2"/>
          </w:tcPr>
          <w:p w14:paraId="5B464521" w14:textId="77777777" w:rsidR="00E6153D" w:rsidRDefault="00AE7F7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…………………………………..</w:t>
            </w:r>
          </w:p>
        </w:tc>
      </w:tr>
      <w:tr w:rsidR="00E6153D" w14:paraId="6301D450" w14:textId="77777777" w:rsidTr="23A54D67">
        <w:trPr>
          <w:gridAfter w:val="2"/>
          <w:wAfter w:w="6008" w:type="dxa"/>
          <w:trHeight w:val="414"/>
        </w:trPr>
        <w:tc>
          <w:tcPr>
            <w:tcW w:w="4962" w:type="dxa"/>
          </w:tcPr>
          <w:p w14:paraId="1D272891" w14:textId="77777777" w:rsidR="00E6153D" w:rsidRDefault="00E6153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  <w:gridSpan w:val="2"/>
          </w:tcPr>
          <w:p w14:paraId="024C013F" w14:textId="77777777" w:rsidR="00E6153D" w:rsidRDefault="00AE7F7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Lévai Tamás</w:t>
            </w:r>
          </w:p>
          <w:p w14:paraId="38D874B3" w14:textId="77777777" w:rsidR="00E6153D" w:rsidRDefault="00AE7F7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gazdasági vezető</w:t>
            </w:r>
          </w:p>
        </w:tc>
      </w:tr>
      <w:tr w:rsidR="00E6153D" w14:paraId="3004072A" w14:textId="77777777" w:rsidTr="23A54D67">
        <w:trPr>
          <w:gridAfter w:val="2"/>
          <w:wAfter w:w="6008" w:type="dxa"/>
          <w:trHeight w:val="68"/>
        </w:trPr>
        <w:tc>
          <w:tcPr>
            <w:tcW w:w="4962" w:type="dxa"/>
          </w:tcPr>
          <w:p w14:paraId="583AF760" w14:textId="77777777" w:rsidR="00E6153D" w:rsidRDefault="00E6153D">
            <w:pPr>
              <w:spacing w:before="0"/>
              <w:jc w:val="center"/>
              <w:rPr>
                <w:sz w:val="20"/>
                <w:szCs w:val="20"/>
              </w:rPr>
            </w:pPr>
          </w:p>
          <w:p w14:paraId="6930F072" w14:textId="77777777" w:rsidR="00E6153D" w:rsidRDefault="00E6153D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  <w:gridSpan w:val="2"/>
          </w:tcPr>
          <w:p w14:paraId="158525B3" w14:textId="77777777" w:rsidR="00E6153D" w:rsidRDefault="00E6153D">
            <w:pPr>
              <w:spacing w:before="0"/>
              <w:rPr>
                <w:color w:val="000000"/>
                <w:sz w:val="20"/>
                <w:szCs w:val="20"/>
              </w:rPr>
            </w:pPr>
          </w:p>
        </w:tc>
      </w:tr>
      <w:tr w:rsidR="00E6153D" w14:paraId="281DC0E0" w14:textId="77777777" w:rsidTr="23A54D67">
        <w:trPr>
          <w:gridAfter w:val="2"/>
          <w:wAfter w:w="6008" w:type="dxa"/>
          <w:trHeight w:val="56"/>
        </w:trPr>
        <w:tc>
          <w:tcPr>
            <w:tcW w:w="4962" w:type="dxa"/>
          </w:tcPr>
          <w:p w14:paraId="2593A682" w14:textId="77777777" w:rsidR="00E6153D" w:rsidRDefault="00E61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2"/>
          </w:tcPr>
          <w:p w14:paraId="2C67914F" w14:textId="77777777" w:rsidR="00E6153D" w:rsidRDefault="00AE7F7D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Jogi szempontból ellenőrizte:</w:t>
            </w:r>
          </w:p>
          <w:p w14:paraId="1C3E5380" w14:textId="77777777" w:rsidR="00E6153D" w:rsidRDefault="00AE7F7D">
            <w:pPr>
              <w:spacing w:before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14:paraId="1E161A23" w14:textId="77777777" w:rsidR="00E6153D" w:rsidRDefault="00AE7F7D">
            <w:pPr>
              <w:spacing w:before="0"/>
              <w:jc w:val="center"/>
            </w:pPr>
            <w:r>
              <w:rPr>
                <w:sz w:val="20"/>
                <w:szCs w:val="20"/>
              </w:rPr>
              <w:t>dr. Törőcsik Edit Julianna</w:t>
            </w:r>
          </w:p>
          <w:p w14:paraId="50F572E0" w14:textId="77777777" w:rsidR="00E6153D" w:rsidRDefault="00AE7F7D">
            <w:pPr>
              <w:spacing w:before="0"/>
              <w:jc w:val="center"/>
            </w:pPr>
            <w:r>
              <w:rPr>
                <w:sz w:val="20"/>
                <w:szCs w:val="20"/>
              </w:rPr>
              <w:t xml:space="preserve">jegyző </w:t>
            </w:r>
          </w:p>
          <w:p w14:paraId="7344E41F" w14:textId="77777777" w:rsidR="00E6153D" w:rsidRDefault="00AE7F7D">
            <w:pPr>
              <w:spacing w:before="0"/>
              <w:jc w:val="center"/>
            </w:pPr>
            <w:r>
              <w:rPr>
                <w:sz w:val="20"/>
                <w:szCs w:val="20"/>
              </w:rPr>
              <w:t xml:space="preserve">nevében és megbízásából: </w:t>
            </w:r>
          </w:p>
          <w:p w14:paraId="34F076EB" w14:textId="77777777" w:rsidR="00E6153D" w:rsidRDefault="00AE7F7D">
            <w:pPr>
              <w:spacing w:before="0"/>
              <w:jc w:val="center"/>
            </w:pPr>
            <w:r>
              <w:rPr>
                <w:sz w:val="20"/>
                <w:szCs w:val="20"/>
              </w:rPr>
              <w:t xml:space="preserve">  </w:t>
            </w:r>
          </w:p>
          <w:p w14:paraId="080EE061" w14:textId="77777777" w:rsidR="00E6153D" w:rsidRDefault="00AE7F7D">
            <w:pPr>
              <w:spacing w:before="0"/>
              <w:jc w:val="center"/>
            </w:pPr>
            <w:r>
              <w:rPr>
                <w:sz w:val="20"/>
                <w:szCs w:val="20"/>
              </w:rPr>
              <w:t xml:space="preserve">…………………………… </w:t>
            </w:r>
          </w:p>
          <w:p w14:paraId="3DC295E5" w14:textId="4926632E" w:rsidR="00E6153D" w:rsidRDefault="5C1A2741" w:rsidP="009F23BC">
            <w:pPr>
              <w:spacing w:before="0" w:line="259" w:lineRule="auto"/>
              <w:jc w:val="center"/>
            </w:pPr>
            <w:r w:rsidRPr="23A54D67">
              <w:rPr>
                <w:sz w:val="20"/>
                <w:szCs w:val="20"/>
              </w:rPr>
              <w:t xml:space="preserve">dr. </w:t>
            </w:r>
            <w:r w:rsidR="51DB4648" w:rsidRPr="23A54D67">
              <w:rPr>
                <w:sz w:val="20"/>
                <w:szCs w:val="20"/>
              </w:rPr>
              <w:t>Varga Luca</w:t>
            </w:r>
            <w:r w:rsidRPr="23A54D67">
              <w:rPr>
                <w:sz w:val="20"/>
                <w:szCs w:val="20"/>
              </w:rPr>
              <w:t xml:space="preserve"> </w:t>
            </w:r>
          </w:p>
          <w:p w14:paraId="6CFD55EB" w14:textId="77777777" w:rsidR="00E6153D" w:rsidRDefault="00AE7F7D">
            <w:pPr>
              <w:spacing w:before="0"/>
              <w:jc w:val="center"/>
            </w:pPr>
            <w:r>
              <w:rPr>
                <w:sz w:val="20"/>
                <w:szCs w:val="20"/>
              </w:rPr>
              <w:t>Jogi Iroda</w:t>
            </w:r>
          </w:p>
          <w:p w14:paraId="4DD60F82" w14:textId="77777777" w:rsidR="00E6153D" w:rsidRDefault="00AE7F7D">
            <w:pPr>
              <w:spacing w:before="0"/>
              <w:jc w:val="center"/>
            </w:pPr>
            <w:r>
              <w:rPr>
                <w:sz w:val="20"/>
                <w:szCs w:val="20"/>
              </w:rPr>
              <w:t>irodavezető</w:t>
            </w:r>
          </w:p>
        </w:tc>
      </w:tr>
    </w:tbl>
    <w:p w14:paraId="187D1244" w14:textId="77777777" w:rsidR="00E6153D" w:rsidRDefault="00E6153D">
      <w:pPr>
        <w:rPr>
          <w:sz w:val="20"/>
          <w:szCs w:val="20"/>
          <w:u w:val="single"/>
        </w:rPr>
      </w:pPr>
    </w:p>
    <w:p w14:paraId="113279B9" w14:textId="77777777" w:rsidR="00E6153D" w:rsidRDefault="00E6153D"/>
    <w:sectPr w:rsidR="00E6153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54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A013" w14:textId="77777777" w:rsidR="00FD3748" w:rsidRDefault="00FD3748">
      <w:pPr>
        <w:spacing w:before="0"/>
      </w:pPr>
      <w:r>
        <w:separator/>
      </w:r>
    </w:p>
  </w:endnote>
  <w:endnote w:type="continuationSeparator" w:id="0">
    <w:p w14:paraId="7DDE692F" w14:textId="77777777" w:rsidR="00FD3748" w:rsidRDefault="00FD374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749AF0F2-71E0-4F12-8D9F-86D4868C5E96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F4952D64-BA35-46F8-AD44-0F080FAE9FD5}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417539B6-D7C3-425C-ABAB-4C9670208C13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92D9" w14:textId="7ED1C857" w:rsidR="00E6153D" w:rsidRDefault="00AE7F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jc w:val="right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531F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43B8838" w14:textId="77777777" w:rsidR="00E6153D" w:rsidRDefault="00E61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E535" w14:textId="6FA74367" w:rsidR="00E6153D" w:rsidRDefault="00AE7F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531F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26DB07A2" w14:textId="77777777" w:rsidR="00E6153D" w:rsidRDefault="00E61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C8E3" w14:textId="77777777" w:rsidR="00FD3748" w:rsidRDefault="00FD3748">
      <w:pPr>
        <w:spacing w:before="0"/>
      </w:pPr>
      <w:r>
        <w:separator/>
      </w:r>
    </w:p>
  </w:footnote>
  <w:footnote w:type="continuationSeparator" w:id="0">
    <w:p w14:paraId="2010EBCD" w14:textId="77777777" w:rsidR="00FD3748" w:rsidRDefault="00FD374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B7C9" w14:textId="77777777" w:rsidR="00E6153D" w:rsidRDefault="00E61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DBE4" w14:textId="77777777" w:rsidR="00E6153D" w:rsidRDefault="00E61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44A51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86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3D"/>
    <w:rsid w:val="00114507"/>
    <w:rsid w:val="00232959"/>
    <w:rsid w:val="002640B1"/>
    <w:rsid w:val="00797CDC"/>
    <w:rsid w:val="009F23BC"/>
    <w:rsid w:val="00AE7F7D"/>
    <w:rsid w:val="00E531FA"/>
    <w:rsid w:val="00E6153D"/>
    <w:rsid w:val="00FD3748"/>
    <w:rsid w:val="0143CCA3"/>
    <w:rsid w:val="033E8494"/>
    <w:rsid w:val="07094461"/>
    <w:rsid w:val="0BF44AF7"/>
    <w:rsid w:val="0E044602"/>
    <w:rsid w:val="0E051B33"/>
    <w:rsid w:val="102B228A"/>
    <w:rsid w:val="134A74C5"/>
    <w:rsid w:val="13EC834B"/>
    <w:rsid w:val="14CACB39"/>
    <w:rsid w:val="1A4F1BA6"/>
    <w:rsid w:val="1D4ABC76"/>
    <w:rsid w:val="1F2B22D4"/>
    <w:rsid w:val="207AA3FF"/>
    <w:rsid w:val="229149AE"/>
    <w:rsid w:val="23A54D67"/>
    <w:rsid w:val="247DDF25"/>
    <w:rsid w:val="257AC3B9"/>
    <w:rsid w:val="2697A43D"/>
    <w:rsid w:val="280372B0"/>
    <w:rsid w:val="2A75DA92"/>
    <w:rsid w:val="2B12341D"/>
    <w:rsid w:val="2F75937A"/>
    <w:rsid w:val="3036FD69"/>
    <w:rsid w:val="30D1EA5C"/>
    <w:rsid w:val="3621430F"/>
    <w:rsid w:val="372052EF"/>
    <w:rsid w:val="3A328169"/>
    <w:rsid w:val="3AAFCB0E"/>
    <w:rsid w:val="3C0833ED"/>
    <w:rsid w:val="3C56E44A"/>
    <w:rsid w:val="3C572F15"/>
    <w:rsid w:val="3DB86999"/>
    <w:rsid w:val="40130D4E"/>
    <w:rsid w:val="4295AE9B"/>
    <w:rsid w:val="431BC062"/>
    <w:rsid w:val="43E23D5D"/>
    <w:rsid w:val="453FC7F7"/>
    <w:rsid w:val="45DAA2ED"/>
    <w:rsid w:val="46D247DD"/>
    <w:rsid w:val="4D5220D6"/>
    <w:rsid w:val="51DB4648"/>
    <w:rsid w:val="53B28DD6"/>
    <w:rsid w:val="558073BF"/>
    <w:rsid w:val="55C05424"/>
    <w:rsid w:val="56D31427"/>
    <w:rsid w:val="57887160"/>
    <w:rsid w:val="5C1A2741"/>
    <w:rsid w:val="5C9E6D9C"/>
    <w:rsid w:val="5FEA69A0"/>
    <w:rsid w:val="6218E470"/>
    <w:rsid w:val="6390378C"/>
    <w:rsid w:val="648BFAB8"/>
    <w:rsid w:val="66B28134"/>
    <w:rsid w:val="66C47F0E"/>
    <w:rsid w:val="678F184B"/>
    <w:rsid w:val="6DD4B60C"/>
    <w:rsid w:val="750FAAA9"/>
    <w:rsid w:val="7687561A"/>
    <w:rsid w:val="76BE699C"/>
    <w:rsid w:val="79764001"/>
    <w:rsid w:val="7A45F83E"/>
    <w:rsid w:val="7D83282B"/>
    <w:rsid w:val="7E38C361"/>
    <w:rsid w:val="7FA7B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A552"/>
  <w15:docId w15:val="{AE5565BA-9620-4D7C-83B2-4AC4B539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" w:eastAsia="ja-JP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Cmsor7">
    <w:name w:val="heading 7"/>
    <w:link w:val="Cmsor7Char"/>
    <w:uiPriority w:val="9"/>
    <w:semiHidden/>
    <w:unhideWhenUsed/>
    <w:qFormat/>
    <w:rsid w:val="003F24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link w:val="Cmsor8Char"/>
    <w:uiPriority w:val="9"/>
    <w:semiHidden/>
    <w:unhideWhenUsed/>
    <w:qFormat/>
    <w:rsid w:val="003F24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link w:val="Cmsor9Char"/>
    <w:uiPriority w:val="9"/>
    <w:semiHidden/>
    <w:unhideWhenUsed/>
    <w:qFormat/>
    <w:rsid w:val="003F24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Cmsor1Char">
    <w:name w:val="Címsor 1 Char"/>
    <w:basedOn w:val="Bekezdsalapbettpusa"/>
    <w:uiPriority w:val="9"/>
    <w:rsid w:val="003F2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3F2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3F2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3F24D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uiPriority w:val="9"/>
    <w:semiHidden/>
    <w:rsid w:val="003F24D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uiPriority w:val="9"/>
    <w:semiHidden/>
    <w:rsid w:val="003F24D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24D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24D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24D2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uiPriority w:val="10"/>
    <w:rsid w:val="003F2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3F2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link w:val="IdzetChar"/>
    <w:uiPriority w:val="29"/>
    <w:qFormat/>
    <w:rsid w:val="003F2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24D2"/>
    <w:rPr>
      <w:i/>
      <w:iCs/>
      <w:color w:val="404040" w:themeColor="text1" w:themeTint="BF"/>
    </w:rPr>
  </w:style>
  <w:style w:type="paragraph" w:styleId="Listaszerbekezds">
    <w:name w:val="List Paragraph"/>
    <w:uiPriority w:val="34"/>
    <w:qFormat/>
    <w:rsid w:val="003F24D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F24D2"/>
    <w:rPr>
      <w:i/>
      <w:iCs/>
      <w:color w:val="0F4761" w:themeColor="accent1" w:themeShade="BF"/>
    </w:rPr>
  </w:style>
  <w:style w:type="paragraph" w:styleId="Kiemeltidzet">
    <w:name w:val="Intense Quote"/>
    <w:link w:val="KiemeltidzetChar"/>
    <w:uiPriority w:val="30"/>
    <w:qFormat/>
    <w:rsid w:val="003F2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24D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24D2"/>
    <w:rPr>
      <w:b/>
      <w:bCs/>
      <w:smallCaps/>
      <w:color w:val="0F4761" w:themeColor="accent1" w:themeShade="BF"/>
      <w:spacing w:val="5"/>
    </w:rPr>
  </w:style>
  <w:style w:type="paragraph" w:styleId="Alcm">
    <w:name w:val="Subtitle"/>
    <w:basedOn w:val="Norml"/>
    <w:next w:val="Norm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vUMEEOd4tfr7l67jlFuipmSHQ==">CgMxLjAyDmgucjdvZnd2NWxsbDV2Mg1oLjZzNGIwc3ZhN2gzOAByITFWYnZWVzdxQWdINGI5YldxREJsbGY1MnpjSFlyaGdBVg==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4e707e42e776574df27ee5f5ab200e5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14586a20016d07d8b4a3edc3a6412d4e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9EBD88-C14F-4495-BCA6-9E97F2A4C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1A902-4249-4437-A90B-7D28F6F1DF31}">
  <ds:schemaRefs>
    <ds:schemaRef ds:uri="http://schemas.microsoft.com/office/2006/metadata/properties"/>
    <ds:schemaRef ds:uri="http://schemas.microsoft.com/office/infopath/2007/PartnerControls"/>
    <ds:schemaRef ds:uri="1e425691-2c77-42c8-b692-0f8a1cf972b1"/>
    <ds:schemaRef ds:uri="771c00e7-c126-42b8-866e-9abddc29dd41"/>
  </ds:schemaRefs>
</ds:datastoreItem>
</file>

<file path=customXml/itemProps4.xml><?xml version="1.0" encoding="utf-8"?>
<ds:datastoreItem xmlns:ds="http://schemas.openxmlformats.org/officeDocument/2006/customXml" ds:itemID="{754D8BE1-7873-4897-A429-334AB7BDC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6964</Characters>
  <Application>Microsoft Office Word</Application>
  <DocSecurity>0</DocSecurity>
  <Lines>58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 Korsós</dc:creator>
  <cp:lastModifiedBy>Páli Sándorné</cp:lastModifiedBy>
  <cp:revision>8</cp:revision>
  <dcterms:created xsi:type="dcterms:W3CDTF">2026-04-20T07:25:00Z</dcterms:created>
  <dcterms:modified xsi:type="dcterms:W3CDTF">2026-04-22T14:07:00Z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