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8D" w:rsidRPr="00A934F6" w:rsidRDefault="00577C8D" w:rsidP="00A934F6">
      <w:pPr>
        <w:widowControl/>
        <w:rPr>
          <w:rFonts w:ascii="Times New Roman" w:hAnsi="Times New Roman" w:cs="Times New Roman"/>
          <w:b/>
        </w:rPr>
      </w:pPr>
    </w:p>
    <w:p w:rsidR="001D7924" w:rsidRPr="00A934F6" w:rsidRDefault="001D7924" w:rsidP="00A934F6">
      <w:pPr>
        <w:widowControl/>
        <w:rPr>
          <w:rFonts w:ascii="Times New Roman" w:hAnsi="Times New Roman" w:cs="Times New Roman"/>
          <w:b/>
        </w:rPr>
      </w:pPr>
    </w:p>
    <w:p w:rsidR="00577C8D" w:rsidRDefault="001D7924" w:rsidP="001D7924">
      <w:pPr>
        <w:pStyle w:val="Listaszerbekezds"/>
        <w:widowControl/>
        <w:ind w:left="6732" w:hanging="2196"/>
        <w:rPr>
          <w:rFonts w:ascii="Times New Roman" w:hAnsi="Times New Roman" w:cs="Times New Roman"/>
          <w:b/>
        </w:rPr>
      </w:pPr>
      <w:r>
        <w:rPr>
          <w:rFonts w:ascii="Times New Roman" w:hAnsi="Times New Roman" w:cs="Times New Roman"/>
          <w:b/>
        </w:rPr>
        <w:t>1</w:t>
      </w:r>
      <w:r w:rsidR="00577C8D">
        <w:rPr>
          <w:rFonts w:ascii="Times New Roman" w:hAnsi="Times New Roman" w:cs="Times New Roman"/>
          <w:b/>
        </w:rPr>
        <w:t>36/2015</w:t>
      </w:r>
      <w:r>
        <w:rPr>
          <w:rFonts w:ascii="Times New Roman" w:hAnsi="Times New Roman" w:cs="Times New Roman"/>
          <w:b/>
        </w:rPr>
        <w:t>.</w:t>
      </w:r>
      <w:r w:rsidR="00577C8D">
        <w:rPr>
          <w:rFonts w:ascii="Times New Roman" w:hAnsi="Times New Roman" w:cs="Times New Roman"/>
          <w:b/>
        </w:rPr>
        <w:t>(</w:t>
      </w:r>
      <w:proofErr w:type="spellStart"/>
      <w:r w:rsidR="00577C8D">
        <w:rPr>
          <w:rFonts w:ascii="Times New Roman" w:hAnsi="Times New Roman" w:cs="Times New Roman"/>
          <w:b/>
        </w:rPr>
        <w:t>VI.04</w:t>
      </w:r>
      <w:proofErr w:type="spellEnd"/>
      <w:r w:rsidR="00577C8D">
        <w:rPr>
          <w:rFonts w:ascii="Times New Roman" w:hAnsi="Times New Roman" w:cs="Times New Roman"/>
          <w:b/>
        </w:rPr>
        <w:t xml:space="preserve">.) sz. határozat melléklete </w:t>
      </w:r>
    </w:p>
    <w:p w:rsidR="00577C8D" w:rsidRDefault="00577C8D" w:rsidP="00577C8D">
      <w:pPr>
        <w:pStyle w:val="Listaszerbekezds"/>
        <w:ind w:left="3900"/>
        <w:rPr>
          <w:rFonts w:ascii="Times New Roman" w:hAnsi="Times New Roman" w:cs="Times New Roman"/>
          <w:b/>
        </w:rPr>
      </w:pPr>
    </w:p>
    <w:p w:rsidR="00577C8D" w:rsidRDefault="00577C8D" w:rsidP="00BF03CF">
      <w:pPr>
        <w:pStyle w:val="Szvegtrzs20"/>
        <w:shd w:val="clear" w:color="auto" w:fill="auto"/>
        <w:spacing w:after="0" w:line="288" w:lineRule="exact"/>
        <w:ind w:left="23" w:firstLine="0"/>
      </w:pPr>
    </w:p>
    <w:p w:rsidR="00085CB8" w:rsidRPr="00EE0BCA" w:rsidRDefault="001C22C7" w:rsidP="00BF03CF">
      <w:pPr>
        <w:pStyle w:val="Szvegtrzs20"/>
        <w:shd w:val="clear" w:color="auto" w:fill="auto"/>
        <w:spacing w:after="0" w:line="288" w:lineRule="exact"/>
        <w:ind w:left="23" w:firstLine="0"/>
      </w:pPr>
      <w:r w:rsidRPr="00EE0BCA">
        <w:t xml:space="preserve">Közszolgáltatási </w:t>
      </w:r>
      <w:r w:rsidR="002761AF" w:rsidRPr="00EE0BCA">
        <w:t>Keret</w:t>
      </w:r>
      <w:r w:rsidRPr="00EE0BCA">
        <w:t>szerződés</w:t>
      </w:r>
    </w:p>
    <w:p w:rsidR="001C22C7" w:rsidRPr="00EE0BCA" w:rsidRDefault="001C22C7" w:rsidP="00BF03CF">
      <w:pPr>
        <w:pStyle w:val="Szvegtrzs20"/>
        <w:shd w:val="clear" w:color="auto" w:fill="auto"/>
        <w:spacing w:after="0" w:line="288" w:lineRule="exact"/>
        <w:ind w:left="23" w:firstLine="0"/>
      </w:pPr>
    </w:p>
    <w:p w:rsidR="00085CB8" w:rsidRPr="00EE0BCA" w:rsidRDefault="001C22C7" w:rsidP="00455166">
      <w:pPr>
        <w:pStyle w:val="Cmsor20"/>
        <w:keepNext/>
        <w:keepLines/>
        <w:numPr>
          <w:ilvl w:val="0"/>
          <w:numId w:val="1"/>
        </w:numPr>
        <w:shd w:val="clear" w:color="auto" w:fill="auto"/>
        <w:spacing w:before="0" w:after="154" w:line="288" w:lineRule="exact"/>
        <w:ind w:left="720"/>
        <w:jc w:val="center"/>
      </w:pPr>
      <w:bookmarkStart w:id="0" w:name="bookmark0"/>
      <w:bookmarkEnd w:id="0"/>
      <w:r w:rsidRPr="00EE0BCA">
        <w:t>Szerződő felek</w:t>
      </w:r>
    </w:p>
    <w:p w:rsidR="004F0F3A" w:rsidRPr="00EE0BCA" w:rsidRDefault="00BF03CF" w:rsidP="00455166">
      <w:pPr>
        <w:pStyle w:val="Cmsor20"/>
        <w:keepNext/>
        <w:keepLines/>
        <w:spacing w:after="154" w:line="288" w:lineRule="exact"/>
        <w:ind w:left="20" w:hanging="20"/>
        <w:rPr>
          <w:b w:val="0"/>
        </w:rPr>
      </w:pPr>
      <w:r w:rsidRPr="00EE0BCA">
        <w:rPr>
          <w:b w:val="0"/>
        </w:rPr>
        <w:t>Jelen K</w:t>
      </w:r>
      <w:r w:rsidR="004F0F3A" w:rsidRPr="00EE0BCA">
        <w:rPr>
          <w:b w:val="0"/>
        </w:rPr>
        <w:t xml:space="preserve">özszolgáltatási </w:t>
      </w:r>
      <w:r w:rsidRPr="00EE0BCA">
        <w:rPr>
          <w:b w:val="0"/>
        </w:rPr>
        <w:t>K</w:t>
      </w:r>
      <w:r w:rsidR="001C41E8" w:rsidRPr="00EE0BCA">
        <w:rPr>
          <w:b w:val="0"/>
        </w:rPr>
        <w:t>eret</w:t>
      </w:r>
      <w:r w:rsidR="004F0F3A" w:rsidRPr="00EE0BCA">
        <w:rPr>
          <w:b w:val="0"/>
        </w:rPr>
        <w:t xml:space="preserve">szerződés </w:t>
      </w:r>
    </w:p>
    <w:p w:rsidR="004F0F3A" w:rsidRPr="00EE0BCA" w:rsidRDefault="004F0F3A" w:rsidP="00455166">
      <w:pPr>
        <w:pStyle w:val="Cmsor20"/>
        <w:keepNext/>
        <w:keepLines/>
        <w:spacing w:after="154" w:line="288" w:lineRule="exact"/>
        <w:ind w:left="20" w:hanging="20"/>
        <w:rPr>
          <w:b w:val="0"/>
        </w:rPr>
      </w:pPr>
      <w:proofErr w:type="gramStart"/>
      <w:r w:rsidRPr="00EE0BCA">
        <w:rPr>
          <w:b w:val="0"/>
        </w:rPr>
        <w:t>létrejött</w:t>
      </w:r>
      <w:proofErr w:type="gramEnd"/>
      <w:r w:rsidRPr="00EE0BCA">
        <w:rPr>
          <w:b w:val="0"/>
        </w:rPr>
        <w:t xml:space="preserve"> egyrészről,</w:t>
      </w:r>
    </w:p>
    <w:p w:rsidR="004F0F3A" w:rsidRPr="00EE0BCA" w:rsidRDefault="004F0F3A" w:rsidP="00455166">
      <w:pPr>
        <w:pStyle w:val="Cmsor20"/>
        <w:keepNext/>
        <w:keepLines/>
        <w:spacing w:after="154" w:line="288" w:lineRule="exact"/>
        <w:ind w:left="20" w:hanging="20"/>
        <w:rPr>
          <w:b w:val="0"/>
        </w:rPr>
      </w:pPr>
      <w:r w:rsidRPr="00EE0BCA">
        <w:rPr>
          <w:b w:val="0"/>
        </w:rPr>
        <w:t xml:space="preserve">a </w:t>
      </w:r>
      <w:r w:rsidRPr="00EE0BCA">
        <w:t xml:space="preserve">Budapest Főváros </w:t>
      </w:r>
      <w:proofErr w:type="spellStart"/>
      <w:r w:rsidRPr="00EE0BCA">
        <w:t>VIII</w:t>
      </w:r>
      <w:proofErr w:type="spellEnd"/>
      <w:r w:rsidRPr="00EE0BCA">
        <w:t>. kerület Józsefváros Önkormányzata</w:t>
      </w:r>
      <w:r w:rsidRPr="00EE0BCA">
        <w:rPr>
          <w:b w:val="0"/>
        </w:rPr>
        <w:t xml:space="preserve"> (székhely: 1082 Budapest, Baross u. 63-67., törzskönyvi száma: </w:t>
      </w:r>
      <w:r w:rsidR="00F07D62" w:rsidRPr="00EE0BCA">
        <w:rPr>
          <w:b w:val="0"/>
        </w:rPr>
        <w:t>735715</w:t>
      </w:r>
      <w:r w:rsidRPr="00EE0BCA">
        <w:rPr>
          <w:b w:val="0"/>
        </w:rPr>
        <w:t xml:space="preserve"> nyilvántartó hatóság: Magyar Államkincstár, </w:t>
      </w:r>
      <w:r w:rsidR="00F07D62" w:rsidRPr="00EE0BCA">
        <w:rPr>
          <w:b w:val="0"/>
        </w:rPr>
        <w:t>adószám: 15735715-2-42</w:t>
      </w:r>
      <w:r w:rsidRPr="00EE0BCA">
        <w:rPr>
          <w:b w:val="0"/>
        </w:rPr>
        <w:t>, képviseli: dr. Kocsis Máté  polgármester), mint megbízó (a továbbiakban: önkormányzat),</w:t>
      </w:r>
    </w:p>
    <w:p w:rsidR="004F0F3A" w:rsidRPr="00EE0BCA" w:rsidRDefault="004F0F3A" w:rsidP="00455166">
      <w:pPr>
        <w:pStyle w:val="Cmsor20"/>
        <w:keepNext/>
        <w:keepLines/>
        <w:spacing w:after="154" w:line="288" w:lineRule="exact"/>
        <w:ind w:left="20" w:hanging="20"/>
        <w:rPr>
          <w:b w:val="0"/>
        </w:rPr>
      </w:pPr>
      <w:r w:rsidRPr="00EE0BCA">
        <w:rPr>
          <w:b w:val="0"/>
        </w:rPr>
        <w:t>másrészről,</w:t>
      </w:r>
    </w:p>
    <w:p w:rsidR="001C22C7" w:rsidRPr="00EE0BCA" w:rsidRDefault="004F0F3A" w:rsidP="00455166">
      <w:pPr>
        <w:pStyle w:val="Cmsor20"/>
        <w:keepNext/>
        <w:keepLines/>
        <w:shd w:val="clear" w:color="auto" w:fill="auto"/>
        <w:spacing w:before="0" w:after="154" w:line="288" w:lineRule="exact"/>
        <w:ind w:left="20" w:hanging="20"/>
        <w:rPr>
          <w:b w:val="0"/>
        </w:rPr>
      </w:pPr>
      <w:r w:rsidRPr="00EE0BCA">
        <w:rPr>
          <w:b w:val="0"/>
        </w:rPr>
        <w:t xml:space="preserve">a </w:t>
      </w:r>
      <w:r w:rsidRPr="00EE0BCA">
        <w:t>KISFALU Józsefvárosi Vagyongazdálkodó Korlátolt Felelősségű Társaság</w:t>
      </w:r>
      <w:r w:rsidRPr="00EE0BCA">
        <w:rPr>
          <w:b w:val="0"/>
        </w:rPr>
        <w:t xml:space="preserve"> (rövidített név: Kisfalu Kft., székhely: 1083 Budapest, Losonci u. 2., cégjegyzékszám: 01-09-265463; adószám: 10857119-2-42,</w:t>
      </w:r>
      <w:r w:rsidR="00F07D62" w:rsidRPr="00EE0BCA">
        <w:rPr>
          <w:b w:val="0"/>
        </w:rPr>
        <w:t>)</w:t>
      </w:r>
      <w:r w:rsidR="004B20DC" w:rsidRPr="00EE0BCA">
        <w:rPr>
          <w:b w:val="0"/>
        </w:rPr>
        <w:t xml:space="preserve"> </w:t>
      </w:r>
      <w:r w:rsidR="00F07D62" w:rsidRPr="00EE0BCA">
        <w:rPr>
          <w:b w:val="0"/>
        </w:rPr>
        <w:t xml:space="preserve">a </w:t>
      </w:r>
      <w:r w:rsidR="004B20DC" w:rsidRPr="00EE0BCA">
        <w:rPr>
          <w:b w:val="0"/>
        </w:rPr>
        <w:t>társasági</w:t>
      </w:r>
      <w:r w:rsidRPr="00EE0BCA">
        <w:rPr>
          <w:b w:val="0"/>
        </w:rPr>
        <w:t xml:space="preserve"> </w:t>
      </w:r>
      <w:r w:rsidR="004B20DC" w:rsidRPr="00EE0BCA">
        <w:rPr>
          <w:b w:val="0"/>
        </w:rPr>
        <w:t>formaváltásának bejegyzését követően</w:t>
      </w:r>
      <w:r w:rsidR="003072EE" w:rsidRPr="00EE0BCA">
        <w:rPr>
          <w:b w:val="0"/>
        </w:rPr>
        <w:t xml:space="preserve"> a jogutódként létrejövő</w:t>
      </w:r>
      <w:r w:rsidR="004B20DC" w:rsidRPr="00EE0BCA">
        <w:rPr>
          <w:b w:val="0"/>
        </w:rPr>
        <w:t>:</w:t>
      </w:r>
      <w:r w:rsidR="004B20DC" w:rsidRPr="00EE0BCA">
        <w:t xml:space="preserve"> Józsefvárosi Gazdálkodási Központ </w:t>
      </w:r>
      <w:proofErr w:type="spellStart"/>
      <w:r w:rsidR="004B20DC" w:rsidRPr="00EE0BCA">
        <w:t>Zrt</w:t>
      </w:r>
      <w:proofErr w:type="spellEnd"/>
      <w:r w:rsidR="004B20DC" w:rsidRPr="00EE0BCA">
        <w:t>.</w:t>
      </w:r>
      <w:r w:rsidR="004B20DC" w:rsidRPr="00EE0BCA">
        <w:rPr>
          <w:b w:val="0"/>
        </w:rPr>
        <w:t xml:space="preserve"> </w:t>
      </w:r>
      <w:r w:rsidR="005400DD" w:rsidRPr="00EE0BCA">
        <w:rPr>
          <w:b w:val="0"/>
        </w:rPr>
        <w:t>képviseli: dr. Pesti Ivett</w:t>
      </w:r>
      <w:r w:rsidRPr="00EE0BCA">
        <w:rPr>
          <w:b w:val="0"/>
        </w:rPr>
        <w:t xml:space="preserve"> ügyvezető</w:t>
      </w:r>
      <w:r w:rsidR="004B20DC" w:rsidRPr="00EE0BCA">
        <w:rPr>
          <w:b w:val="0"/>
        </w:rPr>
        <w:t>/igazgatóság elnöke</w:t>
      </w:r>
      <w:r w:rsidRPr="00EE0BCA">
        <w:rPr>
          <w:b w:val="0"/>
        </w:rPr>
        <w:t xml:space="preserve">, mint közszolgáltató (a továbbiakban: Közszolgáltató) (önkormányzat és közszolgáltató a továbbiakban: Felek) között az alábbiakban foglaltak szerint. </w:t>
      </w:r>
    </w:p>
    <w:p w:rsidR="001629F2" w:rsidRPr="00EE0BCA" w:rsidRDefault="001629F2" w:rsidP="00455166">
      <w:pPr>
        <w:pStyle w:val="Cmsor20"/>
        <w:keepNext/>
        <w:keepLines/>
        <w:shd w:val="clear" w:color="auto" w:fill="auto"/>
        <w:spacing w:before="0" w:after="154" w:line="288" w:lineRule="exact"/>
        <w:ind w:firstLine="0"/>
        <w:rPr>
          <w:b w:val="0"/>
        </w:rPr>
      </w:pPr>
    </w:p>
    <w:p w:rsidR="00085CB8" w:rsidRPr="00EE0BCA" w:rsidRDefault="001C22C7" w:rsidP="00455166">
      <w:pPr>
        <w:pStyle w:val="Cmsor20"/>
        <w:keepNext/>
        <w:keepLines/>
        <w:numPr>
          <w:ilvl w:val="0"/>
          <w:numId w:val="1"/>
        </w:numPr>
        <w:shd w:val="clear" w:color="auto" w:fill="auto"/>
        <w:tabs>
          <w:tab w:val="left" w:pos="652"/>
        </w:tabs>
        <w:spacing w:before="0" w:after="154" w:line="288" w:lineRule="exact"/>
        <w:ind w:left="720"/>
        <w:jc w:val="center"/>
      </w:pPr>
      <w:r w:rsidRPr="00EE0BCA">
        <w:t>Előzmények</w:t>
      </w:r>
    </w:p>
    <w:p w:rsidR="00085CB8" w:rsidRPr="00EE0BCA" w:rsidRDefault="00F07D62" w:rsidP="00F07D62">
      <w:pPr>
        <w:pStyle w:val="Szvegtrzs21"/>
        <w:numPr>
          <w:ilvl w:val="1"/>
          <w:numId w:val="1"/>
        </w:numPr>
        <w:shd w:val="clear" w:color="auto" w:fill="auto"/>
        <w:tabs>
          <w:tab w:val="left" w:pos="709"/>
          <w:tab w:val="left" w:pos="3162"/>
          <w:tab w:val="center" w:pos="5305"/>
          <w:tab w:val="center" w:pos="5787"/>
          <w:tab w:val="center" w:pos="6506"/>
          <w:tab w:val="center" w:pos="7310"/>
          <w:tab w:val="right" w:pos="9034"/>
        </w:tabs>
        <w:spacing w:before="0" w:line="288" w:lineRule="exact"/>
        <w:ind w:left="720" w:hanging="700"/>
        <w:jc w:val="both"/>
      </w:pPr>
      <w:r w:rsidRPr="00EE0BCA">
        <w:t xml:space="preserve">A Magyarország helyi önkormányzatairól </w:t>
      </w:r>
      <w:r w:rsidR="00FF792E" w:rsidRPr="00EE0BCA">
        <w:t>szóló</w:t>
      </w:r>
      <w:r w:rsidRPr="00EE0BCA">
        <w:t xml:space="preserve"> 2011. </w:t>
      </w:r>
      <w:r w:rsidR="00FF792E" w:rsidRPr="00EE0BCA">
        <w:t>évi</w:t>
      </w:r>
      <w:r w:rsidR="001C22C7" w:rsidRPr="00EE0BCA">
        <w:t xml:space="preserve"> </w:t>
      </w:r>
      <w:r w:rsidRPr="00EE0BCA">
        <w:tab/>
      </w:r>
      <w:proofErr w:type="spellStart"/>
      <w:r w:rsidRPr="00EE0BCA">
        <w:t>CLXXXIX</w:t>
      </w:r>
      <w:proofErr w:type="spellEnd"/>
      <w:r w:rsidRPr="00EE0BCA">
        <w:t xml:space="preserve">. törvény </w:t>
      </w:r>
      <w:r w:rsidR="00FF792E" w:rsidRPr="00EE0BCA">
        <w:t>(a</w:t>
      </w:r>
    </w:p>
    <w:p w:rsidR="00085CB8" w:rsidRPr="00EE0BCA" w:rsidRDefault="00FF792E" w:rsidP="00F07D62">
      <w:pPr>
        <w:pStyle w:val="Szvegtrzs21"/>
        <w:shd w:val="clear" w:color="auto" w:fill="auto"/>
        <w:tabs>
          <w:tab w:val="left" w:pos="709"/>
          <w:tab w:val="left" w:pos="3142"/>
          <w:tab w:val="center" w:pos="4180"/>
          <w:tab w:val="center" w:pos="4712"/>
          <w:tab w:val="right" w:pos="6264"/>
          <w:tab w:val="center" w:pos="6506"/>
          <w:tab w:val="center" w:pos="8431"/>
        </w:tabs>
        <w:spacing w:before="0" w:line="288" w:lineRule="exact"/>
        <w:ind w:left="720" w:firstLine="0"/>
        <w:jc w:val="both"/>
      </w:pPr>
      <w:r w:rsidRPr="00EE0BCA">
        <w:t xml:space="preserve">továbbiakban: </w:t>
      </w:r>
      <w:proofErr w:type="spellStart"/>
      <w:r w:rsidR="00371ADB" w:rsidRPr="00EE0BCA">
        <w:rPr>
          <w:rStyle w:val="SzvegtrzsFlkvr"/>
        </w:rPr>
        <w:t>Mö</w:t>
      </w:r>
      <w:r w:rsidR="00F07D62" w:rsidRPr="00EE0BCA">
        <w:rPr>
          <w:rStyle w:val="SzvegtrzsFlkvr"/>
        </w:rPr>
        <w:t>tv</w:t>
      </w:r>
      <w:proofErr w:type="spellEnd"/>
      <w:r w:rsidR="00F07D62" w:rsidRPr="00EE0BCA">
        <w:rPr>
          <w:rStyle w:val="SzvegtrzsFlkvr"/>
        </w:rPr>
        <w:t xml:space="preserve">.) </w:t>
      </w:r>
      <w:r w:rsidR="005238AA" w:rsidRPr="00EE0BCA">
        <w:rPr>
          <w:rStyle w:val="SzvegtrzsFlkvr"/>
          <w:b w:val="0"/>
        </w:rPr>
        <w:t>vonatkozó rendelkezései</w:t>
      </w:r>
      <w:r w:rsidR="005238AA" w:rsidRPr="00EE0BCA">
        <w:rPr>
          <w:rStyle w:val="SzvegtrzsFlkvr"/>
        </w:rPr>
        <w:t xml:space="preserve"> </w:t>
      </w:r>
      <w:r w:rsidR="00E52D43">
        <w:t>alapján</w:t>
      </w:r>
      <w:r w:rsidR="005238AA" w:rsidRPr="00EE0BCA">
        <w:t xml:space="preserve"> </w:t>
      </w:r>
      <w:r w:rsidRPr="00EE0BCA">
        <w:t>az</w:t>
      </w:r>
      <w:r w:rsidRPr="00EE0BCA">
        <w:tab/>
      </w:r>
      <w:r w:rsidR="00F07D62" w:rsidRPr="00EE0BCA">
        <w:t xml:space="preserve"> </w:t>
      </w:r>
      <w:r w:rsidRPr="00EE0BCA">
        <w:t>Önkormányz</w:t>
      </w:r>
      <w:r w:rsidR="00B867DA" w:rsidRPr="00EE0BCA">
        <w:t>at a</w:t>
      </w:r>
      <w:r w:rsidR="00E00415" w:rsidRPr="00EE0BCA">
        <w:t xml:space="preserve"> </w:t>
      </w:r>
      <w:r w:rsidR="005238AA" w:rsidRPr="00EE0BCA">
        <w:t>köz</w:t>
      </w:r>
      <w:r w:rsidRPr="00EE0BCA">
        <w:t>feladatok</w:t>
      </w:r>
      <w:r w:rsidR="005238AA" w:rsidRPr="00EE0BCA">
        <w:t xml:space="preserve"> </w:t>
      </w:r>
      <w:r w:rsidRPr="00EE0BCA">
        <w:t xml:space="preserve">biztonságos, hatékony és jó minőségben történő ellátásával </w:t>
      </w:r>
      <w:r w:rsidR="005400DD" w:rsidRPr="00EE0BCA">
        <w:t xml:space="preserve">jelen keretszerződésben </w:t>
      </w:r>
      <w:r w:rsidR="005238AA" w:rsidRPr="00EE0BCA">
        <w:t>a Közszolgáltatót bízz</w:t>
      </w:r>
      <w:r w:rsidRPr="00EE0BCA">
        <w:t>a meg.</w:t>
      </w:r>
      <w:r w:rsidR="005238AA" w:rsidRPr="00EE0BCA">
        <w:t xml:space="preserve"> </w:t>
      </w:r>
      <w:r w:rsidR="00F07D62" w:rsidRPr="00EE0BCA">
        <w:t>A közszolgáltatási feladatok címzettjét, az önkormányzat a Budapest Józsefvárosi Önkormányzat vagyonáról és a vagyon feletti tulajdonosi jogok gyakorlásáról szóló 66/2012. (</w:t>
      </w:r>
      <w:proofErr w:type="spellStart"/>
      <w:r w:rsidR="00F07D62" w:rsidRPr="00EE0BCA">
        <w:t>XII.13</w:t>
      </w:r>
      <w:proofErr w:type="spellEnd"/>
      <w:r w:rsidR="00F07D62" w:rsidRPr="00EE0BCA">
        <w:t>.) önkormányzati rendelet 3. mellékletében jelen keretszerződés tárgyát képező feladatok ellátására felhatalmazza és nevesíti, mint a kizárólagos feladatellátót.</w:t>
      </w:r>
      <w:r w:rsidR="005238AA" w:rsidRPr="00EE0BCA">
        <w:t xml:space="preserve"> </w:t>
      </w:r>
    </w:p>
    <w:p w:rsidR="00D61B9B" w:rsidRPr="00EE0BCA" w:rsidRDefault="00D61B9B" w:rsidP="00455166">
      <w:pPr>
        <w:pStyle w:val="Szvegtrzs21"/>
        <w:shd w:val="clear" w:color="auto" w:fill="auto"/>
        <w:tabs>
          <w:tab w:val="left" w:pos="709"/>
          <w:tab w:val="left" w:pos="3142"/>
          <w:tab w:val="center" w:pos="4180"/>
          <w:tab w:val="center" w:pos="4712"/>
          <w:tab w:val="right" w:pos="6264"/>
          <w:tab w:val="center" w:pos="6506"/>
          <w:tab w:val="center" w:pos="8431"/>
        </w:tabs>
        <w:spacing w:before="0" w:line="288" w:lineRule="exact"/>
        <w:ind w:left="720" w:firstLine="0"/>
        <w:jc w:val="both"/>
      </w:pPr>
    </w:p>
    <w:p w:rsidR="00B867DA" w:rsidRPr="00EE0BCA" w:rsidRDefault="005F362F" w:rsidP="00455166">
      <w:pPr>
        <w:pStyle w:val="Szvegtrzs21"/>
        <w:numPr>
          <w:ilvl w:val="1"/>
          <w:numId w:val="1"/>
        </w:numPr>
        <w:shd w:val="clear" w:color="auto" w:fill="auto"/>
        <w:tabs>
          <w:tab w:val="left" w:pos="709"/>
          <w:tab w:val="right" w:pos="1609"/>
          <w:tab w:val="right" w:pos="9034"/>
        </w:tabs>
        <w:spacing w:before="0" w:line="288" w:lineRule="exact"/>
        <w:ind w:left="720" w:hanging="700"/>
        <w:jc w:val="both"/>
      </w:pPr>
      <w:r w:rsidRPr="00EE0BCA">
        <w:t xml:space="preserve">Felek </w:t>
      </w:r>
      <w:r w:rsidRPr="00EE0BCA">
        <w:tab/>
        <w:t>a Közszolgáltatási Keretszerződést</w:t>
      </w:r>
      <w:r w:rsidR="005400DD" w:rsidRPr="00EE0BCA">
        <w:t xml:space="preserve"> (</w:t>
      </w:r>
      <w:proofErr w:type="spellStart"/>
      <w:r w:rsidR="005400DD" w:rsidRPr="00EE0BCA">
        <w:t>továbiakban</w:t>
      </w:r>
      <w:proofErr w:type="spellEnd"/>
      <w:r w:rsidR="005400DD" w:rsidRPr="00EE0BCA">
        <w:t>: Keretszerződés)</w:t>
      </w:r>
      <w:r w:rsidRPr="00EE0BCA">
        <w:t xml:space="preserve"> </w:t>
      </w:r>
      <w:r w:rsidR="005400DD" w:rsidRPr="00EE0BCA">
        <w:t>illetve ennek keretein belül az adot</w:t>
      </w:r>
      <w:r w:rsidR="00F07D62" w:rsidRPr="00EE0BCA">
        <w:t xml:space="preserve">t közszolgáltatási feladatokra </w:t>
      </w:r>
      <w:r w:rsidR="005400DD" w:rsidRPr="00EE0BCA">
        <w:t>vonatkozóan a</w:t>
      </w:r>
      <w:r w:rsidR="00D27746" w:rsidRPr="00EE0BCA">
        <w:t>z adott közszolgáltatási feladat</w:t>
      </w:r>
      <w:r w:rsidR="005400DD" w:rsidRPr="00EE0BCA">
        <w:t xml:space="preserve"> </w:t>
      </w:r>
      <w:r w:rsidR="00D27746" w:rsidRPr="00EE0BCA">
        <w:t xml:space="preserve">feladatellátására vonatkozó </w:t>
      </w:r>
      <w:r w:rsidR="00D61B9B" w:rsidRPr="00EE0BCA">
        <w:t>Éves</w:t>
      </w:r>
      <w:r w:rsidR="00B867DA" w:rsidRPr="00EE0BCA">
        <w:t xml:space="preserve"> </w:t>
      </w:r>
      <w:r w:rsidR="005400DD" w:rsidRPr="00EE0BCA">
        <w:t>Közszolgáltatási Szerződés</w:t>
      </w:r>
      <w:r w:rsidR="00D27746" w:rsidRPr="00EE0BCA">
        <w:t>é</w:t>
      </w:r>
      <w:r w:rsidR="005400DD" w:rsidRPr="00EE0BCA">
        <w:t>t</w:t>
      </w:r>
      <w:r w:rsidR="00C775A6" w:rsidRPr="00EE0BCA">
        <w:t>/szerződéseit</w:t>
      </w:r>
      <w:r w:rsidR="005400DD" w:rsidRPr="00EE0BCA">
        <w:t xml:space="preserve"> (továbbiakban: </w:t>
      </w:r>
      <w:r w:rsidR="00D61B9B" w:rsidRPr="00EE0BCA">
        <w:t>Éves</w:t>
      </w:r>
      <w:r w:rsidR="00E50870" w:rsidRPr="00EE0BCA">
        <w:t xml:space="preserve"> </w:t>
      </w:r>
      <w:r w:rsidR="005400DD" w:rsidRPr="00EE0BCA">
        <w:t xml:space="preserve">Szerződés) </w:t>
      </w:r>
      <w:r w:rsidRPr="00EE0BCA">
        <w:t xml:space="preserve">az Európai Unió működéséről szóló szerződés 106. cikke (2) bekezdésének az általános gazdasági érdekű szolgáltatások nyújtásával megbízott egyes vállalkozások javára közszolgáltatás ellentételezése formájában nyújtott állami támogatásra való alkalmazásáról szóló 2012/21/EU bizottsági határozat (HL L 7., 2012. 1. </w:t>
      </w:r>
      <w:r w:rsidRPr="00EE0BCA">
        <w:rPr>
          <w:rStyle w:val="SzvegtrzsTrkz2pt"/>
        </w:rPr>
        <w:t>113-10.</w:t>
      </w:r>
      <w:r w:rsidRPr="00EE0BCA">
        <w:t xml:space="preserve"> o.) rendelkezéseinek figyelembevételével kötik meg.</w:t>
      </w:r>
      <w:r w:rsidR="00D27746" w:rsidRPr="00EE0BCA">
        <w:t xml:space="preserve"> Jelen keretszerződés</w:t>
      </w:r>
      <w:r w:rsidR="00DF6C9B" w:rsidRPr="00EE0BCA">
        <w:t xml:space="preserve"> tartalmát </w:t>
      </w:r>
      <w:r w:rsidR="00D27746" w:rsidRPr="00EE0BCA">
        <w:t>a felek a Miniszterelnöki Hivatal mellett működő Támogatásokat Vizsgáló Iroda (</w:t>
      </w:r>
      <w:proofErr w:type="spellStart"/>
      <w:r w:rsidR="00D27746" w:rsidRPr="00EE0BCA">
        <w:t>TVI</w:t>
      </w:r>
      <w:proofErr w:type="spellEnd"/>
      <w:r w:rsidR="00D27746" w:rsidRPr="00EE0BCA">
        <w:t xml:space="preserve">) által közzétett a közszolgáltatásokért </w:t>
      </w:r>
      <w:r w:rsidR="00DF6C9B" w:rsidRPr="00EE0BCA">
        <w:t>nyújtott ellentételezésre vonatkozó szabályokról szóló tájékoztatója alapján határozták meg.</w:t>
      </w:r>
      <w:r w:rsidR="00B22D8E" w:rsidRPr="00EE0BCA">
        <w:t xml:space="preserve"> </w:t>
      </w:r>
    </w:p>
    <w:p w:rsidR="00B22D8E" w:rsidRPr="00EE0BCA" w:rsidRDefault="00002025" w:rsidP="00455166">
      <w:pPr>
        <w:pStyle w:val="Szvegtrzs21"/>
        <w:shd w:val="clear" w:color="auto" w:fill="auto"/>
        <w:tabs>
          <w:tab w:val="left" w:pos="709"/>
          <w:tab w:val="right" w:pos="1609"/>
          <w:tab w:val="right" w:pos="9034"/>
        </w:tabs>
        <w:spacing w:before="0" w:line="288" w:lineRule="exact"/>
        <w:ind w:left="720" w:firstLine="0"/>
        <w:jc w:val="both"/>
      </w:pPr>
      <w:r w:rsidRPr="00EE0BCA">
        <w:lastRenderedPageBreak/>
        <w:t>Felek rögzítik, hogy a</w:t>
      </w:r>
      <w:r w:rsidR="00B22D8E" w:rsidRPr="00EE0BCA">
        <w:t xml:space="preserve"> Közszolgáltató jelen keretszerződés keretei között az </w:t>
      </w:r>
      <w:r w:rsidRPr="00EE0BCA">
        <w:t>Ö</w:t>
      </w:r>
      <w:r w:rsidR="00B22D8E" w:rsidRPr="00EE0BCA">
        <w:t>nkormányz</w:t>
      </w:r>
      <w:r w:rsidR="00C775A6" w:rsidRPr="00EE0BCA">
        <w:t xml:space="preserve">attal megkötött </w:t>
      </w:r>
      <w:r w:rsidR="00D61B9B" w:rsidRPr="00EE0BCA">
        <w:t>Éves</w:t>
      </w:r>
      <w:r w:rsidR="00C775A6" w:rsidRPr="00EE0BCA">
        <w:t xml:space="preserve"> </w:t>
      </w:r>
      <w:r w:rsidR="00B22D8E" w:rsidRPr="00EE0BCA">
        <w:t>szerződéseit</w:t>
      </w:r>
      <w:r w:rsidR="00B867DA" w:rsidRPr="00EE0BCA">
        <w:t xml:space="preserve"> </w:t>
      </w:r>
      <w:r w:rsidR="00B22D8E" w:rsidRPr="00EE0BCA">
        <w:t>jelen szerződés 1</w:t>
      </w:r>
      <w:r w:rsidR="00E47804" w:rsidRPr="00EE0BCA">
        <w:t>-</w:t>
      </w:r>
      <w:r w:rsidR="00F07D62" w:rsidRPr="00EE0BCA">
        <w:t>5</w:t>
      </w:r>
      <w:r w:rsidR="00B22D8E" w:rsidRPr="00EE0BCA">
        <w:t>.</w:t>
      </w:r>
      <w:r w:rsidR="00F07D62" w:rsidRPr="00EE0BCA">
        <w:t xml:space="preserve"> </w:t>
      </w:r>
      <w:r w:rsidR="00B22D8E" w:rsidRPr="00EE0BCA">
        <w:t>sz. melléklete</w:t>
      </w:r>
      <w:r w:rsidR="005238AA" w:rsidRPr="00EE0BCA">
        <w:t xml:space="preserve">i tartalmazzák. </w:t>
      </w:r>
    </w:p>
    <w:p w:rsidR="00B22D8E" w:rsidRPr="00EE0BCA" w:rsidRDefault="00B22D8E" w:rsidP="00455166">
      <w:pPr>
        <w:pStyle w:val="Szvegtrzs21"/>
        <w:shd w:val="clear" w:color="auto" w:fill="auto"/>
        <w:tabs>
          <w:tab w:val="left" w:pos="709"/>
          <w:tab w:val="right" w:pos="1609"/>
          <w:tab w:val="right" w:pos="9034"/>
        </w:tabs>
        <w:spacing w:before="0" w:line="288" w:lineRule="exact"/>
        <w:ind w:left="720" w:firstLine="0"/>
        <w:jc w:val="both"/>
      </w:pPr>
    </w:p>
    <w:p w:rsidR="00B22D8E" w:rsidRPr="00EE0BCA" w:rsidRDefault="00B22D8E" w:rsidP="00455166">
      <w:pPr>
        <w:pStyle w:val="Szvegtrzs21"/>
        <w:numPr>
          <w:ilvl w:val="1"/>
          <w:numId w:val="1"/>
        </w:numPr>
        <w:shd w:val="clear" w:color="auto" w:fill="auto"/>
        <w:tabs>
          <w:tab w:val="left" w:pos="709"/>
          <w:tab w:val="right" w:pos="1609"/>
          <w:tab w:val="right" w:pos="9034"/>
        </w:tabs>
        <w:spacing w:before="0" w:line="288" w:lineRule="exact"/>
        <w:ind w:left="720" w:hanging="700"/>
        <w:jc w:val="both"/>
      </w:pPr>
      <w:r w:rsidRPr="00EE0BCA">
        <w:t xml:space="preserve">A 2012/21/EU bizottsági határozat 2. cikk (1) bekezdés a) pontja értelmében az ellentételezés mértéke </w:t>
      </w:r>
      <w:r w:rsidR="00974844" w:rsidRPr="00EE0BCA">
        <w:t xml:space="preserve">közszolgáltatási </w:t>
      </w:r>
      <w:r w:rsidRPr="00EE0BCA">
        <w:t xml:space="preserve">feladatonként nem haladhatja meg évenként a 15 millió eurót. </w:t>
      </w:r>
    </w:p>
    <w:p w:rsidR="005F362F" w:rsidRPr="00EE0BCA" w:rsidRDefault="005F362F" w:rsidP="00455166">
      <w:pPr>
        <w:pStyle w:val="Szvegtrzs21"/>
        <w:shd w:val="clear" w:color="auto" w:fill="auto"/>
        <w:tabs>
          <w:tab w:val="right" w:pos="1609"/>
          <w:tab w:val="right" w:pos="9034"/>
        </w:tabs>
        <w:spacing w:before="0" w:line="288" w:lineRule="exact"/>
        <w:ind w:left="720" w:firstLine="0"/>
        <w:jc w:val="both"/>
      </w:pPr>
    </w:p>
    <w:p w:rsidR="00085CB8" w:rsidRPr="00EE0BCA" w:rsidRDefault="00974844" w:rsidP="00455166">
      <w:pPr>
        <w:pStyle w:val="Szvegtrzs21"/>
        <w:numPr>
          <w:ilvl w:val="1"/>
          <w:numId w:val="1"/>
        </w:numPr>
        <w:shd w:val="clear" w:color="auto" w:fill="auto"/>
        <w:spacing w:before="0" w:after="237" w:line="288" w:lineRule="exact"/>
        <w:ind w:left="720" w:right="40" w:hanging="700"/>
        <w:jc w:val="both"/>
      </w:pPr>
      <w:r w:rsidRPr="00EE0BCA">
        <w:t>A jelen Keretszerződésben meghatározott, és a Közszolgáltató által ellátott</w:t>
      </w:r>
      <w:r w:rsidR="00FF792E" w:rsidRPr="00EE0BCA">
        <w:t xml:space="preserve"> közszolgáltatási feladatok </w:t>
      </w:r>
      <w:r w:rsidRPr="00EE0BCA">
        <w:t xml:space="preserve">a 2012/21/EU bizottsági határozat szerinti </w:t>
      </w:r>
      <w:r w:rsidR="00FF792E" w:rsidRPr="00EE0BCA">
        <w:t>általános gazdasági érdekű szolgáltatásnak minősülnek, amelyekre a</w:t>
      </w:r>
      <w:r w:rsidRPr="00EE0BCA">
        <w:t xml:space="preserve"> </w:t>
      </w:r>
      <w:r w:rsidRPr="00EE0BCA">
        <w:rPr>
          <w:color w:val="auto"/>
        </w:rPr>
        <w:t>vonatkozó</w:t>
      </w:r>
      <w:r w:rsidR="00FF792E" w:rsidRPr="00EE0BCA">
        <w:t xml:space="preserve"> jogszabályok az irányadóak. Felek e jogszabályok rendelkezéseivel összhangban kötik meg a Szerződést.</w:t>
      </w:r>
    </w:p>
    <w:p w:rsidR="00085CB8" w:rsidRPr="00EE0BCA" w:rsidRDefault="00FF792E" w:rsidP="00455166">
      <w:pPr>
        <w:pStyle w:val="Szvegtrzs21"/>
        <w:numPr>
          <w:ilvl w:val="1"/>
          <w:numId w:val="1"/>
        </w:numPr>
        <w:shd w:val="clear" w:color="auto" w:fill="auto"/>
        <w:spacing w:before="0" w:after="243" w:line="288" w:lineRule="exact"/>
        <w:ind w:left="720" w:right="40" w:hanging="700"/>
        <w:jc w:val="both"/>
      </w:pPr>
      <w:r w:rsidRPr="00EE0BCA">
        <w:t xml:space="preserve">Felek </w:t>
      </w:r>
      <w:r w:rsidR="00442231" w:rsidRPr="00EE0BCA">
        <w:t xml:space="preserve">rögzítik, hogy </w:t>
      </w:r>
      <w:r w:rsidRPr="00EE0BCA">
        <w:t xml:space="preserve">a </w:t>
      </w:r>
      <w:r w:rsidR="00442231" w:rsidRPr="00EE0BCA">
        <w:t>Keretsz</w:t>
      </w:r>
      <w:r w:rsidRPr="00EE0BCA">
        <w:t xml:space="preserve">erződésben - a Külön Jogszabályokkal összhangban - meghatározzák a Közszolgáltatót terhelő </w:t>
      </w:r>
      <w:r w:rsidR="00442231" w:rsidRPr="00EE0BCA">
        <w:t xml:space="preserve">általános </w:t>
      </w:r>
      <w:r w:rsidRPr="00EE0BCA">
        <w:t>Közszolgáltatási Kötelezettség tartalmát, mennyiségi és minőségi paramétereit, területi és időbeli hatályát</w:t>
      </w:r>
      <w:r w:rsidR="00BC0E35" w:rsidRPr="00EE0BCA">
        <w:t>, valamint a közszolgáltatási feladatellátásért az Önkormányzat által nyújtott anyagi juttatás (kompenzáció) kiszámításának általános alapelveit.</w:t>
      </w:r>
    </w:p>
    <w:p w:rsidR="00085CB8" w:rsidRPr="00EE0BCA" w:rsidRDefault="00FF792E" w:rsidP="00455166">
      <w:pPr>
        <w:pStyle w:val="Szvegtrzs21"/>
        <w:numPr>
          <w:ilvl w:val="1"/>
          <w:numId w:val="1"/>
        </w:numPr>
        <w:shd w:val="clear" w:color="auto" w:fill="auto"/>
        <w:spacing w:before="0" w:after="237" w:line="288" w:lineRule="exact"/>
        <w:ind w:left="720" w:right="40" w:hanging="700"/>
        <w:jc w:val="both"/>
      </w:pPr>
      <w:r w:rsidRPr="00EE0BCA">
        <w:t xml:space="preserve">Felek </w:t>
      </w:r>
      <w:r w:rsidR="00ED5B64" w:rsidRPr="00EE0BCA">
        <w:t xml:space="preserve">jelen Keretszerződés keretei között </w:t>
      </w:r>
      <w:r w:rsidRPr="00EE0BCA">
        <w:t>a</w:t>
      </w:r>
      <w:r w:rsidR="00E50870" w:rsidRPr="00EE0BCA">
        <w:t xml:space="preserve">z </w:t>
      </w:r>
      <w:r w:rsidR="00D61B9B" w:rsidRPr="00EE0BCA">
        <w:t>Éves</w:t>
      </w:r>
      <w:r w:rsidR="00C66A6B" w:rsidRPr="00EE0BCA">
        <w:t xml:space="preserve"> </w:t>
      </w:r>
      <w:r w:rsidRPr="00EE0BCA">
        <w:t>Szerződés</w:t>
      </w:r>
      <w:r w:rsidR="00E50870" w:rsidRPr="00EE0BCA">
        <w:t>ek</w:t>
      </w:r>
      <w:r w:rsidR="00254202" w:rsidRPr="00EE0BCA">
        <w:t xml:space="preserve"> 1. számú mellékletében</w:t>
      </w:r>
      <w:r w:rsidRPr="00EE0BCA">
        <w:t xml:space="preserve"> rögzítik azon </w:t>
      </w:r>
      <w:r w:rsidR="00254202" w:rsidRPr="00EE0BCA">
        <w:t xml:space="preserve">egyes </w:t>
      </w:r>
      <w:r w:rsidRPr="00EE0BCA">
        <w:t>Kompenzáció</w:t>
      </w:r>
      <w:r w:rsidR="00254202" w:rsidRPr="00EE0BCA">
        <w:t>k</w:t>
      </w:r>
      <w:r w:rsidRPr="00EE0BCA">
        <w:t xml:space="preserve">nak a mértékét, kiszámításának módját, valamint kifizetésének módját és feltételeit, amelyet az Önkormányzat nyújt </w:t>
      </w:r>
      <w:r w:rsidR="00F07D62" w:rsidRPr="00EE0BCA">
        <w:t xml:space="preserve">a </w:t>
      </w:r>
      <w:r w:rsidRPr="00EE0BCA">
        <w:t xml:space="preserve">Közszolgáltatónak </w:t>
      </w:r>
      <w:r w:rsidR="00442231" w:rsidRPr="00EE0BCA">
        <w:t xml:space="preserve">az </w:t>
      </w:r>
      <w:r w:rsidR="00D61B9B" w:rsidRPr="00EE0BCA">
        <w:t>Éves</w:t>
      </w:r>
      <w:r w:rsidR="00442231" w:rsidRPr="00EE0BCA">
        <w:t xml:space="preserve"> Szerződésekben meghatározott </w:t>
      </w:r>
      <w:r w:rsidRPr="00EE0BCA">
        <w:t>Közszolgáltatási Kötelezettség Közszolgáltató általi teljesítésének ellentételezéseként annak érdekében, hogy a Közszolgáltatási Kötelezettségekből eredő költségek fedezete biztosított legyen.</w:t>
      </w:r>
    </w:p>
    <w:p w:rsidR="00085CB8" w:rsidRPr="008A35AD" w:rsidRDefault="00FF792E" w:rsidP="00ED5B64">
      <w:pPr>
        <w:pStyle w:val="Szvegtrzs21"/>
        <w:numPr>
          <w:ilvl w:val="1"/>
          <w:numId w:val="1"/>
        </w:numPr>
        <w:shd w:val="clear" w:color="auto" w:fill="auto"/>
        <w:tabs>
          <w:tab w:val="right" w:pos="1609"/>
          <w:tab w:val="right" w:pos="9034"/>
        </w:tabs>
        <w:spacing w:before="0" w:after="243" w:line="288" w:lineRule="exact"/>
        <w:ind w:left="720" w:right="40" w:hanging="720"/>
        <w:jc w:val="both"/>
      </w:pPr>
      <w:r w:rsidRPr="008A35AD">
        <w:t>Felek</w:t>
      </w:r>
      <w:r w:rsidR="001C41E8" w:rsidRPr="008A35AD">
        <w:t xml:space="preserve"> </w:t>
      </w:r>
      <w:r w:rsidR="00ED5B64" w:rsidRPr="008A35AD">
        <w:t xml:space="preserve">jelen Keretszerződésre tekintettel, annak keretin belül, de </w:t>
      </w:r>
      <w:r w:rsidR="00DE3E88" w:rsidRPr="008A35AD">
        <w:t xml:space="preserve">külön megállapodásokban rögzítik </w:t>
      </w:r>
      <w:r w:rsidRPr="008A35AD">
        <w:tab/>
        <w:t>a Közszolgáltatási Kötelezettséggel összefüggésben az Önkormányzat által</w:t>
      </w:r>
      <w:r w:rsidR="00F07D62" w:rsidRPr="008A35AD">
        <w:t xml:space="preserve"> </w:t>
      </w:r>
      <w:r w:rsidRPr="008A35AD">
        <w:t>Közszolgáltatónak eseti alapon nyújtott</w:t>
      </w:r>
      <w:r w:rsidR="00DE3E88" w:rsidRPr="008A35AD">
        <w:t>, a Számviteli törvény alapján</w:t>
      </w:r>
      <w:r w:rsidRPr="008A35AD">
        <w:t xml:space="preserve"> beruházási </w:t>
      </w:r>
      <w:r w:rsidR="00DE3E88" w:rsidRPr="008A35AD">
        <w:t>célú azon támogatásokat, amelyek alapján meghatározott munkák az Önkormányzat tulajdonában lévő ingatlanokon kerülnek elvégzésre és üzembe helyezésükkel megváltozik az ingatlanok értéke.</w:t>
      </w:r>
    </w:p>
    <w:p w:rsidR="00085CB8" w:rsidRPr="00EE0BCA" w:rsidRDefault="00085CB8" w:rsidP="00455166">
      <w:pPr>
        <w:framePr w:h="284" w:hRule="exact" w:wrap="notBeside" w:vAnchor="text" w:hAnchor="text" w:y="1"/>
        <w:spacing w:line="288" w:lineRule="exact"/>
        <w:rPr>
          <w:rFonts w:ascii="Times New Roman" w:hAnsi="Times New Roman" w:cs="Times New Roman"/>
          <w:sz w:val="22"/>
          <w:szCs w:val="22"/>
        </w:rPr>
      </w:pPr>
    </w:p>
    <w:p w:rsidR="00085CB8" w:rsidRPr="00EE0BCA" w:rsidRDefault="00E47804" w:rsidP="00455166">
      <w:pPr>
        <w:pStyle w:val="Szvegtrzs20"/>
        <w:numPr>
          <w:ilvl w:val="0"/>
          <w:numId w:val="1"/>
        </w:numPr>
        <w:shd w:val="clear" w:color="auto" w:fill="auto"/>
        <w:spacing w:after="313" w:line="288" w:lineRule="exact"/>
        <w:ind w:firstLine="0"/>
      </w:pPr>
      <w:r w:rsidRPr="00EE0BCA">
        <w:t>É</w:t>
      </w:r>
      <w:r w:rsidR="001C22C7" w:rsidRPr="00EE0BCA">
        <w:t>rtelmező rendelkezések</w:t>
      </w:r>
    </w:p>
    <w:p w:rsidR="00085CB8" w:rsidRPr="00EE0BCA" w:rsidRDefault="00FF792E" w:rsidP="00455166">
      <w:pPr>
        <w:pStyle w:val="Szvegtrzs20"/>
        <w:shd w:val="clear" w:color="auto" w:fill="auto"/>
        <w:spacing w:after="0" w:line="288" w:lineRule="exact"/>
        <w:ind w:left="880"/>
        <w:jc w:val="both"/>
      </w:pPr>
      <w:r w:rsidRPr="00EE0BCA">
        <w:t>Fogalom meghatározások</w:t>
      </w:r>
    </w:p>
    <w:p w:rsidR="00085CB8" w:rsidRPr="00EE0BCA" w:rsidRDefault="00FF792E" w:rsidP="00455166">
      <w:pPr>
        <w:pStyle w:val="Szvegtrzs21"/>
        <w:shd w:val="clear" w:color="auto" w:fill="auto"/>
        <w:spacing w:before="0" w:after="234" w:line="288" w:lineRule="exact"/>
        <w:ind w:left="200" w:right="40" w:firstLine="0"/>
        <w:jc w:val="both"/>
      </w:pPr>
      <w:r w:rsidRPr="00EE0BCA">
        <w:t>A Szerződésben az alábbi nagy kezdőbetűs fogalmak és kifejezések a következő jelentéssel bírnak:</w:t>
      </w:r>
    </w:p>
    <w:p w:rsidR="00085CB8" w:rsidRPr="00EE0BCA" w:rsidRDefault="00FF792E" w:rsidP="00455166">
      <w:pPr>
        <w:pStyle w:val="Szvegtrzs21"/>
        <w:numPr>
          <w:ilvl w:val="0"/>
          <w:numId w:val="2"/>
        </w:numPr>
        <w:shd w:val="clear" w:color="auto" w:fill="auto"/>
        <w:spacing w:before="0" w:line="288" w:lineRule="exact"/>
        <w:ind w:left="880" w:right="40" w:hanging="700"/>
        <w:jc w:val="both"/>
      </w:pPr>
      <w:r w:rsidRPr="00EE0BCA">
        <w:rPr>
          <w:rStyle w:val="SzvegtrzsFlkvr"/>
        </w:rPr>
        <w:t xml:space="preserve">Belső Szabályzatok </w:t>
      </w:r>
      <w:r w:rsidRPr="00EE0BCA">
        <w:t>a Közszolgáltató által a Jó Szakmai Gyakorlattal és a Külön Jogszabályokkal összhangban a Közszolgáltatási Kötelezettség körébe tartozó tevékenységekkel kapcsolatban készített belső szabályzatok;</w:t>
      </w:r>
    </w:p>
    <w:p w:rsidR="00085CB8" w:rsidRPr="00EE0BCA" w:rsidRDefault="00FF792E" w:rsidP="00455166">
      <w:pPr>
        <w:pStyle w:val="Szvegtrzs21"/>
        <w:numPr>
          <w:ilvl w:val="0"/>
          <w:numId w:val="2"/>
        </w:numPr>
        <w:shd w:val="clear" w:color="auto" w:fill="auto"/>
        <w:spacing w:before="0" w:line="288" w:lineRule="exact"/>
        <w:ind w:left="880" w:right="40" w:hanging="700"/>
        <w:jc w:val="both"/>
      </w:pPr>
      <w:r w:rsidRPr="00EE0BCA">
        <w:rPr>
          <w:rStyle w:val="SzvegtrzsFlkvr"/>
        </w:rPr>
        <w:t xml:space="preserve">Közbeszerzési Szabályzat </w:t>
      </w:r>
      <w:r w:rsidRPr="00EE0BCA">
        <w:t xml:space="preserve">a Közszolgáltató által készített és </w:t>
      </w:r>
      <w:r w:rsidR="00B22D8E" w:rsidRPr="00EE0BCA">
        <w:t xml:space="preserve">a Közszolgáltató </w:t>
      </w:r>
      <w:r w:rsidR="00DF6725" w:rsidRPr="00EE0BCA">
        <w:t>ügyvezetője/</w:t>
      </w:r>
      <w:r w:rsidR="00B22D8E" w:rsidRPr="00EE0BCA">
        <w:t>igazgatósága</w:t>
      </w:r>
      <w:r w:rsidRPr="00EE0BCA">
        <w:t xml:space="preserve"> által jóváhagyott szabályzat, amely a jelen szerződésben rögzített közfeladat ellátásához igénybe venni kívánt vállalkozó kiválasztásának szabályait rögzíti a kö</w:t>
      </w:r>
      <w:r w:rsidR="005F362F" w:rsidRPr="00EE0BCA">
        <w:t>zbeszerzésekről szóló 2011.</w:t>
      </w:r>
      <w:r w:rsidRPr="00EE0BCA">
        <w:t xml:space="preserve"> évi </w:t>
      </w:r>
      <w:proofErr w:type="spellStart"/>
      <w:r w:rsidRPr="00EE0BCA">
        <w:t>CVIII</w:t>
      </w:r>
      <w:proofErr w:type="spellEnd"/>
      <w:r w:rsidRPr="00EE0BCA">
        <w:t>. törvénnyel (a továbbiakban</w:t>
      </w:r>
      <w:r w:rsidRPr="00EE0BCA">
        <w:rPr>
          <w:b/>
        </w:rPr>
        <w:t xml:space="preserve">: </w:t>
      </w:r>
      <w:r w:rsidRPr="00EE0BCA">
        <w:rPr>
          <w:rStyle w:val="SzvegtrzsFlkvr"/>
          <w:b w:val="0"/>
        </w:rPr>
        <w:t>Kbt.)</w:t>
      </w:r>
      <w:r w:rsidR="00DF6725" w:rsidRPr="00EE0BCA">
        <w:rPr>
          <w:rStyle w:val="SzvegtrzsFlkvr"/>
          <w:b w:val="0"/>
        </w:rPr>
        <w:t>,</w:t>
      </w:r>
      <w:r w:rsidR="00DF6725" w:rsidRPr="00EE0BCA">
        <w:rPr>
          <w:rStyle w:val="SzvegtrzsFlkvr"/>
        </w:rPr>
        <w:t xml:space="preserve"> </w:t>
      </w:r>
      <w:r w:rsidR="00DF6725" w:rsidRPr="00EE0BCA">
        <w:rPr>
          <w:rStyle w:val="SzvegtrzsFlkvr"/>
          <w:b w:val="0"/>
        </w:rPr>
        <w:t xml:space="preserve">illetve a mindenkor hatályos </w:t>
      </w:r>
      <w:proofErr w:type="spellStart"/>
      <w:r w:rsidR="00DF6725" w:rsidRPr="00EE0BCA">
        <w:rPr>
          <w:rStyle w:val="SzvegtrzsFlkvr"/>
          <w:b w:val="0"/>
        </w:rPr>
        <w:t>Kbt.-vel</w:t>
      </w:r>
      <w:proofErr w:type="spellEnd"/>
      <w:r w:rsidRPr="00EE0BCA">
        <w:rPr>
          <w:rStyle w:val="SzvegtrzsFlkvr"/>
        </w:rPr>
        <w:t xml:space="preserve"> </w:t>
      </w:r>
      <w:r w:rsidRPr="00EE0BCA">
        <w:t>összhangban;</w:t>
      </w:r>
    </w:p>
    <w:p w:rsidR="00881FBA" w:rsidRDefault="00FF792E" w:rsidP="00455166">
      <w:pPr>
        <w:pStyle w:val="Szvegtrzs21"/>
        <w:numPr>
          <w:ilvl w:val="0"/>
          <w:numId w:val="2"/>
        </w:numPr>
        <w:shd w:val="clear" w:color="auto" w:fill="auto"/>
        <w:tabs>
          <w:tab w:val="left" w:pos="824"/>
        </w:tabs>
        <w:spacing w:before="0" w:line="288" w:lineRule="exact"/>
        <w:ind w:left="880" w:right="40" w:hanging="700"/>
        <w:jc w:val="both"/>
      </w:pPr>
      <w:r w:rsidRPr="00EE0BCA">
        <w:rPr>
          <w:rStyle w:val="SzvegtrzsFlkvr"/>
        </w:rPr>
        <w:t xml:space="preserve">Egyéb Tevékenység </w:t>
      </w:r>
      <w:r w:rsidRPr="00EE0BCA">
        <w:t>Közszolgáltató által, annak társas</w:t>
      </w:r>
      <w:r w:rsidR="00DF6725" w:rsidRPr="00EE0BCA">
        <w:t>ági okirataival összhangban, a Kerets</w:t>
      </w:r>
      <w:r w:rsidRPr="00EE0BCA">
        <w:t xml:space="preserve">zerződés 5.1 </w:t>
      </w:r>
      <w:r w:rsidRPr="00EE0BCA">
        <w:rPr>
          <w:rStyle w:val="SzvegtrzsFlkvr"/>
          <w:b w:val="0"/>
        </w:rPr>
        <w:t>pontjában</w:t>
      </w:r>
      <w:r w:rsidRPr="00EE0BCA">
        <w:rPr>
          <w:rStyle w:val="SzvegtrzsFlkvr"/>
        </w:rPr>
        <w:t xml:space="preserve"> </w:t>
      </w:r>
      <w:r w:rsidRPr="00EE0BCA">
        <w:t>(</w:t>
      </w:r>
      <w:r w:rsidRPr="00EE0BCA">
        <w:rPr>
          <w:rStyle w:val="SzvegtrzsDlt"/>
        </w:rPr>
        <w:t>Közszolgáltatási Kötelezettség</w:t>
      </w:r>
      <w:r w:rsidRPr="00EE0BCA">
        <w:t>) meghatározott</w:t>
      </w:r>
      <w:r w:rsidR="00DF6725" w:rsidRPr="00EE0BCA">
        <w:t xml:space="preserve">, illetve az </w:t>
      </w:r>
      <w:r w:rsidR="00D61B9B" w:rsidRPr="00EE0BCA">
        <w:t>Éves</w:t>
      </w:r>
      <w:r w:rsidR="00DF6725" w:rsidRPr="00EE0BCA">
        <w:t xml:space="preserve"> szerződésekben részletesen tételezett</w:t>
      </w:r>
      <w:r w:rsidRPr="00EE0BCA">
        <w:t xml:space="preserve"> Közszolgáltatási Kötelezettsége körén, azaz a Közszolgáltatási Tevékenységen kívül végzett egyéb tevékenység;</w:t>
      </w:r>
    </w:p>
    <w:p w:rsidR="00881FBA" w:rsidRDefault="00881FBA">
      <w:pPr>
        <w:rPr>
          <w:rFonts w:ascii="Times New Roman" w:eastAsia="Times New Roman" w:hAnsi="Times New Roman" w:cs="Times New Roman"/>
          <w:sz w:val="22"/>
          <w:szCs w:val="22"/>
        </w:rPr>
      </w:pPr>
      <w:r>
        <w:br w:type="page"/>
      </w:r>
    </w:p>
    <w:p w:rsidR="00085CB8" w:rsidRPr="00EE0BCA" w:rsidRDefault="00085CB8" w:rsidP="00881FBA">
      <w:pPr>
        <w:pStyle w:val="Szvegtrzs21"/>
        <w:shd w:val="clear" w:color="auto" w:fill="auto"/>
        <w:tabs>
          <w:tab w:val="left" w:pos="824"/>
        </w:tabs>
        <w:spacing w:before="0" w:line="288" w:lineRule="exact"/>
        <w:ind w:left="880" w:right="40" w:firstLine="0"/>
        <w:jc w:val="both"/>
      </w:pPr>
    </w:p>
    <w:p w:rsidR="00ED5B64" w:rsidRPr="00EE0BCA" w:rsidRDefault="00FF792E" w:rsidP="00DE3E88">
      <w:pPr>
        <w:pStyle w:val="Szvegtrzs21"/>
        <w:numPr>
          <w:ilvl w:val="0"/>
          <w:numId w:val="2"/>
        </w:numPr>
        <w:shd w:val="clear" w:color="auto" w:fill="auto"/>
        <w:tabs>
          <w:tab w:val="left" w:pos="824"/>
        </w:tabs>
        <w:spacing w:before="0" w:line="288" w:lineRule="exact"/>
        <w:ind w:left="880" w:right="40" w:hanging="700"/>
        <w:jc w:val="both"/>
      </w:pPr>
      <w:r w:rsidRPr="00EE0BCA">
        <w:rPr>
          <w:rStyle w:val="SzvegtrzsFlkvr"/>
        </w:rPr>
        <w:t>Egyéb Tevékenység Nyeresége</w:t>
      </w:r>
      <w:r w:rsidR="00F07D62" w:rsidRPr="00EE0BCA">
        <w:rPr>
          <w:rStyle w:val="SzvegtrzsFlkvr"/>
        </w:rPr>
        <w:t>:</w:t>
      </w:r>
      <w:r w:rsidRPr="00EE0BCA">
        <w:rPr>
          <w:rStyle w:val="SzvegtrzsFlkvr"/>
        </w:rPr>
        <w:t xml:space="preserve"> </w:t>
      </w:r>
      <w:r w:rsidR="00DE3E88" w:rsidRPr="00EE0BCA">
        <w:t>az Éves szerződésekben részletesen tételezett Közszolgáltatási Kötelezettsége körén, azaz a Közszolgáltatási Tevékenységen kívül végzett egyéb tevékenység nyeresége;</w:t>
      </w:r>
    </w:p>
    <w:p w:rsidR="00085CB8" w:rsidRPr="00EE0BCA" w:rsidRDefault="00FF792E" w:rsidP="00DE3E88">
      <w:pPr>
        <w:pStyle w:val="Szvegtrzs21"/>
        <w:numPr>
          <w:ilvl w:val="0"/>
          <w:numId w:val="2"/>
        </w:numPr>
        <w:shd w:val="clear" w:color="auto" w:fill="auto"/>
        <w:tabs>
          <w:tab w:val="left" w:pos="824"/>
        </w:tabs>
        <w:spacing w:before="0" w:line="288" w:lineRule="exact"/>
        <w:ind w:left="880" w:right="40" w:hanging="700"/>
        <w:jc w:val="both"/>
      </w:pPr>
      <w:r w:rsidRPr="00EE0BCA">
        <w:rPr>
          <w:rStyle w:val="SzvegtrzsFlkvr"/>
        </w:rPr>
        <w:t xml:space="preserve">Előirányzott Kompenzáció </w:t>
      </w:r>
      <w:r w:rsidRPr="00EE0BCA">
        <w:t xml:space="preserve">az Önkormányzat tárgyévi költségvetésében előirányzott, a </w:t>
      </w:r>
      <w:r w:rsidR="00C775A6" w:rsidRPr="00EE0BCA">
        <w:t>Kerets</w:t>
      </w:r>
      <w:r w:rsidRPr="00EE0BCA">
        <w:t xml:space="preserve">zerződés 7.4 pontjában </w:t>
      </w:r>
      <w:r w:rsidRPr="00EE0BCA">
        <w:rPr>
          <w:rStyle w:val="SzvegtrzsDlt"/>
        </w:rPr>
        <w:t>(Az Előirányzott Kompenzáció meghatározása</w:t>
      </w:r>
      <w:r w:rsidRPr="00EE0BCA">
        <w:t>) foglalt eljárás alapján megállapított, a tárgyévben Közszolgáltatónak előirányzott Kompenzáció;</w:t>
      </w:r>
    </w:p>
    <w:p w:rsidR="00085CB8" w:rsidRPr="00EE0BCA" w:rsidRDefault="00D61B9B" w:rsidP="00117FAD">
      <w:pPr>
        <w:pStyle w:val="Szvegtrzs21"/>
        <w:numPr>
          <w:ilvl w:val="0"/>
          <w:numId w:val="2"/>
        </w:numPr>
        <w:shd w:val="clear" w:color="auto" w:fill="auto"/>
        <w:tabs>
          <w:tab w:val="left" w:pos="824"/>
        </w:tabs>
        <w:spacing w:before="0" w:line="288" w:lineRule="exact"/>
        <w:ind w:left="880" w:right="40" w:hanging="700"/>
        <w:jc w:val="both"/>
      </w:pPr>
      <w:r w:rsidRPr="00EE0BCA">
        <w:rPr>
          <w:rStyle w:val="SzvegtrzsFlkvr"/>
        </w:rPr>
        <w:t>Éves</w:t>
      </w:r>
      <w:r w:rsidR="00FF792E" w:rsidRPr="00EE0BCA">
        <w:rPr>
          <w:rStyle w:val="SzvegtrzsFlkvr"/>
        </w:rPr>
        <w:t xml:space="preserve"> Működési Jelentés </w:t>
      </w:r>
      <w:r w:rsidR="0087468B" w:rsidRPr="00EE0BCA">
        <w:t>Közszolgáltató által a Kerets</w:t>
      </w:r>
      <w:r w:rsidR="00FF792E" w:rsidRPr="00EE0BCA">
        <w:t xml:space="preserve">zerződés </w:t>
      </w:r>
      <w:r w:rsidR="00FF792E" w:rsidRPr="00EE0BCA">
        <w:rPr>
          <w:rStyle w:val="SzvegtrzsFlkvr"/>
        </w:rPr>
        <w:t xml:space="preserve">8.1 </w:t>
      </w:r>
      <w:r w:rsidR="00FF792E" w:rsidRPr="00EE0BCA">
        <w:t>pontjában (</w:t>
      </w:r>
      <w:r w:rsidR="00FF792E" w:rsidRPr="00EE0BCA">
        <w:rPr>
          <w:rStyle w:val="SzvegtrzsDlt"/>
        </w:rPr>
        <w:t>Közszolgáltató beszámolási kötelezettsége</w:t>
      </w:r>
      <w:r w:rsidR="00FF792E" w:rsidRPr="00EE0BCA">
        <w:t>) foglaltak szerint a Közszolgáltatási Kötelezettség teljesítéséről az Önkormányzatnak évente készített beszámoló;</w:t>
      </w:r>
    </w:p>
    <w:p w:rsidR="00085CB8" w:rsidRPr="00EE0BCA" w:rsidRDefault="00FF792E" w:rsidP="00C33EA3">
      <w:pPr>
        <w:pStyle w:val="Szvegtrzs21"/>
        <w:numPr>
          <w:ilvl w:val="0"/>
          <w:numId w:val="2"/>
        </w:numPr>
        <w:shd w:val="clear" w:color="auto" w:fill="auto"/>
        <w:tabs>
          <w:tab w:val="left" w:pos="824"/>
        </w:tabs>
        <w:spacing w:before="0" w:line="288" w:lineRule="exact"/>
        <w:ind w:left="880" w:right="40" w:hanging="700"/>
        <w:jc w:val="both"/>
      </w:pPr>
      <w:r w:rsidRPr="00EE0BCA">
        <w:rPr>
          <w:rStyle w:val="SzvegtrzsFlkvr"/>
        </w:rPr>
        <w:t xml:space="preserve">Jó Szakmai Gyakorlat </w:t>
      </w:r>
      <w:r w:rsidRPr="00EE0BCA">
        <w:t xml:space="preserve">azon folytonosan változó gyakorlat, módszerek, műszaki eljárások és normák összessége, amelyet az Európai Unióban, általánosan </w:t>
      </w:r>
      <w:proofErr w:type="gramStart"/>
      <w:r w:rsidRPr="00EE0BCA">
        <w:t>elfogadnak</w:t>
      </w:r>
      <w:proofErr w:type="gramEnd"/>
      <w:r w:rsidRPr="00EE0BCA">
        <w:t xml:space="preserve"> és széles körben alkalmaznak;</w:t>
      </w:r>
    </w:p>
    <w:p w:rsidR="00085CB8" w:rsidRPr="00EE0BCA" w:rsidRDefault="00FF792E" w:rsidP="00455166">
      <w:pPr>
        <w:pStyle w:val="Szvegtrzs21"/>
        <w:numPr>
          <w:ilvl w:val="0"/>
          <w:numId w:val="2"/>
        </w:numPr>
        <w:shd w:val="clear" w:color="auto" w:fill="auto"/>
        <w:tabs>
          <w:tab w:val="left" w:pos="824"/>
        </w:tabs>
        <w:spacing w:before="0" w:line="288" w:lineRule="exact"/>
        <w:ind w:left="880" w:right="40" w:hanging="700"/>
        <w:jc w:val="both"/>
      </w:pPr>
      <w:r w:rsidRPr="00EE0BCA">
        <w:rPr>
          <w:rStyle w:val="SzvegtrzsFlkvr"/>
        </w:rPr>
        <w:t xml:space="preserve">Jogos Kompenzációigény </w:t>
      </w:r>
      <w:r w:rsidRPr="00EE0BCA">
        <w:t xml:space="preserve">azon összeg, amelyre Közszolgáltató az általa a </w:t>
      </w:r>
      <w:r w:rsidR="0087468B" w:rsidRPr="00EE0BCA">
        <w:t>jelen Kerets</w:t>
      </w:r>
      <w:r w:rsidRPr="00EE0BCA">
        <w:t xml:space="preserve">zerződés és az </w:t>
      </w:r>
      <w:r w:rsidR="00D61B9B" w:rsidRPr="00EE0BCA">
        <w:t>Éves</w:t>
      </w:r>
      <w:r w:rsidRPr="00EE0BCA">
        <w:t xml:space="preserve"> Közszolgáltatási Szerződés alapján </w:t>
      </w:r>
      <w:r w:rsidRPr="00EE0BCA">
        <w:rPr>
          <w:rStyle w:val="SzvegtrzsFlkvr"/>
          <w:b w:val="0"/>
        </w:rPr>
        <w:t>egy</w:t>
      </w:r>
      <w:r w:rsidRPr="00EE0BCA">
        <w:rPr>
          <w:rStyle w:val="SzvegtrzsFlkvr"/>
        </w:rPr>
        <w:t xml:space="preserve"> </w:t>
      </w:r>
      <w:r w:rsidRPr="00EE0BCA">
        <w:t xml:space="preserve">adott naptári évben ténylegesen teljesített Közszolgáltatási Kötelezettség ellentételezéseként jogosult, és amely </w:t>
      </w:r>
      <w:r w:rsidR="00C775A6" w:rsidRPr="00EE0BCA">
        <w:t>az adott évet követően évente utólag a Keretszerződés 7.7</w:t>
      </w:r>
      <w:r w:rsidRPr="00EE0BCA">
        <w:t xml:space="preserve">. pontjában </w:t>
      </w:r>
      <w:r w:rsidRPr="00EE0BCA">
        <w:rPr>
          <w:rStyle w:val="SzvegtrzsDlt"/>
        </w:rPr>
        <w:t>(</w:t>
      </w:r>
      <w:r w:rsidR="00D61B9B" w:rsidRPr="00EE0BCA">
        <w:rPr>
          <w:rStyle w:val="SzvegtrzsDlt"/>
        </w:rPr>
        <w:t>Éves</w:t>
      </w:r>
      <w:r w:rsidRPr="00EE0BCA">
        <w:rPr>
          <w:rStyle w:val="SzvegtrzsDlt"/>
        </w:rPr>
        <w:t xml:space="preserve"> Elszámolás) </w:t>
      </w:r>
      <w:r w:rsidRPr="00EE0BCA">
        <w:t>foglaltak szerint kerül meghatározásra;</w:t>
      </w:r>
    </w:p>
    <w:p w:rsidR="00085CB8" w:rsidRPr="00EE0BCA" w:rsidRDefault="00FF792E" w:rsidP="00455166">
      <w:pPr>
        <w:pStyle w:val="Szvegtrzs21"/>
        <w:numPr>
          <w:ilvl w:val="0"/>
          <w:numId w:val="2"/>
        </w:numPr>
        <w:shd w:val="clear" w:color="auto" w:fill="auto"/>
        <w:tabs>
          <w:tab w:val="left" w:pos="824"/>
        </w:tabs>
        <w:spacing w:before="0" w:line="288" w:lineRule="exact"/>
        <w:ind w:left="880" w:right="40" w:hanging="700"/>
        <w:jc w:val="both"/>
      </w:pPr>
      <w:r w:rsidRPr="00EE0BCA">
        <w:rPr>
          <w:rStyle w:val="SzvegtrzsFlkvr"/>
        </w:rPr>
        <w:t xml:space="preserve">Kifizetett Kompenzáció </w:t>
      </w:r>
      <w:r w:rsidRPr="00EE0BCA">
        <w:t>a tárgyévben az Előirányzott Kompenzáció alapján Közszolgáltatónak az Önkormányzat tárgyévi költségvetése terhére ténylegesen kifizetett Kompenzáció;</w:t>
      </w:r>
    </w:p>
    <w:p w:rsidR="00085CB8" w:rsidRPr="00EE0BCA" w:rsidRDefault="00DF6725" w:rsidP="00455166">
      <w:pPr>
        <w:pStyle w:val="Szvegtrzs21"/>
        <w:shd w:val="clear" w:color="auto" w:fill="auto"/>
        <w:tabs>
          <w:tab w:val="left" w:pos="824"/>
        </w:tabs>
        <w:spacing w:before="0" w:line="288" w:lineRule="exact"/>
        <w:ind w:left="880" w:hanging="700"/>
        <w:jc w:val="both"/>
      </w:pPr>
      <w:r w:rsidRPr="00EE0BCA">
        <w:rPr>
          <w:rStyle w:val="SzvegtrzsDlt"/>
          <w:b/>
        </w:rPr>
        <w:t>j</w:t>
      </w:r>
      <w:r w:rsidR="00FF792E" w:rsidRPr="00EE0BCA">
        <w:rPr>
          <w:rStyle w:val="SzvegtrzsDlt"/>
          <w:b/>
        </w:rPr>
        <w:t>)</w:t>
      </w:r>
      <w:r w:rsidR="00FF792E" w:rsidRPr="00EE0BCA">
        <w:rPr>
          <w:b/>
        </w:rPr>
        <w:tab/>
      </w:r>
      <w:r w:rsidR="00FF792E" w:rsidRPr="00EE0BCA">
        <w:rPr>
          <w:rStyle w:val="SzvegtrzsFlkvr"/>
        </w:rPr>
        <w:t xml:space="preserve">Kompenzáció </w:t>
      </w:r>
      <w:r w:rsidR="00FF792E" w:rsidRPr="00EE0BCA">
        <w:t>a Közszolgáltatási Kötelezettség ellátásának ellentételezéseként</w:t>
      </w:r>
      <w:r w:rsidR="00D61B9B" w:rsidRPr="00EE0BCA">
        <w:t xml:space="preserve"> </w:t>
      </w:r>
      <w:r w:rsidR="0087468B" w:rsidRPr="00EE0BCA">
        <w:t>a jelen kerets</w:t>
      </w:r>
      <w:r w:rsidR="00FF792E" w:rsidRPr="00EE0BCA">
        <w:t xml:space="preserve">zerződés 7. </w:t>
      </w:r>
      <w:r w:rsidR="0087468B" w:rsidRPr="00EE0BCA">
        <w:t>P</w:t>
      </w:r>
      <w:r w:rsidR="00FF792E" w:rsidRPr="00EE0BCA">
        <w:t>ontja</w:t>
      </w:r>
      <w:r w:rsidR="0087468B" w:rsidRPr="00EE0BCA">
        <w:t xml:space="preserve"> és az </w:t>
      </w:r>
      <w:r w:rsidR="00D61B9B" w:rsidRPr="00EE0BCA">
        <w:t>Éves</w:t>
      </w:r>
      <w:r w:rsidR="0087468B" w:rsidRPr="00EE0BCA">
        <w:t xml:space="preserve"> közszolgáltatási Szerződések </w:t>
      </w:r>
      <w:r w:rsidR="00FF792E" w:rsidRPr="00EE0BCA">
        <w:rPr>
          <w:rStyle w:val="SzvegtrzsDlt"/>
        </w:rPr>
        <w:t>(Kompenzáció meghatározása</w:t>
      </w:r>
      <w:r w:rsidR="00FF792E" w:rsidRPr="00EE0BCA">
        <w:t xml:space="preserve">, </w:t>
      </w:r>
      <w:r w:rsidR="00FF792E" w:rsidRPr="00EE0BCA">
        <w:rPr>
          <w:rStyle w:val="SzvegtrzsDlt"/>
        </w:rPr>
        <w:t xml:space="preserve">kifizetése havi és </w:t>
      </w:r>
      <w:r w:rsidR="00D61B9B" w:rsidRPr="00EE0BCA">
        <w:rPr>
          <w:rStyle w:val="SzvegtrzsDlt"/>
        </w:rPr>
        <w:t>Éves</w:t>
      </w:r>
      <w:r w:rsidR="00FF792E" w:rsidRPr="00EE0BCA">
        <w:rPr>
          <w:rStyle w:val="SzvegtrzsDlt"/>
        </w:rPr>
        <w:t xml:space="preserve"> elszámolása)</w:t>
      </w:r>
      <w:r w:rsidR="00FF792E" w:rsidRPr="00EE0BCA">
        <w:t xml:space="preserve"> szerint </w:t>
      </w:r>
      <w:r w:rsidR="0087468B" w:rsidRPr="00EE0BCA">
        <w:t xml:space="preserve">a </w:t>
      </w:r>
      <w:r w:rsidR="00FF792E" w:rsidRPr="00EE0BCA">
        <w:t>Közszolgáltató részére az Önkormányzat költségvetése terhére teljesítendő kifizetés</w:t>
      </w:r>
      <w:r w:rsidR="00E52D43">
        <w:t>. A kompenzáció nem haladhatja meg a közszolgáltatási kötelezettségek teljesítéséhez szükséges nettó költséget, beleértve egy ésszerű nyereséget is</w:t>
      </w:r>
      <w:r w:rsidR="00FF792E" w:rsidRPr="00EE0BCA">
        <w:t>;</w:t>
      </w:r>
    </w:p>
    <w:p w:rsidR="00085CB8" w:rsidRPr="00EE0BCA" w:rsidRDefault="00FF792E" w:rsidP="00455166">
      <w:pPr>
        <w:pStyle w:val="Szvegtrzs21"/>
        <w:shd w:val="clear" w:color="auto" w:fill="auto"/>
        <w:spacing w:before="0" w:line="288" w:lineRule="exact"/>
        <w:ind w:left="880" w:right="40" w:hanging="700"/>
        <w:jc w:val="both"/>
      </w:pPr>
      <w:r w:rsidRPr="00EE0BCA">
        <w:rPr>
          <w:rStyle w:val="SzvegtrzsFlkvrDlt"/>
        </w:rPr>
        <w:t>(k)</w:t>
      </w:r>
      <w:r w:rsidR="000D35D7" w:rsidRPr="00EE0BCA">
        <w:rPr>
          <w:rStyle w:val="SzvegtrzsFlkvr"/>
        </w:rPr>
        <w:tab/>
      </w:r>
      <w:r w:rsidRPr="00EE0BCA">
        <w:rPr>
          <w:rStyle w:val="SzvegtrzsFlkvr"/>
        </w:rPr>
        <w:t>Költségtérítés</w:t>
      </w:r>
      <w:r w:rsidR="00E52D43">
        <w:rPr>
          <w:rStyle w:val="SzvegtrzsFlkvr"/>
        </w:rPr>
        <w:t xml:space="preserve">: </w:t>
      </w:r>
      <w:r w:rsidR="00E52D43" w:rsidRPr="00E52D43">
        <w:rPr>
          <w:rStyle w:val="SzvegtrzsFlkvr"/>
          <w:b w:val="0"/>
        </w:rPr>
        <w:t xml:space="preserve">Közszolgáltató a közfeladat ellátással összefüggésben </w:t>
      </w:r>
      <w:r w:rsidR="00E52D43">
        <w:rPr>
          <w:rStyle w:val="SzvegtrzsFlkvr"/>
          <w:b w:val="0"/>
        </w:rPr>
        <w:t>felmerült költségeinek megtérítésére jogosult az ésszerű nyereség nélkül</w:t>
      </w:r>
      <w:r w:rsidR="00B108F1" w:rsidRPr="00EE0BCA">
        <w:t>;</w:t>
      </w:r>
      <w:r w:rsidR="00DE3E88" w:rsidRPr="00EE0BCA">
        <w:t xml:space="preserve"> </w:t>
      </w:r>
    </w:p>
    <w:p w:rsidR="00085CB8" w:rsidRPr="00EE0BCA" w:rsidRDefault="00FF792E" w:rsidP="00455166">
      <w:pPr>
        <w:pStyle w:val="Szvegtrzs20"/>
        <w:shd w:val="clear" w:color="auto" w:fill="auto"/>
        <w:tabs>
          <w:tab w:val="left" w:pos="824"/>
        </w:tabs>
        <w:spacing w:after="0" w:line="288" w:lineRule="exact"/>
        <w:ind w:left="880"/>
        <w:jc w:val="both"/>
        <w:rPr>
          <w:b w:val="0"/>
        </w:rPr>
      </w:pPr>
      <w:r w:rsidRPr="00EE0BCA">
        <w:rPr>
          <w:rStyle w:val="Szvegtrzs2Dlt"/>
          <w:b/>
          <w:bCs/>
        </w:rPr>
        <w:t>(l)</w:t>
      </w:r>
      <w:r w:rsidRPr="00EE0BCA">
        <w:tab/>
        <w:t xml:space="preserve">Közszolgáltatási Kötelezettség </w:t>
      </w:r>
      <w:r w:rsidR="0087468B" w:rsidRPr="00EE0BCA">
        <w:rPr>
          <w:rStyle w:val="Szvegtrzs2Nemflkvr"/>
        </w:rPr>
        <w:t xml:space="preserve">a </w:t>
      </w:r>
      <w:r w:rsidR="0087468B" w:rsidRPr="00EE0BCA">
        <w:rPr>
          <w:rStyle w:val="Szvegtrzs2Nemflkvr"/>
          <w:b/>
        </w:rPr>
        <w:t>Közszolgáltatónak a Kerets</w:t>
      </w:r>
      <w:r w:rsidRPr="00EE0BCA">
        <w:rPr>
          <w:rStyle w:val="Szvegtrzs2Nemflkvr"/>
          <w:b/>
        </w:rPr>
        <w:t xml:space="preserve">zerződés </w:t>
      </w:r>
      <w:r w:rsidR="0087468B" w:rsidRPr="00EE0BCA">
        <w:rPr>
          <w:b w:val="0"/>
        </w:rPr>
        <w:t>5.</w:t>
      </w:r>
      <w:r w:rsidR="00D61B9B" w:rsidRPr="00EE0BCA">
        <w:rPr>
          <w:b w:val="0"/>
        </w:rPr>
        <w:t xml:space="preserve"> </w:t>
      </w:r>
      <w:r w:rsidRPr="00EE0BCA">
        <w:rPr>
          <w:b w:val="0"/>
        </w:rPr>
        <w:t xml:space="preserve">pontjában </w:t>
      </w:r>
      <w:r w:rsidRPr="00EE0BCA">
        <w:rPr>
          <w:rStyle w:val="SzvegtrzsDlt"/>
          <w:b w:val="0"/>
        </w:rPr>
        <w:t>(Közszolgáltatási Kötelezettség)</w:t>
      </w:r>
      <w:r w:rsidR="00B108F1" w:rsidRPr="00EE0BCA">
        <w:rPr>
          <w:b w:val="0"/>
        </w:rPr>
        <w:t xml:space="preserve">, valamint az </w:t>
      </w:r>
      <w:r w:rsidR="00D61B9B" w:rsidRPr="00EE0BCA">
        <w:rPr>
          <w:b w:val="0"/>
        </w:rPr>
        <w:t>Éves</w:t>
      </w:r>
      <w:r w:rsidR="0087468B" w:rsidRPr="00EE0BCA">
        <w:rPr>
          <w:b w:val="0"/>
        </w:rPr>
        <w:t xml:space="preserve"> Szerződésekben </w:t>
      </w:r>
      <w:r w:rsidRPr="00EE0BCA">
        <w:rPr>
          <w:b w:val="0"/>
        </w:rPr>
        <w:t>meghatározott közszolgáltatások nyújtására vonatkozó kötelezettsége;</w:t>
      </w:r>
    </w:p>
    <w:p w:rsidR="00085CB8" w:rsidRPr="00EE0BCA" w:rsidRDefault="00FF792E" w:rsidP="00455166">
      <w:pPr>
        <w:pStyle w:val="Szvegtrzs20"/>
        <w:shd w:val="clear" w:color="auto" w:fill="auto"/>
        <w:tabs>
          <w:tab w:val="left" w:pos="824"/>
        </w:tabs>
        <w:spacing w:after="0" w:line="288" w:lineRule="exact"/>
        <w:ind w:left="880"/>
        <w:jc w:val="both"/>
        <w:rPr>
          <w:b w:val="0"/>
        </w:rPr>
      </w:pPr>
      <w:r w:rsidRPr="00EE0BCA">
        <w:rPr>
          <w:rStyle w:val="Szvegtrzs2Dlt"/>
          <w:b/>
          <w:bCs/>
        </w:rPr>
        <w:t>(m)</w:t>
      </w:r>
      <w:r w:rsidRPr="00EE0BCA">
        <w:tab/>
        <w:t>Közszolgáltatási Tevékenység Költsége</w:t>
      </w:r>
      <w:r w:rsidR="00D61B9B" w:rsidRPr="00EE0BCA">
        <w:t>,</w:t>
      </w:r>
      <w:r w:rsidRPr="00EE0BCA">
        <w:t xml:space="preserve"> </w:t>
      </w:r>
      <w:r w:rsidRPr="00EE0BCA">
        <w:rPr>
          <w:rStyle w:val="Szvegtrzs2Nemflkvr"/>
        </w:rPr>
        <w:t xml:space="preserve">ahogyan azt a </w:t>
      </w:r>
      <w:r w:rsidR="00B108F1" w:rsidRPr="00EE0BCA">
        <w:rPr>
          <w:rStyle w:val="Szvegtrzs2Nemflkvr"/>
        </w:rPr>
        <w:t xml:space="preserve">Keretszerződés, valamint az </w:t>
      </w:r>
      <w:r w:rsidR="00D61B9B" w:rsidRPr="00EE0BCA">
        <w:rPr>
          <w:rStyle w:val="Szvegtrzs2Nemflkvr"/>
        </w:rPr>
        <w:t>Éves</w:t>
      </w:r>
      <w:r w:rsidR="00B108F1" w:rsidRPr="00EE0BCA">
        <w:rPr>
          <w:rStyle w:val="Szvegtrzs2Nemflkvr"/>
        </w:rPr>
        <w:t xml:space="preserve"> </w:t>
      </w:r>
      <w:r w:rsidRPr="00EE0BCA">
        <w:rPr>
          <w:rStyle w:val="Szvegtrzs2Nemflkvr"/>
        </w:rPr>
        <w:t>Szerződés</w:t>
      </w:r>
      <w:r w:rsidR="0087468B" w:rsidRPr="00EE0BCA">
        <w:rPr>
          <w:rStyle w:val="Szvegtrzs2Nemflkvr"/>
        </w:rPr>
        <w:t>ek</w:t>
      </w:r>
      <w:r w:rsidRPr="00EE0BCA">
        <w:rPr>
          <w:rStyle w:val="Szvegtrzs2Nemflkvr"/>
        </w:rPr>
        <w:t xml:space="preserve"> 1. sz.</w:t>
      </w:r>
      <w:r w:rsidR="00B108F1" w:rsidRPr="00EE0BCA">
        <w:rPr>
          <w:rStyle w:val="Szvegtrzs2Nemflkvr"/>
          <w:b/>
        </w:rPr>
        <w:t xml:space="preserve"> </w:t>
      </w:r>
      <w:r w:rsidRPr="00EE0BCA">
        <w:rPr>
          <w:rStyle w:val="Szvegtrzs3Nemdlt"/>
          <w:b w:val="0"/>
          <w:i w:val="0"/>
        </w:rPr>
        <w:t>melléklete</w:t>
      </w:r>
      <w:r w:rsidR="00B108F1" w:rsidRPr="00EE0BCA">
        <w:rPr>
          <w:rStyle w:val="Szvegtrzs3Nemdlt"/>
          <w:b w:val="0"/>
          <w:i w:val="0"/>
        </w:rPr>
        <w:t>i</w:t>
      </w:r>
      <w:r w:rsidRPr="00EE0BCA">
        <w:rPr>
          <w:rStyle w:val="Szvegtrzs3Nemdlt"/>
          <w:b w:val="0"/>
        </w:rPr>
        <w:t xml:space="preserve"> (</w:t>
      </w:r>
      <w:r w:rsidRPr="00EE0BCA">
        <w:rPr>
          <w:b w:val="0"/>
        </w:rPr>
        <w:t>Kompenzáció számításának módszere)</w:t>
      </w:r>
      <w:r w:rsidR="00B108F1" w:rsidRPr="00EE0BCA">
        <w:rPr>
          <w:rStyle w:val="Szvegtrzs3Nemdlt"/>
          <w:b w:val="0"/>
        </w:rPr>
        <w:t xml:space="preserve"> </w:t>
      </w:r>
      <w:r w:rsidR="00B108F1" w:rsidRPr="00EE0BCA">
        <w:rPr>
          <w:rStyle w:val="Szvegtrzs3Nemdlt"/>
          <w:b w:val="0"/>
          <w:i w:val="0"/>
        </w:rPr>
        <w:t>meghatározzák</w:t>
      </w:r>
      <w:r w:rsidRPr="00EE0BCA">
        <w:rPr>
          <w:rStyle w:val="Szvegtrzs3Nemdlt"/>
          <w:b w:val="0"/>
          <w:i w:val="0"/>
        </w:rPr>
        <w:t>;</w:t>
      </w:r>
    </w:p>
    <w:p w:rsidR="00085CB8" w:rsidRPr="00EE0BCA" w:rsidRDefault="00FF792E" w:rsidP="00455166">
      <w:pPr>
        <w:pStyle w:val="Szvegtrzs21"/>
        <w:shd w:val="clear" w:color="auto" w:fill="auto"/>
        <w:tabs>
          <w:tab w:val="left" w:pos="824"/>
        </w:tabs>
        <w:spacing w:before="0" w:line="288" w:lineRule="exact"/>
        <w:ind w:left="880" w:hanging="700"/>
        <w:jc w:val="both"/>
      </w:pPr>
      <w:r w:rsidRPr="00EE0BCA">
        <w:rPr>
          <w:rStyle w:val="SzvegtrzsDlt"/>
          <w:b/>
        </w:rPr>
        <w:t>(n)</w:t>
      </w:r>
      <w:r w:rsidRPr="00EE0BCA">
        <w:tab/>
      </w:r>
      <w:r w:rsidRPr="00EE0BCA">
        <w:rPr>
          <w:rStyle w:val="SzvegtrzsFlkvr"/>
        </w:rPr>
        <w:t xml:space="preserve">Közszolgáltatási Tevékenység </w:t>
      </w:r>
      <w:r w:rsidRPr="00EE0BCA">
        <w:t>a Közszolgált</w:t>
      </w:r>
      <w:r w:rsidR="00DF6725" w:rsidRPr="00EE0BCA">
        <w:t>atónak a Keretszerződés</w:t>
      </w:r>
      <w:r w:rsidR="004F0F3A" w:rsidRPr="00EE0BCA">
        <w:t xml:space="preserve"> 5.1 pontjában</w:t>
      </w:r>
      <w:r w:rsidR="00D61B9B" w:rsidRPr="00EE0BCA">
        <w:t xml:space="preserve"> (</w:t>
      </w:r>
      <w:r w:rsidR="00790D80" w:rsidRPr="00EE0BCA">
        <w:rPr>
          <w:rStyle w:val="SzvegtrzsDlt"/>
        </w:rPr>
        <w:t>valamint a</w:t>
      </w:r>
      <w:r w:rsidR="00B108F1" w:rsidRPr="00EE0BCA">
        <w:rPr>
          <w:rStyle w:val="SzvegtrzsDlt"/>
        </w:rPr>
        <w:t xml:space="preserve">z </w:t>
      </w:r>
      <w:r w:rsidR="00D61B9B" w:rsidRPr="00EE0BCA">
        <w:rPr>
          <w:rStyle w:val="SzvegtrzsDlt"/>
        </w:rPr>
        <w:t>Éves</w:t>
      </w:r>
      <w:r w:rsidR="00790D80" w:rsidRPr="00EE0BCA">
        <w:rPr>
          <w:rStyle w:val="SzvegtrzsDlt"/>
        </w:rPr>
        <w:t xml:space="preserve"> Szerződésekben, mint </w:t>
      </w:r>
      <w:r w:rsidRPr="00EE0BCA">
        <w:rPr>
          <w:rStyle w:val="SzvegtrzsDlt"/>
        </w:rPr>
        <w:t>Közszolgáltatási Kötelezettség</w:t>
      </w:r>
      <w:r w:rsidRPr="00EE0BCA">
        <w:t>) meghatározott Közszolgáltatási Kötelezettsége körében folytatott tevékenysége;</w:t>
      </w:r>
    </w:p>
    <w:p w:rsidR="00B108F1" w:rsidRPr="00EE0BCA" w:rsidRDefault="0087468B" w:rsidP="008A35AD">
      <w:pPr>
        <w:pStyle w:val="Szvegtrzs21"/>
        <w:shd w:val="clear" w:color="auto" w:fill="auto"/>
        <w:tabs>
          <w:tab w:val="left" w:pos="851"/>
        </w:tabs>
        <w:spacing w:before="0" w:line="288" w:lineRule="exact"/>
        <w:ind w:left="851" w:right="40" w:hanging="709"/>
        <w:jc w:val="both"/>
      </w:pPr>
      <w:r w:rsidRPr="00EE0BCA">
        <w:rPr>
          <w:rStyle w:val="SzvegtrzsFlkvr"/>
        </w:rPr>
        <w:t>(o)</w:t>
      </w:r>
      <w:r w:rsidR="00EE0BCA">
        <w:rPr>
          <w:rStyle w:val="SzvegtrzsFlkvr"/>
        </w:rPr>
        <w:tab/>
      </w:r>
      <w:r w:rsidR="00FF792E" w:rsidRPr="00EE0BCA">
        <w:rPr>
          <w:rStyle w:val="SzvegtrzsFlkvr"/>
        </w:rPr>
        <w:t xml:space="preserve">Ügyfél </w:t>
      </w:r>
      <w:r w:rsidR="00FF792E" w:rsidRPr="00EE0BCA">
        <w:t>Közszolgáltató által a Közszolgáltatási Tevékenység körében nyújtott szolgáltatást vagy szolgáltatásokat igénybe vevő</w:t>
      </w:r>
      <w:r w:rsidR="00B108F1" w:rsidRPr="00EE0BCA">
        <w:t xml:space="preserve"> személy; </w:t>
      </w:r>
    </w:p>
    <w:p w:rsidR="00B108F1" w:rsidRPr="00EE0BCA" w:rsidRDefault="00B108F1" w:rsidP="00F334A7">
      <w:pPr>
        <w:pStyle w:val="Szvegtrzs21"/>
        <w:shd w:val="clear" w:color="auto" w:fill="auto"/>
        <w:tabs>
          <w:tab w:val="left" w:pos="851"/>
        </w:tabs>
        <w:spacing w:before="0" w:line="288" w:lineRule="exact"/>
        <w:ind w:left="851" w:right="40" w:hanging="709"/>
        <w:jc w:val="both"/>
      </w:pPr>
      <w:r w:rsidRPr="00EE0BCA">
        <w:rPr>
          <w:rStyle w:val="SzvegtrzsFlkvr"/>
        </w:rPr>
        <w:t>(p)</w:t>
      </w:r>
      <w:r w:rsidRPr="00EE0BCA">
        <w:rPr>
          <w:rStyle w:val="SzvegtrzsFlkvr"/>
        </w:rPr>
        <w:tab/>
      </w:r>
      <w:r w:rsidR="00231311" w:rsidRPr="00EE0BCA">
        <w:rPr>
          <w:b/>
        </w:rPr>
        <w:t>Keretszerződés</w:t>
      </w:r>
      <w:r w:rsidR="00C66A6B" w:rsidRPr="00EE0BCA">
        <w:rPr>
          <w:b/>
        </w:rPr>
        <w:t>,</w:t>
      </w:r>
      <w:r w:rsidR="00C66A6B" w:rsidRPr="00EE0BCA">
        <w:t xml:space="preserve"> a jelen szerződő felek közötti </w:t>
      </w:r>
      <w:r w:rsidR="00C76E3C" w:rsidRPr="00EE0BCA">
        <w:t>olyan keretjellegű megállapodás, amely tartalmazza mindazon kritériumokat, amelyeket a 2012/21/EU bizottsági határozat rendelkezései</w:t>
      </w:r>
      <w:r w:rsidR="00630654" w:rsidRPr="00EE0BCA">
        <w:t xml:space="preserve"> előírnak</w:t>
      </w:r>
      <w:r w:rsidR="00BC0E35" w:rsidRPr="00EE0BCA">
        <w:t>,</w:t>
      </w:r>
      <w:r w:rsidR="00630654" w:rsidRPr="00EE0BCA">
        <w:t xml:space="preserve"> valamint azokat a rendelkezéseket, amelyeket a Támogatásokat Vizsgáló Iroda (</w:t>
      </w:r>
      <w:proofErr w:type="spellStart"/>
      <w:r w:rsidR="00630654" w:rsidRPr="00EE0BCA">
        <w:t>TVI</w:t>
      </w:r>
      <w:proofErr w:type="spellEnd"/>
      <w:r w:rsidR="00630654" w:rsidRPr="00EE0BCA">
        <w:t>) által közzétett</w:t>
      </w:r>
      <w:r w:rsidRPr="00EE0BCA">
        <w:t>,</w:t>
      </w:r>
      <w:r w:rsidR="00630654" w:rsidRPr="00EE0BCA">
        <w:t xml:space="preserve"> a közszolgáltatásokért nyújtott ellentételezésre vonatkozó szabályokról szóló tájékoztatója alkalmazni rendel. A Keretszerződés </w:t>
      </w:r>
      <w:proofErr w:type="gramStart"/>
      <w:r w:rsidR="00BC0E35" w:rsidRPr="00EE0BCA">
        <w:t>ezentúl</w:t>
      </w:r>
      <w:proofErr w:type="gramEnd"/>
      <w:r w:rsidR="00BC0E35" w:rsidRPr="00EE0BCA">
        <w:t xml:space="preserve"> </w:t>
      </w:r>
      <w:r w:rsidR="00630654" w:rsidRPr="00EE0BCA">
        <w:t xml:space="preserve">tartalmazza azokat a közszolgáltatási feladatokat feladatcsoportokra bontva, amelyeket az </w:t>
      </w:r>
      <w:r w:rsidR="00BC0E35" w:rsidRPr="00EE0BCA">
        <w:t>Ö</w:t>
      </w:r>
      <w:r w:rsidR="00630654" w:rsidRPr="00EE0BCA">
        <w:t xml:space="preserve">nkormányzat rendelete a Közszolgáltatónak kizárólagos feladatellátás terhe mellett ellátni rendel, és amelyre feladatcsoportonként a </w:t>
      </w:r>
      <w:r w:rsidR="00BC0E35" w:rsidRPr="00EE0BCA">
        <w:t>Keretszerződés</w:t>
      </w:r>
      <w:r w:rsidR="00630654" w:rsidRPr="00EE0BCA">
        <w:t xml:space="preserve"> keretei közöt</w:t>
      </w:r>
      <w:r w:rsidR="00BC0E35" w:rsidRPr="00EE0BCA">
        <w:t>t</w:t>
      </w:r>
      <w:r w:rsidR="00630654" w:rsidRPr="00EE0BCA">
        <w:t xml:space="preserve"> a </w:t>
      </w:r>
      <w:r w:rsidR="00BC0E35" w:rsidRPr="00EE0BCA">
        <w:t>F</w:t>
      </w:r>
      <w:r w:rsidR="00630654" w:rsidRPr="00EE0BCA">
        <w:t xml:space="preserve">elek </w:t>
      </w:r>
      <w:r w:rsidR="00D61B9B" w:rsidRPr="00EE0BCA">
        <w:t>Éves</w:t>
      </w:r>
      <w:r w:rsidR="00630654" w:rsidRPr="00EE0BCA">
        <w:t xml:space="preserve"> </w:t>
      </w:r>
      <w:r w:rsidR="00BC0E35" w:rsidRPr="00EE0BCA">
        <w:t>S</w:t>
      </w:r>
      <w:r w:rsidR="00630654" w:rsidRPr="00EE0BCA">
        <w:t>zerződést kötnek.</w:t>
      </w:r>
    </w:p>
    <w:p w:rsidR="00630654" w:rsidRDefault="00B108F1" w:rsidP="00455166">
      <w:pPr>
        <w:pStyle w:val="Szvegtrzs21"/>
        <w:shd w:val="clear" w:color="auto" w:fill="auto"/>
        <w:tabs>
          <w:tab w:val="left" w:pos="851"/>
        </w:tabs>
        <w:spacing w:before="0" w:after="520" w:line="288" w:lineRule="exact"/>
        <w:ind w:left="851" w:right="40" w:hanging="567"/>
        <w:jc w:val="both"/>
        <w:rPr>
          <w:rStyle w:val="SzvegtrzsDlt"/>
          <w:i w:val="0"/>
        </w:rPr>
      </w:pPr>
      <w:r w:rsidRPr="00EE0BCA">
        <w:rPr>
          <w:rStyle w:val="SzvegtrzsFlkvr"/>
        </w:rPr>
        <w:lastRenderedPageBreak/>
        <w:t>(q)</w:t>
      </w:r>
      <w:r w:rsidRPr="00EE0BCA">
        <w:rPr>
          <w:rStyle w:val="SzvegtrzsFlkvr"/>
        </w:rPr>
        <w:tab/>
      </w:r>
      <w:r w:rsidR="00D61B9B" w:rsidRPr="00EE0BCA">
        <w:rPr>
          <w:b/>
        </w:rPr>
        <w:t>Éves</w:t>
      </w:r>
      <w:r w:rsidR="00231311" w:rsidRPr="00EE0BCA">
        <w:rPr>
          <w:b/>
        </w:rPr>
        <w:t xml:space="preserve"> </w:t>
      </w:r>
      <w:proofErr w:type="gramStart"/>
      <w:r w:rsidR="00231311" w:rsidRPr="00EE0BCA">
        <w:rPr>
          <w:b/>
        </w:rPr>
        <w:t>Szerződés</w:t>
      </w:r>
      <w:r w:rsidR="00630654" w:rsidRPr="00EE0BCA">
        <w:rPr>
          <w:b/>
        </w:rPr>
        <w:t>(</w:t>
      </w:r>
      <w:proofErr w:type="spellStart"/>
      <w:proofErr w:type="gramEnd"/>
      <w:r w:rsidR="00630654" w:rsidRPr="00EE0BCA">
        <w:rPr>
          <w:b/>
        </w:rPr>
        <w:t>ek</w:t>
      </w:r>
      <w:proofErr w:type="spellEnd"/>
      <w:r w:rsidR="00630654" w:rsidRPr="00EE0BCA">
        <w:rPr>
          <w:b/>
        </w:rPr>
        <w:t>)</w:t>
      </w:r>
      <w:r w:rsidR="000D35D7" w:rsidRPr="00EE0BCA">
        <w:t xml:space="preserve">: </w:t>
      </w:r>
      <w:r w:rsidR="00C66A6B" w:rsidRPr="00EE0BCA">
        <w:t xml:space="preserve">a Keretszerződés keretei között és annak végrehajtása tárgyában a felek között </w:t>
      </w:r>
      <w:r w:rsidRPr="00EE0BCA">
        <w:t xml:space="preserve">megkötött, </w:t>
      </w:r>
      <w:r w:rsidR="00C66A6B" w:rsidRPr="00EE0BCA">
        <w:t xml:space="preserve">az Önkormányzat </w:t>
      </w:r>
      <w:proofErr w:type="spellStart"/>
      <w:r w:rsidR="00C66A6B" w:rsidRPr="00EE0BCA">
        <w:t>közfeledatait</w:t>
      </w:r>
      <w:proofErr w:type="spellEnd"/>
      <w:r w:rsidR="00C66A6B" w:rsidRPr="00EE0BCA">
        <w:t xml:space="preserve"> finanszírozó </w:t>
      </w:r>
      <w:r w:rsidR="00D61B9B" w:rsidRPr="00EE0BCA">
        <w:t>éves</w:t>
      </w:r>
      <w:r w:rsidR="00C66A6B" w:rsidRPr="00EE0BCA">
        <w:t xml:space="preserve"> költségvetéssel összhangban lévő és arra épülő </w:t>
      </w:r>
      <w:r w:rsidR="00D61B9B" w:rsidRPr="00EE0BCA">
        <w:t>éves</w:t>
      </w:r>
      <w:r w:rsidR="00C66A6B" w:rsidRPr="00EE0BCA">
        <w:t xml:space="preserve"> közszolgáltatási szerződés, amely a Keretszerződésben</w:t>
      </w:r>
      <w:r w:rsidR="00C76E3C" w:rsidRPr="00EE0BCA">
        <w:t xml:space="preserve"> meghatározott feladat fősoron lévő feladatcsoportot részletes bontásban tartalmazza</w:t>
      </w:r>
      <w:r w:rsidR="00BC0E35" w:rsidRPr="00EE0BCA">
        <w:t>,</w:t>
      </w:r>
      <w:r w:rsidR="00C76E3C" w:rsidRPr="00EE0BCA">
        <w:t xml:space="preserve"> és amelynek mellékleteiben az ellentételezés, a kompenzáció és az önköl</w:t>
      </w:r>
      <w:r w:rsidR="00630654" w:rsidRPr="00EE0BCA">
        <w:t>tségsz</w:t>
      </w:r>
      <w:r w:rsidR="00C76E3C" w:rsidRPr="00EE0BCA">
        <w:t xml:space="preserve">ámítás módja a felek között az </w:t>
      </w:r>
      <w:r w:rsidR="00D61B9B" w:rsidRPr="00EE0BCA">
        <w:t>Éves</w:t>
      </w:r>
      <w:r w:rsidR="00C76E3C" w:rsidRPr="00EE0BCA">
        <w:t xml:space="preserve"> költségvetéshez igazodva meghatározásra kerül.</w:t>
      </w:r>
      <w:r w:rsidRPr="00EE0BCA">
        <w:t xml:space="preserve"> A</w:t>
      </w:r>
      <w:r w:rsidR="00E52D43">
        <w:t xml:space="preserve"> feladatonként</w:t>
      </w:r>
      <w:r w:rsidRPr="00EE0BCA">
        <w:t xml:space="preserve"> </w:t>
      </w:r>
      <w:r w:rsidR="00BC0E35" w:rsidRPr="00EE0BCA">
        <w:t xml:space="preserve">Felek által kötött </w:t>
      </w:r>
      <w:r w:rsidR="00D61B9B" w:rsidRPr="00EE0BCA">
        <w:t>Éves</w:t>
      </w:r>
      <w:r w:rsidR="00C76E3C" w:rsidRPr="00EE0BCA">
        <w:t xml:space="preserve"> Szerződések a Keretszerződésnek elválaszthatatlan részei és azzal együtt és azzal összhangban értelmezendőek.</w:t>
      </w:r>
      <w:r w:rsidR="00630654" w:rsidRPr="00EE0BCA">
        <w:t xml:space="preserve"> Az </w:t>
      </w:r>
      <w:r w:rsidR="00D61B9B" w:rsidRPr="00EE0BCA">
        <w:t>Éves</w:t>
      </w:r>
      <w:r w:rsidR="00630654" w:rsidRPr="00EE0BCA">
        <w:t xml:space="preserve"> Szerződések pénzügyi teljesítését a </w:t>
      </w:r>
      <w:r w:rsidR="00BC0E35" w:rsidRPr="00EE0BCA">
        <w:t>F</w:t>
      </w:r>
      <w:r w:rsidR="00630654" w:rsidRPr="00EE0BCA">
        <w:t xml:space="preserve">elek </w:t>
      </w:r>
      <w:r w:rsidRPr="00EE0BCA">
        <w:t>feladatcsoportonként</w:t>
      </w:r>
      <w:r w:rsidR="00630654" w:rsidRPr="00EE0BCA">
        <w:t xml:space="preserve"> elkülönítetten kötelesek elszámolni.</w:t>
      </w:r>
      <w:r w:rsidR="00E54C49" w:rsidRPr="00EE0BCA">
        <w:t xml:space="preserve"> Az </w:t>
      </w:r>
      <w:r w:rsidR="00D61B9B" w:rsidRPr="00EE0BCA">
        <w:t>Éves</w:t>
      </w:r>
      <w:r w:rsidR="00E54C49" w:rsidRPr="00EE0BCA">
        <w:t xml:space="preserve"> Szerződések tartalmazzá</w:t>
      </w:r>
      <w:r w:rsidR="00D61B9B" w:rsidRPr="00EE0BCA">
        <w:t>k</w:t>
      </w:r>
      <w:r w:rsidR="00EE0BCA">
        <w:t xml:space="preserve"> a jelen Keretszerződés 7.2</w:t>
      </w:r>
      <w:r w:rsidR="00E54C49" w:rsidRPr="00EE0BCA">
        <w:t xml:space="preserve"> szerinti kompenzáció számítása szerinti „</w:t>
      </w:r>
      <w:r w:rsidR="00E54C49" w:rsidRPr="00EE0BCA">
        <w:rPr>
          <w:rStyle w:val="SzvegtrzsDlt"/>
          <w:i w:val="0"/>
        </w:rPr>
        <w:t xml:space="preserve">Kompenzáció </w:t>
      </w:r>
      <w:r w:rsidR="00EE0BCA">
        <w:rPr>
          <w:rStyle w:val="SzvegtrzsDlt"/>
          <w:i w:val="0"/>
        </w:rPr>
        <w:t>számítási módszere” elnevezésű 6</w:t>
      </w:r>
      <w:r w:rsidR="00E54C49" w:rsidRPr="00EE0BCA">
        <w:rPr>
          <w:rStyle w:val="SzvegtrzsDlt"/>
          <w:i w:val="0"/>
        </w:rPr>
        <w:t xml:space="preserve">. Sz. Mellékletet, amely az </w:t>
      </w:r>
      <w:r w:rsidR="00D61B9B" w:rsidRPr="00EE0BCA">
        <w:rPr>
          <w:rStyle w:val="SzvegtrzsDlt"/>
          <w:i w:val="0"/>
        </w:rPr>
        <w:t>Éves</w:t>
      </w:r>
      <w:r w:rsidR="00E54C49" w:rsidRPr="00EE0BCA">
        <w:rPr>
          <w:rStyle w:val="SzvegtrzsDlt"/>
          <w:i w:val="0"/>
        </w:rPr>
        <w:t xml:space="preserve"> Szerződések elválaszthatatlan mellékletei.</w:t>
      </w:r>
    </w:p>
    <w:p w:rsidR="00E52D43" w:rsidRPr="00EE0BCA" w:rsidRDefault="00E52D43" w:rsidP="00455166">
      <w:pPr>
        <w:pStyle w:val="Szvegtrzs21"/>
        <w:shd w:val="clear" w:color="auto" w:fill="auto"/>
        <w:tabs>
          <w:tab w:val="left" w:pos="851"/>
        </w:tabs>
        <w:spacing w:before="0" w:after="520" w:line="288" w:lineRule="exact"/>
        <w:ind w:left="851" w:right="40" w:hanging="567"/>
        <w:jc w:val="both"/>
        <w:rPr>
          <w:rStyle w:val="SzvegtrzsDlt"/>
          <w:i w:val="0"/>
        </w:rPr>
      </w:pPr>
      <w:r>
        <w:rPr>
          <w:rStyle w:val="SzvegtrzsFlkvr"/>
        </w:rPr>
        <w:t>r)</w:t>
      </w:r>
      <w:r>
        <w:rPr>
          <w:rStyle w:val="SzvegtrzsFlkvr"/>
        </w:rPr>
        <w:tab/>
        <w:t>Ésszerű nyereség</w:t>
      </w:r>
      <w:r w:rsidRPr="00E52D43">
        <w:rPr>
          <w:rStyle w:val="SzvegtrzsDlt"/>
          <w:i w:val="0"/>
        </w:rPr>
        <w:t>:</w:t>
      </w:r>
      <w:r>
        <w:rPr>
          <w:rStyle w:val="SzvegtrzsDlt"/>
          <w:i w:val="0"/>
        </w:rPr>
        <w:t xml:space="preserve"> 21/2012/EU bizottsági határozat 5 cikk 5) bekezdése szerinti fogalom, amennyiben az Éves Szerződés ettől eltérően nem </w:t>
      </w:r>
      <w:proofErr w:type="gramStart"/>
      <w:r>
        <w:rPr>
          <w:rStyle w:val="SzvegtrzsDlt"/>
          <w:i w:val="0"/>
        </w:rPr>
        <w:t>rendelkezik</w:t>
      </w:r>
      <w:proofErr w:type="gramEnd"/>
      <w:r>
        <w:rPr>
          <w:rStyle w:val="SzvegtrzsDlt"/>
          <w:i w:val="0"/>
        </w:rPr>
        <w:t xml:space="preserve"> ennek mértéke nem haladhatja meg </w:t>
      </w:r>
      <w:r w:rsidR="00E03A09">
        <w:rPr>
          <w:rStyle w:val="SzvegtrzsDlt"/>
          <w:i w:val="0"/>
        </w:rPr>
        <w:t xml:space="preserve">az éves </w:t>
      </w:r>
      <w:r>
        <w:rPr>
          <w:rStyle w:val="SzvegtrzsDlt"/>
          <w:i w:val="0"/>
        </w:rPr>
        <w:t>kompenzáció 5%-át.</w:t>
      </w:r>
    </w:p>
    <w:p w:rsidR="00085CB8" w:rsidRPr="00EE0BCA" w:rsidRDefault="00FF792E" w:rsidP="00455166">
      <w:pPr>
        <w:pStyle w:val="Szvegtrzs20"/>
        <w:numPr>
          <w:ilvl w:val="0"/>
          <w:numId w:val="3"/>
        </w:numPr>
        <w:shd w:val="clear" w:color="auto" w:fill="auto"/>
        <w:tabs>
          <w:tab w:val="left" w:pos="661"/>
        </w:tabs>
        <w:spacing w:after="249" w:line="288" w:lineRule="exact"/>
        <w:ind w:left="20" w:firstLine="0"/>
      </w:pPr>
      <w:r w:rsidRPr="00EE0BCA">
        <w:t xml:space="preserve">A </w:t>
      </w:r>
      <w:r w:rsidR="00402019" w:rsidRPr="00EE0BCA">
        <w:t>F</w:t>
      </w:r>
      <w:r w:rsidR="001C22C7" w:rsidRPr="00EE0BCA">
        <w:t>elek nyilatkozatai</w:t>
      </w:r>
    </w:p>
    <w:p w:rsidR="00085CB8" w:rsidRPr="00EE0BCA" w:rsidRDefault="00FF792E" w:rsidP="00455166">
      <w:pPr>
        <w:pStyle w:val="Szvegtrzs20"/>
        <w:numPr>
          <w:ilvl w:val="1"/>
          <w:numId w:val="3"/>
        </w:numPr>
        <w:shd w:val="clear" w:color="auto" w:fill="auto"/>
        <w:tabs>
          <w:tab w:val="left" w:pos="661"/>
        </w:tabs>
        <w:spacing w:after="0" w:line="288" w:lineRule="exact"/>
        <w:ind w:left="20" w:firstLine="0"/>
        <w:jc w:val="both"/>
      </w:pPr>
      <w:r w:rsidRPr="00EE0BCA">
        <w:t>Közszolgáltató nyilatkozatai</w:t>
      </w:r>
    </w:p>
    <w:p w:rsidR="00D61B9B" w:rsidRPr="00EE0BCA" w:rsidRDefault="00D61B9B" w:rsidP="00455166">
      <w:pPr>
        <w:pStyle w:val="Szvegtrzs21"/>
        <w:shd w:val="clear" w:color="auto" w:fill="auto"/>
        <w:spacing w:before="0" w:line="288" w:lineRule="exact"/>
        <w:ind w:left="720" w:firstLine="0"/>
        <w:jc w:val="both"/>
      </w:pPr>
    </w:p>
    <w:p w:rsidR="00085CB8" w:rsidRPr="00EE0BCA" w:rsidRDefault="00402019" w:rsidP="00455166">
      <w:pPr>
        <w:pStyle w:val="Szvegtrzs21"/>
        <w:shd w:val="clear" w:color="auto" w:fill="auto"/>
        <w:spacing w:before="0" w:after="224" w:line="288" w:lineRule="exact"/>
        <w:ind w:left="720" w:firstLine="0"/>
        <w:jc w:val="both"/>
      </w:pPr>
      <w:r w:rsidRPr="00EE0BCA">
        <w:t>Közszolgáltató a Keretszerződés aláírásának</w:t>
      </w:r>
      <w:r w:rsidR="00FF792E" w:rsidRPr="00EE0BCA">
        <w:t xml:space="preserve"> napján </w:t>
      </w:r>
      <w:r w:rsidRPr="00EE0BCA">
        <w:t>az alábbi nyilatkozatokat teszi:</w:t>
      </w:r>
    </w:p>
    <w:p w:rsidR="00085CB8" w:rsidRPr="00EE0BCA" w:rsidRDefault="00FF792E" w:rsidP="00455166">
      <w:pPr>
        <w:pStyle w:val="Szvegtrzs21"/>
        <w:numPr>
          <w:ilvl w:val="0"/>
          <w:numId w:val="4"/>
        </w:numPr>
        <w:shd w:val="clear" w:color="auto" w:fill="auto"/>
        <w:spacing w:before="0" w:line="288" w:lineRule="exact"/>
        <w:ind w:left="1420" w:right="40" w:hanging="700"/>
        <w:jc w:val="both"/>
      </w:pPr>
      <w:r w:rsidRPr="00EE0BCA">
        <w:t>Közszolgáltató a magyar</w:t>
      </w:r>
      <w:r w:rsidR="00790D80" w:rsidRPr="00EE0BCA">
        <w:t xml:space="preserve"> jogszabályok szerint létrejött</w:t>
      </w:r>
      <w:r w:rsidR="00402019" w:rsidRPr="00EE0BCA">
        <w:t>, bejegyzett és működő, az Önkormányzat kizárólagosan és tartósan, 100%-os önkormányzati tulajdonában álló</w:t>
      </w:r>
      <w:r w:rsidRPr="00EE0BCA">
        <w:t xml:space="preserve"> </w:t>
      </w:r>
      <w:r w:rsidR="00790D80" w:rsidRPr="00EE0BCA">
        <w:t xml:space="preserve">gazdasági társaság, </w:t>
      </w:r>
      <w:r w:rsidR="00961D0F" w:rsidRPr="00EE0BCA">
        <w:t xml:space="preserve">amely a </w:t>
      </w:r>
      <w:r w:rsidR="00790D80" w:rsidRPr="00EE0BCA">
        <w:t xml:space="preserve">társasági formaváltását követően </w:t>
      </w:r>
      <w:r w:rsidRPr="00EE0BCA">
        <w:t>zártkörűen működő részvénytársaság</w:t>
      </w:r>
      <w:r w:rsidR="00402019" w:rsidRPr="00EE0BCA">
        <w:t>gá alakul</w:t>
      </w:r>
      <w:r w:rsidRPr="00EE0BCA">
        <w:t>;</w:t>
      </w:r>
    </w:p>
    <w:p w:rsidR="00961D0F" w:rsidRPr="00EE0BCA" w:rsidRDefault="00FF792E" w:rsidP="00455166">
      <w:pPr>
        <w:pStyle w:val="Szvegtrzs21"/>
        <w:numPr>
          <w:ilvl w:val="0"/>
          <w:numId w:val="4"/>
        </w:numPr>
        <w:shd w:val="clear" w:color="auto" w:fill="auto"/>
        <w:tabs>
          <w:tab w:val="left" w:pos="1377"/>
        </w:tabs>
        <w:spacing w:before="0" w:line="288" w:lineRule="exact"/>
        <w:ind w:left="1420" w:right="40" w:hanging="700"/>
        <w:jc w:val="both"/>
      </w:pPr>
      <w:r w:rsidRPr="00EE0BCA">
        <w:t xml:space="preserve">Közszolgáltató jogosult arra, hogy a </w:t>
      </w:r>
      <w:r w:rsidR="00254202" w:rsidRPr="00EE0BCA">
        <w:t>Kerets</w:t>
      </w:r>
      <w:r w:rsidRPr="00EE0BCA">
        <w:t xml:space="preserve">zerződést </w:t>
      </w:r>
      <w:r w:rsidR="00254202" w:rsidRPr="00EE0BCA">
        <w:t xml:space="preserve">és az </w:t>
      </w:r>
      <w:r w:rsidR="00D61B9B" w:rsidRPr="00EE0BCA">
        <w:t>Éves</w:t>
      </w:r>
      <w:r w:rsidR="00254202" w:rsidRPr="00EE0BCA">
        <w:t xml:space="preserve"> Szerződéseket </w:t>
      </w:r>
      <w:r w:rsidRPr="00EE0BCA">
        <w:t>aláírja</w:t>
      </w:r>
      <w:r w:rsidR="00254202" w:rsidRPr="00EE0BCA">
        <w:t>,</w:t>
      </w:r>
      <w:r w:rsidRPr="00EE0BCA">
        <w:t xml:space="preserve"> és az abban vállalt kötelezettségeit teljesítse</w:t>
      </w:r>
      <w:r w:rsidR="00402019" w:rsidRPr="00EE0BCA">
        <w:t>, jelen Keretszerződésnek az Ö</w:t>
      </w:r>
      <w:r w:rsidR="00790D80" w:rsidRPr="00EE0BCA">
        <w:t>nkormányzat képviselőtestületének tulajdonosi határ</w:t>
      </w:r>
      <w:r w:rsidR="00D61B9B" w:rsidRPr="00EE0BCA">
        <w:t>ozattal történő elfogadásával a</w:t>
      </w:r>
      <w:r w:rsidR="00790D80" w:rsidRPr="00EE0BCA">
        <w:t xml:space="preserve"> Közszolgáltató a </w:t>
      </w:r>
      <w:r w:rsidR="00780518" w:rsidRPr="00EE0BCA">
        <w:t xml:space="preserve">szerződések aláírásához </w:t>
      </w:r>
      <w:r w:rsidR="00790D80" w:rsidRPr="00EE0BCA">
        <w:t>szükséges felhatalmazással rendelkezik</w:t>
      </w:r>
      <w:r w:rsidRPr="00EE0BCA">
        <w:t>;</w:t>
      </w:r>
      <w:r w:rsidR="00790D80" w:rsidRPr="00EE0BCA">
        <w:t xml:space="preserve"> </w:t>
      </w:r>
    </w:p>
    <w:p w:rsidR="00085CB8" w:rsidRPr="00EE0BCA" w:rsidRDefault="00402019" w:rsidP="00455166">
      <w:pPr>
        <w:pStyle w:val="Szvegtrzs21"/>
        <w:numPr>
          <w:ilvl w:val="0"/>
          <w:numId w:val="4"/>
        </w:numPr>
        <w:shd w:val="clear" w:color="auto" w:fill="auto"/>
        <w:tabs>
          <w:tab w:val="left" w:pos="1377"/>
        </w:tabs>
        <w:spacing w:before="0" w:line="288" w:lineRule="exact"/>
        <w:ind w:left="1420" w:right="40" w:hanging="700"/>
        <w:jc w:val="both"/>
      </w:pPr>
      <w:r w:rsidRPr="00EE0BCA">
        <w:t>a Kerets</w:t>
      </w:r>
      <w:r w:rsidR="00FF792E" w:rsidRPr="00EE0BCA">
        <w:t>zerződés Közszolgáltató általi aláírása és az abban foglalt jogok Közszolgáltató általi gyakorlása, illetve kötelezettségek Közszolgáltató általi teljesítése nincsen ellentétben:</w:t>
      </w:r>
    </w:p>
    <w:p w:rsidR="00085CB8" w:rsidRPr="00EE0BCA" w:rsidRDefault="00FF792E" w:rsidP="00455166">
      <w:pPr>
        <w:pStyle w:val="Szvegtrzs21"/>
        <w:numPr>
          <w:ilvl w:val="0"/>
          <w:numId w:val="5"/>
        </w:numPr>
        <w:shd w:val="clear" w:color="auto" w:fill="auto"/>
        <w:tabs>
          <w:tab w:val="left" w:pos="2082"/>
        </w:tabs>
        <w:spacing w:before="0" w:line="288" w:lineRule="exact"/>
        <w:ind w:left="1420" w:firstLine="0"/>
        <w:jc w:val="both"/>
      </w:pPr>
      <w:r w:rsidRPr="00EE0BCA">
        <w:t>a Közszolgáltató társasági okirataival;</w:t>
      </w:r>
    </w:p>
    <w:p w:rsidR="00085CB8" w:rsidRPr="00EE0BCA" w:rsidRDefault="00FF792E" w:rsidP="00455166">
      <w:pPr>
        <w:pStyle w:val="Szvegtrzs21"/>
        <w:numPr>
          <w:ilvl w:val="0"/>
          <w:numId w:val="5"/>
        </w:numPr>
        <w:shd w:val="clear" w:color="auto" w:fill="auto"/>
        <w:tabs>
          <w:tab w:val="left" w:pos="2082"/>
        </w:tabs>
        <w:spacing w:before="0" w:line="288" w:lineRule="exact"/>
        <w:ind w:left="1420" w:firstLine="0"/>
        <w:jc w:val="both"/>
      </w:pPr>
      <w:r w:rsidRPr="00EE0BCA">
        <w:t>a Közszolgáltatóra vonatkozó jogszabályokkal; vagy</w:t>
      </w:r>
    </w:p>
    <w:p w:rsidR="00085CB8" w:rsidRPr="00EE0BCA" w:rsidRDefault="00FF792E" w:rsidP="00455166">
      <w:pPr>
        <w:pStyle w:val="Szvegtrzs21"/>
        <w:numPr>
          <w:ilvl w:val="0"/>
          <w:numId w:val="5"/>
        </w:numPr>
        <w:shd w:val="clear" w:color="auto" w:fill="auto"/>
        <w:spacing w:before="0" w:line="288" w:lineRule="exact"/>
        <w:ind w:left="2140" w:right="40"/>
      </w:pPr>
      <w:r w:rsidRPr="00EE0BCA">
        <w:t>semmilyen a Közszolgáltató vagy a Közszolgáltató vagyona tekintetében kötelező érvényű megállapodással;</w:t>
      </w:r>
    </w:p>
    <w:p w:rsidR="00085CB8" w:rsidRPr="00EE0BCA" w:rsidRDefault="00FF792E" w:rsidP="00455166">
      <w:pPr>
        <w:pStyle w:val="Szvegtrzs21"/>
        <w:numPr>
          <w:ilvl w:val="0"/>
          <w:numId w:val="4"/>
        </w:numPr>
        <w:shd w:val="clear" w:color="auto" w:fill="auto"/>
        <w:tabs>
          <w:tab w:val="left" w:pos="1377"/>
        </w:tabs>
        <w:spacing w:before="0" w:line="288" w:lineRule="exact"/>
        <w:ind w:left="1420" w:right="40" w:hanging="700"/>
        <w:jc w:val="both"/>
      </w:pPr>
      <w:r w:rsidRPr="00EE0BCA">
        <w:t>Közszolgáltató rendelkezik minden olyan, jogszabály által előírt engedéllyel, amely a Közszolgáltatási Tevékenység folytatásához szükséges;</w:t>
      </w:r>
    </w:p>
    <w:p w:rsidR="00402019" w:rsidRPr="00EE0BCA" w:rsidRDefault="00FF792E" w:rsidP="00455166">
      <w:pPr>
        <w:pStyle w:val="Szvegtrzs21"/>
        <w:numPr>
          <w:ilvl w:val="0"/>
          <w:numId w:val="4"/>
        </w:numPr>
        <w:shd w:val="clear" w:color="auto" w:fill="auto"/>
        <w:tabs>
          <w:tab w:val="left" w:pos="1377"/>
        </w:tabs>
        <w:spacing w:before="0" w:line="288" w:lineRule="exact"/>
        <w:ind w:left="1420" w:right="40" w:hanging="700"/>
        <w:jc w:val="both"/>
      </w:pPr>
      <w:r w:rsidRPr="00EE0BCA">
        <w:t>Közszolgáltató rendelkezik a Közszolgáltatási Kötelezettség teljesítéséhez szükséges személyi és tárgyi feltételekkel;</w:t>
      </w:r>
    </w:p>
    <w:p w:rsidR="00085CB8" w:rsidRPr="00EE0BCA" w:rsidRDefault="00402019" w:rsidP="00455166">
      <w:pPr>
        <w:pStyle w:val="Szvegtrzs21"/>
        <w:numPr>
          <w:ilvl w:val="0"/>
          <w:numId w:val="4"/>
        </w:numPr>
        <w:shd w:val="clear" w:color="auto" w:fill="auto"/>
        <w:tabs>
          <w:tab w:val="left" w:pos="1377"/>
        </w:tabs>
        <w:spacing w:before="0" w:line="288" w:lineRule="exact"/>
        <w:ind w:left="1420" w:right="40" w:hanging="700"/>
        <w:jc w:val="both"/>
      </w:pPr>
      <w:r w:rsidRPr="00EE0BCA">
        <w:t xml:space="preserve">A Közszolgáltató legjobb tudomása szerint Közszolgáltató ellen nincs </w:t>
      </w:r>
      <w:r w:rsidR="00FF792E" w:rsidRPr="00EE0BCA">
        <w:t xml:space="preserve">folyamatban olyan bírósági, </w:t>
      </w:r>
      <w:proofErr w:type="spellStart"/>
      <w:r w:rsidR="00FF792E" w:rsidRPr="00EE0BCA">
        <w:t>választottbírósági</w:t>
      </w:r>
      <w:proofErr w:type="spellEnd"/>
      <w:r w:rsidR="00FF792E" w:rsidRPr="00EE0BCA">
        <w:t xml:space="preserve"> vagy</w:t>
      </w:r>
      <w:r w:rsidRPr="00EE0BCA">
        <w:t xml:space="preserve"> </w:t>
      </w:r>
      <w:r w:rsidR="00FF792E" w:rsidRPr="00EE0BCA">
        <w:t xml:space="preserve">közigazgatási eljárás, amely kedvezőtlen elbírálás esetén veszélyezteti a Közszolgáltatási Kötelezettség teljesítését, és </w:t>
      </w:r>
      <w:r w:rsidRPr="00EE0BCA">
        <w:t>ilyen eljárás nincs.</w:t>
      </w:r>
    </w:p>
    <w:p w:rsidR="00402019" w:rsidRPr="00EE0BCA" w:rsidRDefault="00402019" w:rsidP="00455166">
      <w:pPr>
        <w:pStyle w:val="Szvegtrzs21"/>
        <w:shd w:val="clear" w:color="auto" w:fill="auto"/>
        <w:tabs>
          <w:tab w:val="left" w:pos="1377"/>
        </w:tabs>
        <w:spacing w:before="0" w:line="288" w:lineRule="exact"/>
        <w:ind w:right="40" w:firstLine="0"/>
        <w:jc w:val="both"/>
      </w:pPr>
    </w:p>
    <w:p w:rsidR="00085CB8" w:rsidRPr="00EE0BCA" w:rsidRDefault="001C22C7" w:rsidP="00455166">
      <w:pPr>
        <w:pStyle w:val="Szvegtrzs20"/>
        <w:numPr>
          <w:ilvl w:val="1"/>
          <w:numId w:val="3"/>
        </w:numPr>
        <w:shd w:val="clear" w:color="auto" w:fill="auto"/>
        <w:tabs>
          <w:tab w:val="left" w:pos="661"/>
        </w:tabs>
        <w:spacing w:after="20" w:line="288" w:lineRule="exact"/>
        <w:ind w:left="20" w:firstLine="0"/>
        <w:jc w:val="both"/>
      </w:pPr>
      <w:r w:rsidRPr="00EE0BCA">
        <w:lastRenderedPageBreak/>
        <w:t>Önkormányzat</w:t>
      </w:r>
      <w:r w:rsidR="00FF792E" w:rsidRPr="00EE0BCA">
        <w:t xml:space="preserve"> nyilatkozatai</w:t>
      </w:r>
    </w:p>
    <w:p w:rsidR="00780518" w:rsidRPr="00EE0BCA" w:rsidRDefault="00780518" w:rsidP="00455166">
      <w:pPr>
        <w:pStyle w:val="Szvegtrzs21"/>
        <w:shd w:val="clear" w:color="auto" w:fill="auto"/>
        <w:spacing w:before="0" w:line="288" w:lineRule="exact"/>
        <w:ind w:firstLine="0"/>
        <w:jc w:val="both"/>
      </w:pPr>
    </w:p>
    <w:p w:rsidR="00085CB8" w:rsidRPr="00EE0BCA" w:rsidRDefault="00FF792E" w:rsidP="00455166">
      <w:pPr>
        <w:pStyle w:val="Szvegtrzs21"/>
        <w:shd w:val="clear" w:color="auto" w:fill="auto"/>
        <w:spacing w:before="0" w:line="288" w:lineRule="exact"/>
        <w:ind w:firstLine="0"/>
        <w:jc w:val="both"/>
      </w:pPr>
      <w:r w:rsidRPr="00EE0BCA">
        <w:t xml:space="preserve">Az Önkormányzat a </w:t>
      </w:r>
      <w:r w:rsidR="00254202" w:rsidRPr="00EE0BCA">
        <w:t>Kerets</w:t>
      </w:r>
      <w:r w:rsidRPr="00EE0BCA">
        <w:t xml:space="preserve">zerződés </w:t>
      </w:r>
      <w:r w:rsidR="00254202" w:rsidRPr="00EE0BCA">
        <w:t xml:space="preserve">és az </w:t>
      </w:r>
      <w:r w:rsidR="00D61B9B" w:rsidRPr="00EE0BCA">
        <w:t>Éves</w:t>
      </w:r>
      <w:r w:rsidR="00254202" w:rsidRPr="00EE0BCA">
        <w:t xml:space="preserve"> Szerződések </w:t>
      </w:r>
      <w:r w:rsidR="00402019" w:rsidRPr="00EE0BCA">
        <w:t>aláírásának</w:t>
      </w:r>
      <w:r w:rsidRPr="00EE0BCA">
        <w:t xml:space="preserve"> napján az alábbi nyilatkozatot teszi:</w:t>
      </w:r>
    </w:p>
    <w:p w:rsidR="00780518" w:rsidRPr="00EE0BCA" w:rsidRDefault="00780518" w:rsidP="00455166">
      <w:pPr>
        <w:pStyle w:val="Szvegtrzs21"/>
        <w:shd w:val="clear" w:color="auto" w:fill="auto"/>
        <w:spacing w:before="0" w:line="288" w:lineRule="exact"/>
        <w:ind w:firstLine="0"/>
        <w:jc w:val="both"/>
      </w:pPr>
    </w:p>
    <w:p w:rsidR="00D61B9B" w:rsidRPr="00EE0BCA" w:rsidRDefault="00780518" w:rsidP="001D7924">
      <w:pPr>
        <w:pStyle w:val="Szvegtrzs21"/>
        <w:numPr>
          <w:ilvl w:val="0"/>
          <w:numId w:val="15"/>
        </w:numPr>
        <w:shd w:val="clear" w:color="auto" w:fill="auto"/>
        <w:tabs>
          <w:tab w:val="left" w:pos="1377"/>
        </w:tabs>
        <w:spacing w:before="0" w:line="288" w:lineRule="exact"/>
        <w:ind w:right="40"/>
        <w:jc w:val="both"/>
      </w:pPr>
      <w:r w:rsidRPr="00EE0BCA">
        <w:t>A</w:t>
      </w:r>
      <w:r w:rsidR="00FF792E" w:rsidRPr="00EE0BCA">
        <w:t>z Önkormán</w:t>
      </w:r>
      <w:r w:rsidR="00BC0E35" w:rsidRPr="00EE0BCA">
        <w:t>y</w:t>
      </w:r>
      <w:r w:rsidR="00FF792E" w:rsidRPr="00EE0BCA">
        <w:t xml:space="preserve">zat jogosult arra, hogy a </w:t>
      </w:r>
      <w:r w:rsidR="00254202" w:rsidRPr="00EE0BCA">
        <w:t>Kerets</w:t>
      </w:r>
      <w:r w:rsidR="00FF792E" w:rsidRPr="00EE0BCA">
        <w:t>zerződést</w:t>
      </w:r>
      <w:r w:rsidR="00254202" w:rsidRPr="00EE0BCA">
        <w:t xml:space="preserve">, illetve az </w:t>
      </w:r>
      <w:r w:rsidR="00D61B9B" w:rsidRPr="00EE0BCA">
        <w:t>Éves</w:t>
      </w:r>
      <w:r w:rsidR="00254202" w:rsidRPr="00EE0BCA">
        <w:t xml:space="preserve"> Szerződéseket</w:t>
      </w:r>
      <w:r w:rsidR="00FF792E" w:rsidRPr="00EE0BCA">
        <w:t xml:space="preserve"> aláírja és az abban vállalt</w:t>
      </w:r>
      <w:r w:rsidR="00402019" w:rsidRPr="00EE0BCA">
        <w:t xml:space="preserve"> </w:t>
      </w:r>
      <w:r w:rsidR="00FF792E" w:rsidRPr="00EE0BCA">
        <w:t>kötelezettségeit teljesítse.</w:t>
      </w:r>
    </w:p>
    <w:p w:rsidR="00780518" w:rsidRPr="00EE0BCA" w:rsidRDefault="0082321A" w:rsidP="001D7924">
      <w:pPr>
        <w:pStyle w:val="Szvegtrzs21"/>
        <w:numPr>
          <w:ilvl w:val="0"/>
          <w:numId w:val="15"/>
        </w:numPr>
        <w:shd w:val="clear" w:color="auto" w:fill="auto"/>
        <w:tabs>
          <w:tab w:val="left" w:pos="1377"/>
        </w:tabs>
        <w:spacing w:before="0" w:line="288" w:lineRule="exact"/>
        <w:ind w:right="40"/>
        <w:jc w:val="both"/>
      </w:pPr>
      <w:r w:rsidRPr="00EE0BCA">
        <w:t xml:space="preserve">Az </w:t>
      </w:r>
      <w:r w:rsidR="00402019" w:rsidRPr="00EE0BCA">
        <w:t xml:space="preserve">Önkormányzat </w:t>
      </w:r>
      <w:r w:rsidR="00780518" w:rsidRPr="00EE0BCA">
        <w:t>rendeletében rendelkezik a Szerződések és mellékleteik elfogadásához és módosításához szükséges hatáskörök telepítéséről és átruházásáról.</w:t>
      </w:r>
    </w:p>
    <w:p w:rsidR="00482374" w:rsidRPr="00EE0BCA" w:rsidRDefault="00482374" w:rsidP="00455166">
      <w:pPr>
        <w:pStyle w:val="Szvegtrzs40"/>
        <w:shd w:val="clear" w:color="auto" w:fill="auto"/>
        <w:spacing w:after="280" w:line="288" w:lineRule="exact"/>
        <w:ind w:left="1420"/>
        <w:rPr>
          <w:sz w:val="22"/>
          <w:szCs w:val="22"/>
        </w:rPr>
      </w:pPr>
    </w:p>
    <w:p w:rsidR="00085CB8" w:rsidRPr="00EE0BCA" w:rsidRDefault="001C22C7" w:rsidP="00455166">
      <w:pPr>
        <w:pStyle w:val="Cmsor20"/>
        <w:keepNext/>
        <w:keepLines/>
        <w:numPr>
          <w:ilvl w:val="0"/>
          <w:numId w:val="3"/>
        </w:numPr>
        <w:shd w:val="clear" w:color="auto" w:fill="auto"/>
        <w:tabs>
          <w:tab w:val="left" w:pos="661"/>
        </w:tabs>
        <w:spacing w:before="0" w:after="256" w:line="288" w:lineRule="exact"/>
        <w:ind w:left="20" w:firstLine="0"/>
        <w:jc w:val="center"/>
      </w:pPr>
      <w:r w:rsidRPr="00EE0BCA">
        <w:t>A szerződés tárgya</w:t>
      </w:r>
      <w:r w:rsidR="00D55696" w:rsidRPr="00EE0BCA">
        <w:t>, a közszolgáltatási kötelezettség tartalma</w:t>
      </w:r>
    </w:p>
    <w:p w:rsidR="00085CB8" w:rsidRPr="00EE0BCA" w:rsidRDefault="00FF792E" w:rsidP="00455166">
      <w:pPr>
        <w:pStyle w:val="Szvegtrzs20"/>
        <w:numPr>
          <w:ilvl w:val="1"/>
          <w:numId w:val="3"/>
        </w:numPr>
        <w:shd w:val="clear" w:color="auto" w:fill="auto"/>
        <w:tabs>
          <w:tab w:val="left" w:pos="661"/>
        </w:tabs>
        <w:spacing w:after="0" w:line="288" w:lineRule="exact"/>
        <w:ind w:left="20" w:firstLine="0"/>
        <w:jc w:val="both"/>
      </w:pPr>
      <w:r w:rsidRPr="00EE0BCA">
        <w:t>Közszolgáltatási Kötelezettség</w:t>
      </w:r>
    </w:p>
    <w:p w:rsidR="00085CB8" w:rsidRPr="00EE0BCA" w:rsidRDefault="00FF792E" w:rsidP="00455166">
      <w:pPr>
        <w:pStyle w:val="Szvegtrzs21"/>
        <w:shd w:val="clear" w:color="auto" w:fill="auto"/>
        <w:spacing w:before="0" w:after="229" w:line="288" w:lineRule="exact"/>
        <w:ind w:left="720" w:right="40" w:firstLine="0"/>
        <w:jc w:val="both"/>
      </w:pPr>
      <w:r w:rsidRPr="00EE0BCA">
        <w:t xml:space="preserve">Közszolgáltató a </w:t>
      </w:r>
      <w:r w:rsidR="00254202" w:rsidRPr="00EE0BCA">
        <w:t>Kerets</w:t>
      </w:r>
      <w:r w:rsidRPr="00EE0BCA">
        <w:t>zerződés alapján az Önkormányzat részére az alábbi</w:t>
      </w:r>
      <w:r w:rsidR="00231311" w:rsidRPr="00EE0BCA">
        <w:t>akb</w:t>
      </w:r>
      <w:r w:rsidR="00254202" w:rsidRPr="00EE0BCA">
        <w:t>an meghatározott</w:t>
      </w:r>
      <w:r w:rsidRPr="00EE0BCA">
        <w:t xml:space="preserve"> Közszolgáltatási Tevékenység</w:t>
      </w:r>
      <w:r w:rsidR="00696D27">
        <w:t>, közfeladat</w:t>
      </w:r>
      <w:r w:rsidRPr="00EE0BCA">
        <w:t xml:space="preserve"> ellátására köteles a Jó Szakmai Gyakorlat szerint, valamint a Külön Jogszabályokkal és a Belső Szabályzatokkal összhangban:</w:t>
      </w:r>
    </w:p>
    <w:p w:rsidR="00D334B7" w:rsidRPr="008A35AD" w:rsidRDefault="000D35D7" w:rsidP="00455166">
      <w:pPr>
        <w:pStyle w:val="Szvegtrzs21"/>
        <w:numPr>
          <w:ilvl w:val="2"/>
          <w:numId w:val="3"/>
        </w:numPr>
        <w:shd w:val="clear" w:color="auto" w:fill="auto"/>
        <w:spacing w:before="0" w:line="288" w:lineRule="exact"/>
        <w:ind w:left="720" w:right="40" w:hanging="700"/>
        <w:rPr>
          <w:b/>
          <w:u w:val="single"/>
        </w:rPr>
      </w:pPr>
      <w:r w:rsidRPr="008A35AD">
        <w:rPr>
          <w:b/>
          <w:u w:val="single"/>
        </w:rPr>
        <w:t xml:space="preserve">Saját tulajdonú </w:t>
      </w:r>
      <w:r w:rsidR="005B34E0" w:rsidRPr="00EE0BCA">
        <w:rPr>
          <w:b/>
          <w:u w:val="single"/>
        </w:rPr>
        <w:t>ingatlanokkal,</w:t>
      </w:r>
      <w:r w:rsidR="00F334A7" w:rsidRPr="00EE0BCA">
        <w:rPr>
          <w:b/>
          <w:u w:val="single"/>
        </w:rPr>
        <w:t xml:space="preserve"> </w:t>
      </w:r>
      <w:r w:rsidRPr="00EE0BCA">
        <w:rPr>
          <w:b/>
          <w:u w:val="single"/>
        </w:rPr>
        <w:t>l</w:t>
      </w:r>
      <w:r w:rsidR="008C319C" w:rsidRPr="008A35AD">
        <w:rPr>
          <w:b/>
          <w:u w:val="single"/>
        </w:rPr>
        <w:t>akás</w:t>
      </w:r>
      <w:r w:rsidRPr="008A35AD">
        <w:rPr>
          <w:b/>
          <w:u w:val="single"/>
        </w:rPr>
        <w:t>-</w:t>
      </w:r>
      <w:r w:rsidR="008C319C" w:rsidRPr="008A35AD">
        <w:rPr>
          <w:b/>
          <w:u w:val="single"/>
        </w:rPr>
        <w:t>és helyiséggazdálkodás</w:t>
      </w:r>
      <w:r w:rsidRPr="008A35AD">
        <w:rPr>
          <w:b/>
          <w:u w:val="single"/>
        </w:rPr>
        <w:t>sal kapcsolatos feladatok</w:t>
      </w:r>
      <w:r w:rsidRPr="00EE0BCA">
        <w:rPr>
          <w:b/>
          <w:u w:val="single"/>
        </w:rPr>
        <w:t xml:space="preserve"> (</w:t>
      </w:r>
      <w:proofErr w:type="spellStart"/>
      <w:r w:rsidRPr="00EE0BCA">
        <w:rPr>
          <w:b/>
          <w:u w:val="single"/>
        </w:rPr>
        <w:t>Mötv</w:t>
      </w:r>
      <w:proofErr w:type="spellEnd"/>
      <w:r w:rsidRPr="00EE0BCA">
        <w:rPr>
          <w:b/>
          <w:u w:val="single"/>
        </w:rPr>
        <w:t>. 23. § (5) bekezdés 14. pont)</w:t>
      </w:r>
    </w:p>
    <w:p w:rsidR="007855D1" w:rsidRPr="00EE0BCA" w:rsidRDefault="007855D1" w:rsidP="00455166">
      <w:pPr>
        <w:pStyle w:val="Szvegtrzs21"/>
        <w:shd w:val="clear" w:color="auto" w:fill="auto"/>
        <w:spacing w:before="0" w:line="288" w:lineRule="exact"/>
        <w:ind w:left="720" w:right="40" w:firstLine="0"/>
        <w:rPr>
          <w:highlight w:val="yellow"/>
          <w:u w:val="single"/>
        </w:rPr>
      </w:pPr>
    </w:p>
    <w:p w:rsidR="00780518" w:rsidRPr="00EE0BCA" w:rsidRDefault="007855D1" w:rsidP="008A35AD">
      <w:pPr>
        <w:pStyle w:val="Szvegtrzs21"/>
        <w:shd w:val="clear" w:color="auto" w:fill="auto"/>
        <w:spacing w:before="0" w:line="288" w:lineRule="exact"/>
        <w:ind w:left="400" w:right="40" w:firstLine="0"/>
        <w:jc w:val="both"/>
      </w:pPr>
      <w:proofErr w:type="gramStart"/>
      <w:r w:rsidRPr="00EE0BCA">
        <w:t>a</w:t>
      </w:r>
      <w:proofErr w:type="gramEnd"/>
      <w:r w:rsidRPr="00EE0BCA">
        <w:t>) lakás és helyiséggazdálkodás, ideértve a szoc</w:t>
      </w:r>
      <w:r w:rsidR="00495669" w:rsidRPr="00EE0BCA">
        <w:t xml:space="preserve">iális bérlakásokkal kapcsolatos </w:t>
      </w:r>
      <w:r w:rsidRPr="00EE0BCA">
        <w:t>gazdálkodási feladatokat is,</w:t>
      </w:r>
    </w:p>
    <w:p w:rsidR="007855D1" w:rsidRPr="00EE0BCA" w:rsidRDefault="007855D1" w:rsidP="00455166">
      <w:pPr>
        <w:pStyle w:val="Szvegtrzs21"/>
        <w:shd w:val="clear" w:color="auto" w:fill="auto"/>
        <w:tabs>
          <w:tab w:val="center" w:pos="4870"/>
        </w:tabs>
        <w:spacing w:before="0" w:line="288" w:lineRule="exact"/>
        <w:ind w:left="400" w:firstLine="0"/>
        <w:jc w:val="both"/>
      </w:pPr>
    </w:p>
    <w:p w:rsidR="00495669" w:rsidRPr="00EE0BCA" w:rsidRDefault="007855D1" w:rsidP="00455166">
      <w:pPr>
        <w:pStyle w:val="Szvegtrzs21"/>
        <w:shd w:val="clear" w:color="auto" w:fill="auto"/>
        <w:tabs>
          <w:tab w:val="center" w:pos="4870"/>
        </w:tabs>
        <w:spacing w:before="0" w:line="288" w:lineRule="exact"/>
        <w:ind w:left="400" w:firstLine="0"/>
        <w:jc w:val="both"/>
        <w:rPr>
          <w:highlight w:val="yellow"/>
        </w:rPr>
      </w:pPr>
      <w:r w:rsidRPr="00EE0BCA">
        <w:t xml:space="preserve">b) </w:t>
      </w:r>
      <w:r w:rsidR="000D35D7" w:rsidRPr="008A35AD">
        <w:t>Az önkormányzati ingatlan vagyonnal való gazdálkodás, ideértve annak hasznosításához vagy értékesítéséhez szükséges bármilyen versenyeztetési eljárás lebonyolítását, az őrzéséről, üzemeltetéséről való gondoskodást, a beruházási, felújítási feladatok, értékesítés, hasznosítás lebonyolítását (különösen az értékbecslést, a versenyeztetésben, döntés előkészítésben és szerződéskötésben való közreműködést), műszaki szaktanácsadás és műszaki ellenőrzés.</w:t>
      </w:r>
      <w:r w:rsidR="000D35D7" w:rsidRPr="008A35AD" w:rsidDel="000D35D7">
        <w:rPr>
          <w:highlight w:val="yellow"/>
        </w:rPr>
        <w:t xml:space="preserve"> </w:t>
      </w:r>
    </w:p>
    <w:p w:rsidR="00495669" w:rsidRPr="00EE0BCA" w:rsidRDefault="00495669" w:rsidP="00455166">
      <w:pPr>
        <w:pStyle w:val="Szvegtrzs21"/>
        <w:shd w:val="clear" w:color="auto" w:fill="auto"/>
        <w:tabs>
          <w:tab w:val="center" w:pos="4870"/>
        </w:tabs>
        <w:spacing w:before="0" w:line="288" w:lineRule="exact"/>
        <w:ind w:left="400" w:firstLine="0"/>
        <w:jc w:val="both"/>
        <w:rPr>
          <w:highlight w:val="yellow"/>
        </w:rPr>
      </w:pPr>
    </w:p>
    <w:p w:rsidR="00D55696" w:rsidRPr="00EE0BCA" w:rsidRDefault="00495669" w:rsidP="00EE0BCA">
      <w:pPr>
        <w:pStyle w:val="Szvegtrzs21"/>
        <w:shd w:val="clear" w:color="auto" w:fill="auto"/>
        <w:tabs>
          <w:tab w:val="center" w:pos="4870"/>
        </w:tabs>
        <w:spacing w:before="0" w:line="288" w:lineRule="exact"/>
        <w:ind w:firstLine="0"/>
        <w:jc w:val="both"/>
        <w:rPr>
          <w:highlight w:val="yellow"/>
        </w:rPr>
      </w:pPr>
      <w:r w:rsidRPr="00EE0BCA">
        <w:rPr>
          <w:b/>
          <w:i/>
        </w:rPr>
        <w:t xml:space="preserve">(Ezen feladatkörre a Felek jelen keretszerződés keretei között és alapján évente Szerződést kötnek, az Éves Szerződés jelen Keretszerződés </w:t>
      </w:r>
      <w:proofErr w:type="spellStart"/>
      <w:r w:rsidRPr="00EE0BCA">
        <w:rPr>
          <w:b/>
          <w:i/>
        </w:rPr>
        <w:t>1</w:t>
      </w:r>
      <w:proofErr w:type="gramStart"/>
      <w:r w:rsidRPr="00EE0BCA">
        <w:rPr>
          <w:b/>
          <w:i/>
        </w:rPr>
        <w:t>.sz</w:t>
      </w:r>
      <w:proofErr w:type="spellEnd"/>
      <w:r w:rsidRPr="00EE0BCA">
        <w:rPr>
          <w:b/>
          <w:i/>
        </w:rPr>
        <w:t>.</w:t>
      </w:r>
      <w:proofErr w:type="gramEnd"/>
      <w:r w:rsidRPr="00EE0BCA">
        <w:rPr>
          <w:b/>
          <w:i/>
        </w:rPr>
        <w:t xml:space="preserve"> melléklete) </w:t>
      </w:r>
    </w:p>
    <w:p w:rsidR="00852E4D" w:rsidRPr="00EE0BCA" w:rsidRDefault="00852E4D" w:rsidP="00455166">
      <w:pPr>
        <w:pStyle w:val="Cmsor60"/>
        <w:keepNext/>
        <w:keepLines/>
        <w:shd w:val="clear" w:color="auto" w:fill="auto"/>
        <w:spacing w:before="0" w:line="288" w:lineRule="exact"/>
        <w:ind w:firstLine="0"/>
        <w:jc w:val="left"/>
        <w:rPr>
          <w:rFonts w:ascii="Times New Roman" w:eastAsia="Times New Roman" w:hAnsi="Times New Roman" w:cs="Times New Roman"/>
          <w:b w:val="0"/>
          <w:bCs w:val="0"/>
          <w:color w:val="000000"/>
          <w:highlight w:val="yellow"/>
        </w:rPr>
      </w:pPr>
      <w:bookmarkStart w:id="1" w:name="bookmark20"/>
    </w:p>
    <w:bookmarkEnd w:id="1"/>
    <w:p w:rsidR="00D334B7" w:rsidRPr="008A35AD" w:rsidRDefault="008C319C" w:rsidP="008A35AD">
      <w:pPr>
        <w:pStyle w:val="Szvegtrzs21"/>
        <w:shd w:val="clear" w:color="auto" w:fill="auto"/>
        <w:tabs>
          <w:tab w:val="center" w:pos="4870"/>
        </w:tabs>
        <w:spacing w:before="0" w:line="288" w:lineRule="exact"/>
        <w:ind w:left="709" w:hanging="709"/>
        <w:jc w:val="both"/>
        <w:rPr>
          <w:b/>
        </w:rPr>
      </w:pPr>
      <w:r w:rsidRPr="008A35AD">
        <w:rPr>
          <w:b/>
        </w:rPr>
        <w:t>5.1.2</w:t>
      </w:r>
      <w:r w:rsidR="00730CF9" w:rsidRPr="00EE0BCA">
        <w:rPr>
          <w:b/>
        </w:rPr>
        <w:tab/>
      </w:r>
      <w:r w:rsidR="000D35D7" w:rsidRPr="00EE0BCA">
        <w:rPr>
          <w:b/>
          <w:u w:val="single"/>
        </w:rPr>
        <w:t>Közterület</w:t>
      </w:r>
      <w:r w:rsidR="00730CF9" w:rsidRPr="00EE0BCA">
        <w:rPr>
          <w:b/>
          <w:u w:val="single"/>
        </w:rPr>
        <w:t>-fenntartással, v</w:t>
      </w:r>
      <w:r w:rsidRPr="008A35AD">
        <w:rPr>
          <w:b/>
          <w:u w:val="single"/>
        </w:rPr>
        <w:t xml:space="preserve">árosüzemeltetéssel kapcsolatos </w:t>
      </w:r>
      <w:r w:rsidR="00B375B6" w:rsidRPr="008A35AD">
        <w:rPr>
          <w:b/>
          <w:u w:val="single"/>
        </w:rPr>
        <w:t xml:space="preserve">közszolgáltatási </w:t>
      </w:r>
      <w:r w:rsidRPr="008A35AD">
        <w:rPr>
          <w:b/>
          <w:u w:val="single"/>
        </w:rPr>
        <w:t>feladatok</w:t>
      </w:r>
      <w:r w:rsidR="00F77DA5" w:rsidRPr="008A35AD">
        <w:rPr>
          <w:b/>
        </w:rPr>
        <w:t xml:space="preserve"> </w:t>
      </w:r>
      <w:r w:rsidR="00730CF9" w:rsidRPr="00EE0BCA">
        <w:rPr>
          <w:b/>
        </w:rPr>
        <w:t>(</w:t>
      </w:r>
      <w:proofErr w:type="spellStart"/>
      <w:r w:rsidR="00730CF9" w:rsidRPr="00EE0BCA">
        <w:rPr>
          <w:b/>
        </w:rPr>
        <w:t>Mötv</w:t>
      </w:r>
      <w:proofErr w:type="spellEnd"/>
      <w:r w:rsidR="00730CF9" w:rsidRPr="00EE0BCA">
        <w:rPr>
          <w:b/>
        </w:rPr>
        <w:t>. 23. § (5) bekezdés 1.</w:t>
      </w:r>
      <w:r w:rsidR="00EE0BCA">
        <w:rPr>
          <w:b/>
        </w:rPr>
        <w:t xml:space="preserve"> </w:t>
      </w:r>
      <w:r w:rsidR="00730CF9" w:rsidRPr="00EE0BCA">
        <w:rPr>
          <w:b/>
        </w:rPr>
        <w:t>pont)</w:t>
      </w:r>
    </w:p>
    <w:p w:rsidR="00730CF9" w:rsidRPr="00EE0BCA" w:rsidRDefault="00730CF9" w:rsidP="00EE0BCA">
      <w:pPr>
        <w:widowControl/>
        <w:spacing w:after="200"/>
        <w:contextualSpacing/>
        <w:jc w:val="both"/>
        <w:rPr>
          <w:rFonts w:ascii="Times New Roman" w:eastAsia="Times New Roman" w:hAnsi="Times New Roman" w:cs="Times New Roman"/>
          <w:sz w:val="22"/>
          <w:szCs w:val="22"/>
        </w:rPr>
      </w:pPr>
    </w:p>
    <w:p w:rsidR="00730CF9" w:rsidRPr="00EE0BCA" w:rsidRDefault="00730CF9" w:rsidP="001D7924">
      <w:pPr>
        <w:widowControl/>
        <w:numPr>
          <w:ilvl w:val="0"/>
          <w:numId w:val="17"/>
        </w:numPr>
        <w:spacing w:after="200"/>
        <w:ind w:left="567" w:hanging="283"/>
        <w:contextualSpacing/>
        <w:jc w:val="both"/>
        <w:rPr>
          <w:rFonts w:ascii="Times New Roman" w:eastAsia="Times New Roman" w:hAnsi="Times New Roman" w:cs="Times New Roman"/>
          <w:sz w:val="22"/>
          <w:szCs w:val="22"/>
        </w:rPr>
      </w:pPr>
      <w:r w:rsidRPr="00EE0BCA">
        <w:rPr>
          <w:rFonts w:ascii="Times New Roman" w:eastAsia="Times New Roman" w:hAnsi="Times New Roman" w:cs="Times New Roman"/>
          <w:sz w:val="22"/>
          <w:szCs w:val="22"/>
        </w:rPr>
        <w:t>Józsefváros közterületeinek takarítása, a hulladék rendezett átmeneti elhelyezésének feltételeinek biztosítása, az illegális hulladék-lerakás megelőzése;</w:t>
      </w:r>
    </w:p>
    <w:p w:rsidR="00730CF9" w:rsidRPr="00EE0BCA" w:rsidRDefault="00730CF9" w:rsidP="00730CF9">
      <w:pPr>
        <w:ind w:left="567" w:hanging="283"/>
        <w:contextualSpacing/>
        <w:jc w:val="both"/>
        <w:rPr>
          <w:rFonts w:ascii="Times New Roman" w:eastAsia="Times New Roman" w:hAnsi="Times New Roman" w:cs="Times New Roman"/>
          <w:sz w:val="22"/>
          <w:szCs w:val="22"/>
        </w:rPr>
      </w:pPr>
    </w:p>
    <w:p w:rsidR="00730CF9" w:rsidRPr="00EE0BCA" w:rsidRDefault="00730CF9" w:rsidP="001D7924">
      <w:pPr>
        <w:widowControl/>
        <w:numPr>
          <w:ilvl w:val="0"/>
          <w:numId w:val="17"/>
        </w:numPr>
        <w:spacing w:after="200"/>
        <w:ind w:left="567" w:hanging="283"/>
        <w:contextualSpacing/>
        <w:jc w:val="both"/>
        <w:rPr>
          <w:rFonts w:ascii="Times New Roman" w:eastAsia="Times New Roman" w:hAnsi="Times New Roman" w:cs="Times New Roman"/>
          <w:sz w:val="22"/>
          <w:szCs w:val="22"/>
        </w:rPr>
      </w:pPr>
      <w:r w:rsidRPr="00EE0BCA">
        <w:rPr>
          <w:rFonts w:ascii="Times New Roman" w:eastAsia="Times New Roman" w:hAnsi="Times New Roman" w:cs="Times New Roman"/>
          <w:sz w:val="22"/>
          <w:szCs w:val="22"/>
        </w:rPr>
        <w:t>a terek, parkok magas szintű élhetőségéről való gondoskodás, a növényzet fenntartása, az utcabútorok és a szilárd burkolat karbantartásáról való gondoskodás;</w:t>
      </w:r>
    </w:p>
    <w:p w:rsidR="00730CF9" w:rsidRPr="00EE0BCA" w:rsidRDefault="00730CF9" w:rsidP="00730CF9">
      <w:pPr>
        <w:ind w:left="567" w:hanging="283"/>
        <w:contextualSpacing/>
        <w:jc w:val="both"/>
        <w:rPr>
          <w:rFonts w:ascii="Times New Roman" w:eastAsia="Times New Roman" w:hAnsi="Times New Roman" w:cs="Times New Roman"/>
          <w:sz w:val="22"/>
          <w:szCs w:val="22"/>
        </w:rPr>
      </w:pPr>
    </w:p>
    <w:p w:rsidR="00730CF9" w:rsidRPr="00EE0BCA" w:rsidRDefault="00730CF9" w:rsidP="001D7924">
      <w:pPr>
        <w:widowControl/>
        <w:numPr>
          <w:ilvl w:val="0"/>
          <w:numId w:val="17"/>
        </w:numPr>
        <w:ind w:left="567" w:hanging="283"/>
        <w:contextualSpacing/>
        <w:jc w:val="both"/>
        <w:rPr>
          <w:rFonts w:ascii="Times New Roman" w:eastAsia="Times New Roman" w:hAnsi="Times New Roman" w:cs="Times New Roman"/>
          <w:sz w:val="22"/>
          <w:szCs w:val="22"/>
        </w:rPr>
      </w:pPr>
      <w:r w:rsidRPr="00EE0BCA">
        <w:rPr>
          <w:rFonts w:ascii="Times New Roman" w:eastAsia="Times New Roman" w:hAnsi="Times New Roman" w:cs="Times New Roman"/>
          <w:sz w:val="22"/>
          <w:szCs w:val="22"/>
        </w:rPr>
        <w:t>a kerület kezelésében lévő utak burkolatának karbantartásáról, állagmegóvásáról, megújításáról való gondoskodás.</w:t>
      </w:r>
    </w:p>
    <w:p w:rsidR="00495669" w:rsidRPr="00EE0BCA" w:rsidRDefault="00495669" w:rsidP="008A35AD">
      <w:pPr>
        <w:widowControl/>
        <w:contextualSpacing/>
        <w:jc w:val="both"/>
        <w:rPr>
          <w:rFonts w:ascii="Times New Roman" w:eastAsia="Times New Roman" w:hAnsi="Times New Roman" w:cs="Times New Roman"/>
          <w:sz w:val="22"/>
          <w:szCs w:val="22"/>
        </w:rPr>
      </w:pPr>
    </w:p>
    <w:p w:rsidR="00495669" w:rsidRPr="008A35AD" w:rsidRDefault="00495669" w:rsidP="008A35AD">
      <w:pPr>
        <w:pStyle w:val="Szvegtrzs21"/>
        <w:shd w:val="clear" w:color="auto" w:fill="auto"/>
        <w:spacing w:before="0" w:after="470" w:line="288" w:lineRule="exact"/>
        <w:ind w:firstLine="0"/>
        <w:jc w:val="both"/>
        <w:rPr>
          <w:b/>
          <w:i/>
        </w:rPr>
      </w:pPr>
      <w:r w:rsidRPr="00EE0BCA">
        <w:rPr>
          <w:b/>
          <w:i/>
        </w:rPr>
        <w:t xml:space="preserve">(Ezen feladatkörre a Felek jelen keretszerződés keretei között és alapján évente Szerződést kötnek, az Éves Szerződés jelen Keretszerződés </w:t>
      </w:r>
      <w:proofErr w:type="spellStart"/>
      <w:r w:rsidRPr="00EE0BCA">
        <w:rPr>
          <w:b/>
          <w:i/>
        </w:rPr>
        <w:t>2</w:t>
      </w:r>
      <w:proofErr w:type="gramStart"/>
      <w:r w:rsidRPr="00EE0BCA">
        <w:rPr>
          <w:b/>
          <w:i/>
        </w:rPr>
        <w:t>.sz</w:t>
      </w:r>
      <w:proofErr w:type="spellEnd"/>
      <w:r w:rsidRPr="00EE0BCA">
        <w:rPr>
          <w:b/>
          <w:i/>
        </w:rPr>
        <w:t>.</w:t>
      </w:r>
      <w:proofErr w:type="gramEnd"/>
      <w:r w:rsidRPr="00EE0BCA">
        <w:rPr>
          <w:b/>
          <w:i/>
        </w:rPr>
        <w:t xml:space="preserve"> melléklete) </w:t>
      </w:r>
    </w:p>
    <w:p w:rsidR="00F334A7" w:rsidRPr="00EE0BCA" w:rsidRDefault="008C319C" w:rsidP="00455166">
      <w:pPr>
        <w:pStyle w:val="Szvegtrzs21"/>
        <w:shd w:val="clear" w:color="auto" w:fill="auto"/>
        <w:spacing w:before="0" w:after="470" w:line="288" w:lineRule="exact"/>
        <w:ind w:firstLine="0"/>
        <w:jc w:val="both"/>
        <w:rPr>
          <w:b/>
        </w:rPr>
      </w:pPr>
      <w:r w:rsidRPr="008A35AD">
        <w:rPr>
          <w:b/>
        </w:rPr>
        <w:lastRenderedPageBreak/>
        <w:t>5.1.3</w:t>
      </w:r>
      <w:r w:rsidR="00730CF9" w:rsidRPr="008A35AD">
        <w:rPr>
          <w:b/>
        </w:rPr>
        <w:tab/>
      </w:r>
      <w:r w:rsidR="00EE0BCA" w:rsidRPr="00EE0BCA">
        <w:rPr>
          <w:b/>
          <w:u w:val="single"/>
        </w:rPr>
        <w:t>P</w:t>
      </w:r>
      <w:r w:rsidR="00730CF9" w:rsidRPr="008A35AD">
        <w:rPr>
          <w:b/>
          <w:u w:val="single"/>
        </w:rPr>
        <w:t>iac üzemeltetése</w:t>
      </w:r>
      <w:r w:rsidR="00EE0BCA">
        <w:rPr>
          <w:b/>
          <w:u w:val="single"/>
        </w:rPr>
        <w:t xml:space="preserve"> </w:t>
      </w:r>
      <w:r w:rsidR="00EE0BCA" w:rsidRPr="00EE0BCA">
        <w:rPr>
          <w:b/>
        </w:rPr>
        <w:t>(</w:t>
      </w:r>
      <w:proofErr w:type="spellStart"/>
      <w:r w:rsidR="00EE0BCA" w:rsidRPr="00EE0BCA">
        <w:rPr>
          <w:b/>
        </w:rPr>
        <w:t>Mötv</w:t>
      </w:r>
      <w:proofErr w:type="spellEnd"/>
      <w:r w:rsidR="00EE0BCA" w:rsidRPr="00EE0BCA">
        <w:rPr>
          <w:b/>
        </w:rPr>
        <w:t>. 23. § (5) bekezdés 16. pont)</w:t>
      </w:r>
    </w:p>
    <w:p w:rsidR="00F334A7" w:rsidRPr="00EE0BCA" w:rsidRDefault="00F334A7" w:rsidP="008A35AD">
      <w:pPr>
        <w:pStyle w:val="Szvegtrzs21"/>
        <w:shd w:val="clear" w:color="auto" w:fill="auto"/>
        <w:spacing w:before="0" w:after="470" w:line="288" w:lineRule="exact"/>
        <w:ind w:firstLine="0"/>
        <w:jc w:val="both"/>
      </w:pPr>
      <w:proofErr w:type="gramStart"/>
      <w:r w:rsidRPr="00EE0BCA">
        <w:t>a</w:t>
      </w:r>
      <w:proofErr w:type="gramEnd"/>
      <w:r w:rsidRPr="00EE0BCA">
        <w:t>) termelői piacok üzemeltetése és fenntartása;</w:t>
      </w:r>
    </w:p>
    <w:p w:rsidR="008C319C" w:rsidRPr="00EE0BCA" w:rsidRDefault="00F334A7" w:rsidP="00455166">
      <w:pPr>
        <w:pStyle w:val="Szvegtrzs21"/>
        <w:shd w:val="clear" w:color="auto" w:fill="auto"/>
        <w:spacing w:before="0" w:after="470" w:line="288" w:lineRule="exact"/>
        <w:ind w:firstLine="0"/>
        <w:jc w:val="both"/>
      </w:pPr>
      <w:r w:rsidRPr="00EE0BCA">
        <w:t xml:space="preserve">b) </w:t>
      </w:r>
      <w:proofErr w:type="gramStart"/>
      <w:r w:rsidR="00730CF9" w:rsidRPr="00EE0BCA">
        <w:t>A</w:t>
      </w:r>
      <w:proofErr w:type="gramEnd"/>
      <w:r w:rsidR="00730CF9" w:rsidRPr="00EE0BCA">
        <w:t xml:space="preserve"> vásárokról, a piacokról, és a bevásárlóközpontokról szóló 55/2009. (</w:t>
      </w:r>
      <w:proofErr w:type="spellStart"/>
      <w:r w:rsidR="00730CF9" w:rsidRPr="00EE0BCA">
        <w:t>III</w:t>
      </w:r>
      <w:proofErr w:type="spellEnd"/>
      <w:r w:rsidR="00730CF9" w:rsidRPr="00EE0BCA">
        <w:t xml:space="preserve">. 13.) Korm. rendelet szerint piac üzemeltetése: az Új Teleki téri Piacot fenntartó Budapest Főváros </w:t>
      </w:r>
      <w:proofErr w:type="spellStart"/>
      <w:r w:rsidR="00730CF9" w:rsidRPr="00EE0BCA">
        <w:t>VIII</w:t>
      </w:r>
      <w:proofErr w:type="spellEnd"/>
      <w:r w:rsidR="00730CF9" w:rsidRPr="00EE0BCA">
        <w:t>. kerület Józsefvárosi Önkormányzat Képviselő-testülete által kijelölt, a piac vezetését, annak működtetésével, üzemeltetésével kapcsolatos feladatok ellátása, a fenntartó nevében eljárni jogosult.</w:t>
      </w:r>
    </w:p>
    <w:p w:rsidR="00495669" w:rsidRPr="008A35AD" w:rsidRDefault="00495669" w:rsidP="00455166">
      <w:pPr>
        <w:pStyle w:val="Szvegtrzs21"/>
        <w:shd w:val="clear" w:color="auto" w:fill="auto"/>
        <w:spacing w:before="0" w:after="470" w:line="288" w:lineRule="exact"/>
        <w:ind w:firstLine="0"/>
        <w:jc w:val="both"/>
        <w:rPr>
          <w:b/>
          <w:i/>
        </w:rPr>
      </w:pPr>
      <w:r w:rsidRPr="00EE0BCA">
        <w:rPr>
          <w:b/>
          <w:i/>
        </w:rPr>
        <w:t xml:space="preserve">(Ezen feladatkörre a Felek jelen keretszerződés keretei között és alapján évente Szerződést kötnek, az Éves Szerződés jelen Keretszerződés </w:t>
      </w:r>
      <w:proofErr w:type="spellStart"/>
      <w:r w:rsidRPr="00EE0BCA">
        <w:rPr>
          <w:b/>
          <w:i/>
        </w:rPr>
        <w:t>3</w:t>
      </w:r>
      <w:proofErr w:type="gramStart"/>
      <w:r w:rsidRPr="00EE0BCA">
        <w:rPr>
          <w:b/>
          <w:i/>
        </w:rPr>
        <w:t>.sz</w:t>
      </w:r>
      <w:proofErr w:type="spellEnd"/>
      <w:r w:rsidRPr="00EE0BCA">
        <w:rPr>
          <w:b/>
          <w:i/>
        </w:rPr>
        <w:t>.</w:t>
      </w:r>
      <w:proofErr w:type="gramEnd"/>
      <w:r w:rsidRPr="00EE0BCA">
        <w:rPr>
          <w:b/>
          <w:i/>
        </w:rPr>
        <w:t xml:space="preserve"> melléklete) </w:t>
      </w:r>
    </w:p>
    <w:p w:rsidR="00117FAD" w:rsidRPr="00EE0BCA" w:rsidRDefault="00730CF9" w:rsidP="00455166">
      <w:pPr>
        <w:pStyle w:val="Szvegtrzs21"/>
        <w:shd w:val="clear" w:color="auto" w:fill="auto"/>
        <w:spacing w:before="0" w:after="470" w:line="288" w:lineRule="exact"/>
        <w:ind w:firstLine="0"/>
        <w:jc w:val="both"/>
        <w:rPr>
          <w:b/>
          <w:u w:val="single"/>
        </w:rPr>
      </w:pPr>
      <w:r w:rsidRPr="00EE0BCA">
        <w:rPr>
          <w:b/>
        </w:rPr>
        <w:t>5.1.4</w:t>
      </w:r>
      <w:r w:rsidRPr="00EE0BCA">
        <w:rPr>
          <w:b/>
        </w:rPr>
        <w:tab/>
      </w:r>
      <w:r w:rsidR="0075166C" w:rsidRPr="00EE0BCA">
        <w:rPr>
          <w:b/>
          <w:u w:val="single"/>
        </w:rPr>
        <w:t>Az önkormányzat</w:t>
      </w:r>
      <w:r w:rsidR="001C4CD6" w:rsidRPr="00EE0BCA">
        <w:rPr>
          <w:b/>
          <w:u w:val="single"/>
        </w:rPr>
        <w:t>i tulajdonban lévő</w:t>
      </w:r>
      <w:r w:rsidR="0075166C" w:rsidRPr="00EE0BCA">
        <w:rPr>
          <w:b/>
          <w:u w:val="single"/>
        </w:rPr>
        <w:t xml:space="preserve"> </w:t>
      </w:r>
      <w:r w:rsidR="00117FAD" w:rsidRPr="00EE0BCA">
        <w:rPr>
          <w:b/>
          <w:u w:val="single"/>
        </w:rPr>
        <w:t>oktatási-nevelési célú i</w:t>
      </w:r>
      <w:r w:rsidR="008C319C" w:rsidRPr="00EE0BCA">
        <w:rPr>
          <w:b/>
          <w:u w:val="single"/>
        </w:rPr>
        <w:t>ntézmény</w:t>
      </w:r>
      <w:r w:rsidR="0075166C" w:rsidRPr="00EE0BCA">
        <w:rPr>
          <w:b/>
          <w:u w:val="single"/>
        </w:rPr>
        <w:t>i</w:t>
      </w:r>
      <w:r w:rsidR="001C4CD6" w:rsidRPr="00EE0BCA">
        <w:rPr>
          <w:b/>
          <w:u w:val="single"/>
        </w:rPr>
        <w:t xml:space="preserve"> ingatlanok</w:t>
      </w:r>
      <w:r w:rsidR="008C319C" w:rsidRPr="00EE0BCA">
        <w:rPr>
          <w:b/>
          <w:u w:val="single"/>
        </w:rPr>
        <w:t xml:space="preserve"> üzemeltetésével, </w:t>
      </w:r>
      <w:r w:rsidR="00EE0BCA">
        <w:rPr>
          <w:b/>
          <w:u w:val="single"/>
        </w:rPr>
        <w:t xml:space="preserve">fenntartásával, </w:t>
      </w:r>
      <w:r w:rsidR="008C319C" w:rsidRPr="00EE0BCA">
        <w:rPr>
          <w:b/>
          <w:u w:val="single"/>
        </w:rPr>
        <w:t>karban</w:t>
      </w:r>
      <w:r w:rsidR="0075166C" w:rsidRPr="00EE0BCA">
        <w:rPr>
          <w:b/>
          <w:u w:val="single"/>
        </w:rPr>
        <w:t>tartásával kapcsolatos feladat</w:t>
      </w:r>
      <w:r w:rsidR="001C4CD6" w:rsidRPr="00EE0BCA">
        <w:rPr>
          <w:b/>
          <w:u w:val="single"/>
        </w:rPr>
        <w:t>ok</w:t>
      </w:r>
      <w:r w:rsidR="00117FAD" w:rsidRPr="00EE0BCA">
        <w:rPr>
          <w:b/>
          <w:u w:val="single"/>
        </w:rPr>
        <w:t xml:space="preserve"> (</w:t>
      </w:r>
      <w:proofErr w:type="spellStart"/>
      <w:r w:rsidR="00117FAD" w:rsidRPr="00EE0BCA">
        <w:rPr>
          <w:b/>
          <w:u w:val="single"/>
        </w:rPr>
        <w:t>Mötv</w:t>
      </w:r>
      <w:proofErr w:type="spellEnd"/>
      <w:r w:rsidR="00117FAD" w:rsidRPr="00EE0BCA">
        <w:rPr>
          <w:b/>
          <w:u w:val="single"/>
        </w:rPr>
        <w:t>. 23. § (5) bekezdés 10. pont)</w:t>
      </w:r>
    </w:p>
    <w:p w:rsidR="0075166C" w:rsidRPr="00EE0BCA" w:rsidRDefault="00117FAD" w:rsidP="00455166">
      <w:pPr>
        <w:pStyle w:val="Szvegtrzs21"/>
        <w:shd w:val="clear" w:color="auto" w:fill="auto"/>
        <w:spacing w:before="0" w:after="470" w:line="288" w:lineRule="exact"/>
        <w:ind w:firstLine="0"/>
        <w:jc w:val="both"/>
        <w:rPr>
          <w:i/>
          <w:highlight w:val="yellow"/>
        </w:rPr>
      </w:pPr>
      <w:r w:rsidRPr="00EE0BCA">
        <w:t xml:space="preserve">Az Önkormányzat tulajdonában álló, a </w:t>
      </w:r>
      <w:proofErr w:type="spellStart"/>
      <w:r w:rsidRPr="00EE0BCA">
        <w:t>KLIK</w:t>
      </w:r>
      <w:proofErr w:type="spellEnd"/>
      <w:r w:rsidRPr="00EE0BCA">
        <w:t xml:space="preserve"> részére ingyenes használatba adott, általános iskolák elhelyezését szolgáló ingatlanok és óvodai elhelyezést szolgáló ingatlanok üzemeltetése, </w:t>
      </w:r>
      <w:r w:rsidR="00EE0BCA">
        <w:t xml:space="preserve">fenntartása, </w:t>
      </w:r>
      <w:r w:rsidRPr="00EE0BCA">
        <w:t>karbantartása.</w:t>
      </w:r>
      <w:r w:rsidR="00F77DA5" w:rsidRPr="00EE0BCA">
        <w:rPr>
          <w:i/>
          <w:highlight w:val="yellow"/>
        </w:rPr>
        <w:t xml:space="preserve"> </w:t>
      </w:r>
    </w:p>
    <w:p w:rsidR="0075166C" w:rsidRPr="00EE0BCA" w:rsidRDefault="00F77DA5" w:rsidP="00455166">
      <w:pPr>
        <w:pStyle w:val="Szvegtrzs21"/>
        <w:shd w:val="clear" w:color="auto" w:fill="auto"/>
        <w:spacing w:before="0" w:after="470" w:line="288" w:lineRule="exact"/>
        <w:ind w:firstLine="0"/>
        <w:jc w:val="both"/>
        <w:rPr>
          <w:b/>
          <w:i/>
        </w:rPr>
      </w:pPr>
      <w:r w:rsidRPr="00EE0BCA">
        <w:rPr>
          <w:b/>
          <w:i/>
        </w:rPr>
        <w:t>(Ezen feladatkörre a Felek jelen keretszerződés keretei között és alapján évente Szerződést kötnek</w:t>
      </w:r>
      <w:r w:rsidR="0075166C" w:rsidRPr="00EE0BCA">
        <w:rPr>
          <w:b/>
          <w:i/>
        </w:rPr>
        <w:t xml:space="preserve">, az </w:t>
      </w:r>
      <w:r w:rsidR="00D61B9B" w:rsidRPr="00EE0BCA">
        <w:rPr>
          <w:b/>
          <w:i/>
        </w:rPr>
        <w:t>Éves</w:t>
      </w:r>
      <w:r w:rsidR="0075166C" w:rsidRPr="00EE0BCA">
        <w:rPr>
          <w:b/>
          <w:i/>
        </w:rPr>
        <w:t xml:space="preserve"> </w:t>
      </w:r>
      <w:r w:rsidR="00254202" w:rsidRPr="00EE0BCA">
        <w:rPr>
          <w:b/>
          <w:i/>
        </w:rPr>
        <w:t>S</w:t>
      </w:r>
      <w:r w:rsidR="0075166C" w:rsidRPr="00EE0BCA">
        <w:rPr>
          <w:b/>
          <w:i/>
        </w:rPr>
        <w:t xml:space="preserve">zerződés jelen </w:t>
      </w:r>
      <w:r w:rsidR="00254202" w:rsidRPr="00EE0BCA">
        <w:rPr>
          <w:b/>
          <w:i/>
        </w:rPr>
        <w:t>Keret</w:t>
      </w:r>
      <w:r w:rsidR="0075166C" w:rsidRPr="00EE0BCA">
        <w:rPr>
          <w:b/>
          <w:i/>
        </w:rPr>
        <w:t xml:space="preserve">szerződés </w:t>
      </w:r>
      <w:proofErr w:type="spellStart"/>
      <w:r w:rsidR="00495669" w:rsidRPr="00EE0BCA">
        <w:rPr>
          <w:b/>
          <w:i/>
        </w:rPr>
        <w:t>4</w:t>
      </w:r>
      <w:proofErr w:type="gramStart"/>
      <w:r w:rsidR="0075166C" w:rsidRPr="00EE0BCA">
        <w:rPr>
          <w:b/>
          <w:i/>
        </w:rPr>
        <w:t>.sz</w:t>
      </w:r>
      <w:proofErr w:type="spellEnd"/>
      <w:r w:rsidR="0075166C" w:rsidRPr="00EE0BCA">
        <w:rPr>
          <w:b/>
          <w:i/>
        </w:rPr>
        <w:t>.</w:t>
      </w:r>
      <w:proofErr w:type="gramEnd"/>
      <w:r w:rsidR="0075166C" w:rsidRPr="00EE0BCA">
        <w:rPr>
          <w:b/>
          <w:i/>
        </w:rPr>
        <w:t xml:space="preserve"> melléklete</w:t>
      </w:r>
      <w:r w:rsidRPr="00EE0BCA">
        <w:rPr>
          <w:b/>
          <w:i/>
        </w:rPr>
        <w:t>)</w:t>
      </w:r>
      <w:r w:rsidR="0075166C" w:rsidRPr="00EE0BCA">
        <w:rPr>
          <w:b/>
          <w:i/>
        </w:rPr>
        <w:t xml:space="preserve"> </w:t>
      </w:r>
    </w:p>
    <w:p w:rsidR="008B4D7E" w:rsidRPr="008A35AD" w:rsidRDefault="00F77DA5" w:rsidP="00495669">
      <w:pPr>
        <w:pStyle w:val="Szvegtrzs21"/>
        <w:shd w:val="clear" w:color="auto" w:fill="auto"/>
        <w:spacing w:before="0" w:after="470" w:line="288" w:lineRule="exact"/>
        <w:ind w:firstLine="0"/>
        <w:jc w:val="both"/>
      </w:pPr>
      <w:r w:rsidRPr="00EE0BCA">
        <w:rPr>
          <w:b/>
        </w:rPr>
        <w:t>5.1.</w:t>
      </w:r>
      <w:r w:rsidR="00117FAD" w:rsidRPr="00EE0BCA">
        <w:rPr>
          <w:b/>
        </w:rPr>
        <w:t>5</w:t>
      </w:r>
      <w:r w:rsidR="00117FAD" w:rsidRPr="00EE0BCA">
        <w:rPr>
          <w:b/>
        </w:rPr>
        <w:tab/>
      </w:r>
      <w:r w:rsidR="008C319C" w:rsidRPr="00EE0BCA">
        <w:rPr>
          <w:b/>
          <w:u w:val="single"/>
        </w:rPr>
        <w:t xml:space="preserve">A </w:t>
      </w:r>
      <w:r w:rsidR="001C4CD6" w:rsidRPr="00EE0BCA">
        <w:rPr>
          <w:b/>
          <w:u w:val="single"/>
        </w:rPr>
        <w:t>Józsefvárosi Önkormányzat</w:t>
      </w:r>
      <w:r w:rsidR="00495669" w:rsidRPr="00EE0BCA">
        <w:rPr>
          <w:b/>
          <w:u w:val="single"/>
        </w:rPr>
        <w:t>, illetve a Fővárosi Önkormányzat megbízásából a Fővárosi Önkormányzat</w:t>
      </w:r>
      <w:r w:rsidR="001C4CD6" w:rsidRPr="00EE0BCA">
        <w:rPr>
          <w:b/>
          <w:u w:val="single"/>
        </w:rPr>
        <w:t xml:space="preserve"> tulajdonában lévő </w:t>
      </w:r>
      <w:r w:rsidR="008C319C" w:rsidRPr="00EE0BCA">
        <w:rPr>
          <w:b/>
          <w:u w:val="single"/>
        </w:rPr>
        <w:t>közterületi várakozóhelyek üzemeltetésével</w:t>
      </w:r>
      <w:r w:rsidR="001C4CD6" w:rsidRPr="00EE0BCA">
        <w:rPr>
          <w:b/>
          <w:u w:val="single"/>
        </w:rPr>
        <w:t xml:space="preserve">, karbantartásával </w:t>
      </w:r>
      <w:r w:rsidR="008C319C" w:rsidRPr="00EE0BCA">
        <w:rPr>
          <w:b/>
          <w:u w:val="single"/>
        </w:rPr>
        <w:t>kapcsolatos feladatok</w:t>
      </w:r>
      <w:r w:rsidR="00117FAD" w:rsidRPr="00EE0BCA">
        <w:rPr>
          <w:b/>
        </w:rPr>
        <w:t xml:space="preserve"> (</w:t>
      </w:r>
      <w:proofErr w:type="spellStart"/>
      <w:r w:rsidR="00117FAD" w:rsidRPr="00EE0BCA">
        <w:rPr>
          <w:b/>
        </w:rPr>
        <w:t>Mötv</w:t>
      </w:r>
      <w:proofErr w:type="spellEnd"/>
      <w:r w:rsidR="00117FAD" w:rsidRPr="00EE0BCA">
        <w:rPr>
          <w:b/>
        </w:rPr>
        <w:t>. 23. § (5) bekezdés 3. pont)</w:t>
      </w:r>
      <w:r w:rsidR="001B1D21" w:rsidRPr="00EE0BCA">
        <w:rPr>
          <w:b/>
        </w:rPr>
        <w:t xml:space="preserve"> </w:t>
      </w:r>
    </w:p>
    <w:p w:rsidR="00495669" w:rsidRPr="00EE0BCA" w:rsidRDefault="00117FAD" w:rsidP="008A35AD">
      <w:pPr>
        <w:pStyle w:val="Szvegtrzs21"/>
        <w:shd w:val="clear" w:color="auto" w:fill="auto"/>
        <w:spacing w:before="0" w:line="288" w:lineRule="exact"/>
        <w:ind w:firstLine="0"/>
        <w:jc w:val="both"/>
      </w:pPr>
      <w:r w:rsidRPr="00EE0BCA">
        <w:t>A helyi közutakon, a helyi önkormányzat tulajdonában álló közforgalom elől el nem zárt magánutakon, valamint tereken, parkokban és egyéb közterületeken közúti járművel történő várakozási (parkolási) közszolgáltatás.</w:t>
      </w:r>
      <w:r w:rsidR="00F77DA5" w:rsidRPr="008A35AD">
        <w:t xml:space="preserve"> </w:t>
      </w:r>
    </w:p>
    <w:p w:rsidR="00C62897" w:rsidRDefault="00C62897" w:rsidP="00C62897">
      <w:pPr>
        <w:pStyle w:val="Szvegtrzs21"/>
        <w:spacing w:line="288" w:lineRule="exact"/>
        <w:ind w:firstLine="0"/>
        <w:jc w:val="both"/>
      </w:pPr>
      <w:r>
        <w:t xml:space="preserve">A jelen közszolgáltatási szerződés hatálya nem terjed ki </w:t>
      </w:r>
      <w:r w:rsidRPr="00C62897">
        <w:t>a más önkormányzat (Főváros) tulajdonában lévő közterü</w:t>
      </w:r>
      <w:r>
        <w:t>leti parkolóhelyek üzemeltetésére</w:t>
      </w:r>
      <w:r w:rsidRPr="00C62897">
        <w:t xml:space="preserve">, illetve más önkormányzatoknak </w:t>
      </w:r>
      <w:r>
        <w:t>el</w:t>
      </w:r>
      <w:r w:rsidR="005B7BEF">
        <w:t>végzett</w:t>
      </w:r>
      <w:r w:rsidRPr="00C62897">
        <w:t xml:space="preserve"> </w:t>
      </w:r>
      <w:proofErr w:type="spellStart"/>
      <w:r w:rsidRPr="00C62897">
        <w:t>parkolásgazdálkodás</w:t>
      </w:r>
      <w:r>
        <w:t>sal</w:t>
      </w:r>
      <w:proofErr w:type="spellEnd"/>
      <w:r>
        <w:t xml:space="preserve"> összefüggő résztevékenységre</w:t>
      </w:r>
      <w:r w:rsidRPr="00C62897">
        <w:t xml:space="preserve">. </w:t>
      </w:r>
      <w:r>
        <w:t>A</w:t>
      </w:r>
      <w:r w:rsidRPr="00C62897">
        <w:t xml:space="preserve"> </w:t>
      </w:r>
      <w:r>
        <w:t>Közszolgáltató</w:t>
      </w:r>
      <w:r w:rsidRPr="00C62897">
        <w:t xml:space="preserve"> ezt vállalkozói tevékenysége körében végzi, a feladattal kapcsolatos bevételeit és kiadásait a közszolgált</w:t>
      </w:r>
      <w:r w:rsidR="00E03A09">
        <w:t>at</w:t>
      </w:r>
      <w:r w:rsidRPr="00C62897">
        <w:t>ás finanszírozás</w:t>
      </w:r>
      <w:r>
        <w:t>ától elkülönítve tartja nyilván.</w:t>
      </w:r>
    </w:p>
    <w:p w:rsidR="00C62897" w:rsidRDefault="00C62897" w:rsidP="00C62897">
      <w:pPr>
        <w:pStyle w:val="Szvegtrzs21"/>
        <w:shd w:val="clear" w:color="auto" w:fill="auto"/>
        <w:spacing w:before="0" w:line="288" w:lineRule="exact"/>
        <w:ind w:firstLine="0"/>
        <w:jc w:val="both"/>
        <w:rPr>
          <w:b/>
          <w:i/>
        </w:rPr>
      </w:pPr>
    </w:p>
    <w:p w:rsidR="001C4CD6" w:rsidRDefault="00495669" w:rsidP="00C62897">
      <w:pPr>
        <w:pStyle w:val="Szvegtrzs21"/>
        <w:shd w:val="clear" w:color="auto" w:fill="auto"/>
        <w:spacing w:before="0" w:line="288" w:lineRule="exact"/>
        <w:ind w:firstLine="0"/>
        <w:jc w:val="both"/>
        <w:rPr>
          <w:b/>
          <w:i/>
        </w:rPr>
      </w:pPr>
      <w:r w:rsidRPr="00EE0BCA">
        <w:rPr>
          <w:b/>
          <w:i/>
        </w:rPr>
        <w:t xml:space="preserve">(Ezen feladatkörre a Felek jelen keretszerződés keretei között és alapján évente Szerződést kötnek, az Éves Szerződés jelen Keretszerződés </w:t>
      </w:r>
      <w:proofErr w:type="spellStart"/>
      <w:r w:rsidRPr="00EE0BCA">
        <w:rPr>
          <w:b/>
          <w:i/>
        </w:rPr>
        <w:t>5</w:t>
      </w:r>
      <w:proofErr w:type="gramStart"/>
      <w:r w:rsidRPr="00EE0BCA">
        <w:rPr>
          <w:b/>
          <w:i/>
        </w:rPr>
        <w:t>.sz</w:t>
      </w:r>
      <w:proofErr w:type="spellEnd"/>
      <w:r w:rsidRPr="00EE0BCA">
        <w:rPr>
          <w:b/>
          <w:i/>
        </w:rPr>
        <w:t>.</w:t>
      </w:r>
      <w:proofErr w:type="gramEnd"/>
      <w:r w:rsidRPr="00EE0BCA">
        <w:rPr>
          <w:b/>
          <w:i/>
        </w:rPr>
        <w:t xml:space="preserve"> melléklete)</w:t>
      </w:r>
    </w:p>
    <w:p w:rsidR="00C62897" w:rsidRPr="00EE0BCA" w:rsidRDefault="00C62897" w:rsidP="00C62897">
      <w:pPr>
        <w:pStyle w:val="Szvegtrzs21"/>
        <w:shd w:val="clear" w:color="auto" w:fill="auto"/>
        <w:spacing w:before="0" w:line="288" w:lineRule="exact"/>
        <w:ind w:firstLine="0"/>
        <w:jc w:val="both"/>
        <w:rPr>
          <w:b/>
          <w:i/>
        </w:rPr>
      </w:pPr>
    </w:p>
    <w:p w:rsidR="008832E6" w:rsidRPr="00EE0BCA" w:rsidRDefault="00F77DA5" w:rsidP="00455166">
      <w:pPr>
        <w:pStyle w:val="Szvegtrzs21"/>
        <w:numPr>
          <w:ilvl w:val="1"/>
          <w:numId w:val="3"/>
        </w:numPr>
        <w:shd w:val="clear" w:color="auto" w:fill="auto"/>
        <w:spacing w:before="0" w:after="283" w:line="288" w:lineRule="exact"/>
        <w:ind w:left="120" w:right="40" w:firstLine="0"/>
        <w:jc w:val="both"/>
      </w:pPr>
      <w:r w:rsidRPr="00EE0BCA">
        <w:t xml:space="preserve">Az 5.1 </w:t>
      </w:r>
      <w:r w:rsidR="008B4D7E" w:rsidRPr="00EE0BCA">
        <w:t>pontban felsorolt</w:t>
      </w:r>
      <w:r w:rsidRPr="00EE0BCA">
        <w:t xml:space="preserve"> feladatkörök ellátására jelen </w:t>
      </w:r>
      <w:r w:rsidR="008B4D7E" w:rsidRPr="00EE0BCA">
        <w:t>K</w:t>
      </w:r>
      <w:r w:rsidRPr="00EE0BCA">
        <w:t xml:space="preserve">eretszerződés keretei között megkötött </w:t>
      </w:r>
      <w:r w:rsidR="00D61B9B" w:rsidRPr="00EE0BCA">
        <w:t>Éves</w:t>
      </w:r>
      <w:r w:rsidRPr="00EE0BCA">
        <w:t xml:space="preserve"> Szerződések jelen </w:t>
      </w:r>
      <w:r w:rsidR="00BC0E35" w:rsidRPr="00EE0BCA">
        <w:t>K</w:t>
      </w:r>
      <w:r w:rsidRPr="00EE0BCA">
        <w:t>eretszerződés 1</w:t>
      </w:r>
      <w:r w:rsidR="00D61B9B" w:rsidRPr="00EE0BCA">
        <w:t>-</w:t>
      </w:r>
      <w:r w:rsidR="00117FAD" w:rsidRPr="00EE0BCA">
        <w:t>5</w:t>
      </w:r>
      <w:r w:rsidRPr="00EE0BCA">
        <w:t>. sz. Mellékletét képezik</w:t>
      </w:r>
      <w:r w:rsidR="00CE3564" w:rsidRPr="00EE0BCA">
        <w:t>, és annak elválaszthatatlan részei</w:t>
      </w:r>
      <w:r w:rsidR="00F626AB" w:rsidRPr="00EE0BCA">
        <w:t>.</w:t>
      </w:r>
    </w:p>
    <w:p w:rsidR="008832E6" w:rsidRPr="00EE0BCA" w:rsidRDefault="008B4D7E" w:rsidP="00455166">
      <w:pPr>
        <w:pStyle w:val="Szvegtrzs21"/>
        <w:numPr>
          <w:ilvl w:val="1"/>
          <w:numId w:val="3"/>
        </w:numPr>
        <w:shd w:val="clear" w:color="auto" w:fill="auto"/>
        <w:spacing w:before="0" w:after="283" w:line="288" w:lineRule="exact"/>
        <w:ind w:left="120" w:right="40" w:firstLine="0"/>
        <w:jc w:val="both"/>
      </w:pPr>
      <w:r w:rsidRPr="00EE0BCA">
        <w:lastRenderedPageBreak/>
        <w:t xml:space="preserve">Felek rögzítik, hogy a jelen Keretszerződésben felsorolt egyes közszolgáltatási feladatok részletes </w:t>
      </w:r>
      <w:r w:rsidR="00F57BD6" w:rsidRPr="00EE0BCA">
        <w:t>(</w:t>
      </w:r>
      <w:r w:rsidR="00F57BD6" w:rsidRPr="00EE0BCA">
        <w:rPr>
          <w:i/>
        </w:rPr>
        <w:t xml:space="preserve">az </w:t>
      </w:r>
      <w:r w:rsidR="00D61B9B" w:rsidRPr="00EE0BCA">
        <w:rPr>
          <w:i/>
        </w:rPr>
        <w:t>éves</w:t>
      </w:r>
      <w:r w:rsidR="00F57BD6" w:rsidRPr="00EE0BCA">
        <w:rPr>
          <w:i/>
        </w:rPr>
        <w:t xml:space="preserve"> költségvetési tervvel összhangban álló alábontásban szereplő</w:t>
      </w:r>
      <w:r w:rsidR="00F57BD6" w:rsidRPr="00EE0BCA">
        <w:t xml:space="preserve">) </w:t>
      </w:r>
      <w:r w:rsidRPr="00EE0BCA">
        <w:t>leírás</w:t>
      </w:r>
      <w:r w:rsidR="00F57BD6" w:rsidRPr="00EE0BCA">
        <w:t>á</w:t>
      </w:r>
      <w:r w:rsidRPr="00EE0BCA">
        <w:t xml:space="preserve">t a mellékletként csatolt </w:t>
      </w:r>
      <w:r w:rsidR="00D61B9B" w:rsidRPr="00EE0BCA">
        <w:t>Éves</w:t>
      </w:r>
      <w:r w:rsidRPr="00EE0BCA">
        <w:t xml:space="preserve"> Szerződések tartalmazzák.</w:t>
      </w:r>
    </w:p>
    <w:p w:rsidR="00085CB8" w:rsidRPr="00EE0BCA" w:rsidRDefault="00CE3564" w:rsidP="00455166">
      <w:pPr>
        <w:pStyle w:val="Cmsor20"/>
        <w:keepNext/>
        <w:keepLines/>
        <w:shd w:val="clear" w:color="auto" w:fill="auto"/>
        <w:spacing w:before="0" w:after="0" w:line="288" w:lineRule="exact"/>
        <w:ind w:left="142" w:firstLine="0"/>
      </w:pPr>
      <w:bookmarkStart w:id="2" w:name="bookmark3"/>
      <w:r w:rsidRPr="00EE0BCA">
        <w:t>5.</w:t>
      </w:r>
      <w:r w:rsidR="00D04CC3" w:rsidRPr="00EE0BCA">
        <w:t>4</w:t>
      </w:r>
      <w:r w:rsidRPr="00EE0BCA">
        <w:t xml:space="preserve">. </w:t>
      </w:r>
      <w:r w:rsidR="00FF792E" w:rsidRPr="00EE0BCA">
        <w:t>Közszolgáltatási Kötelezettség időtartama</w:t>
      </w:r>
      <w:bookmarkEnd w:id="2"/>
    </w:p>
    <w:p w:rsidR="00085CB8" w:rsidRPr="00EE0BCA" w:rsidRDefault="008B4D7E" w:rsidP="00455166">
      <w:pPr>
        <w:pStyle w:val="Szvegtrzs21"/>
        <w:shd w:val="clear" w:color="auto" w:fill="auto"/>
        <w:spacing w:before="0" w:after="243" w:line="288" w:lineRule="exact"/>
        <w:ind w:left="120" w:right="40" w:firstLine="0"/>
        <w:jc w:val="both"/>
      </w:pPr>
      <w:r w:rsidRPr="00EE0BCA">
        <w:t xml:space="preserve">Felek rögzítik, hogy a </w:t>
      </w:r>
      <w:r w:rsidR="00FF792E" w:rsidRPr="00EE0BCA">
        <w:t xml:space="preserve">Közszolgáltató Közszolgáltatási Kötelezettsége a </w:t>
      </w:r>
      <w:r w:rsidR="0082321A" w:rsidRPr="00EE0BCA">
        <w:t>jelen</w:t>
      </w:r>
      <w:r w:rsidR="00FF792E" w:rsidRPr="00EE0BCA">
        <w:t xml:space="preserve"> </w:t>
      </w:r>
      <w:r w:rsidRPr="00EE0BCA">
        <w:t>Keret</w:t>
      </w:r>
      <w:r w:rsidR="00BC0E35" w:rsidRPr="00EE0BCA">
        <w:t>s</w:t>
      </w:r>
      <w:r w:rsidR="00FF792E" w:rsidRPr="00EE0BCA">
        <w:t>zerződés megszűnéséig áll fenn.</w:t>
      </w:r>
    </w:p>
    <w:p w:rsidR="00085CB8" w:rsidRPr="00EE0BCA" w:rsidRDefault="000C2AC0" w:rsidP="00455166">
      <w:pPr>
        <w:pStyle w:val="Szvegtrzs21"/>
        <w:shd w:val="clear" w:color="auto" w:fill="auto"/>
        <w:spacing w:before="0" w:after="283" w:line="288" w:lineRule="exact"/>
        <w:ind w:left="120" w:right="160" w:firstLine="0"/>
        <w:jc w:val="both"/>
      </w:pPr>
      <w:r w:rsidRPr="00EE0BCA">
        <w:rPr>
          <w:b/>
        </w:rPr>
        <w:t>5.</w:t>
      </w:r>
      <w:r w:rsidR="00D04CC3" w:rsidRPr="00EE0BCA">
        <w:rPr>
          <w:b/>
        </w:rPr>
        <w:t>5</w:t>
      </w:r>
      <w:r w:rsidRPr="00EE0BCA">
        <w:rPr>
          <w:b/>
        </w:rPr>
        <w:t>.</w:t>
      </w:r>
      <w:r w:rsidR="00CE3564" w:rsidRPr="00EE0BCA">
        <w:t xml:space="preserve"> </w:t>
      </w:r>
      <w:r w:rsidR="00FF792E" w:rsidRPr="00EE0BCA">
        <w:t>Az Önkormányzat a Szerződés 5.1 pontban meghatár</w:t>
      </w:r>
      <w:r w:rsidR="00B22D8E" w:rsidRPr="00EE0BCA">
        <w:t xml:space="preserve">ozott közfeladatok ellátására </w:t>
      </w:r>
      <w:r w:rsidR="00FF792E" w:rsidRPr="00EE0BCA">
        <w:t>Közszolgáltatónak alanyi, tárgyi és tevékenységi körben, illetőleg időbeli és területi hatállyal kizárólagos jogot biztosít.</w:t>
      </w:r>
      <w:r w:rsidR="00CE3564" w:rsidRPr="00EE0BCA">
        <w:t xml:space="preserve"> </w:t>
      </w:r>
      <w:r w:rsidRPr="00EE0BCA">
        <w:t xml:space="preserve">Közszolgáltató ezen </w:t>
      </w:r>
      <w:r w:rsidR="00CE3564" w:rsidRPr="00EE0BCA">
        <w:t>kizárólagos joggyakorlás</w:t>
      </w:r>
      <w:r w:rsidRPr="00EE0BCA">
        <w:t xml:space="preserve">a az önkormányzat </w:t>
      </w:r>
      <w:r w:rsidR="00117FAD" w:rsidRPr="00EE0BCA">
        <w:t>66/2012. (</w:t>
      </w:r>
      <w:proofErr w:type="spellStart"/>
      <w:r w:rsidR="00117FAD" w:rsidRPr="00EE0BCA">
        <w:t>XII.13</w:t>
      </w:r>
      <w:proofErr w:type="spellEnd"/>
      <w:r w:rsidR="00117FAD" w:rsidRPr="00EE0BCA">
        <w:t>.) számú önkormányzati</w:t>
      </w:r>
      <w:r w:rsidRPr="00EE0BCA">
        <w:t xml:space="preserve"> </w:t>
      </w:r>
      <w:r w:rsidR="00117FAD" w:rsidRPr="00EE0BCA">
        <w:t>r</w:t>
      </w:r>
      <w:r w:rsidRPr="00EE0BCA">
        <w:t xml:space="preserve">endeletének felhatalmazásán alapul. A Közszolgáltató az 5.1. </w:t>
      </w:r>
      <w:r w:rsidR="00117FAD" w:rsidRPr="00EE0BCA">
        <w:t>s</w:t>
      </w:r>
      <w:r w:rsidRPr="00EE0BCA">
        <w:t>zerinti feladatellátása</w:t>
      </w:r>
      <w:r w:rsidR="00B51F91" w:rsidRPr="00EE0BCA">
        <w:t xml:space="preserve"> során</w:t>
      </w:r>
      <w:r w:rsidRPr="00EE0BCA">
        <w:t xml:space="preserve"> a Kbt. 9</w:t>
      </w:r>
      <w:r w:rsidR="00117FAD" w:rsidRPr="00EE0BCA">
        <w:t xml:space="preserve">. </w:t>
      </w:r>
      <w:r w:rsidRPr="00EE0BCA">
        <w:t>§ (1.)</w:t>
      </w:r>
      <w:r w:rsidR="00B51F91" w:rsidRPr="00EE0BCA">
        <w:t xml:space="preserve"> bek</w:t>
      </w:r>
      <w:r w:rsidR="00117FAD" w:rsidRPr="00EE0BCA">
        <w:t>ezdés</w:t>
      </w:r>
      <w:r w:rsidR="00B51F91" w:rsidRPr="00EE0BCA">
        <w:t xml:space="preserve"> k) pontja</w:t>
      </w:r>
      <w:r w:rsidRPr="00EE0BCA">
        <w:t xml:space="preserve"> vonatkozásában, mint 100% </w:t>
      </w:r>
      <w:proofErr w:type="spellStart"/>
      <w:r w:rsidRPr="00EE0BCA">
        <w:t>-ban</w:t>
      </w:r>
      <w:proofErr w:type="spellEnd"/>
      <w:r w:rsidRPr="00EE0BCA">
        <w:t xml:space="preserve"> </w:t>
      </w:r>
      <w:r w:rsidR="00B51F91" w:rsidRPr="00EE0BCA">
        <w:t>tartósan kizárólagos önkormányzati tulajdonban álló</w:t>
      </w:r>
      <w:r w:rsidRPr="00EE0BCA">
        <w:t xml:space="preserve"> feladatellátó, kivételi körben értelmezett </w:t>
      </w:r>
      <w:r w:rsidR="00E03A09">
        <w:t>ú</w:t>
      </w:r>
      <w:r w:rsidR="00B51F91" w:rsidRPr="00EE0BCA">
        <w:t xml:space="preserve">n. </w:t>
      </w:r>
      <w:r w:rsidRPr="00EE0BCA">
        <w:t>„</w:t>
      </w:r>
      <w:proofErr w:type="spellStart"/>
      <w:r w:rsidR="00F57BD6" w:rsidRPr="00EE0BCA">
        <w:t>I</w:t>
      </w:r>
      <w:r w:rsidRPr="00EE0BCA">
        <w:t>n</w:t>
      </w:r>
      <w:r w:rsidR="00117FAD" w:rsidRPr="00EE0BCA">
        <w:t>-</w:t>
      </w:r>
      <w:r w:rsidRPr="00EE0BCA">
        <w:t>h</w:t>
      </w:r>
      <w:r w:rsidR="00117FAD" w:rsidRPr="00EE0BCA">
        <w:t>ouse</w:t>
      </w:r>
      <w:proofErr w:type="spellEnd"/>
      <w:r w:rsidRPr="00EE0BCA">
        <w:t>” társaság által végzett tevékenységnek minősül.</w:t>
      </w:r>
    </w:p>
    <w:p w:rsidR="00D61B9B" w:rsidRPr="00EE0BCA" w:rsidRDefault="00117FAD" w:rsidP="00455166">
      <w:pPr>
        <w:pStyle w:val="Szvegtrzs21"/>
        <w:shd w:val="clear" w:color="auto" w:fill="auto"/>
        <w:spacing w:before="0" w:after="283" w:line="288" w:lineRule="exact"/>
        <w:ind w:left="120" w:right="160" w:firstLine="22"/>
        <w:jc w:val="both"/>
        <w:rPr>
          <w:b/>
        </w:rPr>
      </w:pPr>
      <w:r w:rsidRPr="00EE0BCA">
        <w:rPr>
          <w:b/>
        </w:rPr>
        <w:t xml:space="preserve">5.6. </w:t>
      </w:r>
      <w:r w:rsidR="000D35D7" w:rsidRPr="00EE0BCA">
        <w:rPr>
          <w:b/>
        </w:rPr>
        <w:t>Közfeladat ellátási helye, és ellátási területe</w:t>
      </w:r>
    </w:p>
    <w:p w:rsidR="00C62897" w:rsidRDefault="00BF5850" w:rsidP="00455166">
      <w:pPr>
        <w:pStyle w:val="Szvegtrzs21"/>
        <w:shd w:val="clear" w:color="auto" w:fill="auto"/>
        <w:spacing w:before="0" w:after="283" w:line="288" w:lineRule="exact"/>
        <w:ind w:left="120" w:right="160" w:firstLine="22"/>
        <w:jc w:val="both"/>
      </w:pPr>
      <w:r w:rsidRPr="00C62897">
        <w:t xml:space="preserve">Közszolgáltató közszolgáltatási feladatait elsősorban székhelyén és telephelyein végzi, de feladatellátását elsősorban a Budapest </w:t>
      </w:r>
      <w:proofErr w:type="spellStart"/>
      <w:r w:rsidRPr="00C62897">
        <w:t>VIII</w:t>
      </w:r>
      <w:proofErr w:type="spellEnd"/>
      <w:r w:rsidRPr="00C62897">
        <w:t xml:space="preserve">. Kerület </w:t>
      </w:r>
      <w:r w:rsidR="00C57995" w:rsidRPr="00C62897">
        <w:t xml:space="preserve">Józsefvárosi Önkormányzat </w:t>
      </w:r>
      <w:r w:rsidRPr="00C62897">
        <w:t xml:space="preserve">közigazgatási területén belül fejti ki. </w:t>
      </w:r>
    </w:p>
    <w:p w:rsidR="00BF5850" w:rsidRPr="00C62897" w:rsidRDefault="00BF5850" w:rsidP="00455166">
      <w:pPr>
        <w:pStyle w:val="Szvegtrzs21"/>
        <w:shd w:val="clear" w:color="auto" w:fill="auto"/>
        <w:spacing w:before="0" w:after="283" w:line="288" w:lineRule="exact"/>
        <w:ind w:left="120" w:right="160" w:firstLine="22"/>
        <w:jc w:val="both"/>
      </w:pPr>
      <w:proofErr w:type="spellStart"/>
      <w:r w:rsidRPr="00C62897">
        <w:t>Feladatellátási</w:t>
      </w:r>
      <w:proofErr w:type="spellEnd"/>
      <w:r w:rsidRPr="00C62897">
        <w:t xml:space="preserve"> területe az Önkormányzat tulajdon</w:t>
      </w:r>
      <w:r w:rsidR="00C62897">
        <w:t>á</w:t>
      </w:r>
      <w:r w:rsidRPr="00C62897">
        <w:t xml:space="preserve">ban </w:t>
      </w:r>
      <w:r w:rsidR="00C62897">
        <w:t xml:space="preserve">álló, a nemzeti vagyon részét képező ingatlanokra, </w:t>
      </w:r>
      <w:r w:rsidRPr="00C62897">
        <w:t xml:space="preserve">közterületekre terjed ki. </w:t>
      </w:r>
      <w:r w:rsidR="00C57995" w:rsidRPr="00C62897">
        <w:t xml:space="preserve">Amennyiben az Önkormányzat tulajdonában álló ingatlan a közigazgatási területén </w:t>
      </w:r>
      <w:r w:rsidR="00C62897">
        <w:t xml:space="preserve">kívül </w:t>
      </w:r>
      <w:r w:rsidR="00C57995" w:rsidRPr="00C62897">
        <w:t xml:space="preserve">fekszik, úgy Közszolgáltató </w:t>
      </w:r>
      <w:proofErr w:type="spellStart"/>
      <w:r w:rsidR="00C57995" w:rsidRPr="00C62897">
        <w:t>feladatellátási</w:t>
      </w:r>
      <w:proofErr w:type="spellEnd"/>
      <w:r w:rsidR="00C57995" w:rsidRPr="00C62897">
        <w:t xml:space="preserve"> kötelezettsége arra is kiterjed. </w:t>
      </w:r>
    </w:p>
    <w:p w:rsidR="00085CB8" w:rsidRPr="00EE0BCA" w:rsidRDefault="00401643" w:rsidP="00455166">
      <w:pPr>
        <w:pStyle w:val="Cmsor20"/>
        <w:keepNext/>
        <w:keepLines/>
        <w:shd w:val="clear" w:color="auto" w:fill="auto"/>
        <w:spacing w:before="0" w:after="182" w:line="288" w:lineRule="exact"/>
        <w:ind w:left="120" w:firstLine="0"/>
        <w:jc w:val="center"/>
      </w:pPr>
      <w:r w:rsidRPr="00EE0BCA">
        <w:t xml:space="preserve">6. </w:t>
      </w:r>
      <w:r w:rsidR="001C22C7" w:rsidRPr="00EE0BCA">
        <w:t>Eseti közszolgáltatási megbízások</w:t>
      </w:r>
    </w:p>
    <w:p w:rsidR="00085CB8" w:rsidRPr="00EE0BCA" w:rsidRDefault="00FF792E" w:rsidP="00455166">
      <w:pPr>
        <w:pStyle w:val="Szvegtrzs21"/>
        <w:shd w:val="clear" w:color="auto" w:fill="auto"/>
        <w:spacing w:before="0" w:after="243" w:line="288" w:lineRule="exact"/>
        <w:ind w:left="120" w:right="40" w:firstLine="0"/>
        <w:jc w:val="both"/>
      </w:pPr>
      <w:r w:rsidRPr="00EE0BCA">
        <w:t xml:space="preserve">Az Önkormányzat jogosult a Közszolgáltatót a jelen </w:t>
      </w:r>
      <w:r w:rsidR="008B4D7E" w:rsidRPr="00EE0BCA">
        <w:t>Kerets</w:t>
      </w:r>
      <w:r w:rsidRPr="00EE0BCA">
        <w:t>zerződésben nem rögzített, a szerződés megkötésének időpontjában előre nem látható, de az Önkormányzat számára a külső feltételek változása miatt szükségessé váló, soron kívüli, a Közszolgá</w:t>
      </w:r>
      <w:r w:rsidR="00B51F91" w:rsidRPr="00EE0BCA">
        <w:t>ltatási Kötelezettség (az 5.1</w:t>
      </w:r>
      <w:r w:rsidRPr="00EE0BCA">
        <w:t xml:space="preserve"> pontokban felsorolt feladatok) körébe tartozó eseti feladatok elvégzésével is megbízni </w:t>
      </w:r>
      <w:r w:rsidRPr="00EE0BCA">
        <w:rPr>
          <w:rStyle w:val="SzvegtrzsFlkvr"/>
        </w:rPr>
        <w:t xml:space="preserve">(„Eseti Közszolgáltatási Megbízások”) </w:t>
      </w:r>
      <w:r w:rsidRPr="00EE0BCA">
        <w:t xml:space="preserve">azzal, hogy ezen Eseti Közszolgáltatási Megbízásoknak a </w:t>
      </w:r>
      <w:r w:rsidR="008B4D7E" w:rsidRPr="00EE0BCA">
        <w:t>Kerets</w:t>
      </w:r>
      <w:r w:rsidRPr="00EE0BCA">
        <w:t>zerződés</w:t>
      </w:r>
      <w:r w:rsidR="008B4D7E" w:rsidRPr="00EE0BCA">
        <w:t xml:space="preserve"> rendelkezéseivel</w:t>
      </w:r>
      <w:r w:rsidRPr="00EE0BCA">
        <w:t xml:space="preserve"> összhangban kell állniuk.</w:t>
      </w:r>
    </w:p>
    <w:p w:rsidR="00085CB8" w:rsidRPr="00EE0BCA" w:rsidRDefault="00401643" w:rsidP="00455166">
      <w:pPr>
        <w:pStyle w:val="Cmsor20"/>
        <w:keepNext/>
        <w:keepLines/>
        <w:shd w:val="clear" w:color="auto" w:fill="auto"/>
        <w:spacing w:before="0" w:after="231" w:line="288" w:lineRule="exact"/>
        <w:ind w:left="120" w:right="40" w:firstLine="0"/>
        <w:jc w:val="center"/>
      </w:pPr>
      <w:bookmarkStart w:id="3" w:name="bookmark5"/>
      <w:r w:rsidRPr="00EE0BCA">
        <w:t>7</w:t>
      </w:r>
      <w:r w:rsidR="00F77DA5" w:rsidRPr="00EE0BCA">
        <w:t xml:space="preserve">. </w:t>
      </w:r>
      <w:r w:rsidR="00D04CC3" w:rsidRPr="00EE0BCA">
        <w:t xml:space="preserve">Kompenzáció meghatározása, kifizetése, elszámolása </w:t>
      </w:r>
      <w:bookmarkEnd w:id="3"/>
    </w:p>
    <w:p w:rsidR="00085CB8" w:rsidRPr="00C62897" w:rsidRDefault="008B4D7E" w:rsidP="00455166">
      <w:pPr>
        <w:pStyle w:val="Szvegtrzs21"/>
        <w:shd w:val="clear" w:color="auto" w:fill="auto"/>
        <w:spacing w:before="0" w:after="246" w:line="288" w:lineRule="exact"/>
        <w:ind w:left="120" w:right="40" w:firstLine="0"/>
        <w:jc w:val="both"/>
      </w:pPr>
      <w:r w:rsidRPr="00C62897">
        <w:t>Felek rögzítik, hogy a</w:t>
      </w:r>
      <w:r w:rsidR="00FF792E" w:rsidRPr="00C62897">
        <w:t xml:space="preserve"> támogatás mértékét a 2012/21/EU bizottsági határozat 5. ci</w:t>
      </w:r>
      <w:r w:rsidR="00631A16" w:rsidRPr="00C62897">
        <w:t xml:space="preserve">kke szerint kell megállapítani. </w:t>
      </w:r>
      <w:r w:rsidR="00FF792E" w:rsidRPr="00C62897">
        <w:t xml:space="preserve">A támogatás mértéke nem haladhatja meg a közszolgáltatás ellátásának nettó költségét, azaz a közszolgáltatás működtetésével kapcsolatban felmerült költségek és az ezzel összefüggésben keletkezett bevételek különbségét, figyelembe véve egy, a közszolgáltatás ellátásához kapcsolódó sajáttőke-rész alapján várható ésszerű </w:t>
      </w:r>
      <w:r w:rsidR="00E03A09">
        <w:t>nyereséget</w:t>
      </w:r>
      <w:r w:rsidR="00FF792E" w:rsidRPr="00C62897">
        <w:t xml:space="preserve"> is.</w:t>
      </w:r>
    </w:p>
    <w:p w:rsidR="00881FBA" w:rsidRDefault="00DC6CE8" w:rsidP="00455166">
      <w:pPr>
        <w:pStyle w:val="Szvegtrzs21"/>
        <w:shd w:val="clear" w:color="auto" w:fill="auto"/>
        <w:spacing w:before="0" w:after="246" w:line="288" w:lineRule="exact"/>
        <w:ind w:left="120" w:right="40" w:firstLine="0"/>
        <w:jc w:val="both"/>
      </w:pPr>
      <w:r w:rsidRPr="00C62897">
        <w:t>Felek rögzítik továbbá, hogy a nettó költség kiszámítására a 2012/21/EU bizottsági határozata 5. cikkének (2) bekezdései</w:t>
      </w:r>
      <w:r w:rsidR="00C62897">
        <w:t>nek rendelkezései az irányadóak, melynek módszerét az Éves Szerződések mellékletei tartalmazzák.</w:t>
      </w:r>
    </w:p>
    <w:p w:rsidR="00881FBA" w:rsidRDefault="00881FBA">
      <w:pPr>
        <w:rPr>
          <w:rFonts w:ascii="Times New Roman" w:eastAsia="Times New Roman" w:hAnsi="Times New Roman" w:cs="Times New Roman"/>
          <w:sz w:val="22"/>
          <w:szCs w:val="22"/>
        </w:rPr>
      </w:pPr>
      <w:r>
        <w:br w:type="page"/>
      </w:r>
    </w:p>
    <w:p w:rsidR="00085CB8" w:rsidRPr="00EE0BCA" w:rsidRDefault="000C2AC0" w:rsidP="00455166">
      <w:pPr>
        <w:pStyle w:val="Szvegtrzs20"/>
        <w:shd w:val="clear" w:color="auto" w:fill="auto"/>
        <w:spacing w:after="0" w:line="288" w:lineRule="exact"/>
        <w:ind w:firstLine="0"/>
        <w:jc w:val="both"/>
      </w:pPr>
      <w:r w:rsidRPr="00EE0BCA">
        <w:lastRenderedPageBreak/>
        <w:t>7.</w:t>
      </w:r>
      <w:r w:rsidR="00401643" w:rsidRPr="00EE0BCA">
        <w:t>1.</w:t>
      </w:r>
      <w:r w:rsidRPr="00EE0BCA">
        <w:t xml:space="preserve"> </w:t>
      </w:r>
      <w:r w:rsidR="00FF792E" w:rsidRPr="00EE0BCA">
        <w:t>Kompenzáció</w:t>
      </w:r>
    </w:p>
    <w:p w:rsidR="008A439B" w:rsidRDefault="00FF792E" w:rsidP="008A439B">
      <w:pPr>
        <w:pStyle w:val="Szvegtrzs21"/>
        <w:shd w:val="clear" w:color="auto" w:fill="auto"/>
        <w:spacing w:before="0" w:after="246" w:line="288" w:lineRule="exact"/>
        <w:ind w:left="120" w:right="40" w:firstLine="0"/>
        <w:jc w:val="both"/>
      </w:pPr>
      <w:r w:rsidRPr="00EE0BCA">
        <w:t>Közszolgáltató a Közszolgáltatási Kötelezettség teljesítése ellentételezéseként Kompenzációra jogosult, illetve az Önkormányzat a Ko</w:t>
      </w:r>
      <w:r w:rsidR="00300600" w:rsidRPr="00EE0BCA">
        <w:t>mpenzáció teljesítésére köteles</w:t>
      </w:r>
      <w:r w:rsidR="008A439B" w:rsidRPr="00EE0BCA">
        <w:t xml:space="preserve">, a </w:t>
      </w:r>
      <w:r w:rsidR="002439CF">
        <w:t>Kerets</w:t>
      </w:r>
      <w:r w:rsidR="008A439B" w:rsidRPr="00EE0BCA">
        <w:t xml:space="preserve">zerződésben meghatározott feltételekkel. </w:t>
      </w:r>
    </w:p>
    <w:p w:rsidR="00696D27" w:rsidRDefault="00696D27" w:rsidP="008A439B">
      <w:pPr>
        <w:pStyle w:val="Szvegtrzs21"/>
        <w:shd w:val="clear" w:color="auto" w:fill="auto"/>
        <w:spacing w:before="0" w:after="246" w:line="288" w:lineRule="exact"/>
        <w:ind w:left="120" w:right="40" w:firstLine="0"/>
        <w:jc w:val="both"/>
      </w:pPr>
      <w:r>
        <w:t xml:space="preserve">A Keretszerződés 5.1.2. és </w:t>
      </w:r>
      <w:proofErr w:type="gramStart"/>
      <w:r>
        <w:t>a</w:t>
      </w:r>
      <w:proofErr w:type="gramEnd"/>
      <w:r>
        <w:t xml:space="preserve"> 5.1.4. pontjában meghatározott feladatok ellátására a feladat ellátásával közvetlenül és közvetetten felmerült költségeit finanszírozza támogatás címén.</w:t>
      </w:r>
    </w:p>
    <w:p w:rsidR="00696D27" w:rsidRPr="00EE0BCA" w:rsidRDefault="00696D27" w:rsidP="008A439B">
      <w:pPr>
        <w:pStyle w:val="Szvegtrzs21"/>
        <w:shd w:val="clear" w:color="auto" w:fill="auto"/>
        <w:spacing w:before="0" w:after="246" w:line="288" w:lineRule="exact"/>
        <w:ind w:left="120" w:right="40" w:firstLine="0"/>
        <w:jc w:val="both"/>
      </w:pPr>
      <w:r>
        <w:t>A Keretszerződés 5.1.1, 5.1.3. és 5.1.5 pontjában meghatározott feladat</w:t>
      </w:r>
      <w:r w:rsidR="004D3E10">
        <w:t xml:space="preserve">ok ellátását az Önkormányzat az Éves Szerződés szerinti Kompenzációjával finanszírozza, kivéve azokat a részfeladatokat, amelyeket a Közszolgáltató </w:t>
      </w:r>
      <w:r>
        <w:t>szolgáltatásként vég</w:t>
      </w:r>
      <w:r w:rsidR="004D3E10">
        <w:t>e</w:t>
      </w:r>
      <w:r>
        <w:t xml:space="preserve">z. </w:t>
      </w:r>
    </w:p>
    <w:p w:rsidR="008A439B" w:rsidRPr="00EE0BCA" w:rsidRDefault="008A439B" w:rsidP="008A439B">
      <w:pPr>
        <w:pStyle w:val="Szvegtrzs21"/>
        <w:shd w:val="clear" w:color="auto" w:fill="auto"/>
        <w:spacing w:before="0" w:after="246" w:line="288" w:lineRule="exact"/>
        <w:ind w:left="120" w:right="40" w:firstLine="0"/>
        <w:jc w:val="both"/>
      </w:pPr>
      <w:r w:rsidRPr="00EE0BCA">
        <w:t xml:space="preserve">Abban az esetben, ha az elszámolt bevételek az ésszerű nyereség nagyságánál nagyobb mértékben haladják meg </w:t>
      </w:r>
      <w:proofErr w:type="gramStart"/>
      <w:r w:rsidRPr="00EE0BCA">
        <w:t>ezen</w:t>
      </w:r>
      <w:proofErr w:type="gramEnd"/>
      <w:r w:rsidRPr="00EE0BCA">
        <w:t xml:space="preserve"> költségek és ráfordítások összegét, az Önkormányzat visszatérítésre jogosult, illetve a Közszolgáltató visszatérítésre köteles.</w:t>
      </w:r>
    </w:p>
    <w:p w:rsidR="00085CB8" w:rsidRPr="00EE0BCA" w:rsidRDefault="00401643" w:rsidP="00455166">
      <w:pPr>
        <w:pStyle w:val="Cmsor20"/>
        <w:keepNext/>
        <w:keepLines/>
        <w:shd w:val="clear" w:color="auto" w:fill="auto"/>
        <w:spacing w:before="0" w:after="0" w:line="288" w:lineRule="exact"/>
        <w:ind w:left="120" w:firstLine="0"/>
      </w:pPr>
      <w:bookmarkStart w:id="4" w:name="bookmark6"/>
      <w:r w:rsidRPr="00EE0BCA">
        <w:t>7.2</w:t>
      </w:r>
      <w:r w:rsidR="000C2AC0" w:rsidRPr="00EE0BCA">
        <w:t>.</w:t>
      </w:r>
      <w:r w:rsidRPr="00EE0BCA">
        <w:t xml:space="preserve"> </w:t>
      </w:r>
      <w:r w:rsidR="00FF792E" w:rsidRPr="00EE0BCA">
        <w:t>Kompenzáció számítása</w:t>
      </w:r>
      <w:bookmarkEnd w:id="4"/>
    </w:p>
    <w:p w:rsidR="00085CB8" w:rsidRPr="00EE0BCA" w:rsidRDefault="00FF792E" w:rsidP="00455166">
      <w:pPr>
        <w:pStyle w:val="Szvegtrzs21"/>
        <w:shd w:val="clear" w:color="auto" w:fill="auto"/>
        <w:spacing w:before="0" w:after="297" w:line="288" w:lineRule="exact"/>
        <w:ind w:left="120" w:right="40" w:firstLine="0"/>
        <w:jc w:val="both"/>
      </w:pPr>
      <w:r w:rsidRPr="00EE0BCA">
        <w:t xml:space="preserve">A Kompenzáció számítási módszere és összege a </w:t>
      </w:r>
      <w:r w:rsidR="004B20DC" w:rsidRPr="00EE0BCA">
        <w:t>jelen keretszer</w:t>
      </w:r>
      <w:r w:rsidR="00631A16" w:rsidRPr="00EE0BCA">
        <w:t>ződés</w:t>
      </w:r>
      <w:r w:rsidR="00C57995" w:rsidRPr="00EE0BCA">
        <w:t>ben rögzítettek alapján</w:t>
      </w:r>
      <w:r w:rsidR="00631A16" w:rsidRPr="00EE0BCA">
        <w:t xml:space="preserve"> </w:t>
      </w:r>
      <w:r w:rsidR="009B509A" w:rsidRPr="00EE0BCA">
        <w:t xml:space="preserve">(és a jelen Keretszerződés </w:t>
      </w:r>
      <w:proofErr w:type="spellStart"/>
      <w:r w:rsidR="009B509A" w:rsidRPr="00EE0BCA">
        <w:t>6</w:t>
      </w:r>
      <w:proofErr w:type="gramStart"/>
      <w:r w:rsidR="009B509A" w:rsidRPr="00EE0BCA">
        <w:t>.sz</w:t>
      </w:r>
      <w:proofErr w:type="spellEnd"/>
      <w:r w:rsidR="009B509A" w:rsidRPr="00EE0BCA">
        <w:t>.</w:t>
      </w:r>
      <w:proofErr w:type="gramEnd"/>
      <w:r w:rsidR="009B509A" w:rsidRPr="00EE0BCA">
        <w:t xml:space="preserve"> melléklete) valamint a jelen</w:t>
      </w:r>
      <w:r w:rsidR="00C57995" w:rsidRPr="00EE0BCA">
        <w:t xml:space="preserve"> keretszerződés keretei között</w:t>
      </w:r>
      <w:r w:rsidR="009B509A" w:rsidRPr="00EE0BCA">
        <w:t xml:space="preserve"> </w:t>
      </w:r>
      <w:r w:rsidR="00631A16" w:rsidRPr="00EE0BCA">
        <w:t xml:space="preserve">megkötött </w:t>
      </w:r>
      <w:r w:rsidR="00D61B9B" w:rsidRPr="00EE0BCA">
        <w:t>Éves</w:t>
      </w:r>
      <w:r w:rsidR="004B20DC" w:rsidRPr="00EE0BCA">
        <w:t xml:space="preserve"> </w:t>
      </w:r>
      <w:r w:rsidRPr="00EE0BCA">
        <w:t>Szerződés 1. sz. mellékletében kerül meghatározásra.</w:t>
      </w:r>
    </w:p>
    <w:p w:rsidR="00085CB8" w:rsidRPr="00EE0BCA" w:rsidRDefault="00401643" w:rsidP="00455166">
      <w:pPr>
        <w:pStyle w:val="Szvegtrzs20"/>
        <w:shd w:val="clear" w:color="auto" w:fill="auto"/>
        <w:spacing w:after="0" w:line="288" w:lineRule="exact"/>
        <w:ind w:left="120" w:firstLine="0"/>
        <w:jc w:val="both"/>
      </w:pPr>
      <w:r w:rsidRPr="00EE0BCA">
        <w:t xml:space="preserve">7.3. </w:t>
      </w:r>
      <w:r w:rsidR="00FF792E" w:rsidRPr="00EE0BCA">
        <w:t>Keresztfinanszírozás tilalma</w:t>
      </w:r>
    </w:p>
    <w:p w:rsidR="00085CB8" w:rsidRPr="00EE0BCA" w:rsidRDefault="00FF792E" w:rsidP="00455166">
      <w:pPr>
        <w:pStyle w:val="Szvegtrzs21"/>
        <w:shd w:val="clear" w:color="auto" w:fill="auto"/>
        <w:spacing w:before="0" w:after="240" w:line="288" w:lineRule="exact"/>
        <w:ind w:left="120" w:right="40" w:firstLine="0"/>
        <w:jc w:val="both"/>
      </w:pPr>
      <w:r w:rsidRPr="00EE0BCA">
        <w:t xml:space="preserve">Közszolgáltató a Kompenzációt kizárólag a Közszolgáltatási Tevékenység Költségének finanszírozására köteles </w:t>
      </w:r>
      <w:r w:rsidR="002439CF">
        <w:t>felhasználni az Éves Szerződésekben meghatározottak szerint.</w:t>
      </w:r>
    </w:p>
    <w:p w:rsidR="00085CB8" w:rsidRPr="00EE0BCA" w:rsidRDefault="00FF792E" w:rsidP="00455166">
      <w:pPr>
        <w:pStyle w:val="Szvegtrzs21"/>
        <w:shd w:val="clear" w:color="auto" w:fill="auto"/>
        <w:spacing w:before="0" w:line="288" w:lineRule="exact"/>
        <w:ind w:left="120" w:right="40" w:firstLine="0"/>
        <w:jc w:val="both"/>
      </w:pPr>
      <w:r w:rsidRPr="00EE0BCA">
        <w:t>A nem a Közszolgáltatási Tevékenység Költségének finanszírozására felhasznált, az Önkormányzat költségvetése terhére kifizetett Kompenzáció tekintetében Közszolgáltatót visszafizetési kötelezettség terheli (olyan mértékig, amilyen</w:t>
      </w:r>
      <w:r w:rsidR="00482374" w:rsidRPr="00EE0BCA">
        <w:t xml:space="preserve"> </w:t>
      </w:r>
      <w:r w:rsidRPr="00EE0BCA">
        <w:t>mértékben a Kifizetett Kompenzáció nem a Közszolgáltatási Tevékenység Költségének finanszírozására került felhasználásra).</w:t>
      </w:r>
    </w:p>
    <w:p w:rsidR="00482374" w:rsidRPr="00EE0BCA" w:rsidRDefault="00482374" w:rsidP="00455166">
      <w:pPr>
        <w:pStyle w:val="Szvegtrzs21"/>
        <w:shd w:val="clear" w:color="auto" w:fill="auto"/>
        <w:spacing w:before="0" w:line="288" w:lineRule="exact"/>
        <w:ind w:left="120" w:right="40" w:firstLine="0"/>
        <w:jc w:val="both"/>
      </w:pPr>
    </w:p>
    <w:p w:rsidR="00085CB8" w:rsidRPr="00EE0BCA" w:rsidRDefault="00FF792E" w:rsidP="001D7924">
      <w:pPr>
        <w:pStyle w:val="Szvegtrzs20"/>
        <w:numPr>
          <w:ilvl w:val="0"/>
          <w:numId w:val="6"/>
        </w:numPr>
        <w:shd w:val="clear" w:color="auto" w:fill="auto"/>
        <w:spacing w:after="0" w:line="288" w:lineRule="exact"/>
        <w:ind w:left="142" w:firstLine="0"/>
        <w:jc w:val="both"/>
      </w:pPr>
      <w:bookmarkStart w:id="5" w:name="bookmark7"/>
      <w:r w:rsidRPr="00EE0BCA">
        <w:t>Az Előirányzott Kompenzáció meghatározása</w:t>
      </w:r>
      <w:bookmarkEnd w:id="5"/>
    </w:p>
    <w:p w:rsidR="00085CB8" w:rsidRPr="00EE0BCA" w:rsidRDefault="00FF792E" w:rsidP="00455166">
      <w:pPr>
        <w:pStyle w:val="Szvegtrzs21"/>
        <w:shd w:val="clear" w:color="auto" w:fill="auto"/>
        <w:spacing w:before="0" w:line="288" w:lineRule="exact"/>
        <w:ind w:left="142" w:right="20" w:firstLine="0"/>
        <w:jc w:val="both"/>
      </w:pPr>
      <w:r w:rsidRPr="00EE0BCA">
        <w:t>Közszolgáltató köteles minden évben legkésőbb október 31. napjáig az Önkormányzatnak átadni a következő naptári évre vonatkozó előzetes üzleti terve alapján, a</w:t>
      </w:r>
      <w:r w:rsidR="00E3051F" w:rsidRPr="00EE0BCA">
        <w:t>z</w:t>
      </w:r>
      <w:r w:rsidRPr="00EE0BCA">
        <w:t xml:space="preserve"> </w:t>
      </w:r>
      <w:r w:rsidR="00D61B9B" w:rsidRPr="00EE0BCA">
        <w:t>Éves</w:t>
      </w:r>
      <w:r w:rsidR="00E3051F" w:rsidRPr="00EE0BCA">
        <w:t xml:space="preserve"> S</w:t>
      </w:r>
      <w:r w:rsidRPr="00EE0BCA">
        <w:t xml:space="preserve">zerződés 1. sz. mellékletében </w:t>
      </w:r>
      <w:r w:rsidRPr="00EE0BCA">
        <w:rPr>
          <w:rStyle w:val="SzvegtrzsDlt"/>
        </w:rPr>
        <w:t>{Kompenzáció számítási módszere)</w:t>
      </w:r>
      <w:r w:rsidRPr="00EE0BCA">
        <w:t xml:space="preserve"> foglaltak szerint a következő naptári évre vonatkozó tervezett Kompenzáció igényét</w:t>
      </w:r>
      <w:r w:rsidR="00D61B9B" w:rsidRPr="00EE0BCA">
        <w:t>.</w:t>
      </w:r>
    </w:p>
    <w:p w:rsidR="00085CB8" w:rsidRPr="00EE0BCA" w:rsidRDefault="00FF792E" w:rsidP="00455166">
      <w:pPr>
        <w:pStyle w:val="Szvegtrzs21"/>
        <w:shd w:val="clear" w:color="auto" w:fill="auto"/>
        <w:spacing w:before="0" w:line="288" w:lineRule="exact"/>
        <w:ind w:left="142" w:right="20" w:firstLine="0"/>
        <w:jc w:val="both"/>
      </w:pPr>
      <w:r w:rsidRPr="00EE0BCA">
        <w:t>Az Önkormányzat jogosult a Közszolgáltató által benyújtott Kompenzáció igényt ellenőrizni és indokolt esetben arról egyeztetéseket kezdeményezni.</w:t>
      </w:r>
    </w:p>
    <w:p w:rsidR="00085CB8" w:rsidRPr="00EE0BCA" w:rsidRDefault="00FF792E" w:rsidP="00455166">
      <w:pPr>
        <w:pStyle w:val="Szvegtrzs21"/>
        <w:shd w:val="clear" w:color="auto" w:fill="auto"/>
        <w:spacing w:before="0" w:after="243" w:line="288" w:lineRule="exact"/>
        <w:ind w:left="142" w:right="20" w:firstLine="0"/>
        <w:jc w:val="both"/>
      </w:pPr>
      <w:r w:rsidRPr="00EE0BCA">
        <w:t>A Felek által kölcsönösen elfogadott Kompenzáció igény alapján az Önkormányzat költségvetésében rögzíti a Kompenzáció mértékét.</w:t>
      </w:r>
    </w:p>
    <w:p w:rsidR="00085CB8" w:rsidRDefault="00FF792E" w:rsidP="001D7924">
      <w:pPr>
        <w:pStyle w:val="Szvegtrzs21"/>
        <w:numPr>
          <w:ilvl w:val="0"/>
          <w:numId w:val="6"/>
        </w:numPr>
        <w:shd w:val="clear" w:color="auto" w:fill="auto"/>
        <w:spacing w:before="0" w:after="237" w:line="288" w:lineRule="exact"/>
        <w:ind w:left="142" w:right="20" w:firstLine="0"/>
        <w:jc w:val="both"/>
      </w:pPr>
      <w:r w:rsidRPr="00EE0BCA">
        <w:t>Amennyiben a Közszolgáltató a közszolgáltatás körén belül és kívül is végez tevékenységeket, akkor a 2012/21/EU bizottsági határozat 5. cikkének (9) bekezdése értelmében a közszolgáltatás költségeit és bevételeit a többi szolgáltatásétól elkülönítve kell kimutatnia belső számláiban, a költségek és bevételek elkülönítésének paramétereivel együtt. A közszolgáltatáson kívül eső tevékenységek költségei magukban foglalják az Összes közvetlen költséget, a közös költségek arányos részét</w:t>
      </w:r>
      <w:r w:rsidR="00631A16" w:rsidRPr="00EE0BCA">
        <w:t xml:space="preserve"> és a megfelelő tőkemegtérülést.</w:t>
      </w:r>
      <w:r w:rsidRPr="00EE0BCA">
        <w:t xml:space="preserve"> E költsé</w:t>
      </w:r>
      <w:r w:rsidR="00631A16" w:rsidRPr="00EE0BCA">
        <w:t>gekre nem adható ellentételezés.</w:t>
      </w:r>
    </w:p>
    <w:p w:rsidR="002439CF" w:rsidRPr="00EE0BCA" w:rsidRDefault="002439CF" w:rsidP="002439CF">
      <w:pPr>
        <w:pStyle w:val="Szvegtrzs21"/>
        <w:shd w:val="clear" w:color="auto" w:fill="auto"/>
        <w:spacing w:before="0" w:after="237" w:line="288" w:lineRule="exact"/>
        <w:ind w:left="142" w:right="20" w:firstLine="0"/>
        <w:jc w:val="both"/>
      </w:pPr>
      <w:r>
        <w:t>A Közszolgáltató elkülönített nyilvántartást köteles vezetni az 5.1. pontban meghatározott, egyes feladatcsoportokra.</w:t>
      </w:r>
    </w:p>
    <w:p w:rsidR="00085CB8" w:rsidRPr="00EE0BCA" w:rsidRDefault="00FF792E" w:rsidP="001D7924">
      <w:pPr>
        <w:pStyle w:val="Szvegtrzs20"/>
        <w:numPr>
          <w:ilvl w:val="0"/>
          <w:numId w:val="6"/>
        </w:numPr>
        <w:shd w:val="clear" w:color="auto" w:fill="auto"/>
        <w:spacing w:after="0" w:line="288" w:lineRule="exact"/>
        <w:ind w:left="700" w:hanging="680"/>
        <w:jc w:val="both"/>
      </w:pPr>
      <w:bookmarkStart w:id="6" w:name="bookmark8"/>
      <w:r w:rsidRPr="00EE0BCA">
        <w:lastRenderedPageBreak/>
        <w:t>Az Előirányzott Kompenzáció teljesítése</w:t>
      </w:r>
      <w:bookmarkEnd w:id="6"/>
    </w:p>
    <w:p w:rsidR="00400C52" w:rsidRPr="00EE0BCA" w:rsidRDefault="00400C52" w:rsidP="00455166">
      <w:pPr>
        <w:pStyle w:val="Szvegtrzs20"/>
        <w:shd w:val="clear" w:color="auto" w:fill="auto"/>
        <w:spacing w:after="0" w:line="288" w:lineRule="exact"/>
        <w:ind w:left="700" w:firstLine="0"/>
        <w:jc w:val="both"/>
      </w:pPr>
    </w:p>
    <w:p w:rsidR="002B54A0" w:rsidRPr="00EE0BCA" w:rsidRDefault="002B54A0" w:rsidP="00455166">
      <w:pPr>
        <w:pStyle w:val="Szvegtrzs21"/>
        <w:shd w:val="clear" w:color="auto" w:fill="auto"/>
        <w:spacing w:before="0" w:line="288" w:lineRule="exact"/>
        <w:ind w:left="142" w:right="20" w:firstLine="0"/>
        <w:jc w:val="both"/>
        <w:rPr>
          <w:b/>
          <w:bCs/>
        </w:rPr>
      </w:pPr>
      <w:r w:rsidRPr="00EE0BCA">
        <w:rPr>
          <w:b/>
          <w:bCs/>
        </w:rPr>
        <w:t xml:space="preserve">7.6.1. </w:t>
      </w:r>
      <w:r w:rsidR="00297BBF" w:rsidRPr="00EE0BCA">
        <w:rPr>
          <w:b/>
          <w:bCs/>
        </w:rPr>
        <w:t xml:space="preserve">Kompenzáció </w:t>
      </w:r>
    </w:p>
    <w:p w:rsidR="002439CF" w:rsidRDefault="002B54A0" w:rsidP="00455166">
      <w:pPr>
        <w:pStyle w:val="Szvegtrzs21"/>
        <w:shd w:val="clear" w:color="auto" w:fill="auto"/>
        <w:spacing w:before="0" w:line="288" w:lineRule="exact"/>
        <w:ind w:left="142" w:right="20" w:firstLine="0"/>
        <w:jc w:val="both"/>
      </w:pPr>
      <w:r w:rsidRPr="00EE0BCA">
        <w:rPr>
          <w:bCs/>
        </w:rPr>
        <w:t>A</w:t>
      </w:r>
      <w:r w:rsidR="00300600" w:rsidRPr="00EE0BCA">
        <w:rPr>
          <w:bCs/>
        </w:rPr>
        <w:t>z Önkormányzat tárgyhó 1. napjáig Közszolgáltató</w:t>
      </w:r>
      <w:r w:rsidR="009B509A" w:rsidRPr="00EE0BCA">
        <w:rPr>
          <w:bCs/>
        </w:rPr>
        <w:t xml:space="preserve"> bankszámlájára utalással</w:t>
      </w:r>
      <w:r w:rsidR="00300600" w:rsidRPr="00EE0BCA">
        <w:rPr>
          <w:bCs/>
        </w:rPr>
        <w:t xml:space="preserve"> rendelkezésre bocsátja </w:t>
      </w:r>
      <w:r w:rsidR="005B34E0" w:rsidRPr="00EE0BCA">
        <w:rPr>
          <w:bCs/>
        </w:rPr>
        <w:t xml:space="preserve">az </w:t>
      </w:r>
      <w:r w:rsidR="009B509A" w:rsidRPr="00EE0BCA">
        <w:rPr>
          <w:bCs/>
        </w:rPr>
        <w:t xml:space="preserve">éves </w:t>
      </w:r>
      <w:r w:rsidR="005B34E0" w:rsidRPr="00EE0BCA">
        <w:rPr>
          <w:bCs/>
        </w:rPr>
        <w:t xml:space="preserve">előirányzott kompenzáció </w:t>
      </w:r>
      <w:r w:rsidR="00300600" w:rsidRPr="00EE0BCA">
        <w:t>összegének 1/12 részének megfelelő összegű kompenzációt</w:t>
      </w:r>
      <w:r w:rsidRPr="00EE0BCA">
        <w:t xml:space="preserve">. </w:t>
      </w:r>
    </w:p>
    <w:p w:rsidR="002B54A0" w:rsidRPr="00EE0BCA" w:rsidRDefault="002B54A0" w:rsidP="00455166">
      <w:pPr>
        <w:pStyle w:val="Szvegtrzs21"/>
        <w:shd w:val="clear" w:color="auto" w:fill="auto"/>
        <w:spacing w:before="0" w:line="288" w:lineRule="exact"/>
        <w:ind w:left="142" w:right="20" w:firstLine="0"/>
        <w:jc w:val="both"/>
        <w:rPr>
          <w:b/>
          <w:bCs/>
        </w:rPr>
      </w:pPr>
      <w:r w:rsidRPr="00EE0BCA">
        <w:t>Közszolgáltató közszolgáltatási tevékenységét kizárólag abban az esetben köteles megkezdeni, amint a kompenzáció összege</w:t>
      </w:r>
      <w:r w:rsidR="00297BBF" w:rsidRPr="00EE0BCA">
        <w:t xml:space="preserve"> feladatellátásával összefüggő kötelezettségvállalásának fedezeteként</w:t>
      </w:r>
      <w:r w:rsidRPr="00EE0BCA">
        <w:t xml:space="preserve"> számláján rendelkezésére áll.</w:t>
      </w:r>
      <w:r w:rsidR="009B509A" w:rsidRPr="00EE0BCA">
        <w:t xml:space="preserve"> Ettől a főszabálytól az adott feladatcsoport sajátosságai okán a Felek az Éves Szerződésben eltérhetnek.</w:t>
      </w:r>
    </w:p>
    <w:p w:rsidR="002B54A0" w:rsidRPr="00EE0BCA" w:rsidRDefault="002B54A0" w:rsidP="00455166">
      <w:pPr>
        <w:pStyle w:val="Szvegtrzs21"/>
        <w:shd w:val="clear" w:color="auto" w:fill="auto"/>
        <w:spacing w:before="0" w:line="288" w:lineRule="exact"/>
        <w:ind w:right="20" w:firstLine="0"/>
        <w:jc w:val="both"/>
        <w:rPr>
          <w:b/>
          <w:bCs/>
        </w:rPr>
      </w:pPr>
    </w:p>
    <w:p w:rsidR="00297BBF" w:rsidRPr="00EE0BCA" w:rsidRDefault="00300600" w:rsidP="00455166">
      <w:pPr>
        <w:pStyle w:val="Szvegtrzs21"/>
        <w:shd w:val="clear" w:color="auto" w:fill="auto"/>
        <w:spacing w:before="0" w:after="286" w:line="288" w:lineRule="exact"/>
        <w:ind w:right="20" w:firstLine="0"/>
        <w:jc w:val="both"/>
      </w:pPr>
      <w:r w:rsidRPr="00EE0BCA">
        <w:rPr>
          <w:b/>
        </w:rPr>
        <w:t>7.6.2</w:t>
      </w:r>
      <w:r w:rsidR="00297BBF" w:rsidRPr="00EE0BCA">
        <w:rPr>
          <w:b/>
        </w:rPr>
        <w:t>.</w:t>
      </w:r>
      <w:r w:rsidR="00297BBF" w:rsidRPr="00EE0BCA">
        <w:t xml:space="preserve"> </w:t>
      </w:r>
      <w:r w:rsidR="00297BBF" w:rsidRPr="00EE0BCA">
        <w:rPr>
          <w:b/>
        </w:rPr>
        <w:t>Átmeneti Finanszírozás</w:t>
      </w:r>
      <w:r w:rsidR="00297BBF" w:rsidRPr="00EE0BCA">
        <w:t xml:space="preserve"> (az Önkormányzat </w:t>
      </w:r>
      <w:r w:rsidR="00D61B9B" w:rsidRPr="00EE0BCA">
        <w:t>Éves</w:t>
      </w:r>
      <w:r w:rsidR="00297BBF" w:rsidRPr="00EE0BCA">
        <w:t xml:space="preserve"> költségvetését megelőző tárgyév időszakára)</w:t>
      </w:r>
    </w:p>
    <w:p w:rsidR="00085CB8" w:rsidRPr="00EE0BCA" w:rsidRDefault="00FF792E" w:rsidP="00455166">
      <w:pPr>
        <w:pStyle w:val="Szvegtrzs21"/>
        <w:shd w:val="clear" w:color="auto" w:fill="auto"/>
        <w:spacing w:before="0" w:after="286" w:line="288" w:lineRule="exact"/>
        <w:ind w:right="20" w:firstLine="0"/>
        <w:jc w:val="both"/>
      </w:pPr>
      <w:r w:rsidRPr="00EE0BCA">
        <w:t xml:space="preserve">Az Önkormányzat tárgyévi költségvetésének elfogadásáig </w:t>
      </w:r>
      <w:r w:rsidR="00300600" w:rsidRPr="00EE0BCA">
        <w:t xml:space="preserve">havonta az előző évi egy hónapra jutó kompenzáció összegét bocsátja Közszolgáltató rendelkezésére, </w:t>
      </w:r>
      <w:r w:rsidRPr="00EE0BCA">
        <w:t>azzal, hogy</w:t>
      </w:r>
      <w:r w:rsidR="002439CF">
        <w:t xml:space="preserve"> ez beszámításra kerül az Éves Szerződésben meghatározott kompenzáció összegébe</w:t>
      </w:r>
      <w:r w:rsidRPr="00EE0BCA">
        <w:t>.</w:t>
      </w:r>
    </w:p>
    <w:p w:rsidR="00085CB8" w:rsidRPr="00EE0BCA" w:rsidRDefault="00D61B9B" w:rsidP="001D7924">
      <w:pPr>
        <w:pStyle w:val="Szvegtrzs20"/>
        <w:numPr>
          <w:ilvl w:val="0"/>
          <w:numId w:val="7"/>
        </w:numPr>
        <w:shd w:val="clear" w:color="auto" w:fill="auto"/>
        <w:tabs>
          <w:tab w:val="left" w:pos="711"/>
        </w:tabs>
        <w:spacing w:after="217" w:line="288" w:lineRule="exact"/>
        <w:ind w:left="700" w:hanging="680"/>
        <w:jc w:val="both"/>
      </w:pPr>
      <w:bookmarkStart w:id="7" w:name="bookmark9"/>
      <w:r w:rsidRPr="00EE0BCA">
        <w:t>Éves</w:t>
      </w:r>
      <w:r w:rsidR="00FF792E" w:rsidRPr="00EE0BCA">
        <w:t xml:space="preserve"> elszámolás</w:t>
      </w:r>
      <w:bookmarkEnd w:id="7"/>
    </w:p>
    <w:p w:rsidR="00085CB8" w:rsidRPr="00EE0BCA" w:rsidRDefault="00FF792E" w:rsidP="00455166">
      <w:pPr>
        <w:pStyle w:val="Szvegtrzs21"/>
        <w:shd w:val="clear" w:color="auto" w:fill="auto"/>
        <w:spacing w:before="0" w:after="237" w:line="288" w:lineRule="exact"/>
        <w:ind w:left="20" w:right="20" w:firstLine="0"/>
        <w:jc w:val="both"/>
      </w:pPr>
      <w:r w:rsidRPr="00EE0BCA">
        <w:t xml:space="preserve">Ha a Közszolgáltató </w:t>
      </w:r>
      <w:r w:rsidR="002439CF">
        <w:t>az 5.1. pontban meghatározott feladat</w:t>
      </w:r>
      <w:r w:rsidR="00E03A09">
        <w:t>onként</w:t>
      </w:r>
      <w:r w:rsidR="002439CF">
        <w:t xml:space="preserve"> </w:t>
      </w:r>
      <w:r w:rsidRPr="00EE0BCA">
        <w:t xml:space="preserve">a 2012/21/EU bizottsági határozat 5. cikkének megfelelően meghatározott összeget meghaladó támogatásban részesül, a Közszolgáltatónak a </w:t>
      </w:r>
      <w:proofErr w:type="spellStart"/>
      <w:r w:rsidRPr="00EE0BCA">
        <w:t>túlkompenzációt</w:t>
      </w:r>
      <w:proofErr w:type="spellEnd"/>
      <w:r w:rsidRPr="00EE0BCA">
        <w:t xml:space="preserve"> vissza kell fizetnie. Amennyiben a </w:t>
      </w:r>
      <w:proofErr w:type="spellStart"/>
      <w:r w:rsidRPr="00EE0BCA">
        <w:t>túlkompe</w:t>
      </w:r>
      <w:r w:rsidR="00C775A6" w:rsidRPr="00EE0BCA">
        <w:t>nzáció</w:t>
      </w:r>
      <w:proofErr w:type="spellEnd"/>
      <w:r w:rsidR="00C775A6" w:rsidRPr="00EE0BCA">
        <w:t xml:space="preserve"> összege nem haladja m</w:t>
      </w:r>
      <w:r w:rsidRPr="00EE0BCA">
        <w:t xml:space="preserve">eg az átlagos </w:t>
      </w:r>
      <w:r w:rsidR="00332661" w:rsidRPr="00EE0BCA">
        <w:t>é</w:t>
      </w:r>
      <w:r w:rsidR="00D61B9B" w:rsidRPr="00EE0BCA">
        <w:t>ves</w:t>
      </w:r>
      <w:r w:rsidRPr="00EE0BCA">
        <w:t xml:space="preserve"> ellentételezés összegének 10 %-át, a </w:t>
      </w:r>
      <w:proofErr w:type="spellStart"/>
      <w:r w:rsidRPr="00EE0BCA">
        <w:t>túlkompenzáció</w:t>
      </w:r>
      <w:proofErr w:type="spellEnd"/>
      <w:r w:rsidRPr="00EE0BCA">
        <w:t xml:space="preserve"> a következő </w:t>
      </w:r>
      <w:proofErr w:type="gramStart"/>
      <w:r w:rsidRPr="00EE0BCA">
        <w:t>időszakra</w:t>
      </w:r>
      <w:r w:rsidR="00EE4391">
        <w:t xml:space="preserve"> átvitelre</w:t>
      </w:r>
      <w:proofErr w:type="gramEnd"/>
      <w:r w:rsidR="00EE4391">
        <w:t xml:space="preserve"> kerül</w:t>
      </w:r>
      <w:r w:rsidRPr="00EE0BCA">
        <w:t xml:space="preserve">, és </w:t>
      </w:r>
      <w:r w:rsidR="00EE4391">
        <w:t>levonandó</w:t>
      </w:r>
      <w:r w:rsidR="00EE4391" w:rsidRPr="00EE0BCA">
        <w:t xml:space="preserve"> </w:t>
      </w:r>
      <w:r w:rsidRPr="00EE0BCA">
        <w:t>az arra az időszakra fizetendő támogatás összegéből. A Közszolgáltató a támogatásról olyan elkülönített elszámolást köteles vezetni, amelyből a 2012/21/EU bizottsági határozat 5. cikkének (2)-(4) bekezdésben meghatározott követelmények ellenőrizhetőek.</w:t>
      </w:r>
    </w:p>
    <w:p w:rsidR="00EE4391" w:rsidRPr="00EE4391" w:rsidRDefault="00EE4391" w:rsidP="00EE4391">
      <w:pPr>
        <w:spacing w:line="288" w:lineRule="exact"/>
        <w:ind w:left="23" w:right="40"/>
        <w:jc w:val="both"/>
        <w:rPr>
          <w:rFonts w:ascii="Times New Roman" w:eastAsia="Times New Roman" w:hAnsi="Times New Roman" w:cs="Times New Roman"/>
          <w:color w:val="auto"/>
          <w:sz w:val="22"/>
          <w:szCs w:val="22"/>
        </w:rPr>
      </w:pPr>
      <w:r w:rsidRPr="00EE4391">
        <w:rPr>
          <w:rFonts w:ascii="Times New Roman" w:eastAsia="Times New Roman" w:hAnsi="Times New Roman" w:cs="Times New Roman"/>
          <w:color w:val="auto"/>
          <w:sz w:val="22"/>
          <w:szCs w:val="22"/>
        </w:rPr>
        <w:t xml:space="preserve">Közszolgáltató köteles a Közszolgáltatási Kötelezettség teljesítéséről félévente, a naptári félév végét követő 60 napon belül, valamint évente a naptári év végét követő 90 napon belül az Önkormányzatot tájékoztatni az Éves Jelentésben, mely az Éves Szerződés mellékletét képezi. </w:t>
      </w:r>
    </w:p>
    <w:p w:rsidR="00EE4391" w:rsidRPr="00EE4391" w:rsidRDefault="00EE4391" w:rsidP="00EE4391">
      <w:pPr>
        <w:spacing w:line="288" w:lineRule="exact"/>
        <w:ind w:left="23" w:right="40"/>
        <w:jc w:val="both"/>
        <w:rPr>
          <w:rFonts w:ascii="Times New Roman" w:eastAsia="Times New Roman" w:hAnsi="Times New Roman" w:cs="Times New Roman"/>
          <w:color w:val="auto"/>
          <w:sz w:val="22"/>
          <w:szCs w:val="22"/>
        </w:rPr>
      </w:pPr>
      <w:r w:rsidRPr="00EE4391">
        <w:rPr>
          <w:rFonts w:ascii="Times New Roman" w:eastAsia="Times New Roman" w:hAnsi="Times New Roman" w:cs="Times New Roman"/>
          <w:color w:val="auto"/>
          <w:sz w:val="22"/>
          <w:szCs w:val="22"/>
        </w:rPr>
        <w:t>Az Éves Jelentésben Közszolgáltató a Kompenzáció elszámolásáról, valamint a Szerződés teljesítésének és a Közszolgáltatási Tevékenység ellátásának tapasztalatairól, - számszerű adatokkal alátámasztott - összesítő tájékoztatást nyújt az Önkormányzat részére.</w:t>
      </w:r>
    </w:p>
    <w:p w:rsidR="00E03A09" w:rsidRDefault="00E03A09" w:rsidP="00E03A09">
      <w:pPr>
        <w:pStyle w:val="Szvegtrzs21"/>
        <w:shd w:val="clear" w:color="auto" w:fill="auto"/>
        <w:spacing w:before="0" w:after="245" w:line="288" w:lineRule="exact"/>
        <w:ind w:right="20" w:firstLine="0"/>
        <w:jc w:val="both"/>
      </w:pPr>
    </w:p>
    <w:p w:rsidR="00085CB8" w:rsidRPr="00EE0BCA" w:rsidRDefault="00FF792E" w:rsidP="008A35AD">
      <w:pPr>
        <w:pStyle w:val="Szvegtrzs21"/>
        <w:shd w:val="clear" w:color="auto" w:fill="auto"/>
        <w:spacing w:before="0" w:after="245" w:line="288" w:lineRule="exact"/>
        <w:ind w:right="20" w:firstLine="0"/>
        <w:jc w:val="both"/>
      </w:pPr>
      <w:r w:rsidRPr="00EE0BCA">
        <w:t xml:space="preserve">A Közszolgáltató </w:t>
      </w:r>
      <w:proofErr w:type="spellStart"/>
      <w:r w:rsidRPr="00EE0BCA">
        <w:t>auditált</w:t>
      </w:r>
      <w:proofErr w:type="spellEnd"/>
      <w:r w:rsidRPr="00EE0BCA">
        <w:t xml:space="preserve"> </w:t>
      </w:r>
      <w:r w:rsidR="00332661" w:rsidRPr="00EE0BCA">
        <w:t>é</w:t>
      </w:r>
      <w:r w:rsidR="00D61B9B" w:rsidRPr="00EE0BCA">
        <w:t>ves</w:t>
      </w:r>
      <w:r w:rsidRPr="00EE0BCA">
        <w:t xml:space="preserve"> beszámolójának elkészítését követően 30 napon belül, de legkésőbb minden naptári év </w:t>
      </w:r>
      <w:r w:rsidR="00EE4391">
        <w:t>március 31</w:t>
      </w:r>
      <w:r w:rsidRPr="00EE0BCA">
        <w:t xml:space="preserve">. napjáig köteles az </w:t>
      </w:r>
      <w:proofErr w:type="spellStart"/>
      <w:r w:rsidRPr="00EE0BCA">
        <w:t>auditált</w:t>
      </w:r>
      <w:proofErr w:type="spellEnd"/>
      <w:r w:rsidRPr="00EE0BCA">
        <w:t xml:space="preserve"> adatok alapján az előző évi Kompenzációról elszámolni.</w:t>
      </w:r>
    </w:p>
    <w:p w:rsidR="00085CB8" w:rsidRPr="00EE0BCA" w:rsidRDefault="00FF792E" w:rsidP="00455166">
      <w:pPr>
        <w:pStyle w:val="Szvegtrzs21"/>
        <w:shd w:val="clear" w:color="auto" w:fill="auto"/>
        <w:spacing w:before="0" w:line="288" w:lineRule="exact"/>
        <w:ind w:left="20" w:right="40" w:firstLine="0"/>
        <w:jc w:val="both"/>
      </w:pPr>
      <w:r w:rsidRPr="00EE0BCA">
        <w:t>Az Önkormányzat jogosult a Közszolgáltató által készített számításokat ellenőrizni és indokolt esetben arról egyeztetéseket kezdeményezni.</w:t>
      </w:r>
    </w:p>
    <w:p w:rsidR="00085CB8" w:rsidRPr="00EE0BCA" w:rsidRDefault="00FF792E" w:rsidP="00455166">
      <w:pPr>
        <w:pStyle w:val="Szvegtrzs21"/>
        <w:shd w:val="clear" w:color="auto" w:fill="auto"/>
        <w:spacing w:before="0" w:line="288" w:lineRule="exact"/>
        <w:ind w:left="20" w:right="40" w:firstLine="0"/>
        <w:jc w:val="both"/>
      </w:pPr>
      <w:r w:rsidRPr="00EE0BCA">
        <w:t xml:space="preserve">Az </w:t>
      </w:r>
      <w:r w:rsidR="00D61B9B" w:rsidRPr="00EE0BCA">
        <w:t>Éves</w:t>
      </w:r>
      <w:r w:rsidRPr="00EE0BCA">
        <w:t xml:space="preserve"> elszámolás alapja a Felek által kölcsönösen elfogadott Jogos Kompenzációigény.</w:t>
      </w:r>
    </w:p>
    <w:p w:rsidR="00085CB8" w:rsidRPr="00EE0BCA" w:rsidRDefault="00FF792E" w:rsidP="00455166">
      <w:pPr>
        <w:pStyle w:val="Szvegtrzs21"/>
        <w:shd w:val="clear" w:color="auto" w:fill="auto"/>
        <w:spacing w:before="0" w:line="288" w:lineRule="exact"/>
        <w:ind w:left="20" w:right="40" w:firstLine="0"/>
        <w:jc w:val="both"/>
      </w:pPr>
      <w:r w:rsidRPr="00EE0BCA">
        <w:t xml:space="preserve">Az </w:t>
      </w:r>
      <w:r w:rsidR="00D61B9B" w:rsidRPr="00EE0BCA">
        <w:t>Éves</w:t>
      </w:r>
      <w:r w:rsidRPr="00EE0BCA">
        <w:t xml:space="preserve"> elszámolás elfogadására legkésőbb a gazdálkodási évet követő év május 31. napjáig sor kerül.</w:t>
      </w:r>
    </w:p>
    <w:p w:rsidR="00085CB8" w:rsidRPr="00EE0BCA" w:rsidRDefault="00FF792E" w:rsidP="00455166">
      <w:pPr>
        <w:pStyle w:val="Szvegtrzs21"/>
        <w:shd w:val="clear" w:color="auto" w:fill="auto"/>
        <w:spacing w:before="0" w:line="288" w:lineRule="exact"/>
        <w:ind w:left="23" w:right="40" w:firstLine="0"/>
        <w:jc w:val="both"/>
      </w:pPr>
      <w:r w:rsidRPr="00EE0BCA">
        <w:t xml:space="preserve">Az </w:t>
      </w:r>
      <w:r w:rsidR="00D61B9B" w:rsidRPr="00EE0BCA">
        <w:t>Éves</w:t>
      </w:r>
      <w:r w:rsidRPr="00EE0BCA">
        <w:t xml:space="preserve"> elszámolás alapján meghatározott esetleges </w:t>
      </w:r>
      <w:proofErr w:type="spellStart"/>
      <w:r w:rsidRPr="00EE0BCA">
        <w:t>alulkompenzáció</w:t>
      </w:r>
      <w:proofErr w:type="spellEnd"/>
      <w:r w:rsidRPr="00EE0BCA">
        <w:t xml:space="preserve"> vagy a 10%-ot meghaladó </w:t>
      </w:r>
      <w:proofErr w:type="spellStart"/>
      <w:r w:rsidRPr="00EE0BCA">
        <w:t>túlkompenzáció</w:t>
      </w:r>
      <w:proofErr w:type="spellEnd"/>
      <w:r w:rsidRPr="00EE0BCA">
        <w:t xml:space="preserve"> összegét legkésőbb az </w:t>
      </w:r>
      <w:r w:rsidR="00D61B9B" w:rsidRPr="00EE0BCA">
        <w:t>Éves</w:t>
      </w:r>
      <w:r w:rsidRPr="00EE0BCA">
        <w:t xml:space="preserve"> elszámolás elfogadásától számított </w:t>
      </w:r>
      <w:r w:rsidR="00EE4391">
        <w:t>15</w:t>
      </w:r>
      <w:r w:rsidRPr="00EE0BCA">
        <w:t xml:space="preserve"> napon belül a fizetésre kötelezett Fél a másik Félnek megtéríteni köteles.</w:t>
      </w:r>
    </w:p>
    <w:p w:rsidR="00881FBA" w:rsidRDefault="00881FBA">
      <w:pPr>
        <w:rPr>
          <w:rFonts w:ascii="Times New Roman" w:eastAsia="Times New Roman" w:hAnsi="Times New Roman" w:cs="Times New Roman"/>
          <w:sz w:val="22"/>
          <w:szCs w:val="22"/>
        </w:rPr>
      </w:pPr>
      <w:r>
        <w:br w:type="page"/>
      </w:r>
    </w:p>
    <w:p w:rsidR="00332661" w:rsidRPr="00EE0BCA" w:rsidRDefault="00332661" w:rsidP="00455166">
      <w:pPr>
        <w:pStyle w:val="Szvegtrzs21"/>
        <w:shd w:val="clear" w:color="auto" w:fill="auto"/>
        <w:spacing w:before="0" w:line="288" w:lineRule="exact"/>
        <w:ind w:left="23" w:right="40" w:firstLine="0"/>
        <w:jc w:val="both"/>
      </w:pPr>
    </w:p>
    <w:p w:rsidR="00085CB8" w:rsidRPr="00EE0BCA" w:rsidRDefault="00FF792E" w:rsidP="00455166">
      <w:pPr>
        <w:pStyle w:val="Szvegtrzs21"/>
        <w:shd w:val="clear" w:color="auto" w:fill="auto"/>
        <w:spacing w:before="0" w:after="286" w:line="288" w:lineRule="exact"/>
        <w:ind w:left="20" w:right="40" w:firstLine="0"/>
        <w:jc w:val="both"/>
      </w:pPr>
      <w:r w:rsidRPr="00EE0BCA">
        <w:t xml:space="preserve">A jelen pont rendelkezéseinek alkalmazásával elszámolást kell készíteni a Szerződés megszűnésekor és az ezen elszámolás alapján meghatározott esetleges </w:t>
      </w:r>
      <w:proofErr w:type="spellStart"/>
      <w:r w:rsidRPr="00EE0BCA">
        <w:t>alulkompenzáció</w:t>
      </w:r>
      <w:proofErr w:type="spellEnd"/>
      <w:r w:rsidRPr="00EE0BCA">
        <w:t xml:space="preserve"> vagy </w:t>
      </w:r>
      <w:proofErr w:type="spellStart"/>
      <w:r w:rsidRPr="00EE0BCA">
        <w:t>túlkompenzáció</w:t>
      </w:r>
      <w:proofErr w:type="spellEnd"/>
      <w:r w:rsidRPr="00EE0BCA">
        <w:t xml:space="preserve"> összegét legkésőbb a Szerződés megs</w:t>
      </w:r>
      <w:r w:rsidR="00332661" w:rsidRPr="00EE0BCA">
        <w:t xml:space="preserve">zűnésétől számított </w:t>
      </w:r>
      <w:r w:rsidR="00EE4391">
        <w:t>15</w:t>
      </w:r>
      <w:r w:rsidR="00332661" w:rsidRPr="00EE0BCA">
        <w:t xml:space="preserve"> napon bel</w:t>
      </w:r>
      <w:r w:rsidRPr="00EE0BCA">
        <w:t>ül a fizetésre kötelezett Fél a másik Félnek megtéríteni köteles.</w:t>
      </w:r>
    </w:p>
    <w:p w:rsidR="00085CB8" w:rsidRPr="00EE0BCA" w:rsidRDefault="00300600" w:rsidP="00455166">
      <w:pPr>
        <w:pStyle w:val="Szvegtrzs20"/>
        <w:shd w:val="clear" w:color="auto" w:fill="auto"/>
        <w:spacing w:after="0" w:line="288" w:lineRule="exact"/>
        <w:ind w:left="23" w:firstLine="0"/>
      </w:pPr>
      <w:r w:rsidRPr="00EE0BCA">
        <w:t xml:space="preserve">8. </w:t>
      </w:r>
      <w:r w:rsidR="00550064" w:rsidRPr="00EE0BCA">
        <w:t>Ellenőrzés</w:t>
      </w:r>
    </w:p>
    <w:p w:rsidR="00332661" w:rsidRPr="00EE0BCA" w:rsidRDefault="00332661" w:rsidP="00455166">
      <w:pPr>
        <w:pStyle w:val="Szvegtrzs20"/>
        <w:shd w:val="clear" w:color="auto" w:fill="auto"/>
        <w:spacing w:after="0" w:line="288" w:lineRule="exact"/>
        <w:ind w:left="23" w:firstLine="0"/>
        <w:jc w:val="both"/>
      </w:pPr>
    </w:p>
    <w:p w:rsidR="00085CB8" w:rsidRPr="00EE0BCA" w:rsidRDefault="0087468B" w:rsidP="00455166">
      <w:pPr>
        <w:pStyle w:val="Szvegtrzs20"/>
        <w:shd w:val="clear" w:color="auto" w:fill="auto"/>
        <w:spacing w:after="0" w:line="288" w:lineRule="exact"/>
        <w:ind w:left="23" w:firstLine="0"/>
        <w:jc w:val="both"/>
      </w:pPr>
      <w:r w:rsidRPr="00EE0BCA">
        <w:t>8.</w:t>
      </w:r>
      <w:r w:rsidR="00EE4391">
        <w:t>1</w:t>
      </w:r>
      <w:r w:rsidRPr="00EE0BCA">
        <w:t xml:space="preserve">. </w:t>
      </w:r>
      <w:r w:rsidR="00FF792E" w:rsidRPr="00EE0BCA">
        <w:t>Önkormányzat ellenőrzési joga</w:t>
      </w:r>
    </w:p>
    <w:p w:rsidR="00085CB8" w:rsidRPr="00EE0BCA" w:rsidRDefault="00FF792E" w:rsidP="00455166">
      <w:pPr>
        <w:pStyle w:val="Szvegtrzs21"/>
        <w:shd w:val="clear" w:color="auto" w:fill="auto"/>
        <w:spacing w:before="0" w:line="288" w:lineRule="exact"/>
        <w:ind w:left="23" w:right="40" w:firstLine="0"/>
        <w:jc w:val="both"/>
      </w:pPr>
      <w:r w:rsidRPr="00EE0BCA">
        <w:t xml:space="preserve">Az Önkormányzat jogosult (illetve jogszabályban meghatározott esetekben köteles) a Közszolgáltató Szerződésben vállalt kötelezettségei teljesítését - saját maga vagy szakértő bevonásával </w:t>
      </w:r>
      <w:r w:rsidR="00332661" w:rsidRPr="00EE0BCA">
        <w:t>-</w:t>
      </w:r>
      <w:r w:rsidRPr="00EE0BCA">
        <w:t xml:space="preserve"> ellenőrizni.</w:t>
      </w:r>
    </w:p>
    <w:p w:rsidR="00332661" w:rsidRPr="00EE0BCA" w:rsidRDefault="00332661" w:rsidP="00455166">
      <w:pPr>
        <w:pStyle w:val="Szvegtrzs21"/>
        <w:shd w:val="clear" w:color="auto" w:fill="auto"/>
        <w:spacing w:before="0" w:line="288" w:lineRule="exact"/>
        <w:ind w:left="23" w:right="40" w:firstLine="0"/>
        <w:jc w:val="both"/>
      </w:pPr>
    </w:p>
    <w:p w:rsidR="00085CB8" w:rsidRPr="00EE0BCA" w:rsidRDefault="00FF792E" w:rsidP="00455166">
      <w:pPr>
        <w:pStyle w:val="Szvegtrzs21"/>
        <w:shd w:val="clear" w:color="auto" w:fill="auto"/>
        <w:spacing w:before="0" w:line="288" w:lineRule="exact"/>
        <w:ind w:left="23" w:right="40" w:firstLine="0"/>
        <w:jc w:val="both"/>
      </w:pPr>
      <w:r w:rsidRPr="00EE0BCA">
        <w:t>Közszolgáltató köteles az ellenőrzés során az Önkormányzat képviselőivel (ideértve az Önkormányzat által megbízott szakértőket is) együttműködni, számukra minden az ellenőrzés elvégzéséhez ésszerűen szükséges támogatást megadni (így különösen</w:t>
      </w:r>
      <w:r w:rsidR="00332661" w:rsidRPr="00EE0BCA">
        <w:t>, de nem kizárólagosan a</w:t>
      </w:r>
      <w:r w:rsidRPr="00EE0BCA">
        <w:t xml:space="preserve"> számviteli nyilvántartásaiba betekintést engedni, valamint a Közszolgáltatási Tevékenységére, illetve egyébként gazdálkodására vonatkozó minden rendelkezésre álló vagy ésszerű erőfeszítéssel kinyerhető adatot és információt megadni).</w:t>
      </w:r>
    </w:p>
    <w:p w:rsidR="00482374" w:rsidRPr="00EE0BCA" w:rsidRDefault="00FF792E" w:rsidP="00455166">
      <w:pPr>
        <w:pStyle w:val="Szvegtrzs21"/>
        <w:shd w:val="clear" w:color="auto" w:fill="auto"/>
        <w:spacing w:before="0" w:line="288" w:lineRule="exact"/>
        <w:ind w:left="23" w:right="40" w:firstLine="0"/>
        <w:jc w:val="both"/>
      </w:pPr>
      <w:r w:rsidRPr="00EE0BCA">
        <w:t>Felek megállapodnak abban, hogy helyszíni ellenőrzésre nem kizárólag előzetesen egyeztetett időpontban kerülhet sor azzal, hogy a helyszíni ellenőrzés az indokolt és szükséges mértéket meghaladóan nem zavarhatja a Közszolgáltatási Tevékenység Közszolgáltató általi ellátását.</w:t>
      </w:r>
    </w:p>
    <w:p w:rsidR="00332661" w:rsidRPr="00EE0BCA" w:rsidRDefault="00332661" w:rsidP="00455166">
      <w:pPr>
        <w:pStyle w:val="Szvegtrzs21"/>
        <w:shd w:val="clear" w:color="auto" w:fill="auto"/>
        <w:spacing w:before="0" w:line="288" w:lineRule="exact"/>
        <w:ind w:left="23" w:right="40" w:firstLine="0"/>
        <w:jc w:val="both"/>
      </w:pPr>
    </w:p>
    <w:p w:rsidR="00085CB8" w:rsidRPr="00EE0BCA" w:rsidRDefault="00FF792E" w:rsidP="001D7924">
      <w:pPr>
        <w:pStyle w:val="Szvegtrzs20"/>
        <w:numPr>
          <w:ilvl w:val="1"/>
          <w:numId w:val="21"/>
        </w:numPr>
        <w:shd w:val="clear" w:color="auto" w:fill="auto"/>
        <w:tabs>
          <w:tab w:val="left" w:pos="0"/>
        </w:tabs>
        <w:spacing w:after="0" w:line="288" w:lineRule="exact"/>
        <w:ind w:left="567" w:hanging="567"/>
        <w:jc w:val="both"/>
      </w:pPr>
      <w:r w:rsidRPr="00EE0BCA">
        <w:t>Felelősség</w:t>
      </w:r>
    </w:p>
    <w:p w:rsidR="00085CB8" w:rsidRPr="00EE0BCA" w:rsidRDefault="00E3051F" w:rsidP="00455166">
      <w:pPr>
        <w:pStyle w:val="Szvegtrzs21"/>
        <w:shd w:val="clear" w:color="auto" w:fill="auto"/>
        <w:tabs>
          <w:tab w:val="left" w:pos="0"/>
        </w:tabs>
        <w:spacing w:before="0" w:line="288" w:lineRule="exact"/>
        <w:ind w:right="40" w:firstLine="0"/>
        <w:jc w:val="both"/>
      </w:pPr>
      <w:r w:rsidRPr="00EE0BCA">
        <w:t xml:space="preserve">Amennyiben </w:t>
      </w:r>
      <w:r w:rsidR="00FF792E" w:rsidRPr="00EE0BCA">
        <w:t xml:space="preserve">Közszolgáltató </w:t>
      </w:r>
      <w:r w:rsidRPr="00EE0BCA">
        <w:t xml:space="preserve">a közszolgáltatási feladatok ellátása során közreműködőt vesz igénybe, </w:t>
      </w:r>
      <w:r w:rsidR="00FF792E" w:rsidRPr="00EE0BCA">
        <w:t>a Közreműködő teljesítéséért úgy felel, mintha saját maga teljesített volna.</w:t>
      </w:r>
    </w:p>
    <w:p w:rsidR="00332661" w:rsidRPr="00EE0BCA" w:rsidRDefault="00332661" w:rsidP="00455166">
      <w:pPr>
        <w:pStyle w:val="Szvegtrzs21"/>
        <w:shd w:val="clear" w:color="auto" w:fill="auto"/>
        <w:tabs>
          <w:tab w:val="left" w:pos="0"/>
        </w:tabs>
        <w:spacing w:before="0" w:line="288" w:lineRule="exact"/>
        <w:ind w:right="40" w:firstLine="0"/>
        <w:jc w:val="both"/>
      </w:pPr>
    </w:p>
    <w:p w:rsidR="00085CB8" w:rsidRPr="00EE0BCA" w:rsidRDefault="00550064" w:rsidP="001D7924">
      <w:pPr>
        <w:pStyle w:val="Szvegtrzs20"/>
        <w:numPr>
          <w:ilvl w:val="0"/>
          <w:numId w:val="8"/>
        </w:numPr>
        <w:shd w:val="clear" w:color="auto" w:fill="auto"/>
        <w:tabs>
          <w:tab w:val="left" w:pos="0"/>
        </w:tabs>
        <w:spacing w:after="207" w:line="288" w:lineRule="exact"/>
        <w:ind w:firstLine="0"/>
      </w:pPr>
      <w:r w:rsidRPr="00EE0BCA">
        <w:t>Közszolgáltató kötelezettségvállalásai</w:t>
      </w:r>
    </w:p>
    <w:p w:rsidR="00085CB8" w:rsidRPr="00EE0BCA" w:rsidRDefault="00FF792E" w:rsidP="001D7924">
      <w:pPr>
        <w:pStyle w:val="Szvegtrzs20"/>
        <w:numPr>
          <w:ilvl w:val="1"/>
          <w:numId w:val="8"/>
        </w:numPr>
        <w:shd w:val="clear" w:color="auto" w:fill="auto"/>
        <w:tabs>
          <w:tab w:val="left" w:pos="0"/>
        </w:tabs>
        <w:spacing w:after="0" w:line="288" w:lineRule="exact"/>
        <w:ind w:firstLine="0"/>
        <w:jc w:val="both"/>
      </w:pPr>
      <w:r w:rsidRPr="00EE0BCA">
        <w:t>Tevékenységek elkülönítése</w:t>
      </w:r>
    </w:p>
    <w:p w:rsidR="00085CB8" w:rsidRPr="00EE0BCA" w:rsidRDefault="00FF792E" w:rsidP="00455166">
      <w:pPr>
        <w:pStyle w:val="Szvegtrzs21"/>
        <w:shd w:val="clear" w:color="auto" w:fill="auto"/>
        <w:tabs>
          <w:tab w:val="left" w:pos="0"/>
        </w:tabs>
        <w:spacing w:before="0" w:after="303" w:line="288" w:lineRule="exact"/>
        <w:ind w:right="40" w:firstLine="0"/>
        <w:jc w:val="both"/>
      </w:pPr>
      <w:r w:rsidRPr="00EE0BCA">
        <w:t xml:space="preserve">Közszolgáltató köteles számviteli nyilvántartásaiban és az </w:t>
      </w:r>
      <w:r w:rsidR="001C2867" w:rsidRPr="00EE0BCA">
        <w:t>é</w:t>
      </w:r>
      <w:r w:rsidR="00D61B9B" w:rsidRPr="00EE0BCA">
        <w:t>ves</w:t>
      </w:r>
      <w:r w:rsidRPr="00EE0BCA">
        <w:t xml:space="preserve"> beszámoló részét képező kiegészítő mellékletben a Közszolgáltatási Tevékenységet és Egyéb Tevékenységet elkülönítetten kezelni.</w:t>
      </w:r>
    </w:p>
    <w:p w:rsidR="00085CB8" w:rsidRPr="00EE0BCA" w:rsidRDefault="00FF792E" w:rsidP="001D7924">
      <w:pPr>
        <w:pStyle w:val="Cmsor20"/>
        <w:keepNext/>
        <w:keepLines/>
        <w:numPr>
          <w:ilvl w:val="1"/>
          <w:numId w:val="8"/>
        </w:numPr>
        <w:shd w:val="clear" w:color="auto" w:fill="auto"/>
        <w:tabs>
          <w:tab w:val="left" w:pos="0"/>
        </w:tabs>
        <w:spacing w:before="0" w:after="0" w:line="288" w:lineRule="exact"/>
        <w:ind w:firstLine="0"/>
      </w:pPr>
      <w:bookmarkStart w:id="8" w:name="bookmark10"/>
      <w:r w:rsidRPr="00EE0BCA">
        <w:t>Működési hatékonyság</w:t>
      </w:r>
      <w:bookmarkEnd w:id="8"/>
    </w:p>
    <w:p w:rsidR="00085CB8" w:rsidRPr="00EE0BCA" w:rsidRDefault="00FF792E" w:rsidP="00455166">
      <w:pPr>
        <w:pStyle w:val="Szvegtrzs21"/>
        <w:shd w:val="clear" w:color="auto" w:fill="auto"/>
        <w:tabs>
          <w:tab w:val="left" w:pos="0"/>
        </w:tabs>
        <w:spacing w:before="0" w:line="288" w:lineRule="exact"/>
        <w:ind w:right="40" w:firstLine="0"/>
        <w:jc w:val="both"/>
      </w:pPr>
      <w:r w:rsidRPr="00EE0BCA">
        <w:t>Közszolgáltató köteles gazdálkodását a tőle elvárható gondossággal, a költséghatékonyságot szem előtt tartva folytatni, különösen:</w:t>
      </w:r>
    </w:p>
    <w:p w:rsidR="00085CB8" w:rsidRPr="00EE0BCA" w:rsidRDefault="00FF792E" w:rsidP="001D7924">
      <w:pPr>
        <w:pStyle w:val="Szvegtrzs21"/>
        <w:numPr>
          <w:ilvl w:val="0"/>
          <w:numId w:val="9"/>
        </w:numPr>
        <w:shd w:val="clear" w:color="auto" w:fill="auto"/>
        <w:tabs>
          <w:tab w:val="left" w:pos="142"/>
          <w:tab w:val="right" w:pos="9573"/>
        </w:tabs>
        <w:spacing w:before="0" w:line="288" w:lineRule="exact"/>
        <w:ind w:left="567" w:right="40" w:hanging="567"/>
        <w:jc w:val="both"/>
      </w:pPr>
      <w:r w:rsidRPr="00EE0BCA">
        <w:t>Közszolgáltató az Önkormányzat döntésétől függően az Egyéb Tevékenység Eredménye realizált összegével a Jogos Kompenzációigény összegét csökkenteni;</w:t>
      </w:r>
    </w:p>
    <w:p w:rsidR="00085CB8" w:rsidRPr="00EE0BCA" w:rsidRDefault="00FF792E" w:rsidP="001D7924">
      <w:pPr>
        <w:pStyle w:val="Szvegtrzs21"/>
        <w:numPr>
          <w:ilvl w:val="0"/>
          <w:numId w:val="9"/>
        </w:numPr>
        <w:shd w:val="clear" w:color="auto" w:fill="auto"/>
        <w:tabs>
          <w:tab w:val="left" w:pos="567"/>
          <w:tab w:val="right" w:pos="9573"/>
        </w:tabs>
        <w:spacing w:before="0" w:after="297" w:line="288" w:lineRule="exact"/>
        <w:ind w:left="567" w:right="40" w:hanging="567"/>
        <w:jc w:val="both"/>
      </w:pPr>
      <w:r w:rsidRPr="00EE0BCA">
        <w:t>Közszolgáltató Egyéb tevékenysége nem veszélyeztetheti a Közszolgáltatási Tevékenységét, ugyanakkor Közszolgáltató törekszik a rendelkezésére álló személyi állomány és eszközök minél telje</w:t>
      </w:r>
      <w:r w:rsidR="00C33EA3" w:rsidRPr="00EE0BCA">
        <w:t>sebb hatékony kihasználására.</w:t>
      </w:r>
    </w:p>
    <w:p w:rsidR="00085CB8" w:rsidRPr="00EE0BCA" w:rsidRDefault="00FF792E" w:rsidP="001D7924">
      <w:pPr>
        <w:pStyle w:val="Szvegtrzs20"/>
        <w:numPr>
          <w:ilvl w:val="1"/>
          <w:numId w:val="8"/>
        </w:numPr>
        <w:shd w:val="clear" w:color="auto" w:fill="auto"/>
        <w:tabs>
          <w:tab w:val="left" w:pos="0"/>
        </w:tabs>
        <w:spacing w:after="0" w:line="288" w:lineRule="exact"/>
        <w:ind w:firstLine="0"/>
        <w:jc w:val="both"/>
      </w:pPr>
      <w:r w:rsidRPr="00EE0BCA">
        <w:t>Üzemeltetés és karbantartás</w:t>
      </w:r>
    </w:p>
    <w:p w:rsidR="00881FBA" w:rsidRDefault="00FF792E" w:rsidP="00455166">
      <w:pPr>
        <w:pStyle w:val="Szvegtrzs21"/>
        <w:shd w:val="clear" w:color="auto" w:fill="auto"/>
        <w:tabs>
          <w:tab w:val="left" w:pos="0"/>
        </w:tabs>
        <w:spacing w:before="0" w:line="288" w:lineRule="exact"/>
        <w:ind w:right="40" w:firstLine="0"/>
        <w:jc w:val="both"/>
      </w:pPr>
      <w:r w:rsidRPr="00EE0BCA">
        <w:t xml:space="preserve">Közszolgáltató köteles a Közszolgáltatási Kötelezettség teljesítéséhez szükséges tárgyi eszközöknek a Jó Szakmai Gyakorlatnak megfelelő üzemeltetését és </w:t>
      </w:r>
      <w:r w:rsidR="00482374" w:rsidRPr="00EE0BCA">
        <w:t>karbantartását biztosítani.</w:t>
      </w:r>
    </w:p>
    <w:p w:rsidR="00881FBA" w:rsidRDefault="00881FBA">
      <w:pPr>
        <w:rPr>
          <w:rFonts w:ascii="Times New Roman" w:eastAsia="Times New Roman" w:hAnsi="Times New Roman" w:cs="Times New Roman"/>
          <w:sz w:val="22"/>
          <w:szCs w:val="22"/>
        </w:rPr>
      </w:pPr>
      <w:r>
        <w:br w:type="page"/>
      </w:r>
    </w:p>
    <w:p w:rsidR="00550064" w:rsidRPr="00EE0BCA" w:rsidRDefault="00550064" w:rsidP="00455166">
      <w:pPr>
        <w:pStyle w:val="Szvegtrzs21"/>
        <w:shd w:val="clear" w:color="auto" w:fill="auto"/>
        <w:tabs>
          <w:tab w:val="left" w:pos="0"/>
        </w:tabs>
        <w:spacing w:before="0" w:line="288" w:lineRule="exact"/>
        <w:ind w:right="40" w:firstLine="0"/>
        <w:jc w:val="both"/>
      </w:pPr>
    </w:p>
    <w:p w:rsidR="00085CB8" w:rsidRPr="00EE0BCA" w:rsidRDefault="00085CB8" w:rsidP="00455166">
      <w:pPr>
        <w:framePr w:h="284" w:hRule="exact" w:wrap="notBeside" w:vAnchor="text" w:hAnchor="text" w:y="1"/>
        <w:spacing w:line="288" w:lineRule="exact"/>
        <w:rPr>
          <w:rFonts w:ascii="Times New Roman" w:hAnsi="Times New Roman" w:cs="Times New Roman"/>
          <w:sz w:val="22"/>
          <w:szCs w:val="22"/>
        </w:rPr>
      </w:pPr>
    </w:p>
    <w:p w:rsidR="00085CB8" w:rsidRPr="00EE0BCA" w:rsidRDefault="00FF792E" w:rsidP="001D7924">
      <w:pPr>
        <w:pStyle w:val="Szvegtrzs20"/>
        <w:numPr>
          <w:ilvl w:val="1"/>
          <w:numId w:val="8"/>
        </w:numPr>
        <w:shd w:val="clear" w:color="auto" w:fill="auto"/>
        <w:tabs>
          <w:tab w:val="left" w:pos="567"/>
        </w:tabs>
        <w:spacing w:after="0" w:line="288" w:lineRule="exact"/>
        <w:ind w:firstLine="0"/>
        <w:jc w:val="both"/>
      </w:pPr>
      <w:r w:rsidRPr="00EE0BCA">
        <w:t>Biztosítás</w:t>
      </w:r>
    </w:p>
    <w:p w:rsidR="00085CB8" w:rsidRPr="00EE0BCA" w:rsidRDefault="00FF792E" w:rsidP="00455166">
      <w:pPr>
        <w:pStyle w:val="Szvegtrzs21"/>
        <w:shd w:val="clear" w:color="auto" w:fill="auto"/>
        <w:tabs>
          <w:tab w:val="left" w:pos="567"/>
        </w:tabs>
        <w:spacing w:before="0" w:after="229" w:line="288" w:lineRule="exact"/>
        <w:ind w:right="40" w:firstLine="0"/>
        <w:jc w:val="both"/>
      </w:pPr>
      <w:r w:rsidRPr="00EE0BCA">
        <w:t xml:space="preserve">Közszolgáltató </w:t>
      </w:r>
      <w:r w:rsidR="001C2867" w:rsidRPr="00EE0BCA">
        <w:t xml:space="preserve">közszolgáltatási tevékenységének ellátása alatt </w:t>
      </w:r>
      <w:r w:rsidRPr="00EE0BCA">
        <w:t xml:space="preserve">köteles a Biztosítást a Jó Szakmai Gyakorlattal összhangban </w:t>
      </w:r>
      <w:r w:rsidR="001C2867" w:rsidRPr="00EE0BCA">
        <w:t xml:space="preserve">folyamatosan </w:t>
      </w:r>
      <w:r w:rsidRPr="00EE0BCA">
        <w:t>fenntartani.</w:t>
      </w:r>
    </w:p>
    <w:p w:rsidR="00085CB8" w:rsidRPr="00EE0BCA" w:rsidRDefault="00FF792E" w:rsidP="00455166">
      <w:pPr>
        <w:pStyle w:val="Szvegtrzs21"/>
        <w:shd w:val="clear" w:color="auto" w:fill="auto"/>
        <w:tabs>
          <w:tab w:val="left" w:pos="567"/>
        </w:tabs>
        <w:spacing w:before="0" w:after="240" w:line="288" w:lineRule="exact"/>
        <w:ind w:right="40" w:firstLine="0"/>
        <w:jc w:val="both"/>
      </w:pPr>
      <w:r w:rsidRPr="00EE0BCA">
        <w:t xml:space="preserve">A Közszolgáltatási Tevékenység ellátásához szükséges eszközök tekintetében bekövetkezett káresemények esetén Közszolgáltató köteles a Biztosítás körében megkötött vagyonbiztosítás alapján kifizetett kártérítési összegeket a károsodott eszközök helyreállítására, illetve pótlására felhasználni mindaddig, amíg azok gazdaságos üzemeltetése </w:t>
      </w:r>
      <w:proofErr w:type="gramStart"/>
      <w:r w:rsidRPr="00EE0BCA">
        <w:t>ezáltal</w:t>
      </w:r>
      <w:proofErr w:type="gramEnd"/>
      <w:r w:rsidRPr="00EE0BCA">
        <w:t xml:space="preserve"> ésszerűen helyreállítható.</w:t>
      </w:r>
    </w:p>
    <w:p w:rsidR="00085CB8" w:rsidRPr="00EE0BCA" w:rsidRDefault="00EE4391" w:rsidP="00455166">
      <w:pPr>
        <w:pStyle w:val="Szvegtrzs20"/>
        <w:shd w:val="clear" w:color="auto" w:fill="auto"/>
        <w:tabs>
          <w:tab w:val="left" w:pos="567"/>
        </w:tabs>
        <w:spacing w:after="0" w:line="288" w:lineRule="exact"/>
        <w:ind w:firstLine="0"/>
        <w:jc w:val="both"/>
      </w:pPr>
      <w:r>
        <w:t>9</w:t>
      </w:r>
      <w:r w:rsidR="00C33EA3" w:rsidRPr="00EE0BCA">
        <w:t>.5.</w:t>
      </w:r>
      <w:r w:rsidR="00C33EA3" w:rsidRPr="00EE0BCA">
        <w:tab/>
      </w:r>
      <w:r w:rsidR="00FF792E" w:rsidRPr="00EE0BCA">
        <w:t>Terhelési tilalom</w:t>
      </w:r>
    </w:p>
    <w:p w:rsidR="00085CB8" w:rsidRPr="00EE0BCA" w:rsidRDefault="00FF792E" w:rsidP="00455166">
      <w:pPr>
        <w:pStyle w:val="Szvegtrzs21"/>
        <w:shd w:val="clear" w:color="auto" w:fill="auto"/>
        <w:tabs>
          <w:tab w:val="left" w:pos="567"/>
        </w:tabs>
        <w:spacing w:before="0" w:after="286" w:line="288" w:lineRule="exact"/>
        <w:ind w:right="40" w:firstLine="0"/>
        <w:jc w:val="both"/>
      </w:pPr>
      <w:r w:rsidRPr="00EE0BCA">
        <w:t>Közszolgáltató eszközein nem alapítható olyan teher (pl. zálogjog, jelzálogjog, óvadék, követelés biztosítására irányuló engedményezés vagy bármely más szerződés vagy megállapodás, amelynek célja valamely személy kötelezettségeinek biztosítása), amely a Közszolgáltatási Kötelezettség teljesítését veszélyezteti.</w:t>
      </w:r>
    </w:p>
    <w:p w:rsidR="00085CB8" w:rsidRPr="00EE0BCA" w:rsidRDefault="00FF792E" w:rsidP="001D7924">
      <w:pPr>
        <w:pStyle w:val="Szvegtrzs20"/>
        <w:numPr>
          <w:ilvl w:val="1"/>
          <w:numId w:val="22"/>
        </w:numPr>
        <w:shd w:val="clear" w:color="auto" w:fill="auto"/>
        <w:tabs>
          <w:tab w:val="left" w:pos="567"/>
        </w:tabs>
        <w:spacing w:after="0" w:line="288" w:lineRule="exact"/>
        <w:jc w:val="both"/>
      </w:pPr>
      <w:r w:rsidRPr="00EE0BCA">
        <w:t>Tájékoztatási kötelezettség</w:t>
      </w:r>
    </w:p>
    <w:p w:rsidR="00085CB8" w:rsidRPr="00EE0BCA" w:rsidRDefault="00FF792E" w:rsidP="00455166">
      <w:pPr>
        <w:pStyle w:val="Szvegtrzs21"/>
        <w:shd w:val="clear" w:color="auto" w:fill="auto"/>
        <w:tabs>
          <w:tab w:val="left" w:pos="567"/>
        </w:tabs>
        <w:spacing w:before="0" w:after="246" w:line="288" w:lineRule="exact"/>
        <w:ind w:right="40" w:firstLine="0"/>
        <w:jc w:val="both"/>
      </w:pPr>
      <w:r w:rsidRPr="00EE0BCA">
        <w:t>Közszolgáltató a tudomásszerzést követően haladéktalanul köteles az Önkormányzatot tájékoztatni:</w:t>
      </w:r>
    </w:p>
    <w:p w:rsidR="00085CB8" w:rsidRPr="00EE0BCA" w:rsidRDefault="00FF792E" w:rsidP="001D7924">
      <w:pPr>
        <w:pStyle w:val="Szvegtrzs21"/>
        <w:numPr>
          <w:ilvl w:val="0"/>
          <w:numId w:val="13"/>
        </w:numPr>
        <w:shd w:val="clear" w:color="auto" w:fill="auto"/>
        <w:tabs>
          <w:tab w:val="left" w:pos="567"/>
          <w:tab w:val="right" w:pos="2204"/>
          <w:tab w:val="right" w:pos="8972"/>
        </w:tabs>
        <w:spacing w:before="0" w:line="288" w:lineRule="exact"/>
        <w:ind w:left="567" w:right="40" w:hanging="567"/>
        <w:jc w:val="both"/>
      </w:pPr>
      <w:r w:rsidRPr="00EE0BCA">
        <w:t>bármely</w:t>
      </w:r>
      <w:r w:rsidRPr="00EE0BCA">
        <w:tab/>
      </w:r>
      <w:r w:rsidR="00DD479C" w:rsidRPr="00EE0BCA">
        <w:t xml:space="preserve"> </w:t>
      </w:r>
      <w:r w:rsidRPr="00EE0BCA">
        <w:t>olyan eseményről vagy körülményről, amely a Szerződés 13.2. pontja</w:t>
      </w:r>
      <w:r w:rsidR="00DD479C" w:rsidRPr="00EE0BCA">
        <w:t xml:space="preserve"> </w:t>
      </w:r>
      <w:r w:rsidRPr="00EE0BCA">
        <w:rPr>
          <w:rStyle w:val="SzvegtrzsDlt"/>
        </w:rPr>
        <w:t>(Önkormányzat rendkívüli felmondási joga)</w:t>
      </w:r>
      <w:r w:rsidRPr="00EE0BCA">
        <w:t xml:space="preserve"> értelmében megalapíthatja az Önkormányzat azonnali hatályú felmondási jogát;</w:t>
      </w:r>
    </w:p>
    <w:p w:rsidR="00085CB8" w:rsidRPr="00EE0BCA" w:rsidRDefault="00FF792E" w:rsidP="001D7924">
      <w:pPr>
        <w:pStyle w:val="Szvegtrzs21"/>
        <w:numPr>
          <w:ilvl w:val="0"/>
          <w:numId w:val="13"/>
        </w:numPr>
        <w:shd w:val="clear" w:color="auto" w:fill="auto"/>
        <w:tabs>
          <w:tab w:val="left" w:pos="567"/>
          <w:tab w:val="right" w:pos="2204"/>
          <w:tab w:val="right" w:pos="5306"/>
        </w:tabs>
        <w:spacing w:before="0" w:line="288" w:lineRule="exact"/>
        <w:ind w:left="567" w:hanging="567"/>
        <w:jc w:val="both"/>
      </w:pPr>
      <w:r w:rsidRPr="00EE0BCA">
        <w:t>bármely</w:t>
      </w:r>
      <w:r w:rsidR="00DD479C" w:rsidRPr="00EE0BCA">
        <w:t xml:space="preserve"> </w:t>
      </w:r>
      <w:r w:rsidRPr="00EE0BCA">
        <w:tab/>
        <w:t>lényeges biztosítási eseményről;</w:t>
      </w:r>
    </w:p>
    <w:p w:rsidR="00085CB8" w:rsidRPr="00EE0BCA" w:rsidRDefault="00FF792E" w:rsidP="001D7924">
      <w:pPr>
        <w:pStyle w:val="Szvegtrzs21"/>
        <w:numPr>
          <w:ilvl w:val="0"/>
          <w:numId w:val="13"/>
        </w:numPr>
        <w:shd w:val="clear" w:color="auto" w:fill="auto"/>
        <w:tabs>
          <w:tab w:val="left" w:pos="567"/>
          <w:tab w:val="right" w:pos="2204"/>
          <w:tab w:val="right" w:pos="8972"/>
        </w:tabs>
        <w:spacing w:before="0" w:line="288" w:lineRule="exact"/>
        <w:ind w:left="567" w:hanging="567"/>
        <w:jc w:val="both"/>
      </w:pPr>
      <w:r w:rsidRPr="00EE0BCA">
        <w:t>bármely</w:t>
      </w:r>
      <w:r w:rsidR="00DD479C" w:rsidRPr="00EE0BCA">
        <w:t xml:space="preserve">, </w:t>
      </w:r>
      <w:r w:rsidRPr="00EE0BCA">
        <w:tab/>
        <w:t>a Közszolgáltatóval szemben környezetvédelmi jogszabály alapján</w:t>
      </w:r>
      <w:r w:rsidR="00DD479C" w:rsidRPr="00EE0BCA">
        <w:t xml:space="preserve"> </w:t>
      </w:r>
      <w:r w:rsidRPr="00EE0BCA">
        <w:t>támasztott lényeges követelés részleteiről;</w:t>
      </w:r>
    </w:p>
    <w:p w:rsidR="00085CB8" w:rsidRPr="00EE0BCA" w:rsidRDefault="00FF792E" w:rsidP="001D7924">
      <w:pPr>
        <w:pStyle w:val="Szvegtrzs21"/>
        <w:numPr>
          <w:ilvl w:val="0"/>
          <w:numId w:val="13"/>
        </w:numPr>
        <w:shd w:val="clear" w:color="auto" w:fill="auto"/>
        <w:tabs>
          <w:tab w:val="left" w:pos="567"/>
          <w:tab w:val="right" w:pos="2204"/>
          <w:tab w:val="right" w:pos="8972"/>
        </w:tabs>
        <w:spacing w:before="0" w:after="243" w:line="288" w:lineRule="exact"/>
        <w:ind w:left="567" w:hanging="567"/>
        <w:jc w:val="both"/>
      </w:pPr>
      <w:r w:rsidRPr="00EE0BCA">
        <w:t>bármely</w:t>
      </w:r>
      <w:r w:rsidR="00DD479C" w:rsidRPr="00EE0BCA">
        <w:t xml:space="preserve"> </w:t>
      </w:r>
      <w:r w:rsidRPr="00EE0BCA">
        <w:tab/>
        <w:t xml:space="preserve">olyan egyéb eseményről vagy </w:t>
      </w:r>
      <w:proofErr w:type="gramStart"/>
      <w:r w:rsidRPr="00EE0BCA">
        <w:t>körülményről</w:t>
      </w:r>
      <w:proofErr w:type="gramEnd"/>
      <w:r w:rsidRPr="00EE0BCA">
        <w:t xml:space="preserve"> amely veszélyezteti a</w:t>
      </w:r>
      <w:r w:rsidR="00DD479C" w:rsidRPr="00EE0BCA">
        <w:t xml:space="preserve"> </w:t>
      </w:r>
      <w:r w:rsidR="00550064" w:rsidRPr="00EE0BCA">
        <w:t xml:space="preserve"> </w:t>
      </w:r>
      <w:r w:rsidRPr="00EE0BCA">
        <w:t>Közszolgáltatási Kötelezettség teljesítését;</w:t>
      </w:r>
    </w:p>
    <w:p w:rsidR="00085CB8" w:rsidRPr="00EE0BCA" w:rsidRDefault="00FF792E" w:rsidP="001D7924">
      <w:pPr>
        <w:pStyle w:val="Szvegtrzs20"/>
        <w:numPr>
          <w:ilvl w:val="1"/>
          <w:numId w:val="22"/>
        </w:numPr>
        <w:shd w:val="clear" w:color="auto" w:fill="auto"/>
        <w:tabs>
          <w:tab w:val="left" w:pos="567"/>
        </w:tabs>
        <w:spacing w:after="0" w:line="288" w:lineRule="exact"/>
        <w:jc w:val="both"/>
      </w:pPr>
      <w:r w:rsidRPr="00EE0BCA">
        <w:t>Iratmegőrzési kötelezettség</w:t>
      </w:r>
    </w:p>
    <w:p w:rsidR="005014E5" w:rsidRPr="00EE0BCA" w:rsidRDefault="005014E5" w:rsidP="00455166">
      <w:pPr>
        <w:pStyle w:val="Cmsor20"/>
        <w:keepNext/>
        <w:keepLines/>
        <w:shd w:val="clear" w:color="auto" w:fill="auto"/>
        <w:spacing w:before="0" w:after="0" w:line="288" w:lineRule="exact"/>
        <w:ind w:firstLine="0"/>
        <w:rPr>
          <w:b w:val="0"/>
        </w:rPr>
      </w:pPr>
      <w:bookmarkStart w:id="9" w:name="bookmark11"/>
      <w:r w:rsidRPr="00EE0BCA">
        <w:rPr>
          <w:b w:val="0"/>
        </w:rPr>
        <w:t>Felek tudomásul veszik, hogy a 2012/21/EU bizottsági határozat 8. cikkének értelmében a megbízás időtartama alatt és annak lejártától számított 10 évig a jelen szerződés alapján nyújtott ellentételezés a megjelölt határozattal való összeegyeztethetőségének ellenőrzéséhez szükséges információkat kötelesek megőrizni.</w:t>
      </w:r>
    </w:p>
    <w:p w:rsidR="00810764" w:rsidRPr="00EE0BCA" w:rsidRDefault="00810764" w:rsidP="00455166">
      <w:pPr>
        <w:pStyle w:val="Cmsor20"/>
        <w:keepNext/>
        <w:keepLines/>
        <w:shd w:val="clear" w:color="auto" w:fill="auto"/>
        <w:spacing w:before="0" w:after="0" w:line="288" w:lineRule="exact"/>
        <w:ind w:firstLine="0"/>
        <w:rPr>
          <w:b w:val="0"/>
        </w:rPr>
      </w:pPr>
    </w:p>
    <w:p w:rsidR="00085CB8" w:rsidRPr="00EE0BCA" w:rsidRDefault="00FF792E" w:rsidP="001D7924">
      <w:pPr>
        <w:pStyle w:val="Szvegtrzs20"/>
        <w:numPr>
          <w:ilvl w:val="0"/>
          <w:numId w:val="8"/>
        </w:numPr>
        <w:shd w:val="clear" w:color="auto" w:fill="auto"/>
        <w:tabs>
          <w:tab w:val="left" w:pos="567"/>
        </w:tabs>
        <w:spacing w:after="214" w:line="288" w:lineRule="exact"/>
        <w:ind w:firstLine="0"/>
      </w:pPr>
      <w:r w:rsidRPr="00EE0BCA">
        <w:t>V</w:t>
      </w:r>
      <w:r w:rsidR="00810764" w:rsidRPr="00EE0BCA">
        <w:t>is Maior</w:t>
      </w:r>
      <w:bookmarkEnd w:id="9"/>
    </w:p>
    <w:p w:rsidR="00085CB8" w:rsidRPr="00EE0BCA" w:rsidRDefault="00FF792E" w:rsidP="001D7924">
      <w:pPr>
        <w:pStyle w:val="Szvegtrzs20"/>
        <w:numPr>
          <w:ilvl w:val="1"/>
          <w:numId w:val="8"/>
        </w:numPr>
        <w:shd w:val="clear" w:color="auto" w:fill="auto"/>
        <w:tabs>
          <w:tab w:val="left" w:pos="567"/>
        </w:tabs>
        <w:spacing w:after="0" w:line="288" w:lineRule="exact"/>
        <w:ind w:firstLine="0"/>
        <w:jc w:val="both"/>
      </w:pPr>
      <w:r w:rsidRPr="00EE0BCA">
        <w:t>Vis Maior Események</w:t>
      </w:r>
    </w:p>
    <w:p w:rsidR="00085CB8" w:rsidRPr="00EE0BCA" w:rsidRDefault="00FF792E" w:rsidP="00455166">
      <w:pPr>
        <w:pStyle w:val="Szvegtrzs21"/>
        <w:shd w:val="clear" w:color="auto" w:fill="auto"/>
        <w:tabs>
          <w:tab w:val="left" w:pos="567"/>
        </w:tabs>
        <w:spacing w:before="0" w:line="288" w:lineRule="exact"/>
        <w:ind w:right="40" w:firstLine="0"/>
        <w:jc w:val="both"/>
      </w:pPr>
      <w:r w:rsidRPr="00EE0BCA">
        <w:t>Vis Maior Eseménynek minősül bármely olyan előre nem látható esemény, amely bármely Félen kívül álló okból merül fel és az érintett Féltől elvárható gondossággal sem kerülhető el, illetve hárítható el, ideértve különösen, de nem kizárólagosan a következőket:</w:t>
      </w:r>
    </w:p>
    <w:p w:rsidR="00085CB8" w:rsidRPr="00EE0BCA" w:rsidRDefault="00FF792E" w:rsidP="001D7924">
      <w:pPr>
        <w:pStyle w:val="Szvegtrzs21"/>
        <w:numPr>
          <w:ilvl w:val="0"/>
          <w:numId w:val="10"/>
        </w:numPr>
        <w:shd w:val="clear" w:color="auto" w:fill="auto"/>
        <w:tabs>
          <w:tab w:val="left" w:pos="851"/>
        </w:tabs>
        <w:spacing w:before="0" w:line="288" w:lineRule="exact"/>
        <w:ind w:left="851" w:hanging="425"/>
        <w:jc w:val="both"/>
      </w:pPr>
      <w:r w:rsidRPr="00EE0BCA">
        <w:t xml:space="preserve"> rendkívüli állapot</w:t>
      </w:r>
    </w:p>
    <w:p w:rsidR="00085CB8" w:rsidRPr="00EE0BCA" w:rsidRDefault="00FF792E" w:rsidP="001D7924">
      <w:pPr>
        <w:pStyle w:val="Szvegtrzs21"/>
        <w:numPr>
          <w:ilvl w:val="0"/>
          <w:numId w:val="10"/>
        </w:numPr>
        <w:shd w:val="clear" w:color="auto" w:fill="auto"/>
        <w:tabs>
          <w:tab w:val="left" w:pos="851"/>
        </w:tabs>
        <w:spacing w:before="0" w:line="288" w:lineRule="exact"/>
        <w:ind w:left="851" w:hanging="425"/>
        <w:jc w:val="both"/>
      </w:pPr>
      <w:r w:rsidRPr="00EE0BCA">
        <w:t xml:space="preserve"> szükségállapot</w:t>
      </w:r>
    </w:p>
    <w:p w:rsidR="00085CB8" w:rsidRPr="00EE0BCA" w:rsidRDefault="00FF792E" w:rsidP="001D7924">
      <w:pPr>
        <w:pStyle w:val="Szvegtrzs21"/>
        <w:numPr>
          <w:ilvl w:val="0"/>
          <w:numId w:val="10"/>
        </w:numPr>
        <w:shd w:val="clear" w:color="auto" w:fill="auto"/>
        <w:tabs>
          <w:tab w:val="left" w:pos="851"/>
        </w:tabs>
        <w:spacing w:before="0" w:line="288" w:lineRule="exact"/>
        <w:ind w:left="851" w:hanging="425"/>
        <w:jc w:val="both"/>
      </w:pPr>
      <w:r w:rsidRPr="00EE0BCA">
        <w:t xml:space="preserve"> megelőző védelmi helyzet</w:t>
      </w:r>
    </w:p>
    <w:p w:rsidR="00881FBA" w:rsidRDefault="00FF792E" w:rsidP="001D7924">
      <w:pPr>
        <w:pStyle w:val="Szvegtrzs21"/>
        <w:numPr>
          <w:ilvl w:val="0"/>
          <w:numId w:val="10"/>
        </w:numPr>
        <w:shd w:val="clear" w:color="auto" w:fill="auto"/>
        <w:tabs>
          <w:tab w:val="left" w:pos="851"/>
        </w:tabs>
        <w:spacing w:before="0" w:after="246" w:line="288" w:lineRule="exact"/>
        <w:ind w:left="851" w:right="40" w:hanging="425"/>
      </w:pPr>
      <w:r w:rsidRPr="00EE0BCA">
        <w:t xml:space="preserve"> az élet- és vagyonbiztonságot veszélyeztető elemi csapás vagy ipari szerencsétlenség esetén (veszélyhelyzet).</w:t>
      </w:r>
    </w:p>
    <w:p w:rsidR="00881FBA" w:rsidRDefault="00881FBA">
      <w:pPr>
        <w:rPr>
          <w:rFonts w:ascii="Times New Roman" w:eastAsia="Times New Roman" w:hAnsi="Times New Roman" w:cs="Times New Roman"/>
          <w:sz w:val="22"/>
          <w:szCs w:val="22"/>
        </w:rPr>
      </w:pPr>
      <w:r>
        <w:br w:type="page"/>
      </w:r>
    </w:p>
    <w:p w:rsidR="00085CB8" w:rsidRPr="00EE0BCA" w:rsidRDefault="00085CB8" w:rsidP="00881FBA">
      <w:pPr>
        <w:pStyle w:val="Szvegtrzs21"/>
        <w:shd w:val="clear" w:color="auto" w:fill="auto"/>
        <w:tabs>
          <w:tab w:val="left" w:pos="851"/>
        </w:tabs>
        <w:spacing w:before="0" w:after="246" w:line="288" w:lineRule="exact"/>
        <w:ind w:left="851" w:right="40" w:firstLine="0"/>
      </w:pPr>
    </w:p>
    <w:p w:rsidR="00085CB8" w:rsidRPr="00EE0BCA" w:rsidRDefault="00FF792E" w:rsidP="001D7924">
      <w:pPr>
        <w:pStyle w:val="Szvegtrzs20"/>
        <w:numPr>
          <w:ilvl w:val="1"/>
          <w:numId w:val="8"/>
        </w:numPr>
        <w:shd w:val="clear" w:color="auto" w:fill="auto"/>
        <w:tabs>
          <w:tab w:val="left" w:pos="567"/>
        </w:tabs>
        <w:spacing w:after="0" w:line="288" w:lineRule="exact"/>
        <w:ind w:firstLine="0"/>
        <w:jc w:val="both"/>
      </w:pPr>
      <w:r w:rsidRPr="00EE0BCA">
        <w:t>Tájékoztatási kötelezettség</w:t>
      </w:r>
    </w:p>
    <w:p w:rsidR="00085CB8" w:rsidRPr="00EE0BCA" w:rsidRDefault="00FF792E" w:rsidP="00455166">
      <w:pPr>
        <w:pStyle w:val="Szvegtrzs21"/>
        <w:shd w:val="clear" w:color="auto" w:fill="auto"/>
        <w:tabs>
          <w:tab w:val="left" w:pos="567"/>
        </w:tabs>
        <w:spacing w:before="0" w:line="288" w:lineRule="exact"/>
        <w:ind w:right="40" w:firstLine="0"/>
        <w:jc w:val="both"/>
      </w:pPr>
      <w:r w:rsidRPr="00EE0BCA">
        <w:t>Ha Vis Maior Esemény bekövetkezése akadályozza vagy késlelteti valamely Felet a Szerződésben vállalt kötelezettségei teljesítésében, akkor az érintett Fél köteles az ésszerűen lehetséges legrövidebb időn belül tájékoztatni a másik Felet az ilyen</w:t>
      </w:r>
      <w:r w:rsidR="004B3527" w:rsidRPr="00EE0BCA">
        <w:t xml:space="preserve"> </w:t>
      </w:r>
      <w:r w:rsidRPr="00EE0BCA">
        <w:t>esemény beálltáról, annak jellegéről és az adott Fél Szerződés szerinti kötelezettségei teljesítésére várhatóan gyakorolt hatásáról.</w:t>
      </w:r>
    </w:p>
    <w:p w:rsidR="00482374" w:rsidRPr="00EE0BCA" w:rsidRDefault="00482374" w:rsidP="00455166">
      <w:pPr>
        <w:pStyle w:val="Szvegtrzs21"/>
        <w:shd w:val="clear" w:color="auto" w:fill="auto"/>
        <w:spacing w:before="0" w:line="288" w:lineRule="exact"/>
        <w:ind w:left="700" w:right="20" w:firstLine="0"/>
        <w:jc w:val="both"/>
      </w:pPr>
    </w:p>
    <w:p w:rsidR="00085CB8" w:rsidRPr="00EE0BCA" w:rsidRDefault="00FF792E" w:rsidP="001D7924">
      <w:pPr>
        <w:pStyle w:val="Szvegtrzs20"/>
        <w:numPr>
          <w:ilvl w:val="1"/>
          <w:numId w:val="8"/>
        </w:numPr>
        <w:shd w:val="clear" w:color="auto" w:fill="auto"/>
        <w:spacing w:after="0" w:line="288" w:lineRule="exact"/>
        <w:ind w:left="20" w:firstLine="0"/>
        <w:jc w:val="both"/>
      </w:pPr>
      <w:r w:rsidRPr="00EE0BCA">
        <w:t>Vis Maior jogkövetkezményei</w:t>
      </w:r>
    </w:p>
    <w:p w:rsidR="00085CB8" w:rsidRPr="00EE0BCA" w:rsidRDefault="00FF792E" w:rsidP="00455166">
      <w:pPr>
        <w:pStyle w:val="Szvegtrzs21"/>
        <w:shd w:val="clear" w:color="auto" w:fill="auto"/>
        <w:spacing w:before="0" w:line="288" w:lineRule="exact"/>
        <w:ind w:left="20" w:right="20" w:firstLine="0"/>
        <w:jc w:val="both"/>
      </w:pPr>
      <w:r w:rsidRPr="00EE0BCA">
        <w:t xml:space="preserve">A </w:t>
      </w:r>
      <w:r w:rsidR="00E3051F" w:rsidRPr="00EE0BCA">
        <w:t>Keret</w:t>
      </w:r>
      <w:r w:rsidR="00BB231B" w:rsidRPr="00EE0BCA">
        <w:t>s</w:t>
      </w:r>
      <w:r w:rsidRPr="00EE0BCA">
        <w:t xml:space="preserve">zerződés 11.2. pontja </w:t>
      </w:r>
      <w:r w:rsidRPr="00EE0BCA">
        <w:rPr>
          <w:rStyle w:val="SzvegtrzsDlt"/>
        </w:rPr>
        <w:t>(Tájékoztatási kötelezettség</w:t>
      </w:r>
      <w:r w:rsidRPr="00EE0BCA">
        <w:t>) szerinti tájékoztatási kötelezettségét teljesítő, Vis Maior Esemény által érintett Fél:</w:t>
      </w:r>
    </w:p>
    <w:p w:rsidR="007941FE" w:rsidRPr="00EE0BCA" w:rsidRDefault="007941FE" w:rsidP="00455166">
      <w:pPr>
        <w:pStyle w:val="Szvegtrzs21"/>
        <w:shd w:val="clear" w:color="auto" w:fill="auto"/>
        <w:spacing w:before="0" w:line="288" w:lineRule="exact"/>
        <w:ind w:left="20" w:right="20" w:firstLine="0"/>
        <w:jc w:val="both"/>
      </w:pPr>
    </w:p>
    <w:p w:rsidR="00085CB8" w:rsidRPr="00EE0BCA" w:rsidRDefault="00FF792E" w:rsidP="001D7924">
      <w:pPr>
        <w:pStyle w:val="Szvegtrzs21"/>
        <w:numPr>
          <w:ilvl w:val="0"/>
          <w:numId w:val="11"/>
        </w:numPr>
        <w:shd w:val="clear" w:color="auto" w:fill="auto"/>
        <w:tabs>
          <w:tab w:val="left" w:pos="426"/>
        </w:tabs>
        <w:spacing w:before="0" w:line="288" w:lineRule="exact"/>
        <w:ind w:left="20" w:right="20" w:hanging="20"/>
        <w:jc w:val="both"/>
      </w:pPr>
      <w:r w:rsidRPr="00EE0BCA">
        <w:t xml:space="preserve">mentesül a </w:t>
      </w:r>
      <w:r w:rsidR="00E3051F" w:rsidRPr="00EE0BCA">
        <w:t>Kerets</w:t>
      </w:r>
      <w:r w:rsidRPr="00EE0BCA">
        <w:t>zerződésben</w:t>
      </w:r>
      <w:r w:rsidR="00E3051F" w:rsidRPr="00EE0BCA">
        <w:t xml:space="preserve"> és az </w:t>
      </w:r>
      <w:r w:rsidR="00D61B9B" w:rsidRPr="00EE0BCA">
        <w:t>Éves</w:t>
      </w:r>
      <w:r w:rsidR="00E3051F" w:rsidRPr="00EE0BCA">
        <w:t xml:space="preserve"> Szerződésben</w:t>
      </w:r>
      <w:r w:rsidRPr="00EE0BCA">
        <w:t xml:space="preserve"> váll</w:t>
      </w:r>
      <w:r w:rsidR="007941FE" w:rsidRPr="00EE0BCA">
        <w:t xml:space="preserve">alt kötelezettségei teljesítése </w:t>
      </w:r>
      <w:r w:rsidRPr="00EE0BCA">
        <w:t>alól olyan mértékben, amilyen mértékben azok teljesítését az adott Vis Maior Esemény akadályozza vagy késlelteti és mindaddig, amíg az adott Vis Maior Esemény fennáll;</w:t>
      </w:r>
    </w:p>
    <w:p w:rsidR="00085CB8" w:rsidRPr="00EE0BCA" w:rsidRDefault="00FF792E" w:rsidP="001D7924">
      <w:pPr>
        <w:pStyle w:val="Szvegtrzs21"/>
        <w:numPr>
          <w:ilvl w:val="0"/>
          <w:numId w:val="11"/>
        </w:numPr>
        <w:shd w:val="clear" w:color="auto" w:fill="auto"/>
        <w:tabs>
          <w:tab w:val="left" w:pos="426"/>
        </w:tabs>
        <w:spacing w:before="0" w:line="288" w:lineRule="exact"/>
        <w:ind w:left="20" w:right="20" w:hanging="20"/>
        <w:jc w:val="both"/>
      </w:pPr>
      <w:r w:rsidRPr="00EE0BCA">
        <w:t xml:space="preserve">köteles minden tőle telhető ésszerű intézkedést megtenni annak érdekében, hogy a Vis Maior Eseménynek a </w:t>
      </w:r>
      <w:r w:rsidR="00E3051F" w:rsidRPr="00EE0BCA">
        <w:t>Kerets</w:t>
      </w:r>
      <w:r w:rsidRPr="00EE0BCA">
        <w:t>zerződés</w:t>
      </w:r>
      <w:r w:rsidR="00E3051F" w:rsidRPr="00EE0BCA">
        <w:t xml:space="preserve"> az </w:t>
      </w:r>
      <w:r w:rsidR="00D61B9B" w:rsidRPr="00EE0BCA">
        <w:t>Éves</w:t>
      </w:r>
      <w:r w:rsidR="00E3051F" w:rsidRPr="00EE0BCA">
        <w:t xml:space="preserve"> Szerződések</w:t>
      </w:r>
      <w:r w:rsidRPr="00EE0BCA">
        <w:t xml:space="preserve"> szerinti kötelezettségei teljesítésére gyakorolt hatását enyhítse és a Szerződésben vállalt egyéb, a Vis Maior Esemény által nem érintett kötelezettségeit teljesítse;</w:t>
      </w:r>
    </w:p>
    <w:p w:rsidR="00085CB8" w:rsidRPr="00EE0BCA" w:rsidRDefault="00FF792E" w:rsidP="001D7924">
      <w:pPr>
        <w:pStyle w:val="Szvegtrzs21"/>
        <w:numPr>
          <w:ilvl w:val="0"/>
          <w:numId w:val="11"/>
        </w:numPr>
        <w:shd w:val="clear" w:color="auto" w:fill="auto"/>
        <w:tabs>
          <w:tab w:val="left" w:pos="426"/>
        </w:tabs>
        <w:spacing w:before="0" w:after="243" w:line="288" w:lineRule="exact"/>
        <w:ind w:left="20" w:right="20" w:hanging="20"/>
        <w:jc w:val="both"/>
      </w:pPr>
      <w:r w:rsidRPr="00EE0BCA">
        <w:t xml:space="preserve">köteles a másik Felet a Vis Maior Esemény megszűnéséről haladéktalanul értesíteni és a </w:t>
      </w:r>
      <w:r w:rsidR="00E3051F" w:rsidRPr="00EE0BCA">
        <w:t>Kerets</w:t>
      </w:r>
      <w:r w:rsidRPr="00EE0BCA">
        <w:t>zerződésben</w:t>
      </w:r>
      <w:r w:rsidR="00E3051F" w:rsidRPr="00EE0BCA">
        <w:t xml:space="preserve">, valamint az </w:t>
      </w:r>
      <w:r w:rsidR="00D61B9B" w:rsidRPr="00EE0BCA">
        <w:t>Éves</w:t>
      </w:r>
      <w:r w:rsidR="00E3051F" w:rsidRPr="00EE0BCA">
        <w:t xml:space="preserve"> Szerződésekben</w:t>
      </w:r>
      <w:r w:rsidRPr="00EE0BCA">
        <w:t xml:space="preserve"> vállalt kötelezettségeit újra folyamatosan teljesíteni.</w:t>
      </w:r>
    </w:p>
    <w:p w:rsidR="00085CB8" w:rsidRPr="00EE0BCA" w:rsidRDefault="00FF792E" w:rsidP="001D7924">
      <w:pPr>
        <w:pStyle w:val="Szvegtrzs20"/>
        <w:numPr>
          <w:ilvl w:val="1"/>
          <w:numId w:val="8"/>
        </w:numPr>
        <w:shd w:val="clear" w:color="auto" w:fill="auto"/>
        <w:spacing w:after="0" w:line="288" w:lineRule="exact"/>
        <w:ind w:left="20" w:firstLine="0"/>
        <w:jc w:val="both"/>
      </w:pPr>
      <w:bookmarkStart w:id="10" w:name="bookmark12"/>
      <w:r w:rsidRPr="00EE0BCA">
        <w:t>Lehetetlenülés</w:t>
      </w:r>
      <w:bookmarkEnd w:id="10"/>
    </w:p>
    <w:p w:rsidR="00085CB8" w:rsidRPr="00EE0BCA" w:rsidRDefault="00FF792E" w:rsidP="00455166">
      <w:pPr>
        <w:pStyle w:val="Szvegtrzs21"/>
        <w:shd w:val="clear" w:color="auto" w:fill="auto"/>
        <w:spacing w:before="0" w:line="288" w:lineRule="exact"/>
        <w:ind w:left="23" w:right="23" w:firstLine="0"/>
        <w:jc w:val="both"/>
      </w:pPr>
      <w:r w:rsidRPr="00EE0BCA">
        <w:t xml:space="preserve">Amennyiben a Vis Maior Esemény 90 napon keresztül folyamatosan fennáll és a Felek a </w:t>
      </w:r>
      <w:r w:rsidR="00E3051F" w:rsidRPr="00EE0BCA">
        <w:t>Kerets</w:t>
      </w:r>
      <w:r w:rsidRPr="00EE0BCA">
        <w:t>zerződésben</w:t>
      </w:r>
      <w:r w:rsidR="00E3051F" w:rsidRPr="00EE0BCA">
        <w:t xml:space="preserve">, illetve az </w:t>
      </w:r>
      <w:r w:rsidR="00D61B9B" w:rsidRPr="00EE0BCA">
        <w:t>Éves</w:t>
      </w:r>
      <w:r w:rsidR="00E3051F" w:rsidRPr="00EE0BCA">
        <w:t xml:space="preserve"> Szerződésekben</w:t>
      </w:r>
      <w:r w:rsidRPr="00EE0BCA">
        <w:t xml:space="preserve"> vállalt kötelezettségeik teljesítésére annak ellenére sem képesek, hogy minden tőlük telhetőt megtettek a Vis Maior Esemény következményeinek elhárítására, a Felek jogosultak közösen megállapítani a </w:t>
      </w:r>
      <w:r w:rsidR="00E3051F" w:rsidRPr="00EE0BCA">
        <w:t>Kerets</w:t>
      </w:r>
      <w:r w:rsidRPr="00EE0BCA">
        <w:t>zerződés lehetetlenülését.</w:t>
      </w:r>
      <w:r w:rsidR="00B375B6" w:rsidRPr="00EE0BCA">
        <w:t xml:space="preserve"> Az </w:t>
      </w:r>
      <w:r w:rsidR="00D61B9B" w:rsidRPr="00EE0BCA">
        <w:t>Éves</w:t>
      </w:r>
      <w:r w:rsidR="00B375B6" w:rsidRPr="00EE0BCA">
        <w:t xml:space="preserve"> szerződés lehetetlenülése nem eredményezi automatikusan a Keretszerződés lehetetlenülését.</w:t>
      </w:r>
    </w:p>
    <w:p w:rsidR="007941FE" w:rsidRPr="00EE0BCA" w:rsidRDefault="007941FE" w:rsidP="00455166">
      <w:pPr>
        <w:pStyle w:val="Szvegtrzs21"/>
        <w:shd w:val="clear" w:color="auto" w:fill="auto"/>
        <w:spacing w:before="0" w:line="288" w:lineRule="exact"/>
        <w:ind w:left="23" w:right="23" w:firstLine="0"/>
        <w:jc w:val="both"/>
      </w:pPr>
    </w:p>
    <w:p w:rsidR="00085CB8" w:rsidRPr="00EE0BCA" w:rsidRDefault="00550064" w:rsidP="001D7924">
      <w:pPr>
        <w:pStyle w:val="Szvegtrzs20"/>
        <w:numPr>
          <w:ilvl w:val="0"/>
          <w:numId w:val="8"/>
        </w:numPr>
        <w:shd w:val="clear" w:color="auto" w:fill="auto"/>
        <w:tabs>
          <w:tab w:val="left" w:pos="708"/>
        </w:tabs>
        <w:spacing w:after="270" w:line="288" w:lineRule="exact"/>
        <w:ind w:left="20" w:firstLine="0"/>
      </w:pPr>
      <w:r w:rsidRPr="00EE0BCA">
        <w:t>Szerződés időbeli hatálya és módosítása</w:t>
      </w:r>
    </w:p>
    <w:p w:rsidR="00085CB8" w:rsidRPr="00EE0BCA" w:rsidRDefault="00FF792E" w:rsidP="001D7924">
      <w:pPr>
        <w:pStyle w:val="Szvegtrzs20"/>
        <w:numPr>
          <w:ilvl w:val="1"/>
          <w:numId w:val="18"/>
        </w:numPr>
        <w:shd w:val="clear" w:color="auto" w:fill="auto"/>
        <w:tabs>
          <w:tab w:val="left" w:pos="708"/>
        </w:tabs>
        <w:spacing w:after="0" w:line="288" w:lineRule="exact"/>
        <w:ind w:left="709" w:hanging="709"/>
        <w:jc w:val="both"/>
      </w:pPr>
      <w:r w:rsidRPr="00EE0BCA">
        <w:t>Hatályba lépés</w:t>
      </w:r>
    </w:p>
    <w:p w:rsidR="002E720B" w:rsidRPr="00EE0BCA" w:rsidRDefault="00BB231B" w:rsidP="00455166">
      <w:pPr>
        <w:pStyle w:val="Szvegtrzs21"/>
        <w:shd w:val="clear" w:color="auto" w:fill="auto"/>
        <w:spacing w:before="0" w:after="286" w:line="288" w:lineRule="exact"/>
        <w:ind w:left="20" w:right="20" w:firstLine="0"/>
        <w:jc w:val="both"/>
      </w:pPr>
      <w:r w:rsidRPr="00EE0BCA">
        <w:t>Felek megállapodnak, hogy a</w:t>
      </w:r>
      <w:r w:rsidR="002E720B" w:rsidRPr="00EE0BCA">
        <w:t xml:space="preserve"> </w:t>
      </w:r>
      <w:r w:rsidRPr="00EE0BCA">
        <w:t>jelen</w:t>
      </w:r>
      <w:r w:rsidR="00E01CEA" w:rsidRPr="00EE0BCA">
        <w:t xml:space="preserve"> Keretszerződés</w:t>
      </w:r>
      <w:r w:rsidR="00401643" w:rsidRPr="00EE0BCA">
        <w:t xml:space="preserve"> </w:t>
      </w:r>
      <w:r w:rsidR="00B375B6" w:rsidRPr="00EE0BCA">
        <w:t>2015</w:t>
      </w:r>
      <w:r w:rsidR="007941FE" w:rsidRPr="00EE0BCA">
        <w:t>.</w:t>
      </w:r>
      <w:r w:rsidR="00B375B6" w:rsidRPr="00EE0BCA">
        <w:t xml:space="preserve"> június </w:t>
      </w:r>
      <w:r w:rsidR="009B509A" w:rsidRPr="00EE0BCA">
        <w:t>15</w:t>
      </w:r>
      <w:r w:rsidR="00401643" w:rsidRPr="00EE0BCA">
        <w:t>.</w:t>
      </w:r>
      <w:r w:rsidR="007941FE" w:rsidRPr="00EE0BCA">
        <w:t xml:space="preserve"> </w:t>
      </w:r>
      <w:r w:rsidR="00401643" w:rsidRPr="00EE0BCA">
        <w:t>napján</w:t>
      </w:r>
      <w:r w:rsidR="00E01CEA" w:rsidRPr="00EE0BCA">
        <w:t xml:space="preserve"> lép</w:t>
      </w:r>
      <w:r w:rsidR="00FF792E" w:rsidRPr="00EE0BCA">
        <w:t xml:space="preserve"> hatályba</w:t>
      </w:r>
      <w:r w:rsidR="00C33EA3" w:rsidRPr="00EE0BCA">
        <w:t>, míg a keretszerződés elválaszthatatlan részé</w:t>
      </w:r>
      <w:r w:rsidR="007D2DB3" w:rsidRPr="00EE0BCA">
        <w:t>t</w:t>
      </w:r>
      <w:r w:rsidR="00C33EA3" w:rsidRPr="00EE0BCA">
        <w:t xml:space="preserve"> képező 1-5. számú mellékletei a Képviselő-testület által külön meghatározott időpont</w:t>
      </w:r>
      <w:r w:rsidR="009B509A" w:rsidRPr="00EE0BCA">
        <w:t>ok</w:t>
      </w:r>
      <w:r w:rsidR="00C33EA3" w:rsidRPr="00EE0BCA">
        <w:t>ban</w:t>
      </w:r>
      <w:r w:rsidR="007D2DB3" w:rsidRPr="00EE0BCA">
        <w:t xml:space="preserve"> lépnek hatályba</w:t>
      </w:r>
      <w:r w:rsidR="00C33EA3" w:rsidRPr="00EE0BCA">
        <w:t xml:space="preserve">. </w:t>
      </w:r>
    </w:p>
    <w:p w:rsidR="002E720B" w:rsidRPr="00EE0BCA" w:rsidRDefault="002E720B" w:rsidP="00455166">
      <w:pPr>
        <w:pStyle w:val="Szvegtrzs21"/>
        <w:shd w:val="clear" w:color="auto" w:fill="auto"/>
        <w:spacing w:before="0" w:after="286" w:line="288" w:lineRule="exact"/>
        <w:ind w:left="20" w:right="20" w:firstLine="0"/>
        <w:jc w:val="both"/>
      </w:pPr>
      <w:r w:rsidRPr="00EE0BCA">
        <w:t>A felek ismerettel bírnak arról a körülményről, hogy a KISFALU Józsefvárosi Vagyongazdálkodó Korlátolt Felelősségű Társaság</w:t>
      </w:r>
      <w:r w:rsidR="007941FE" w:rsidRPr="00EE0BCA">
        <w:t>nak</w:t>
      </w:r>
      <w:r w:rsidRPr="00EE0BCA">
        <w:rPr>
          <w:b/>
        </w:rPr>
        <w:t xml:space="preserve"> (</w:t>
      </w:r>
      <w:r w:rsidRPr="00EE0BCA">
        <w:t>rövidített név: Kisfalu Kft., székhely: 1083 Budapest, Losonci u. 2</w:t>
      </w:r>
      <w:proofErr w:type="gramStart"/>
      <w:r w:rsidRPr="00EE0BCA">
        <w:t>.,</w:t>
      </w:r>
      <w:proofErr w:type="gramEnd"/>
      <w:r w:rsidRPr="00EE0BCA">
        <w:t xml:space="preserve"> cégjegyzékszám: 01-09-265463; adószám: 10857119-2-42,</w:t>
      </w:r>
      <w:r w:rsidR="007941FE" w:rsidRPr="00EE0BCA">
        <w:t>) az Ö</w:t>
      </w:r>
      <w:r w:rsidRPr="00EE0BCA">
        <w:t>nkormányzat Képviselő</w:t>
      </w:r>
      <w:r w:rsidR="007D2DB3" w:rsidRPr="00EE0BCA">
        <w:t>-</w:t>
      </w:r>
      <w:r w:rsidRPr="00EE0BCA">
        <w:t>testülete</w:t>
      </w:r>
      <w:r w:rsidR="007941FE" w:rsidRPr="00EE0BCA">
        <w:t>, mint kizárólagos alapító</w:t>
      </w:r>
      <w:r w:rsidRPr="00EE0BCA">
        <w:t xml:space="preserve"> által elhatározott társasági formaváltás bejegyzését követően a jogutódként létrejövő Józsefvárosi Gazdálkodási Központ </w:t>
      </w:r>
      <w:proofErr w:type="spellStart"/>
      <w:r w:rsidRPr="00EE0BCA">
        <w:t>Zrt</w:t>
      </w:r>
      <w:proofErr w:type="spellEnd"/>
      <w:r w:rsidRPr="00EE0BCA">
        <w:t>.</w:t>
      </w:r>
      <w:r w:rsidR="007941FE" w:rsidRPr="00EE0BCA">
        <w:t xml:space="preserve"> l</w:t>
      </w:r>
      <w:r w:rsidRPr="00EE0BCA">
        <w:t>esz a társaság jogutódja.</w:t>
      </w:r>
    </w:p>
    <w:p w:rsidR="00BB231B" w:rsidRPr="00EE0BCA" w:rsidRDefault="002E720B" w:rsidP="00455166">
      <w:pPr>
        <w:pStyle w:val="Szvegtrzs21"/>
        <w:shd w:val="clear" w:color="auto" w:fill="auto"/>
        <w:spacing w:before="0" w:after="286" w:line="288" w:lineRule="exact"/>
        <w:ind w:left="20" w:right="20" w:firstLine="0"/>
        <w:jc w:val="both"/>
      </w:pPr>
      <w:r w:rsidRPr="00EE0BCA">
        <w:t xml:space="preserve">A felek rögzítik, hogy jelen Keretszerződés, illetve az </w:t>
      </w:r>
      <w:r w:rsidR="00D61B9B" w:rsidRPr="00EE0BCA">
        <w:t>Éves</w:t>
      </w:r>
      <w:r w:rsidRPr="00EE0BCA">
        <w:t xml:space="preserve"> Szerződések a jogutódokra kiterjedő hatállyal is fennmarad</w:t>
      </w:r>
      <w:r w:rsidR="005C2C72" w:rsidRPr="00EE0BCA">
        <w:t>nak.</w:t>
      </w:r>
    </w:p>
    <w:p w:rsidR="00B375B6" w:rsidRPr="00EE0BCA" w:rsidRDefault="00BB231B" w:rsidP="00455166">
      <w:pPr>
        <w:pStyle w:val="Szvegtrzs21"/>
        <w:shd w:val="clear" w:color="auto" w:fill="auto"/>
        <w:spacing w:before="0" w:after="286" w:line="288" w:lineRule="exact"/>
        <w:ind w:left="20" w:right="20" w:firstLine="0"/>
        <w:jc w:val="both"/>
      </w:pPr>
      <w:r w:rsidRPr="00EE0BCA">
        <w:t>Felek rögzítik, hogy a</w:t>
      </w:r>
      <w:r w:rsidR="00FF792E" w:rsidRPr="00EE0BCA">
        <w:t xml:space="preserve"> </w:t>
      </w:r>
      <w:r w:rsidR="00E3051F" w:rsidRPr="00EE0BCA">
        <w:t>Kerets</w:t>
      </w:r>
      <w:r w:rsidR="00FF792E" w:rsidRPr="00EE0BCA">
        <w:t xml:space="preserve">zerződés </w:t>
      </w:r>
      <w:r w:rsidR="007D2DB3" w:rsidRPr="00EE0BCA">
        <w:t>és az Éves Szerződés</w:t>
      </w:r>
      <w:r w:rsidR="00772D9E">
        <w:t>ek</w:t>
      </w:r>
      <w:r w:rsidR="007D2DB3" w:rsidRPr="00EE0BCA">
        <w:t xml:space="preserve"> </w:t>
      </w:r>
      <w:r w:rsidR="00FF792E" w:rsidRPr="00EE0BCA">
        <w:t>hatályba lépésével Felek között korábban létrejött valamennyi</w:t>
      </w:r>
      <w:r w:rsidRPr="00EE0BCA">
        <w:t>,</w:t>
      </w:r>
      <w:r w:rsidR="00FF792E" w:rsidRPr="00EE0BCA">
        <w:t xml:space="preserve"> a jelen </w:t>
      </w:r>
      <w:r w:rsidR="00E3051F" w:rsidRPr="00EE0BCA">
        <w:t>Kerets</w:t>
      </w:r>
      <w:r w:rsidR="00FF792E" w:rsidRPr="00EE0BCA">
        <w:t xml:space="preserve">zerződés </w:t>
      </w:r>
      <w:r w:rsidR="00B375B6" w:rsidRPr="00EE0BCA">
        <w:t xml:space="preserve">keretei között megkötött </w:t>
      </w:r>
      <w:r w:rsidR="00D61B9B" w:rsidRPr="00EE0BCA">
        <w:t>Éves</w:t>
      </w:r>
      <w:r w:rsidR="00B375B6" w:rsidRPr="00EE0BCA">
        <w:t xml:space="preserve"> Szerződés tárgy</w:t>
      </w:r>
      <w:r w:rsidR="00FF792E" w:rsidRPr="00EE0BCA">
        <w:t>át érintő szerződés hatályát veszti.</w:t>
      </w:r>
      <w:r w:rsidR="00E01CEA" w:rsidRPr="00EE0BCA">
        <w:t xml:space="preserve"> </w:t>
      </w:r>
    </w:p>
    <w:p w:rsidR="00F806B1" w:rsidRPr="00EE0BCA" w:rsidRDefault="00F806B1" w:rsidP="00455166">
      <w:pPr>
        <w:pStyle w:val="Szvegtrzs21"/>
        <w:shd w:val="clear" w:color="auto" w:fill="auto"/>
        <w:spacing w:before="0" w:after="286" w:line="288" w:lineRule="exact"/>
        <w:ind w:left="20" w:right="20" w:firstLine="0"/>
        <w:jc w:val="both"/>
      </w:pPr>
      <w:r w:rsidRPr="00EE0BCA">
        <w:lastRenderedPageBreak/>
        <w:t xml:space="preserve">A jelen </w:t>
      </w:r>
      <w:proofErr w:type="spellStart"/>
      <w:r w:rsidRPr="00EE0BCA">
        <w:t>Keretszersződés</w:t>
      </w:r>
      <w:proofErr w:type="spellEnd"/>
      <w:r w:rsidRPr="00EE0BCA">
        <w:t xml:space="preserve"> 5.1.1. pontja csak a jelen Keretszerződés 1.</w:t>
      </w:r>
      <w:r w:rsidR="007941FE" w:rsidRPr="00EE0BCA">
        <w:t xml:space="preserve"> </w:t>
      </w:r>
      <w:r w:rsidRPr="00EE0BCA">
        <w:t xml:space="preserve">sz. mellékleteként </w:t>
      </w:r>
      <w:r w:rsidR="007941FE" w:rsidRPr="00EE0BCA">
        <w:t>/</w:t>
      </w:r>
      <w:r w:rsidRPr="00EE0BCA">
        <w:t xml:space="preserve">lásd alábbiakban a) </w:t>
      </w:r>
      <w:r w:rsidR="007941FE" w:rsidRPr="00EE0BCA">
        <w:t xml:space="preserve">pont </w:t>
      </w:r>
      <w:r w:rsidRPr="00EE0BCA">
        <w:t>alatt</w:t>
      </w:r>
      <w:r w:rsidR="007941FE" w:rsidRPr="00EE0BCA">
        <w:t>/</w:t>
      </w:r>
      <w:r w:rsidRPr="00EE0BCA">
        <w:t xml:space="preserve"> </w:t>
      </w:r>
      <w:r w:rsidR="007941FE" w:rsidRPr="00EE0BCA">
        <w:t xml:space="preserve">jelölt </w:t>
      </w:r>
      <w:r w:rsidR="00D61B9B" w:rsidRPr="00EE0BCA">
        <w:t>Éves</w:t>
      </w:r>
      <w:r w:rsidRPr="00EE0BCA">
        <w:t xml:space="preserve"> Szerződés hatálybalépésének napján, azzal egyidejűleg lép hatályba. </w:t>
      </w:r>
    </w:p>
    <w:p w:rsidR="007941FE" w:rsidRPr="00EE0BCA" w:rsidRDefault="00F806B1" w:rsidP="00455166">
      <w:pPr>
        <w:pStyle w:val="Szvegtrzs21"/>
        <w:shd w:val="clear" w:color="auto" w:fill="auto"/>
        <w:spacing w:before="0" w:after="286" w:line="288" w:lineRule="exact"/>
        <w:ind w:right="20" w:firstLine="0"/>
        <w:jc w:val="both"/>
      </w:pPr>
      <w:r w:rsidRPr="00EE0BCA">
        <w:t xml:space="preserve">A jelen </w:t>
      </w:r>
      <w:proofErr w:type="spellStart"/>
      <w:r w:rsidRPr="00EE0BCA">
        <w:t>Keretszersződés</w:t>
      </w:r>
      <w:proofErr w:type="spellEnd"/>
      <w:r w:rsidRPr="00EE0BCA">
        <w:t xml:space="preserve"> 5.1.2. pontja csak a jelen Keretszerződés 2.</w:t>
      </w:r>
      <w:r w:rsidR="007941FE" w:rsidRPr="00EE0BCA">
        <w:t xml:space="preserve"> </w:t>
      </w:r>
      <w:r w:rsidRPr="00EE0BCA">
        <w:t xml:space="preserve">sz. mellékleteként </w:t>
      </w:r>
      <w:r w:rsidR="007941FE" w:rsidRPr="00EE0BCA">
        <w:t>/</w:t>
      </w:r>
      <w:r w:rsidRPr="00EE0BCA">
        <w:t xml:space="preserve">lásd alábbiakban b) </w:t>
      </w:r>
      <w:r w:rsidR="007941FE" w:rsidRPr="00EE0BCA">
        <w:t>pont alatt/</w:t>
      </w:r>
      <w:r w:rsidRPr="00EE0BCA">
        <w:t xml:space="preserve"> </w:t>
      </w:r>
      <w:r w:rsidR="007941FE" w:rsidRPr="00EE0BCA">
        <w:t xml:space="preserve">jelölt </w:t>
      </w:r>
      <w:r w:rsidR="00D61B9B" w:rsidRPr="00EE0BCA">
        <w:t>Éves</w:t>
      </w:r>
      <w:r w:rsidRPr="00EE0BCA">
        <w:t xml:space="preserve"> Szerződés hatálybalépésének napján, azzal egyidejűleg lép hatályba. </w:t>
      </w:r>
    </w:p>
    <w:p w:rsidR="00B27ED3" w:rsidRDefault="00B27ED3" w:rsidP="00455166">
      <w:pPr>
        <w:pStyle w:val="Szvegtrzs21"/>
        <w:shd w:val="clear" w:color="auto" w:fill="auto"/>
        <w:spacing w:before="0" w:after="286" w:line="288" w:lineRule="exact"/>
        <w:ind w:right="20" w:firstLine="0"/>
        <w:jc w:val="both"/>
      </w:pPr>
      <w:r w:rsidRPr="00EE0BCA">
        <w:t xml:space="preserve">A jelen </w:t>
      </w:r>
      <w:proofErr w:type="spellStart"/>
      <w:r w:rsidRPr="00EE0BCA">
        <w:t>Keretszersződés</w:t>
      </w:r>
      <w:proofErr w:type="spellEnd"/>
      <w:r w:rsidRPr="00EE0BCA">
        <w:t xml:space="preserve"> 5.1.3. pontja csak a jelen Keretszerződés 3. sz. mellékleteként /lásd alábbiakban c) pont alatt/ jelölt Éves Szerződés hatálybalépésének napján, azzal egyidejűleg lép hatályba. </w:t>
      </w:r>
    </w:p>
    <w:p w:rsidR="00127A5C" w:rsidRPr="00EE0BCA" w:rsidRDefault="00127A5C" w:rsidP="00455166">
      <w:pPr>
        <w:pStyle w:val="Szvegtrzs21"/>
        <w:shd w:val="clear" w:color="auto" w:fill="auto"/>
        <w:spacing w:before="0" w:after="286" w:line="288" w:lineRule="exact"/>
        <w:ind w:right="20" w:firstLine="0"/>
        <w:jc w:val="both"/>
      </w:pPr>
      <w:r>
        <w:t xml:space="preserve">A jelen </w:t>
      </w:r>
      <w:proofErr w:type="spellStart"/>
      <w:r>
        <w:t>Keretszersződés</w:t>
      </w:r>
      <w:proofErr w:type="spellEnd"/>
      <w:r>
        <w:t xml:space="preserve"> 5.1.5</w:t>
      </w:r>
      <w:r w:rsidRPr="00127A5C">
        <w:t>. pont</w:t>
      </w:r>
      <w:r>
        <w:t>ja csak a jelen Keretszerződés 5</w:t>
      </w:r>
      <w:r w:rsidRPr="00127A5C">
        <w:t>. sz. me</w:t>
      </w:r>
      <w:r w:rsidR="001C1BB8">
        <w:t>llékleteként /lásd alábbiakban e</w:t>
      </w:r>
      <w:r w:rsidRPr="00127A5C">
        <w:t>) pont alatt/ jelölt Éves Szerződés hatálybalépésének napján, azzal egyidejűleg lép hatályba.</w:t>
      </w:r>
    </w:p>
    <w:p w:rsidR="00085CB8" w:rsidRPr="00EE0BCA" w:rsidRDefault="005C2C72" w:rsidP="00455166">
      <w:pPr>
        <w:pStyle w:val="Szvegtrzs21"/>
        <w:shd w:val="clear" w:color="auto" w:fill="auto"/>
        <w:spacing w:before="0" w:after="286" w:line="288" w:lineRule="exact"/>
        <w:ind w:right="20" w:firstLine="0"/>
        <w:jc w:val="both"/>
        <w:rPr>
          <w:b/>
        </w:rPr>
      </w:pPr>
      <w:r w:rsidRPr="00EE0BCA">
        <w:rPr>
          <w:b/>
        </w:rPr>
        <w:t>1</w:t>
      </w:r>
      <w:r w:rsidR="007D2DB3" w:rsidRPr="00EE0BCA">
        <w:rPr>
          <w:b/>
        </w:rPr>
        <w:t>1</w:t>
      </w:r>
      <w:r w:rsidRPr="00EE0BCA">
        <w:rPr>
          <w:b/>
        </w:rPr>
        <w:t xml:space="preserve">.2. </w:t>
      </w:r>
      <w:r w:rsidR="00FF792E" w:rsidRPr="00EE0BCA">
        <w:rPr>
          <w:b/>
        </w:rPr>
        <w:t>A Szerződés időtartama</w:t>
      </w:r>
    </w:p>
    <w:p w:rsidR="00E01CEA" w:rsidRPr="00EE0BCA" w:rsidRDefault="00FF792E" w:rsidP="00455166">
      <w:pPr>
        <w:pStyle w:val="Szvegtrzs21"/>
        <w:shd w:val="clear" w:color="auto" w:fill="auto"/>
        <w:spacing w:before="0" w:line="288" w:lineRule="exact"/>
        <w:ind w:firstLine="0"/>
        <w:jc w:val="both"/>
      </w:pPr>
      <w:r w:rsidRPr="00EE0BCA">
        <w:t xml:space="preserve">A </w:t>
      </w:r>
      <w:r w:rsidR="00E01CEA" w:rsidRPr="00EE0BCA">
        <w:t>jelen Közszolgáltatási Keretszerződést</w:t>
      </w:r>
      <w:r w:rsidRPr="00EE0BCA">
        <w:t xml:space="preserve"> a Felek határozott </w:t>
      </w:r>
      <w:r w:rsidR="00E01CEA" w:rsidRPr="00EE0BCA">
        <w:t>időtartamra a 2012/21/EU határozatának 2.</w:t>
      </w:r>
      <w:r w:rsidR="007941FE" w:rsidRPr="00EE0BCA">
        <w:t xml:space="preserve"> </w:t>
      </w:r>
      <w:r w:rsidR="00E01CEA" w:rsidRPr="00EE0BCA">
        <w:t xml:space="preserve">cikk (2) bekezdése értelmében </w:t>
      </w:r>
      <w:r w:rsidR="00C33EA3" w:rsidRPr="00EE0BCA">
        <w:t>10 évre kötik</w:t>
      </w:r>
      <w:r w:rsidR="00E01CEA" w:rsidRPr="00EE0BCA">
        <w:t xml:space="preserve"> meg, így az a jelen szerződés hatályba lépésének napjától 1</w:t>
      </w:r>
      <w:r w:rsidR="007941FE" w:rsidRPr="00EE0BCA">
        <w:t>0 évig hatályos, azzal, hogy a K</w:t>
      </w:r>
      <w:r w:rsidR="00E01CEA" w:rsidRPr="00EE0BCA">
        <w:t xml:space="preserve">eretszerződés alapján megkötött </w:t>
      </w:r>
      <w:r w:rsidR="007941FE" w:rsidRPr="00EE0BCA">
        <w:t xml:space="preserve">Éves </w:t>
      </w:r>
      <w:r w:rsidR="00E01CEA" w:rsidRPr="00EE0BCA">
        <w:t>Szerződések</w:t>
      </w:r>
      <w:r w:rsidR="00C33EA3" w:rsidRPr="00EE0BCA">
        <w:t>et a F</w:t>
      </w:r>
      <w:r w:rsidR="007941FE" w:rsidRPr="00EE0BCA">
        <w:t>elek az Ö</w:t>
      </w:r>
      <w:r w:rsidR="00401643" w:rsidRPr="00EE0BCA">
        <w:t xml:space="preserve">nkormányzat </w:t>
      </w:r>
      <w:r w:rsidR="007941FE" w:rsidRPr="00EE0BCA">
        <w:t>é</w:t>
      </w:r>
      <w:r w:rsidR="00D61B9B" w:rsidRPr="00EE0BCA">
        <w:t>ves</w:t>
      </w:r>
      <w:r w:rsidR="00401643" w:rsidRPr="00EE0BCA">
        <w:t xml:space="preserve"> költségvetési terve</w:t>
      </w:r>
      <w:r w:rsidR="00C33EA3" w:rsidRPr="00EE0BCA">
        <w:t>zéséhez igazodó módon újrakötik</w:t>
      </w:r>
      <w:r w:rsidR="00401643" w:rsidRPr="00EE0BCA">
        <w:t>.</w:t>
      </w:r>
    </w:p>
    <w:p w:rsidR="00EE4391" w:rsidRDefault="00EE4391" w:rsidP="00455166">
      <w:pPr>
        <w:pStyle w:val="Szvegtrzs21"/>
        <w:shd w:val="clear" w:color="auto" w:fill="auto"/>
        <w:spacing w:before="0" w:after="270" w:line="288" w:lineRule="exact"/>
        <w:ind w:firstLine="0"/>
        <w:jc w:val="both"/>
        <w:rPr>
          <w:b/>
        </w:rPr>
      </w:pPr>
    </w:p>
    <w:p w:rsidR="00085CB8" w:rsidRPr="00EE0BCA" w:rsidRDefault="005C2C72" w:rsidP="00455166">
      <w:pPr>
        <w:pStyle w:val="Szvegtrzs21"/>
        <w:shd w:val="clear" w:color="auto" w:fill="auto"/>
        <w:spacing w:before="0" w:after="270" w:line="288" w:lineRule="exact"/>
        <w:ind w:firstLine="0"/>
        <w:jc w:val="both"/>
      </w:pPr>
      <w:r w:rsidRPr="00EE0BCA">
        <w:rPr>
          <w:b/>
        </w:rPr>
        <w:t>1</w:t>
      </w:r>
      <w:r w:rsidR="007D2DB3" w:rsidRPr="00EE0BCA">
        <w:rPr>
          <w:b/>
        </w:rPr>
        <w:t>1</w:t>
      </w:r>
      <w:r w:rsidRPr="00EE0BCA">
        <w:rPr>
          <w:b/>
        </w:rPr>
        <w:t>.3.</w:t>
      </w:r>
      <w:r w:rsidRPr="00EE0BCA">
        <w:t xml:space="preserve"> </w:t>
      </w:r>
      <w:r w:rsidR="00E3051F" w:rsidRPr="00EE0BCA">
        <w:rPr>
          <w:b/>
        </w:rPr>
        <w:t>A szerződés m</w:t>
      </w:r>
      <w:r w:rsidR="00FF792E" w:rsidRPr="00EE0BCA">
        <w:rPr>
          <w:b/>
        </w:rPr>
        <w:t>ódosítás</w:t>
      </w:r>
      <w:r w:rsidR="007941FE" w:rsidRPr="00EE0BCA">
        <w:rPr>
          <w:b/>
        </w:rPr>
        <w:t>a</w:t>
      </w:r>
    </w:p>
    <w:p w:rsidR="00085CB8" w:rsidRPr="00EE0BCA" w:rsidRDefault="00FF792E" w:rsidP="00455166">
      <w:pPr>
        <w:pStyle w:val="Szvegtrzs21"/>
        <w:shd w:val="clear" w:color="auto" w:fill="auto"/>
        <w:spacing w:before="0" w:line="288" w:lineRule="exact"/>
        <w:ind w:firstLine="0"/>
        <w:jc w:val="both"/>
      </w:pPr>
      <w:r w:rsidRPr="00EE0BCA">
        <w:t xml:space="preserve">A </w:t>
      </w:r>
      <w:r w:rsidR="00E3051F" w:rsidRPr="00EE0BCA">
        <w:t>Kerets</w:t>
      </w:r>
      <w:r w:rsidRPr="00EE0BCA">
        <w:t>zerződés kizárólag</w:t>
      </w:r>
      <w:r w:rsidR="00B553FF" w:rsidRPr="00EE0BCA">
        <w:t xml:space="preserve"> a F</w:t>
      </w:r>
      <w:r w:rsidR="00E3051F" w:rsidRPr="00EE0BCA">
        <w:t>elek erre irányuló írásbeli megállapodásával</w:t>
      </w:r>
      <w:r w:rsidRPr="00EE0BCA">
        <w:t xml:space="preserve"> módosítható.</w:t>
      </w:r>
    </w:p>
    <w:p w:rsidR="00085CB8" w:rsidRPr="00EE0BCA" w:rsidRDefault="00FF792E" w:rsidP="00455166">
      <w:pPr>
        <w:pStyle w:val="Szvegtrzs21"/>
        <w:shd w:val="clear" w:color="auto" w:fill="auto"/>
        <w:spacing w:before="0" w:line="288" w:lineRule="exact"/>
        <w:ind w:right="20" w:firstLine="0"/>
        <w:jc w:val="both"/>
      </w:pPr>
      <w:r w:rsidRPr="00EE0BCA">
        <w:t xml:space="preserve">Ha jogszabályváltozás miatt a </w:t>
      </w:r>
      <w:r w:rsidR="00E3051F" w:rsidRPr="00EE0BCA">
        <w:t>Kerets</w:t>
      </w:r>
      <w:r w:rsidRPr="00EE0BCA">
        <w:t xml:space="preserve">zerződés valamely rendelkezésének vagy </w:t>
      </w:r>
      <w:r w:rsidRPr="00EE0BCA">
        <w:rPr>
          <w:rStyle w:val="Szvegtrzs105pt"/>
          <w:sz w:val="22"/>
          <w:szCs w:val="22"/>
        </w:rPr>
        <w:t xml:space="preserve">rendelkezéseinek módosítása válik szükségessé, akkor a Felek kötelesek arról </w:t>
      </w:r>
      <w:r w:rsidRPr="00EE0BCA">
        <w:t>késedelem nélkül tárgyalásokat kezdeni.</w:t>
      </w:r>
    </w:p>
    <w:p w:rsidR="00482374" w:rsidRPr="00EE0BCA" w:rsidRDefault="00FF792E" w:rsidP="00455166">
      <w:pPr>
        <w:pStyle w:val="Szvegtrzs21"/>
        <w:shd w:val="clear" w:color="auto" w:fill="auto"/>
        <w:spacing w:before="0" w:line="288" w:lineRule="exact"/>
        <w:ind w:right="20" w:firstLine="0"/>
        <w:jc w:val="both"/>
      </w:pPr>
      <w:r w:rsidRPr="00EE0BCA">
        <w:t xml:space="preserve">Ha a </w:t>
      </w:r>
      <w:r w:rsidR="00E3051F" w:rsidRPr="00EE0BCA">
        <w:t>Kerets</w:t>
      </w:r>
      <w:r w:rsidRPr="00EE0BCA">
        <w:t xml:space="preserve">zerződés hatálya alatt olyan, a </w:t>
      </w:r>
      <w:r w:rsidR="00E3051F" w:rsidRPr="00EE0BCA">
        <w:t>Kerets</w:t>
      </w:r>
      <w:r w:rsidRPr="00EE0BCA">
        <w:t xml:space="preserve">zerződés megkötésekor az adott Fél által előre nem látható, lényeges és tartós változás következik be valamely Fél körülményeiben, amely körülmény az adott Fél jogos érdekeit jelentősen sérti, akkor az érintett Fél kezdeményezésére a Felek kötelesek a </w:t>
      </w:r>
      <w:r w:rsidR="00E3051F" w:rsidRPr="00EE0BCA">
        <w:t>Kerets</w:t>
      </w:r>
      <w:r w:rsidRPr="00EE0BCA">
        <w:t xml:space="preserve">zerződés módosítása végett a </w:t>
      </w:r>
      <w:r w:rsidR="00E3051F" w:rsidRPr="00EE0BCA">
        <w:t>Kerets</w:t>
      </w:r>
      <w:r w:rsidRPr="00EE0BCA">
        <w:t xml:space="preserve">zerződés érintett részét újratárgyalni. Nem hivatkozhat a </w:t>
      </w:r>
      <w:r w:rsidR="00E3051F" w:rsidRPr="00EE0BCA">
        <w:t>Kerets</w:t>
      </w:r>
      <w:r w:rsidRPr="00EE0BCA">
        <w:t>zerződés e rendelkezésére azon Fél, amely az adott lényeges körülménybeli változást bizonyíthatóan - közvetlen vagy kö</w:t>
      </w:r>
      <w:r w:rsidR="00482374" w:rsidRPr="00EE0BCA">
        <w:t>zvetett módon - maga idézte el</w:t>
      </w:r>
      <w:r w:rsidR="00401643" w:rsidRPr="00EE0BCA">
        <w:t>ő.</w:t>
      </w:r>
    </w:p>
    <w:p w:rsidR="00085CB8" w:rsidRPr="00EE0BCA" w:rsidRDefault="00085CB8" w:rsidP="00455166">
      <w:pPr>
        <w:framePr w:h="526" w:wrap="notBeside" w:vAnchor="text" w:hAnchor="text" w:y="1"/>
        <w:spacing w:line="288" w:lineRule="exact"/>
        <w:rPr>
          <w:rFonts w:ascii="Times New Roman" w:hAnsi="Times New Roman" w:cs="Times New Roman"/>
          <w:sz w:val="22"/>
          <w:szCs w:val="22"/>
        </w:rPr>
      </w:pPr>
    </w:p>
    <w:p w:rsidR="00085CB8" w:rsidRPr="00EE0BCA" w:rsidRDefault="00FF792E" w:rsidP="001D7924">
      <w:pPr>
        <w:pStyle w:val="Szvegtrzs20"/>
        <w:numPr>
          <w:ilvl w:val="1"/>
          <w:numId w:val="19"/>
        </w:numPr>
        <w:shd w:val="clear" w:color="auto" w:fill="auto"/>
        <w:tabs>
          <w:tab w:val="left" w:pos="711"/>
        </w:tabs>
        <w:spacing w:after="0" w:line="288" w:lineRule="exact"/>
        <w:ind w:left="567" w:hanging="567"/>
        <w:jc w:val="both"/>
      </w:pPr>
      <w:r w:rsidRPr="00EE0BCA">
        <w:t>Pénznem változása</w:t>
      </w:r>
    </w:p>
    <w:p w:rsidR="00085CB8" w:rsidRPr="00EE0BCA" w:rsidRDefault="00455166" w:rsidP="00455166">
      <w:pPr>
        <w:pStyle w:val="Szvegtrzs21"/>
        <w:shd w:val="clear" w:color="auto" w:fill="auto"/>
        <w:spacing w:before="0" w:line="288" w:lineRule="exact"/>
        <w:ind w:right="20" w:firstLine="0"/>
        <w:jc w:val="both"/>
      </w:pPr>
      <w:r w:rsidRPr="00EE0BCA">
        <w:t xml:space="preserve">Felek megállapodnak, hogy amennyiben </w:t>
      </w:r>
      <w:r w:rsidR="00FF792E" w:rsidRPr="00EE0BCA">
        <w:t>Magyar</w:t>
      </w:r>
      <w:r w:rsidRPr="00EE0BCA">
        <w:t>ország</w:t>
      </w:r>
      <w:r w:rsidR="00FF792E" w:rsidRPr="00EE0BCA">
        <w:t xml:space="preserve"> csatlakozik az Európai Gazdasági és Monetáris Unió harmadik szakaszához és törvényes fizetőeszköznek a forint devizanem helyett az euró devizanem kerül bevezetésre, a változás kezelése tárgyában a jövőben esetlegesen megalkotandó jogs</w:t>
      </w:r>
      <w:r w:rsidRPr="00EE0BCA">
        <w:t>zabály rendelkezései szerint a Kerets</w:t>
      </w:r>
      <w:r w:rsidR="00FF792E" w:rsidRPr="00EE0BCA">
        <w:t>zerződés</w:t>
      </w:r>
      <w:r w:rsidRPr="00EE0BCA">
        <w:t xml:space="preserve"> és az Éves Szerződések</w:t>
      </w:r>
      <w:r w:rsidR="00FF792E" w:rsidRPr="00EE0BCA">
        <w:t xml:space="preserve"> automatikusan módosul</w:t>
      </w:r>
      <w:r w:rsidRPr="00EE0BCA">
        <w:t>nak</w:t>
      </w:r>
      <w:r w:rsidR="00FF792E" w:rsidRPr="00EE0BCA">
        <w:t xml:space="preserve"> vagy, ha azt bármely Fél kéri, a Szerződést a Felek módosítják, így különösen a forintról euróra történő áttérésben megállapodnak.</w:t>
      </w:r>
    </w:p>
    <w:p w:rsidR="00085CB8" w:rsidRPr="00EE0BCA" w:rsidRDefault="00FF792E" w:rsidP="00455166">
      <w:pPr>
        <w:pStyle w:val="Szvegtrzs21"/>
        <w:shd w:val="clear" w:color="auto" w:fill="auto"/>
        <w:spacing w:before="0" w:after="286" w:line="288" w:lineRule="exact"/>
        <w:ind w:right="23" w:firstLine="0"/>
        <w:jc w:val="both"/>
      </w:pPr>
      <w:r w:rsidRPr="00EE0BCA">
        <w:t>Az ezzel kapcsolatban esetleg felmerülő nézeteltéréseiket a Felek a mindenkor hatályos jogszabályi rendelkezésekkel összhangban, tárgyalás útján rendezik. Az euróra történő átváltás nem eredményezi a Szerződés megszűnését és a Szerződésben szabályozott kötelezettségek az új pénznemben maradnak fenn.</w:t>
      </w:r>
    </w:p>
    <w:p w:rsidR="00085CB8" w:rsidRPr="00EE0BCA" w:rsidRDefault="00550064" w:rsidP="001D7924">
      <w:pPr>
        <w:pStyle w:val="Cmsor20"/>
        <w:keepNext/>
        <w:keepLines/>
        <w:numPr>
          <w:ilvl w:val="0"/>
          <w:numId w:val="14"/>
        </w:numPr>
        <w:shd w:val="clear" w:color="auto" w:fill="auto"/>
        <w:spacing w:before="0" w:after="256" w:line="288" w:lineRule="exact"/>
        <w:ind w:left="0"/>
        <w:jc w:val="center"/>
      </w:pPr>
      <w:r w:rsidRPr="00EE0BCA">
        <w:lastRenderedPageBreak/>
        <w:t xml:space="preserve">Szerződés </w:t>
      </w:r>
      <w:r w:rsidR="00455166" w:rsidRPr="00EE0BCA">
        <w:t xml:space="preserve">megszűntetése, </w:t>
      </w:r>
      <w:r w:rsidRPr="00EE0BCA">
        <w:t>megszűnése</w:t>
      </w:r>
    </w:p>
    <w:p w:rsidR="00085CB8" w:rsidRPr="00EE0BCA" w:rsidRDefault="00FF792E" w:rsidP="001D7924">
      <w:pPr>
        <w:pStyle w:val="Szvegtrzs20"/>
        <w:numPr>
          <w:ilvl w:val="1"/>
          <w:numId w:val="20"/>
        </w:numPr>
        <w:shd w:val="clear" w:color="auto" w:fill="auto"/>
        <w:spacing w:after="0" w:line="288" w:lineRule="exact"/>
        <w:ind w:left="567" w:hanging="567"/>
        <w:jc w:val="both"/>
      </w:pPr>
      <w:r w:rsidRPr="00EE0BCA">
        <w:t>Megszűntetés</w:t>
      </w:r>
    </w:p>
    <w:p w:rsidR="00085CB8" w:rsidRPr="00EE0BCA" w:rsidRDefault="00FF792E" w:rsidP="00455166">
      <w:pPr>
        <w:pStyle w:val="Szvegtrzs21"/>
        <w:shd w:val="clear" w:color="auto" w:fill="auto"/>
        <w:spacing w:before="0" w:after="237" w:line="288" w:lineRule="exact"/>
        <w:ind w:right="20" w:firstLine="0"/>
        <w:jc w:val="both"/>
      </w:pPr>
      <w:r w:rsidRPr="00EE0BCA">
        <w:t xml:space="preserve">A Felek a Szerződést </w:t>
      </w:r>
      <w:r w:rsidR="00455166" w:rsidRPr="00EE0BCA">
        <w:t>írásba foglalt közös megegyezéssel</w:t>
      </w:r>
      <w:r w:rsidRPr="00EE0BCA">
        <w:t xml:space="preserve"> bármely időpontban jogosultak megszüntetni.</w:t>
      </w:r>
    </w:p>
    <w:p w:rsidR="00085CB8" w:rsidRPr="00EE0BCA" w:rsidRDefault="00FF792E" w:rsidP="00455166">
      <w:pPr>
        <w:pStyle w:val="Szvegtrzs21"/>
        <w:shd w:val="clear" w:color="auto" w:fill="auto"/>
        <w:spacing w:before="0" w:after="240" w:line="288" w:lineRule="exact"/>
        <w:ind w:right="20" w:firstLine="0"/>
        <w:jc w:val="both"/>
      </w:pPr>
      <w:r w:rsidRPr="00EE0BCA">
        <w:t>Tekintettel annak határozott időtartamára, a Szerződés bármely Fél egyoldalú nyilatkozatával kizárólag a Szerződésben meghatározott rendkívüli esetekben szüntethető meg.</w:t>
      </w:r>
    </w:p>
    <w:p w:rsidR="00085CB8" w:rsidRPr="00EE0BCA" w:rsidRDefault="00FF792E" w:rsidP="001D7924">
      <w:pPr>
        <w:pStyle w:val="Cmsor20"/>
        <w:keepNext/>
        <w:keepLines/>
        <w:numPr>
          <w:ilvl w:val="1"/>
          <w:numId w:val="20"/>
        </w:numPr>
        <w:shd w:val="clear" w:color="auto" w:fill="auto"/>
        <w:spacing w:before="0" w:after="0" w:line="288" w:lineRule="exact"/>
        <w:ind w:left="709" w:hanging="709"/>
      </w:pPr>
      <w:bookmarkStart w:id="11" w:name="bookmark14"/>
      <w:r w:rsidRPr="00EE0BCA">
        <w:t>Önkormányzat rendkívüli felmondási joga</w:t>
      </w:r>
      <w:bookmarkEnd w:id="11"/>
    </w:p>
    <w:p w:rsidR="00085CB8" w:rsidRPr="00EE0BCA" w:rsidRDefault="00FF792E" w:rsidP="00455166">
      <w:pPr>
        <w:pStyle w:val="Szvegtrzs21"/>
        <w:shd w:val="clear" w:color="auto" w:fill="auto"/>
        <w:spacing w:before="0" w:line="288" w:lineRule="exact"/>
        <w:ind w:right="20" w:firstLine="0"/>
        <w:jc w:val="both"/>
      </w:pPr>
      <w:r w:rsidRPr="00EE0BCA">
        <w:t xml:space="preserve">Az Önkormányzat a </w:t>
      </w:r>
      <w:r w:rsidR="00E427F1" w:rsidRPr="00EE0BCA">
        <w:t>Kerets</w:t>
      </w:r>
      <w:r w:rsidRPr="00EE0BCA">
        <w:t>zerződést kizárólag az alábbi esetekben jogosult a Közszolgáltatóhoz címzett egyoldalú nyilatkozattal, azonnali hatállyal megszüntetni:</w:t>
      </w:r>
    </w:p>
    <w:p w:rsidR="00085CB8" w:rsidRPr="00EE0BCA" w:rsidRDefault="00FF792E" w:rsidP="001D7924">
      <w:pPr>
        <w:pStyle w:val="Szvegtrzs21"/>
        <w:numPr>
          <w:ilvl w:val="0"/>
          <w:numId w:val="12"/>
        </w:numPr>
        <w:shd w:val="clear" w:color="auto" w:fill="auto"/>
        <w:tabs>
          <w:tab w:val="left" w:pos="426"/>
        </w:tabs>
        <w:spacing w:before="0" w:line="288" w:lineRule="exact"/>
        <w:ind w:left="426" w:right="20" w:hanging="426"/>
        <w:jc w:val="both"/>
      </w:pPr>
      <w:r w:rsidRPr="00EE0BCA">
        <w:t xml:space="preserve">Közszolgáltató a Kompenzációt nem a </w:t>
      </w:r>
      <w:r w:rsidR="00E427F1" w:rsidRPr="00EE0BCA">
        <w:t>Kerets</w:t>
      </w:r>
      <w:r w:rsidRPr="00EE0BCA">
        <w:t>zerződésben meghatározott célra használja fel;</w:t>
      </w:r>
    </w:p>
    <w:p w:rsidR="00085CB8" w:rsidRPr="00EE0BCA" w:rsidRDefault="00FF792E" w:rsidP="001D7924">
      <w:pPr>
        <w:pStyle w:val="Szvegtrzs21"/>
        <w:numPr>
          <w:ilvl w:val="0"/>
          <w:numId w:val="12"/>
        </w:numPr>
        <w:shd w:val="clear" w:color="auto" w:fill="auto"/>
        <w:tabs>
          <w:tab w:val="left" w:pos="426"/>
        </w:tabs>
        <w:spacing w:before="0" w:line="288" w:lineRule="exact"/>
        <w:ind w:left="426" w:right="20" w:hanging="426"/>
        <w:jc w:val="both"/>
      </w:pPr>
      <w:r w:rsidRPr="00EE0BCA">
        <w:t xml:space="preserve">Közszolgáltató a </w:t>
      </w:r>
      <w:r w:rsidR="00E427F1" w:rsidRPr="00EE0BCA">
        <w:t>Kerets</w:t>
      </w:r>
      <w:r w:rsidRPr="00EE0BCA">
        <w:t>zerződésben vállalt bármely egyéb kötelezettségét nem teljesíti, és e mulasztását az Önkormányzat felszólításától számított 30 napon belül nem orvosolja;</w:t>
      </w:r>
    </w:p>
    <w:p w:rsidR="00085CB8" w:rsidRPr="00EE0BCA" w:rsidRDefault="00FF792E" w:rsidP="001D7924">
      <w:pPr>
        <w:pStyle w:val="Szvegtrzs21"/>
        <w:numPr>
          <w:ilvl w:val="0"/>
          <w:numId w:val="12"/>
        </w:numPr>
        <w:shd w:val="clear" w:color="auto" w:fill="auto"/>
        <w:tabs>
          <w:tab w:val="left" w:pos="426"/>
        </w:tabs>
        <w:spacing w:before="0" w:after="246" w:line="288" w:lineRule="exact"/>
        <w:ind w:left="426" w:right="20" w:hanging="426"/>
        <w:jc w:val="both"/>
      </w:pPr>
      <w:r w:rsidRPr="00EE0BCA">
        <w:t>harmadik személy kérelmet nyújt be a Közszolgáltató ellen csőd-, felszámolási vagy cégtörlési eljárás indítására, kivéve, ha a Közszolgáltató az Önkormányzat számára kielégítő módon 30 napon belül igazolja, hogy az eljárást, alaptalanul vagy rosszhiszeműen kezdeményezték, vagy igazolja az eljárás megszűntetését.</w:t>
      </w:r>
    </w:p>
    <w:p w:rsidR="00085CB8" w:rsidRPr="00EE0BCA" w:rsidRDefault="00FF792E" w:rsidP="001D7924">
      <w:pPr>
        <w:pStyle w:val="Szvegtrzs20"/>
        <w:numPr>
          <w:ilvl w:val="1"/>
          <w:numId w:val="20"/>
        </w:numPr>
        <w:shd w:val="clear" w:color="auto" w:fill="auto"/>
        <w:spacing w:after="0" w:line="288" w:lineRule="exact"/>
        <w:ind w:left="709" w:hanging="709"/>
        <w:jc w:val="both"/>
      </w:pPr>
      <w:r w:rsidRPr="00EE0BCA">
        <w:t>Közszolgáltató rendkívüli felmondási joga</w:t>
      </w:r>
    </w:p>
    <w:p w:rsidR="00085CB8" w:rsidRPr="00EE0BCA" w:rsidRDefault="00FF792E" w:rsidP="00455166">
      <w:pPr>
        <w:pStyle w:val="Szvegtrzs21"/>
        <w:shd w:val="clear" w:color="auto" w:fill="auto"/>
        <w:spacing w:before="0" w:after="280" w:line="288" w:lineRule="exact"/>
        <w:ind w:right="23" w:firstLine="0"/>
        <w:jc w:val="both"/>
      </w:pPr>
      <w:r w:rsidRPr="00EE0BCA">
        <w:t xml:space="preserve">A Közszolgáltató a </w:t>
      </w:r>
      <w:r w:rsidR="00E427F1" w:rsidRPr="00EE0BCA">
        <w:t>Kerets</w:t>
      </w:r>
      <w:r w:rsidRPr="00EE0BCA">
        <w:t xml:space="preserve">zerződést kizárólag abban az esetben jogosult az Önkormányzathoz címzett egyoldalú nyilatkozattal, azonnali hatállyal megszüntetni, ha az Önkormányzat a </w:t>
      </w:r>
      <w:r w:rsidR="00E427F1" w:rsidRPr="00EE0BCA">
        <w:t>Kerets</w:t>
      </w:r>
      <w:r w:rsidRPr="00EE0BCA">
        <w:t>zerződésben vállalt fizetési kötelezettségét annak esedékességekor nem teljesíti oly módon, hogy az a Közszolgáltatási Kötelezettség teljesítését ellehetetleníti, és a mulasztását az Önkormányzat a Közszolgáltató felszólítását követő 30 napon belül nem orvosolja.</w:t>
      </w:r>
    </w:p>
    <w:p w:rsidR="00E427F1" w:rsidRPr="00EE0BCA" w:rsidRDefault="00E427F1" w:rsidP="00455166">
      <w:pPr>
        <w:pStyle w:val="Szvegtrzs21"/>
        <w:shd w:val="clear" w:color="auto" w:fill="auto"/>
        <w:spacing w:before="0" w:line="288" w:lineRule="exact"/>
        <w:ind w:right="23" w:firstLine="0"/>
        <w:jc w:val="both"/>
        <w:rPr>
          <w:b/>
        </w:rPr>
      </w:pPr>
      <w:r w:rsidRPr="00EE0BCA">
        <w:rPr>
          <w:b/>
        </w:rPr>
        <w:t>1</w:t>
      </w:r>
      <w:r w:rsidR="00CA1259" w:rsidRPr="00EE0BCA">
        <w:rPr>
          <w:b/>
        </w:rPr>
        <w:t>2.4</w:t>
      </w:r>
      <w:r w:rsidR="00CA1259" w:rsidRPr="00EE0BCA">
        <w:rPr>
          <w:b/>
        </w:rPr>
        <w:tab/>
      </w:r>
    </w:p>
    <w:p w:rsidR="00CA1259" w:rsidRPr="00EE0BCA" w:rsidRDefault="00E427F1" w:rsidP="00455166">
      <w:pPr>
        <w:pStyle w:val="Szvegtrzs21"/>
        <w:shd w:val="clear" w:color="auto" w:fill="auto"/>
        <w:spacing w:before="0" w:after="280" w:line="288" w:lineRule="exact"/>
        <w:ind w:right="23" w:firstLine="0"/>
        <w:jc w:val="both"/>
      </w:pPr>
      <w:r w:rsidRPr="00EE0BCA">
        <w:t>Felek rögzítik, hogy a</w:t>
      </w:r>
      <w:r w:rsidR="00CA1259" w:rsidRPr="00EE0BCA">
        <w:t xml:space="preserve">mennyiben a felek úgy döntenek, hogy a </w:t>
      </w:r>
      <w:r w:rsidRPr="00EE0BCA">
        <w:t xml:space="preserve">Keretszerződés </w:t>
      </w:r>
      <w:r w:rsidR="00CA1259" w:rsidRPr="00EE0BCA">
        <w:t xml:space="preserve">5.1 pontjában foglalt valamelyik közszolgáltatási kötelezettség megszűnik, ez </w:t>
      </w:r>
      <w:r w:rsidRPr="00EE0BCA">
        <w:t>a</w:t>
      </w:r>
      <w:r w:rsidR="00CA1259" w:rsidRPr="00EE0BCA">
        <w:t xml:space="preserve"> feladatra kötött</w:t>
      </w:r>
      <w:r w:rsidRPr="00EE0BCA">
        <w:t xml:space="preserve"> </w:t>
      </w:r>
      <w:r w:rsidR="00D61B9B" w:rsidRPr="00EE0BCA">
        <w:t>Éves</w:t>
      </w:r>
      <w:r w:rsidRPr="00EE0BCA">
        <w:t xml:space="preserve"> Szerződés</w:t>
      </w:r>
      <w:r w:rsidR="00CA1259" w:rsidRPr="00EE0BCA">
        <w:t xml:space="preserve"> megszűnését is eredményezi.</w:t>
      </w:r>
      <w:r w:rsidRPr="00EE0BCA">
        <w:t xml:space="preserve"> </w:t>
      </w:r>
      <w:r w:rsidR="00CA1259" w:rsidRPr="00EE0BCA">
        <w:t>Amennyiben Felek között a Keretszerződés bármelyik oknál fogva megszűnik, úgy az Éves Szerződések a Felek erre irányuló külön jognyilatkozata nélkül is megszűnnek.</w:t>
      </w:r>
    </w:p>
    <w:p w:rsidR="00085CB8" w:rsidRPr="008A35AD" w:rsidRDefault="00FF792E" w:rsidP="001D7924">
      <w:pPr>
        <w:pStyle w:val="Cmsor20"/>
        <w:keepNext/>
        <w:keepLines/>
        <w:numPr>
          <w:ilvl w:val="0"/>
          <w:numId w:val="20"/>
        </w:numPr>
        <w:shd w:val="clear" w:color="auto" w:fill="auto"/>
        <w:spacing w:before="0" w:after="267" w:line="288" w:lineRule="exact"/>
        <w:jc w:val="center"/>
      </w:pPr>
      <w:bookmarkStart w:id="12" w:name="bookmark15"/>
      <w:r w:rsidRPr="008A35AD">
        <w:t>KAPCSOLATTARTÁS</w:t>
      </w:r>
      <w:bookmarkEnd w:id="12"/>
      <w:r w:rsidR="005C2C72" w:rsidRPr="008A35AD">
        <w:t xml:space="preserve"> (kérjük kitölteni</w:t>
      </w:r>
      <w:r w:rsidR="00495CFE" w:rsidRPr="00EE0BCA">
        <w:t xml:space="preserve"> KÖTELEZŐ ELEM</w:t>
      </w:r>
      <w:r w:rsidR="005C2C72" w:rsidRPr="008A35AD">
        <w:t>)</w:t>
      </w:r>
    </w:p>
    <w:p w:rsidR="00085CB8" w:rsidRPr="008A35AD" w:rsidRDefault="00FF792E" w:rsidP="00455166">
      <w:pPr>
        <w:pStyle w:val="Szvegtrzs30"/>
        <w:shd w:val="clear" w:color="auto" w:fill="auto"/>
        <w:spacing w:before="0" w:after="38" w:line="288" w:lineRule="exact"/>
        <w:ind w:firstLine="0"/>
      </w:pPr>
      <w:r w:rsidRPr="008A35AD">
        <w:t>Önkormányzat kapcsolattartó címe:</w:t>
      </w:r>
    </w:p>
    <w:p w:rsidR="00085CB8" w:rsidRPr="008A35AD" w:rsidRDefault="00FF792E" w:rsidP="00455166">
      <w:pPr>
        <w:pStyle w:val="Szvegtrzs21"/>
        <w:shd w:val="clear" w:color="auto" w:fill="auto"/>
        <w:tabs>
          <w:tab w:val="left" w:pos="3483"/>
        </w:tabs>
        <w:spacing w:before="0" w:after="20" w:line="288" w:lineRule="exact"/>
        <w:ind w:firstLine="0"/>
        <w:jc w:val="both"/>
      </w:pPr>
      <w:r w:rsidRPr="008A35AD">
        <w:t>Cím:</w:t>
      </w:r>
      <w:r w:rsidR="00EE4391">
        <w:t xml:space="preserve"> 1082 Budapest, Baross u. 63-67.</w:t>
      </w:r>
      <w:r w:rsidRPr="008A35AD">
        <w:tab/>
      </w:r>
    </w:p>
    <w:p w:rsidR="00EE4391" w:rsidRDefault="00FF792E" w:rsidP="00455166">
      <w:pPr>
        <w:pStyle w:val="Szvegtrzs21"/>
        <w:shd w:val="clear" w:color="auto" w:fill="auto"/>
        <w:tabs>
          <w:tab w:val="left" w:pos="3468"/>
        </w:tabs>
        <w:spacing w:before="0" w:line="288" w:lineRule="exact"/>
        <w:ind w:firstLine="0"/>
        <w:jc w:val="both"/>
      </w:pPr>
      <w:r w:rsidRPr="008A35AD">
        <w:t>Telef</w:t>
      </w:r>
      <w:r w:rsidR="00EE4391">
        <w:t xml:space="preserve">onszám: </w:t>
      </w:r>
      <w:r w:rsidR="00DD09FE">
        <w:t>06-1-459-2567</w:t>
      </w:r>
      <w:r w:rsidRPr="008A35AD">
        <w:tab/>
      </w:r>
    </w:p>
    <w:p w:rsidR="00DD09FE" w:rsidRDefault="00DD09FE" w:rsidP="00455166">
      <w:pPr>
        <w:pStyle w:val="Szvegtrzs21"/>
        <w:shd w:val="clear" w:color="auto" w:fill="auto"/>
        <w:tabs>
          <w:tab w:val="left" w:pos="3468"/>
        </w:tabs>
        <w:spacing w:before="0" w:line="288" w:lineRule="exact"/>
        <w:ind w:firstLine="0"/>
        <w:jc w:val="both"/>
      </w:pPr>
      <w:r>
        <w:t>Email: gazdalkodas@jozsefvaros.hu</w:t>
      </w:r>
    </w:p>
    <w:p w:rsidR="00085CB8" w:rsidRPr="008A35AD" w:rsidRDefault="00FF792E" w:rsidP="00455166">
      <w:pPr>
        <w:pStyle w:val="Szvegtrzs21"/>
        <w:shd w:val="clear" w:color="auto" w:fill="auto"/>
        <w:tabs>
          <w:tab w:val="left" w:pos="3468"/>
        </w:tabs>
        <w:spacing w:before="0" w:line="288" w:lineRule="exact"/>
        <w:ind w:firstLine="0"/>
        <w:jc w:val="both"/>
      </w:pPr>
      <w:r w:rsidRPr="008A35AD">
        <w:t>Kapcsolattartó:</w:t>
      </w:r>
      <w:r w:rsidR="00DD09FE">
        <w:t xml:space="preserve"> Józsefvárosi Polgármesteri Hivatal Gazdálkodási Ügyosztály</w:t>
      </w:r>
      <w:r w:rsidRPr="008A35AD">
        <w:tab/>
      </w:r>
    </w:p>
    <w:p w:rsidR="00550064" w:rsidRPr="008A35AD" w:rsidRDefault="00550064" w:rsidP="00455166">
      <w:pPr>
        <w:pStyle w:val="Szvegtrzs30"/>
        <w:shd w:val="clear" w:color="auto" w:fill="auto"/>
        <w:spacing w:before="0" w:line="288" w:lineRule="exact"/>
        <w:ind w:firstLine="0"/>
      </w:pPr>
    </w:p>
    <w:p w:rsidR="00085CB8" w:rsidRPr="008A35AD" w:rsidRDefault="00FF792E" w:rsidP="00455166">
      <w:pPr>
        <w:pStyle w:val="Szvegtrzs30"/>
        <w:shd w:val="clear" w:color="auto" w:fill="auto"/>
        <w:spacing w:before="0" w:line="288" w:lineRule="exact"/>
        <w:ind w:firstLine="0"/>
      </w:pPr>
      <w:r w:rsidRPr="008A35AD">
        <w:t>Közszolgáltató kapcsolattartó címe:</w:t>
      </w:r>
    </w:p>
    <w:p w:rsidR="00550064" w:rsidRPr="008A35AD" w:rsidRDefault="00550064" w:rsidP="00455166">
      <w:pPr>
        <w:pStyle w:val="Szvegtrzs30"/>
        <w:shd w:val="clear" w:color="auto" w:fill="auto"/>
        <w:tabs>
          <w:tab w:val="left" w:pos="3468"/>
        </w:tabs>
        <w:spacing w:before="0" w:line="288" w:lineRule="exact"/>
        <w:ind w:firstLine="0"/>
        <w:rPr>
          <w:rStyle w:val="Szvegtrzs3Nemdlt"/>
        </w:rPr>
      </w:pPr>
    </w:p>
    <w:p w:rsidR="00085CB8" w:rsidRPr="008A35AD" w:rsidRDefault="00FF792E" w:rsidP="00455166">
      <w:pPr>
        <w:pStyle w:val="Szvegtrzs30"/>
        <w:shd w:val="clear" w:color="auto" w:fill="auto"/>
        <w:tabs>
          <w:tab w:val="left" w:pos="3468"/>
        </w:tabs>
        <w:spacing w:before="0" w:line="288" w:lineRule="exact"/>
        <w:ind w:firstLine="0"/>
      </w:pPr>
      <w:r w:rsidRPr="008A35AD">
        <w:rPr>
          <w:rStyle w:val="Szvegtrzs3Nemdlt"/>
        </w:rPr>
        <w:t>Cím:</w:t>
      </w:r>
      <w:r w:rsidR="00DD09FE">
        <w:rPr>
          <w:rStyle w:val="Szvegtrzs3Nemdlt"/>
        </w:rPr>
        <w:t xml:space="preserve"> Kisfalu Józsefvárosi Vagyongazdálkodó kft.</w:t>
      </w:r>
    </w:p>
    <w:p w:rsidR="00085CB8" w:rsidRPr="008A35AD" w:rsidRDefault="00FF792E" w:rsidP="00455166">
      <w:pPr>
        <w:pStyle w:val="Szvegtrzs21"/>
        <w:shd w:val="clear" w:color="auto" w:fill="auto"/>
        <w:tabs>
          <w:tab w:val="left" w:pos="3468"/>
        </w:tabs>
        <w:spacing w:before="0" w:line="288" w:lineRule="exact"/>
        <w:ind w:firstLine="0"/>
        <w:jc w:val="both"/>
      </w:pPr>
      <w:r w:rsidRPr="008A35AD">
        <w:t>Telefax szám:</w:t>
      </w:r>
      <w:r w:rsidRPr="008A35AD">
        <w:tab/>
        <w:t>[*]</w:t>
      </w:r>
    </w:p>
    <w:p w:rsidR="00881FBA" w:rsidRDefault="00FF792E" w:rsidP="00455166">
      <w:pPr>
        <w:pStyle w:val="Szvegtrzs30"/>
        <w:shd w:val="clear" w:color="auto" w:fill="auto"/>
        <w:tabs>
          <w:tab w:val="left" w:pos="3468"/>
        </w:tabs>
        <w:spacing w:before="0" w:after="289" w:line="288" w:lineRule="exact"/>
        <w:ind w:firstLine="0"/>
      </w:pPr>
      <w:r w:rsidRPr="008A35AD">
        <w:rPr>
          <w:rStyle w:val="Szvegtrzs3Nemdlt"/>
        </w:rPr>
        <w:t>Kapcsolattartó:</w:t>
      </w:r>
      <w:r w:rsidRPr="008A35AD">
        <w:rPr>
          <w:rStyle w:val="Szvegtrzs3Nemdlt"/>
        </w:rPr>
        <w:tab/>
      </w:r>
      <w:r w:rsidR="00550064" w:rsidRPr="008A35AD">
        <w:t xml:space="preserve"> </w:t>
      </w:r>
    </w:p>
    <w:p w:rsidR="00881FBA" w:rsidRDefault="00881FBA">
      <w:pPr>
        <w:rPr>
          <w:rFonts w:ascii="Times New Roman" w:eastAsia="Times New Roman" w:hAnsi="Times New Roman" w:cs="Times New Roman"/>
          <w:i/>
          <w:iCs/>
          <w:sz w:val="22"/>
          <w:szCs w:val="22"/>
        </w:rPr>
      </w:pPr>
      <w:r>
        <w:br w:type="page"/>
      </w:r>
    </w:p>
    <w:p w:rsidR="00085CB8" w:rsidRPr="008A35AD" w:rsidRDefault="00085CB8" w:rsidP="00455166">
      <w:pPr>
        <w:pStyle w:val="Szvegtrzs30"/>
        <w:shd w:val="clear" w:color="auto" w:fill="auto"/>
        <w:tabs>
          <w:tab w:val="left" w:pos="3468"/>
        </w:tabs>
        <w:spacing w:before="0" w:after="289" w:line="288" w:lineRule="exact"/>
        <w:ind w:firstLine="0"/>
      </w:pPr>
    </w:p>
    <w:p w:rsidR="00085CB8" w:rsidRPr="00EE0BCA" w:rsidRDefault="00550064" w:rsidP="001D7924">
      <w:pPr>
        <w:pStyle w:val="Szvegtrzs21"/>
        <w:numPr>
          <w:ilvl w:val="0"/>
          <w:numId w:val="20"/>
        </w:numPr>
        <w:shd w:val="clear" w:color="auto" w:fill="auto"/>
        <w:spacing w:before="0" w:after="253" w:line="288" w:lineRule="exact"/>
        <w:jc w:val="center"/>
        <w:rPr>
          <w:b/>
        </w:rPr>
      </w:pPr>
      <w:r w:rsidRPr="00EE0BCA">
        <w:rPr>
          <w:b/>
        </w:rPr>
        <w:t>Vegyes rendelkezések</w:t>
      </w:r>
    </w:p>
    <w:p w:rsidR="00085CB8" w:rsidRPr="00EE0BCA" w:rsidRDefault="00E54C49" w:rsidP="001D7924">
      <w:pPr>
        <w:pStyle w:val="Szvegtrzs21"/>
        <w:numPr>
          <w:ilvl w:val="1"/>
          <w:numId w:val="20"/>
        </w:numPr>
        <w:shd w:val="clear" w:color="auto" w:fill="auto"/>
        <w:spacing w:before="0" w:line="288" w:lineRule="exact"/>
        <w:jc w:val="both"/>
        <w:rPr>
          <w:b/>
        </w:rPr>
      </w:pPr>
      <w:r w:rsidRPr="00EE0BCA">
        <w:rPr>
          <w:b/>
        </w:rPr>
        <w:t xml:space="preserve"> </w:t>
      </w:r>
      <w:r w:rsidR="00FF792E" w:rsidRPr="00EE0BCA">
        <w:rPr>
          <w:b/>
        </w:rPr>
        <w:t>Engedményezés, átruházás</w:t>
      </w:r>
    </w:p>
    <w:p w:rsidR="00085CB8" w:rsidRPr="00EE0BCA" w:rsidRDefault="00FF792E" w:rsidP="00455166">
      <w:pPr>
        <w:pStyle w:val="Szvegtrzs21"/>
        <w:shd w:val="clear" w:color="auto" w:fill="auto"/>
        <w:spacing w:before="0" w:after="229" w:line="288" w:lineRule="exact"/>
        <w:ind w:right="20" w:firstLine="0"/>
        <w:jc w:val="both"/>
      </w:pPr>
      <w:r w:rsidRPr="00EE0BCA">
        <w:t>Egyik Fél sem jogosult a másik Fél előzetes írásbeli hozzájárulása nélkü</w:t>
      </w:r>
      <w:r w:rsidR="00455166" w:rsidRPr="00EE0BCA">
        <w:t>l a Kerets</w:t>
      </w:r>
      <w:r w:rsidRPr="00EE0BCA">
        <w:t xml:space="preserve">zerződésből </w:t>
      </w:r>
      <w:r w:rsidR="00455166" w:rsidRPr="00EE0BCA">
        <w:t xml:space="preserve">vagy az Éves Szerződésekből </w:t>
      </w:r>
      <w:r w:rsidRPr="00EE0BCA">
        <w:t>ere</w:t>
      </w:r>
      <w:r w:rsidR="00455166" w:rsidRPr="00EE0BCA">
        <w:t>dő jogait engedményezni vagy a Keretszerződésből Vagy az Éves S</w:t>
      </w:r>
      <w:r w:rsidRPr="00EE0BCA">
        <w:t>zerződés</w:t>
      </w:r>
      <w:r w:rsidR="00455166" w:rsidRPr="00EE0BCA">
        <w:t>ek</w:t>
      </w:r>
      <w:r w:rsidRPr="00EE0BCA">
        <w:t>ből eredő jogait és kötelezettségeit átruházni.</w:t>
      </w:r>
    </w:p>
    <w:p w:rsidR="00085CB8" w:rsidRPr="00EE0BCA" w:rsidRDefault="00E54C49" w:rsidP="001D7924">
      <w:pPr>
        <w:pStyle w:val="Szvegtrzs21"/>
        <w:numPr>
          <w:ilvl w:val="1"/>
          <w:numId w:val="20"/>
        </w:numPr>
        <w:shd w:val="clear" w:color="auto" w:fill="auto"/>
        <w:spacing w:before="0" w:line="288" w:lineRule="exact"/>
        <w:jc w:val="both"/>
        <w:rPr>
          <w:b/>
        </w:rPr>
      </w:pPr>
      <w:r w:rsidRPr="00EE0BCA">
        <w:rPr>
          <w:b/>
        </w:rPr>
        <w:t xml:space="preserve"> </w:t>
      </w:r>
      <w:r w:rsidR="00FF792E" w:rsidRPr="00EE0BCA">
        <w:rPr>
          <w:b/>
        </w:rPr>
        <w:t>Részleges érvénytelenség</w:t>
      </w:r>
    </w:p>
    <w:p w:rsidR="00085CB8" w:rsidRPr="00EE0BCA" w:rsidRDefault="00FF792E" w:rsidP="00455166">
      <w:pPr>
        <w:pStyle w:val="Szvegtrzs21"/>
        <w:shd w:val="clear" w:color="auto" w:fill="auto"/>
        <w:spacing w:before="0" w:after="289" w:line="288" w:lineRule="exact"/>
        <w:ind w:right="20" w:firstLine="0"/>
        <w:jc w:val="both"/>
      </w:pPr>
      <w:r w:rsidRPr="00EE0BCA">
        <w:t xml:space="preserve">A </w:t>
      </w:r>
      <w:r w:rsidR="0086497F" w:rsidRPr="00EE0BCA">
        <w:t>Kerets</w:t>
      </w:r>
      <w:r w:rsidRPr="00EE0BCA">
        <w:t xml:space="preserve">zerződés valamely rendelkezésének jogszabályba ütközése, érvénytelenné vagy kikényszeríthetetlenné válása nem érinti a </w:t>
      </w:r>
      <w:r w:rsidR="0086497F" w:rsidRPr="00EE0BCA">
        <w:t>Kerets</w:t>
      </w:r>
      <w:r w:rsidRPr="00EE0BCA">
        <w:t>zerződés</w:t>
      </w:r>
      <w:r w:rsidR="0086497F" w:rsidRPr="00EE0BCA">
        <w:t xml:space="preserve">, illetve az érvénytelen rendelkezésre tekintettel kötött </w:t>
      </w:r>
      <w:r w:rsidR="00D61B9B" w:rsidRPr="00EE0BCA">
        <w:t>Éves</w:t>
      </w:r>
      <w:r w:rsidR="0086497F" w:rsidRPr="00EE0BCA">
        <w:t xml:space="preserve"> Szerződés, illetve ezek </w:t>
      </w:r>
      <w:r w:rsidRPr="00EE0BCA">
        <w:t>bármely egyéb rendelkezésének hatályát.</w:t>
      </w:r>
      <w:r w:rsidR="0086497F" w:rsidRPr="00EE0BCA">
        <w:t xml:space="preserve"> Az </w:t>
      </w:r>
      <w:r w:rsidR="00D61B9B" w:rsidRPr="00EE0BCA">
        <w:t>Éves</w:t>
      </w:r>
      <w:r w:rsidR="00455166" w:rsidRPr="00EE0BCA">
        <w:t xml:space="preserve"> S</w:t>
      </w:r>
      <w:r w:rsidR="0086497F" w:rsidRPr="00EE0BCA">
        <w:t>zerződések teljes vagy részleges érvénytelensége nem érinti a Keretszerződés hatályát</w:t>
      </w:r>
      <w:r w:rsidR="00455166" w:rsidRPr="00EE0BCA">
        <w:t>.</w:t>
      </w:r>
    </w:p>
    <w:p w:rsidR="00085CB8" w:rsidRPr="00EE0BCA" w:rsidRDefault="00FF792E" w:rsidP="001D7924">
      <w:pPr>
        <w:pStyle w:val="Szvegtrzs21"/>
        <w:numPr>
          <w:ilvl w:val="1"/>
          <w:numId w:val="20"/>
        </w:numPr>
        <w:shd w:val="clear" w:color="auto" w:fill="auto"/>
        <w:spacing w:before="0" w:after="20" w:line="288" w:lineRule="exact"/>
        <w:jc w:val="both"/>
        <w:rPr>
          <w:b/>
        </w:rPr>
      </w:pPr>
      <w:r w:rsidRPr="00EE0BCA">
        <w:rPr>
          <w:b/>
        </w:rPr>
        <w:t xml:space="preserve"> Példányok</w:t>
      </w:r>
    </w:p>
    <w:p w:rsidR="00085CB8" w:rsidRPr="00EE0BCA" w:rsidRDefault="00FF792E" w:rsidP="00455166">
      <w:pPr>
        <w:pStyle w:val="Szvegtrzs21"/>
        <w:shd w:val="clear" w:color="auto" w:fill="auto"/>
        <w:spacing w:before="0" w:after="206" w:line="288" w:lineRule="exact"/>
        <w:ind w:firstLine="0"/>
        <w:jc w:val="both"/>
      </w:pPr>
      <w:r w:rsidRPr="00EE0BCA">
        <w:t xml:space="preserve">A </w:t>
      </w:r>
      <w:r w:rsidR="0086497F" w:rsidRPr="00EE0BCA">
        <w:t>Kerets</w:t>
      </w:r>
      <w:r w:rsidRPr="00EE0BCA">
        <w:t>zerződés magyar nyelven készült és 5 példányban került aláírásra.</w:t>
      </w:r>
    </w:p>
    <w:p w:rsidR="00085CB8" w:rsidRPr="00EE0BCA" w:rsidRDefault="00FF792E" w:rsidP="001D7924">
      <w:pPr>
        <w:pStyle w:val="Szvegtrzs21"/>
        <w:numPr>
          <w:ilvl w:val="1"/>
          <w:numId w:val="20"/>
        </w:numPr>
        <w:shd w:val="clear" w:color="auto" w:fill="auto"/>
        <w:spacing w:before="0" w:line="288" w:lineRule="exact"/>
        <w:jc w:val="both"/>
        <w:rPr>
          <w:b/>
        </w:rPr>
      </w:pPr>
      <w:r w:rsidRPr="00EE0BCA">
        <w:rPr>
          <w:b/>
        </w:rPr>
        <w:t xml:space="preserve"> Vitás ügyek rendezése</w:t>
      </w:r>
    </w:p>
    <w:p w:rsidR="00085CB8" w:rsidRPr="00EE0BCA" w:rsidRDefault="00FF792E" w:rsidP="00455166">
      <w:pPr>
        <w:pStyle w:val="Szvegtrzs21"/>
        <w:shd w:val="clear" w:color="auto" w:fill="auto"/>
        <w:spacing w:before="0" w:after="237" w:line="288" w:lineRule="exact"/>
        <w:ind w:right="20" w:firstLine="0"/>
        <w:jc w:val="both"/>
      </w:pPr>
      <w:r w:rsidRPr="00EE0BCA">
        <w:t xml:space="preserve">A Felek megállapodnak abban, hogy a </w:t>
      </w:r>
      <w:r w:rsidR="0086497F" w:rsidRPr="00EE0BCA">
        <w:t>Keret</w:t>
      </w:r>
      <w:r w:rsidR="005C2C72" w:rsidRPr="00EE0BCA">
        <w:t>s</w:t>
      </w:r>
      <w:r w:rsidRPr="00EE0BCA">
        <w:t>zerződésből eredő vagy azzal összefüggő bármely nézeteltérést, vitát megkísérelnek tárgyalásos úton rendezni.</w:t>
      </w:r>
    </w:p>
    <w:p w:rsidR="00085CB8" w:rsidRPr="00EE0BCA" w:rsidRDefault="00FF792E" w:rsidP="001D7924">
      <w:pPr>
        <w:pStyle w:val="Szvegtrzs21"/>
        <w:numPr>
          <w:ilvl w:val="1"/>
          <w:numId w:val="20"/>
        </w:numPr>
        <w:shd w:val="clear" w:color="auto" w:fill="auto"/>
        <w:spacing w:before="0" w:line="288" w:lineRule="exact"/>
        <w:jc w:val="both"/>
        <w:rPr>
          <w:b/>
        </w:rPr>
      </w:pPr>
      <w:r w:rsidRPr="00EE0BCA">
        <w:t xml:space="preserve"> </w:t>
      </w:r>
      <w:r w:rsidRPr="00EE0BCA">
        <w:rPr>
          <w:b/>
        </w:rPr>
        <w:t>Irányadó jog</w:t>
      </w:r>
    </w:p>
    <w:p w:rsidR="00085CB8" w:rsidRPr="00EE0BCA" w:rsidRDefault="00FF792E" w:rsidP="00455166">
      <w:pPr>
        <w:pStyle w:val="Szvegtrzs21"/>
        <w:shd w:val="clear" w:color="auto" w:fill="auto"/>
        <w:spacing w:before="0" w:after="286" w:line="288" w:lineRule="exact"/>
        <w:ind w:right="20" w:firstLine="0"/>
        <w:jc w:val="both"/>
      </w:pPr>
      <w:r w:rsidRPr="00EE0BCA">
        <w:t xml:space="preserve">A </w:t>
      </w:r>
      <w:r w:rsidR="0086497F" w:rsidRPr="00EE0BCA">
        <w:t>Kerets</w:t>
      </w:r>
      <w:r w:rsidRPr="00EE0BCA">
        <w:t xml:space="preserve">zerződésre, valamint az azzal kapcsolatos jognyilatkozatokra és egyéb közlésekre a magyar </w:t>
      </w:r>
      <w:r w:rsidR="0086497F" w:rsidRPr="00EE0BCA">
        <w:t xml:space="preserve">és a vonatkozó uniós </w:t>
      </w:r>
      <w:r w:rsidRPr="00EE0BCA">
        <w:t xml:space="preserve">jog az irányadó. A </w:t>
      </w:r>
      <w:r w:rsidR="00455166" w:rsidRPr="00EE0BCA">
        <w:t>Kerets</w:t>
      </w:r>
      <w:r w:rsidRPr="00EE0BCA">
        <w:t xml:space="preserve">zerződésben nem szabályozott kérdésekben a Ptk., </w:t>
      </w:r>
      <w:proofErr w:type="spellStart"/>
      <w:r w:rsidRPr="00EE0BCA">
        <w:t>Mötv</w:t>
      </w:r>
      <w:proofErr w:type="spellEnd"/>
      <w:proofErr w:type="gramStart"/>
      <w:r w:rsidRPr="00EE0BCA">
        <w:t>.</w:t>
      </w:r>
      <w:r w:rsidR="0086497F" w:rsidRPr="00EE0BCA">
        <w:t>,</w:t>
      </w:r>
      <w:proofErr w:type="gramEnd"/>
      <w:r w:rsidR="0086497F" w:rsidRPr="00EE0BCA">
        <w:t xml:space="preserve"> </w:t>
      </w:r>
      <w:r w:rsidR="00DD09FE">
        <w:t xml:space="preserve">az Áht. </w:t>
      </w:r>
      <w:proofErr w:type="gramStart"/>
      <w:r w:rsidR="0086497F" w:rsidRPr="00EE0BCA">
        <w:t>valamint</w:t>
      </w:r>
      <w:proofErr w:type="gramEnd"/>
      <w:r w:rsidR="0086497F" w:rsidRPr="00EE0BCA">
        <w:t xml:space="preserve"> a 21/2012 EU határozat</w:t>
      </w:r>
      <w:r w:rsidRPr="00EE0BCA">
        <w:t xml:space="preserve"> rendelkezései az irányadóak.</w:t>
      </w:r>
    </w:p>
    <w:p w:rsidR="00085CB8" w:rsidRPr="00EE0BCA" w:rsidRDefault="00550064" w:rsidP="001D7924">
      <w:pPr>
        <w:pStyle w:val="Szvegtrzs20"/>
        <w:numPr>
          <w:ilvl w:val="0"/>
          <w:numId w:val="20"/>
        </w:numPr>
        <w:shd w:val="clear" w:color="auto" w:fill="auto"/>
        <w:spacing w:after="253" w:line="288" w:lineRule="exact"/>
        <w:rPr>
          <w:rStyle w:val="Szvegtrzs2Nemflkvr"/>
          <w:b/>
          <w:bCs/>
          <w:i/>
          <w:iCs/>
        </w:rPr>
      </w:pPr>
      <w:bookmarkStart w:id="13" w:name="bookmark16"/>
      <w:bookmarkEnd w:id="13"/>
      <w:r w:rsidRPr="00EE0BCA">
        <w:rPr>
          <w:rStyle w:val="Szvegtrzs2Nemflkvr"/>
          <w:b/>
        </w:rPr>
        <w:t xml:space="preserve">A </w:t>
      </w:r>
      <w:r w:rsidR="00212567" w:rsidRPr="00EE0BCA">
        <w:rPr>
          <w:rStyle w:val="Szvegtrzs2Nemflkvr"/>
          <w:b/>
        </w:rPr>
        <w:t>jelen Keret</w:t>
      </w:r>
      <w:r w:rsidRPr="00EE0BCA">
        <w:rPr>
          <w:rStyle w:val="Szvegtrzs2Nemflkvr"/>
          <w:b/>
        </w:rPr>
        <w:t>szerződés mellékletei</w:t>
      </w:r>
      <w:r w:rsidR="00212567" w:rsidRPr="00EE0BCA">
        <w:rPr>
          <w:rStyle w:val="Szvegtrzs2Nemflkvr"/>
          <w:b/>
        </w:rPr>
        <w:t>:</w:t>
      </w:r>
    </w:p>
    <w:p w:rsidR="00455166" w:rsidRPr="00EE0BCA" w:rsidRDefault="00E54C49" w:rsidP="001D7924">
      <w:pPr>
        <w:pStyle w:val="Szvegtrzs21"/>
        <w:numPr>
          <w:ilvl w:val="0"/>
          <w:numId w:val="16"/>
        </w:numPr>
        <w:shd w:val="clear" w:color="auto" w:fill="auto"/>
        <w:spacing w:before="0" w:after="286" w:line="288" w:lineRule="exact"/>
        <w:ind w:right="20"/>
        <w:jc w:val="both"/>
      </w:pPr>
      <w:r w:rsidRPr="00EE0BCA">
        <w:t>A jelen K</w:t>
      </w:r>
      <w:r w:rsidR="0086497F" w:rsidRPr="00EE0BCA">
        <w:t xml:space="preserve">eretszerződés </w:t>
      </w:r>
      <w:r w:rsidR="00496782" w:rsidRPr="00EE0BCA">
        <w:t>5.1.1.</w:t>
      </w:r>
      <w:r w:rsidR="0086497F" w:rsidRPr="00EE0BCA">
        <w:t xml:space="preserve"> </w:t>
      </w:r>
      <w:r w:rsidR="00455166" w:rsidRPr="00EE0BCA">
        <w:t xml:space="preserve">pontja </w:t>
      </w:r>
      <w:r w:rsidR="0086497F" w:rsidRPr="00EE0BCA">
        <w:t>szerinti</w:t>
      </w:r>
      <w:r w:rsidR="00496782" w:rsidRPr="00EE0BCA">
        <w:rPr>
          <w:b/>
          <w:u w:val="single"/>
        </w:rPr>
        <w:t xml:space="preserve"> </w:t>
      </w:r>
      <w:r w:rsidR="00DD09FE" w:rsidRPr="00DD09FE">
        <w:rPr>
          <w:b/>
          <w:u w:val="single"/>
        </w:rPr>
        <w:t>Saját tulajdonú ingatlanokkal, lakás-és helyiséggazdálkodással kapcsolatos feladatok</w:t>
      </w:r>
      <w:r w:rsidR="00DD09FE">
        <w:rPr>
          <w:u w:val="single"/>
        </w:rPr>
        <w:t>ról szóló</w:t>
      </w:r>
      <w:r w:rsidR="00455166" w:rsidRPr="00EE0BCA">
        <w:rPr>
          <w:u w:val="single"/>
        </w:rPr>
        <w:t xml:space="preserve"> </w:t>
      </w:r>
      <w:r w:rsidR="00D61B9B" w:rsidRPr="00EE0BCA">
        <w:rPr>
          <w:u w:val="single"/>
        </w:rPr>
        <w:t>Éves</w:t>
      </w:r>
      <w:r w:rsidR="00D3510B" w:rsidRPr="00EE0BCA">
        <w:rPr>
          <w:u w:val="single"/>
        </w:rPr>
        <w:t xml:space="preserve"> Közszolgáltatási szerződés (annak elfogadását és hatálybalépését követően)</w:t>
      </w:r>
      <w:r w:rsidR="00455166" w:rsidRPr="00EE0BCA">
        <w:rPr>
          <w:u w:val="single"/>
        </w:rPr>
        <w:t>;</w:t>
      </w:r>
    </w:p>
    <w:p w:rsidR="00495CFE" w:rsidRPr="00EE0BCA" w:rsidRDefault="00495CFE" w:rsidP="008A35AD">
      <w:pPr>
        <w:pStyle w:val="Szvegtrzs21"/>
        <w:shd w:val="clear" w:color="auto" w:fill="auto"/>
        <w:spacing w:before="0" w:after="286" w:line="288" w:lineRule="exact"/>
        <w:ind w:left="720" w:right="20" w:firstLine="0"/>
        <w:jc w:val="both"/>
      </w:pPr>
      <w:r w:rsidRPr="00EE0BCA">
        <w:t xml:space="preserve">2. </w:t>
      </w:r>
      <w:r w:rsidR="00455166" w:rsidRPr="00EE0BCA">
        <w:t>A jelen K</w:t>
      </w:r>
      <w:r w:rsidR="00D3510B" w:rsidRPr="00EE0BCA">
        <w:t>eretszerződés</w:t>
      </w:r>
      <w:r w:rsidR="00455166" w:rsidRPr="00EE0BCA">
        <w:t xml:space="preserve"> </w:t>
      </w:r>
      <w:r w:rsidR="00496782" w:rsidRPr="00EE0BCA">
        <w:t>5.1.2.</w:t>
      </w:r>
      <w:r w:rsidR="00455166" w:rsidRPr="00EE0BCA">
        <w:t xml:space="preserve"> pontja</w:t>
      </w:r>
      <w:r w:rsidR="00496782" w:rsidRPr="00EE0BCA">
        <w:t xml:space="preserve"> </w:t>
      </w:r>
      <w:r w:rsidR="005C2C72" w:rsidRPr="00EE0BCA">
        <w:t>szerinti</w:t>
      </w:r>
      <w:r w:rsidR="005C2C72" w:rsidRPr="00EE0BCA">
        <w:rPr>
          <w:b/>
          <w:u w:val="single"/>
        </w:rPr>
        <w:t xml:space="preserve"> </w:t>
      </w:r>
      <w:r w:rsidR="00DD09FE">
        <w:rPr>
          <w:b/>
          <w:u w:val="single"/>
        </w:rPr>
        <w:t>Közterület-fenntartással, v</w:t>
      </w:r>
      <w:r w:rsidR="00496782" w:rsidRPr="00EE0BCA">
        <w:rPr>
          <w:b/>
          <w:u w:val="single"/>
        </w:rPr>
        <w:t xml:space="preserve">árosüzemeltetéssel kapcsolatos </w:t>
      </w:r>
      <w:r w:rsidR="00D3510B" w:rsidRPr="00EE0BCA">
        <w:rPr>
          <w:b/>
          <w:u w:val="single"/>
        </w:rPr>
        <w:t>közszolgáltatási feladatairól szóló</w:t>
      </w:r>
      <w:r w:rsidR="00D3510B" w:rsidRPr="00EE0BCA">
        <w:rPr>
          <w:u w:val="single"/>
        </w:rPr>
        <w:t>,</w:t>
      </w:r>
      <w:r w:rsidR="00E54C49" w:rsidRPr="00EE0BCA">
        <w:rPr>
          <w:u w:val="single"/>
        </w:rPr>
        <w:t xml:space="preserve"> </w:t>
      </w:r>
      <w:r w:rsidR="00D61B9B" w:rsidRPr="00EE0BCA">
        <w:rPr>
          <w:u w:val="single"/>
        </w:rPr>
        <w:t>Éves</w:t>
      </w:r>
      <w:r w:rsidR="00455166" w:rsidRPr="00EE0BCA">
        <w:rPr>
          <w:u w:val="single"/>
        </w:rPr>
        <w:t xml:space="preserve"> Közszolgáltatási szerződés</w:t>
      </w:r>
      <w:r w:rsidR="00D3510B" w:rsidRPr="00EE0BCA">
        <w:rPr>
          <w:u w:val="single"/>
        </w:rPr>
        <w:t xml:space="preserve"> (annak elfogadását és hatálybalépését követően)</w:t>
      </w:r>
      <w:r w:rsidR="00455166" w:rsidRPr="00EE0BCA">
        <w:rPr>
          <w:u w:val="single"/>
        </w:rPr>
        <w:t>;</w:t>
      </w:r>
    </w:p>
    <w:p w:rsidR="00495CFE" w:rsidRPr="00EE0BCA" w:rsidRDefault="00495CFE" w:rsidP="008A35AD">
      <w:pPr>
        <w:pStyle w:val="Szvegtrzs21"/>
        <w:shd w:val="clear" w:color="auto" w:fill="auto"/>
        <w:spacing w:before="0" w:after="286" w:line="288" w:lineRule="exact"/>
        <w:ind w:left="720" w:right="20" w:firstLine="0"/>
        <w:jc w:val="both"/>
      </w:pPr>
      <w:r w:rsidRPr="00EE0BCA">
        <w:t>3. A jelen Keretszerződés 5.1.3. pontja szerinti</w:t>
      </w:r>
      <w:r w:rsidRPr="00EE0BCA">
        <w:rPr>
          <w:b/>
          <w:u w:val="single"/>
        </w:rPr>
        <w:t xml:space="preserve"> </w:t>
      </w:r>
      <w:proofErr w:type="gramStart"/>
      <w:r w:rsidRPr="00EE0BCA">
        <w:rPr>
          <w:b/>
          <w:u w:val="single"/>
        </w:rPr>
        <w:t>piac üzemeltetés</w:t>
      </w:r>
      <w:r w:rsidR="00DD09FE">
        <w:rPr>
          <w:b/>
          <w:u w:val="single"/>
        </w:rPr>
        <w:t>ről</w:t>
      </w:r>
      <w:proofErr w:type="gramEnd"/>
      <w:r w:rsidRPr="00EE0BCA">
        <w:rPr>
          <w:b/>
          <w:u w:val="single"/>
        </w:rPr>
        <w:t xml:space="preserve"> szóló Éves Szerződés</w:t>
      </w:r>
      <w:r w:rsidRPr="00EE0BCA">
        <w:rPr>
          <w:u w:val="single"/>
        </w:rPr>
        <w:t xml:space="preserve"> </w:t>
      </w:r>
      <w:r w:rsidRPr="00EE0BCA">
        <w:rPr>
          <w:b/>
          <w:u w:val="single"/>
        </w:rPr>
        <w:t>közszolgáltatási feladatairól szóló</w:t>
      </w:r>
      <w:r w:rsidRPr="00EE0BCA">
        <w:rPr>
          <w:u w:val="single"/>
        </w:rPr>
        <w:t>, Éves Közszolgáltatási szerződés (annak elfogadását és hatálybalépését követően);</w:t>
      </w:r>
    </w:p>
    <w:p w:rsidR="00881FBA" w:rsidRDefault="00495CFE" w:rsidP="008A35AD">
      <w:pPr>
        <w:pStyle w:val="Szvegtrzs21"/>
        <w:shd w:val="clear" w:color="auto" w:fill="auto"/>
        <w:spacing w:before="0" w:after="286" w:line="288" w:lineRule="exact"/>
        <w:ind w:left="708" w:right="20" w:firstLine="0"/>
        <w:jc w:val="both"/>
        <w:rPr>
          <w:u w:val="single"/>
        </w:rPr>
      </w:pPr>
      <w:r w:rsidRPr="00EE0BCA">
        <w:t xml:space="preserve">4. </w:t>
      </w:r>
      <w:r w:rsidR="00D3510B" w:rsidRPr="00EE0BCA">
        <w:t xml:space="preserve">A jelen </w:t>
      </w:r>
      <w:r w:rsidR="00455166" w:rsidRPr="00EE0BCA">
        <w:t>K</w:t>
      </w:r>
      <w:r w:rsidR="00D3510B" w:rsidRPr="00EE0BCA">
        <w:t xml:space="preserve">eretszerződés </w:t>
      </w:r>
      <w:r w:rsidR="00496782" w:rsidRPr="00EE0BCA">
        <w:t>5.1.</w:t>
      </w:r>
      <w:r w:rsidRPr="00EE0BCA">
        <w:t>4</w:t>
      </w:r>
      <w:r w:rsidR="00496782" w:rsidRPr="00EE0BCA">
        <w:t>.</w:t>
      </w:r>
      <w:r w:rsidR="00455166" w:rsidRPr="00EE0BCA">
        <w:t xml:space="preserve"> pontja</w:t>
      </w:r>
      <w:r w:rsidR="00496782" w:rsidRPr="00EE0BCA">
        <w:t xml:space="preserve"> </w:t>
      </w:r>
      <w:r w:rsidR="00E54C49" w:rsidRPr="00EE0BCA">
        <w:t>szerinti</w:t>
      </w:r>
      <w:r w:rsidR="00E54C49" w:rsidRPr="00EE0BCA">
        <w:rPr>
          <w:b/>
        </w:rPr>
        <w:t xml:space="preserve"> </w:t>
      </w:r>
      <w:r w:rsidR="00DD09FE" w:rsidRPr="008A35AD">
        <w:rPr>
          <w:b/>
          <w:u w:val="single"/>
        </w:rPr>
        <w:t>Az önkormányzati tulajdonban lévő oktatási-nevelési célú intézményi ingatlanok üzemeltetésével, fenntartásával, karbantartásával kapcsolatos feladatokról szóló</w:t>
      </w:r>
      <w:r w:rsidR="00455166" w:rsidRPr="00EE0BCA">
        <w:rPr>
          <w:u w:val="single"/>
        </w:rPr>
        <w:t xml:space="preserve"> Éves Közszolgáltatási szerződés (annak elfogadását és hatálybalépését követően);</w:t>
      </w:r>
    </w:p>
    <w:p w:rsidR="00881FBA" w:rsidRDefault="00881FBA">
      <w:pPr>
        <w:rPr>
          <w:rFonts w:ascii="Times New Roman" w:eastAsia="Times New Roman" w:hAnsi="Times New Roman" w:cs="Times New Roman"/>
          <w:sz w:val="22"/>
          <w:szCs w:val="22"/>
          <w:u w:val="single"/>
        </w:rPr>
      </w:pPr>
      <w:r>
        <w:rPr>
          <w:u w:val="single"/>
        </w:rPr>
        <w:br w:type="page"/>
      </w:r>
    </w:p>
    <w:p w:rsidR="00495CFE" w:rsidRPr="00EE0BCA" w:rsidRDefault="00495CFE" w:rsidP="008A35AD">
      <w:pPr>
        <w:pStyle w:val="Szvegtrzs21"/>
        <w:shd w:val="clear" w:color="auto" w:fill="auto"/>
        <w:spacing w:before="0" w:after="286" w:line="288" w:lineRule="exact"/>
        <w:ind w:left="708" w:right="20" w:firstLine="0"/>
        <w:jc w:val="both"/>
      </w:pPr>
    </w:p>
    <w:p w:rsidR="00455166" w:rsidRPr="00EE0BCA" w:rsidRDefault="00495CFE" w:rsidP="008A35AD">
      <w:pPr>
        <w:pStyle w:val="Szvegtrzs21"/>
        <w:shd w:val="clear" w:color="auto" w:fill="auto"/>
        <w:spacing w:before="0" w:after="286" w:line="288" w:lineRule="exact"/>
        <w:ind w:left="708" w:right="20" w:firstLine="0"/>
        <w:jc w:val="both"/>
      </w:pPr>
      <w:r w:rsidRPr="00EE0BCA">
        <w:t xml:space="preserve">5. </w:t>
      </w:r>
      <w:r w:rsidR="00455166" w:rsidRPr="00EE0BCA">
        <w:t>A jelen K</w:t>
      </w:r>
      <w:r w:rsidR="005C2C72" w:rsidRPr="00EE0BCA">
        <w:t>eretszer</w:t>
      </w:r>
      <w:r w:rsidR="00455166" w:rsidRPr="00EE0BCA">
        <w:t>z</w:t>
      </w:r>
      <w:r w:rsidR="005C2C72" w:rsidRPr="00EE0BCA">
        <w:t xml:space="preserve">ődés </w:t>
      </w:r>
      <w:r w:rsidR="00496782" w:rsidRPr="00EE0BCA">
        <w:t>5.1.</w:t>
      </w:r>
      <w:r w:rsidRPr="00EE0BCA">
        <w:t>5</w:t>
      </w:r>
      <w:r w:rsidR="00E54C49" w:rsidRPr="00EE0BCA">
        <w:t>.</w:t>
      </w:r>
      <w:r w:rsidR="00455166" w:rsidRPr="00EE0BCA">
        <w:t xml:space="preserve"> pontja</w:t>
      </w:r>
      <w:r w:rsidR="00E54C49" w:rsidRPr="00EE0BCA">
        <w:t xml:space="preserve"> szerinti</w:t>
      </w:r>
      <w:r w:rsidR="00496782" w:rsidRPr="00EE0BCA">
        <w:t xml:space="preserve"> a</w:t>
      </w:r>
      <w:r w:rsidR="00496782" w:rsidRPr="00EE0BCA">
        <w:rPr>
          <w:b/>
        </w:rPr>
        <w:t xml:space="preserve"> </w:t>
      </w:r>
      <w:r w:rsidR="00496782" w:rsidRPr="00EE0BCA">
        <w:rPr>
          <w:b/>
          <w:u w:val="single"/>
        </w:rPr>
        <w:t xml:space="preserve">Józsefvárosi Önkormányzat tulajdonában lévő közterületi várakozóhelyek üzemeltetésével, karbantartásával kapcsolatos </w:t>
      </w:r>
      <w:r w:rsidR="00455166" w:rsidRPr="00EE0BCA">
        <w:rPr>
          <w:b/>
          <w:u w:val="single"/>
        </w:rPr>
        <w:t>feladatokról szóló Éves Közszolgáltatási</w:t>
      </w:r>
      <w:r w:rsidR="00455166" w:rsidRPr="00EE0BCA">
        <w:rPr>
          <w:u w:val="single"/>
        </w:rPr>
        <w:t xml:space="preserve"> szerződés (annak elfogadását és hatálybalépését követően);</w:t>
      </w:r>
    </w:p>
    <w:p w:rsidR="00482374" w:rsidRPr="00EE0BCA" w:rsidRDefault="008073D1" w:rsidP="008A35AD">
      <w:pPr>
        <w:pStyle w:val="Szvegtrzs21"/>
        <w:numPr>
          <w:ilvl w:val="0"/>
          <w:numId w:val="3"/>
        </w:numPr>
        <w:shd w:val="clear" w:color="auto" w:fill="auto"/>
        <w:spacing w:before="0" w:after="286" w:line="288" w:lineRule="exact"/>
        <w:ind w:right="20" w:firstLine="709"/>
        <w:jc w:val="both"/>
      </w:pPr>
      <w:r w:rsidRPr="00EE0BCA">
        <w:t>A kompenzáció számítási módszere</w:t>
      </w:r>
      <w:r w:rsidR="00455166" w:rsidRPr="00EE0BCA">
        <w:t>.</w:t>
      </w:r>
    </w:p>
    <w:p w:rsidR="00482374" w:rsidRPr="00EE0BCA" w:rsidRDefault="00455166" w:rsidP="00455166">
      <w:pPr>
        <w:pStyle w:val="Szvegtrzs21"/>
        <w:shd w:val="clear" w:color="auto" w:fill="auto"/>
        <w:spacing w:before="0" w:after="243" w:line="288" w:lineRule="exact"/>
        <w:ind w:left="20" w:right="20" w:firstLine="0"/>
        <w:jc w:val="both"/>
      </w:pPr>
      <w:r w:rsidRPr="00EE0BCA">
        <w:t>Jelen szerződést F</w:t>
      </w:r>
      <w:r w:rsidR="00FF792E" w:rsidRPr="00EE0BCA">
        <w:t xml:space="preserve">elek együttes elolvasás és értelmezés után, mint akaratukkal mindenben </w:t>
      </w:r>
      <w:r w:rsidRPr="00EE0BCA">
        <w:t>egyezőt – képviselőik útján -</w:t>
      </w:r>
      <w:r w:rsidR="00FF792E" w:rsidRPr="00EE0BCA">
        <w:t xml:space="preserve"> jóváhagyólag írják</w:t>
      </w:r>
      <w:r w:rsidR="00482374" w:rsidRPr="00EE0BCA">
        <w:t xml:space="preserve"> alá.</w:t>
      </w:r>
    </w:p>
    <w:p w:rsidR="00495CFE" w:rsidRPr="00EE0BCA" w:rsidRDefault="00E00415" w:rsidP="00455166">
      <w:pPr>
        <w:pStyle w:val="Szvegtrzs21"/>
        <w:spacing w:after="243" w:line="288" w:lineRule="exact"/>
        <w:ind w:left="142" w:right="20" w:firstLine="0"/>
        <w:jc w:val="both"/>
      </w:pPr>
      <w:r w:rsidRPr="00EE0BCA">
        <w:t xml:space="preserve">       </w:t>
      </w:r>
    </w:p>
    <w:p w:rsidR="00495CFE" w:rsidRPr="00EE0BCA" w:rsidRDefault="00495CFE" w:rsidP="00455166">
      <w:pPr>
        <w:pStyle w:val="Szvegtrzs21"/>
        <w:spacing w:after="243" w:line="288" w:lineRule="exact"/>
        <w:ind w:left="142" w:right="20" w:firstLine="0"/>
        <w:jc w:val="both"/>
      </w:pPr>
    </w:p>
    <w:p w:rsidR="00482374" w:rsidRPr="00EE0BCA" w:rsidRDefault="00482374" w:rsidP="00455166">
      <w:pPr>
        <w:pStyle w:val="Szvegtrzs21"/>
        <w:spacing w:after="243" w:line="288" w:lineRule="exact"/>
        <w:ind w:left="142" w:right="20" w:firstLine="0"/>
        <w:jc w:val="both"/>
      </w:pPr>
      <w:r w:rsidRPr="00EE0BCA">
        <w:t xml:space="preserve">Budapest, 2015. </w:t>
      </w:r>
      <w:proofErr w:type="gramStart"/>
      <w:r w:rsidR="00495CFE" w:rsidRPr="00EE0BCA">
        <w:t xml:space="preserve">Június </w:t>
      </w:r>
      <w:r w:rsidR="00DD09FE">
        <w:t>…</w:t>
      </w:r>
      <w:proofErr w:type="gramEnd"/>
      <w:r w:rsidR="00DD09FE">
        <w:t>.</w:t>
      </w:r>
    </w:p>
    <w:p w:rsidR="00482374" w:rsidRPr="00EE0BCA" w:rsidRDefault="00482374" w:rsidP="00455166">
      <w:pPr>
        <w:pStyle w:val="Szvegtrzs21"/>
        <w:spacing w:after="243" w:line="288" w:lineRule="exact"/>
        <w:ind w:left="142" w:right="20" w:firstLine="0"/>
        <w:jc w:val="both"/>
      </w:pPr>
    </w:p>
    <w:p w:rsidR="00482374" w:rsidRPr="00EE0BCA" w:rsidRDefault="00482374" w:rsidP="00BF03CF">
      <w:pPr>
        <w:pStyle w:val="Szvegtrzs21"/>
        <w:spacing w:before="0" w:line="288" w:lineRule="exact"/>
        <w:ind w:right="23" w:firstLine="0"/>
        <w:jc w:val="both"/>
        <w:rPr>
          <w:b/>
        </w:rPr>
      </w:pPr>
      <w:r w:rsidRPr="00EE0BCA">
        <w:rPr>
          <w:b/>
        </w:rPr>
        <w:t xml:space="preserve">Budapest Főváros </w:t>
      </w:r>
      <w:proofErr w:type="spellStart"/>
      <w:r w:rsidRPr="00EE0BCA">
        <w:rPr>
          <w:b/>
        </w:rPr>
        <w:t>VIII</w:t>
      </w:r>
      <w:proofErr w:type="spellEnd"/>
      <w:r w:rsidRPr="00EE0BCA">
        <w:rPr>
          <w:b/>
        </w:rPr>
        <w:t xml:space="preserve">. kerület </w:t>
      </w:r>
      <w:proofErr w:type="gramStart"/>
      <w:r w:rsidRPr="00EE0BCA">
        <w:rPr>
          <w:b/>
        </w:rPr>
        <w:t xml:space="preserve">Józsefváros </w:t>
      </w:r>
      <w:r w:rsidR="00BF03CF" w:rsidRPr="00EE0BCA">
        <w:rPr>
          <w:b/>
        </w:rPr>
        <w:t xml:space="preserve">  KI</w:t>
      </w:r>
      <w:r w:rsidRPr="00EE0BCA">
        <w:rPr>
          <w:b/>
        </w:rPr>
        <w:t>SFALU</w:t>
      </w:r>
      <w:proofErr w:type="gramEnd"/>
      <w:r w:rsidRPr="00EE0BCA">
        <w:rPr>
          <w:b/>
        </w:rPr>
        <w:t xml:space="preserve"> Józsefvárosi Vagyongazdálkodó                             </w:t>
      </w:r>
    </w:p>
    <w:p w:rsidR="00870808" w:rsidRPr="00EE0BCA" w:rsidRDefault="00482374" w:rsidP="00BF03CF">
      <w:pPr>
        <w:pStyle w:val="Szvegtrzs21"/>
        <w:spacing w:before="0" w:line="288" w:lineRule="exact"/>
        <w:ind w:left="142" w:right="23" w:firstLine="0"/>
        <w:jc w:val="both"/>
        <w:rPr>
          <w:b/>
        </w:rPr>
      </w:pPr>
      <w:r w:rsidRPr="00EE0BCA">
        <w:rPr>
          <w:b/>
        </w:rPr>
        <w:t xml:space="preserve">        Önkormányzata képviseletében</w:t>
      </w:r>
      <w:proofErr w:type="gramStart"/>
      <w:r w:rsidRPr="00EE0BCA">
        <w:rPr>
          <w:b/>
        </w:rPr>
        <w:t xml:space="preserve">:  </w:t>
      </w:r>
      <w:r w:rsidR="00870808" w:rsidRPr="00EE0BCA">
        <w:rPr>
          <w:b/>
        </w:rPr>
        <w:t xml:space="preserve">                     </w:t>
      </w:r>
      <w:r w:rsidRPr="00EE0BCA">
        <w:rPr>
          <w:b/>
        </w:rPr>
        <w:t xml:space="preserve"> Korlátolt</w:t>
      </w:r>
      <w:proofErr w:type="gramEnd"/>
      <w:r w:rsidRPr="00EE0BCA">
        <w:rPr>
          <w:b/>
        </w:rPr>
        <w:t xml:space="preserve"> Felelősségű Társaság </w:t>
      </w:r>
    </w:p>
    <w:p w:rsidR="00482374" w:rsidRPr="00EE0BCA" w:rsidRDefault="00482374" w:rsidP="00BF03CF">
      <w:pPr>
        <w:pStyle w:val="Szvegtrzs21"/>
        <w:spacing w:before="0" w:line="288" w:lineRule="exact"/>
        <w:ind w:left="142" w:right="23" w:firstLine="0"/>
        <w:jc w:val="both"/>
        <w:rPr>
          <w:b/>
        </w:rPr>
      </w:pPr>
      <w:r w:rsidRPr="00EE0BCA">
        <w:rPr>
          <w:b/>
        </w:rPr>
        <w:t xml:space="preserve">                                                                                                 </w:t>
      </w:r>
      <w:proofErr w:type="gramStart"/>
      <w:r w:rsidRPr="00EE0BCA">
        <w:rPr>
          <w:b/>
        </w:rPr>
        <w:t>képviseletében</w:t>
      </w:r>
      <w:proofErr w:type="gramEnd"/>
      <w:r w:rsidRPr="00EE0BCA">
        <w:rPr>
          <w:b/>
        </w:rPr>
        <w:t>:</w:t>
      </w:r>
    </w:p>
    <w:p w:rsidR="00482374" w:rsidRPr="00EE0BCA" w:rsidRDefault="00482374" w:rsidP="00455166">
      <w:pPr>
        <w:pStyle w:val="Szvegtrzs21"/>
        <w:spacing w:after="243" w:line="288" w:lineRule="exact"/>
        <w:ind w:left="142" w:right="20" w:firstLine="0"/>
        <w:jc w:val="both"/>
      </w:pPr>
    </w:p>
    <w:p w:rsidR="00482374" w:rsidRPr="00EE0BCA" w:rsidRDefault="00482374" w:rsidP="00455166">
      <w:pPr>
        <w:pStyle w:val="Szvegtrzs21"/>
        <w:spacing w:after="243" w:line="288" w:lineRule="exact"/>
        <w:ind w:left="142" w:right="20" w:firstLine="0"/>
        <w:jc w:val="both"/>
        <w:rPr>
          <w:b/>
        </w:rPr>
      </w:pPr>
      <w:r w:rsidRPr="00EE0BCA">
        <w:rPr>
          <w:b/>
        </w:rPr>
        <w:t xml:space="preserve">                </w:t>
      </w:r>
      <w:proofErr w:type="gramStart"/>
      <w:r w:rsidRPr="00EE0BCA">
        <w:rPr>
          <w:b/>
        </w:rPr>
        <w:t>dr.</w:t>
      </w:r>
      <w:proofErr w:type="gramEnd"/>
      <w:r w:rsidRPr="00EE0BCA">
        <w:rPr>
          <w:b/>
        </w:rPr>
        <w:t xml:space="preserve"> Kocsis Máté                                     </w:t>
      </w:r>
      <w:r w:rsidR="00763FAA" w:rsidRPr="00EE0BCA">
        <w:rPr>
          <w:b/>
        </w:rPr>
        <w:t xml:space="preserve">                  </w:t>
      </w:r>
      <w:proofErr w:type="spellStart"/>
      <w:r w:rsidR="00763FAA" w:rsidRPr="00EE0BCA">
        <w:rPr>
          <w:b/>
        </w:rPr>
        <w:t>dr.Pesti</w:t>
      </w:r>
      <w:proofErr w:type="spellEnd"/>
      <w:r w:rsidR="00763FAA" w:rsidRPr="00EE0BCA">
        <w:rPr>
          <w:b/>
        </w:rPr>
        <w:t xml:space="preserve"> Ivett</w:t>
      </w:r>
    </w:p>
    <w:p w:rsidR="00482374" w:rsidRPr="00EE0BCA" w:rsidRDefault="00482374" w:rsidP="00455166">
      <w:pPr>
        <w:pStyle w:val="Szvegtrzs21"/>
        <w:spacing w:after="243" w:line="288" w:lineRule="exact"/>
        <w:ind w:left="142" w:right="20" w:firstLine="0"/>
        <w:jc w:val="both"/>
        <w:rPr>
          <w:b/>
        </w:rPr>
      </w:pPr>
      <w:r w:rsidRPr="00EE0BCA">
        <w:rPr>
          <w:b/>
        </w:rPr>
        <w:t xml:space="preserve">                  </w:t>
      </w:r>
      <w:proofErr w:type="gramStart"/>
      <w:r w:rsidRPr="00EE0BCA">
        <w:rPr>
          <w:b/>
        </w:rPr>
        <w:t>polgármester</w:t>
      </w:r>
      <w:proofErr w:type="gramEnd"/>
      <w:r w:rsidRPr="00EE0BCA">
        <w:rPr>
          <w:b/>
        </w:rPr>
        <w:t xml:space="preserve">                                                             ügyvezető</w:t>
      </w:r>
    </w:p>
    <w:p w:rsidR="00482374" w:rsidRPr="00EE0BCA" w:rsidRDefault="00482374" w:rsidP="00455166">
      <w:pPr>
        <w:pStyle w:val="Szvegtrzs21"/>
        <w:spacing w:after="243" w:line="288" w:lineRule="exact"/>
        <w:ind w:left="142" w:right="20" w:firstLine="0"/>
        <w:jc w:val="both"/>
        <w:rPr>
          <w:b/>
        </w:rPr>
      </w:pPr>
      <w:r w:rsidRPr="00EE0BCA">
        <w:rPr>
          <w:b/>
        </w:rPr>
        <w:t xml:space="preserve"> </w:t>
      </w:r>
      <w:r w:rsidR="00763FAA" w:rsidRPr="00EE0BCA">
        <w:rPr>
          <w:b/>
        </w:rPr>
        <w:t xml:space="preserve">              </w:t>
      </w:r>
      <w:r w:rsidRPr="00EE0BCA">
        <w:rPr>
          <w:b/>
        </w:rPr>
        <w:t xml:space="preserve">                                                  </w:t>
      </w:r>
      <w:r w:rsidR="00763FAA" w:rsidRPr="00EE0BCA">
        <w:rPr>
          <w:b/>
        </w:rPr>
        <w:t xml:space="preserve">                   </w:t>
      </w:r>
    </w:p>
    <w:p w:rsidR="008073D1" w:rsidRPr="00EE0BCA" w:rsidRDefault="008073D1" w:rsidP="00455166">
      <w:pPr>
        <w:pStyle w:val="Szvegtrzs21"/>
        <w:spacing w:after="243" w:line="288" w:lineRule="exact"/>
        <w:ind w:left="142" w:right="20" w:firstLine="0"/>
        <w:jc w:val="both"/>
      </w:pPr>
      <w:r w:rsidRPr="00EE0BCA">
        <w:t>A Felek</w:t>
      </w:r>
      <w:r w:rsidR="00BF03CF" w:rsidRPr="00EE0BCA">
        <w:t xml:space="preserve"> képviselői</w:t>
      </w:r>
      <w:r w:rsidRPr="00EE0BCA">
        <w:t xml:space="preserve"> jelen Közszolgáltatási keretszerződést előttem írták alá:</w:t>
      </w:r>
    </w:p>
    <w:p w:rsidR="008073D1" w:rsidRPr="00EE0BCA" w:rsidRDefault="008073D1" w:rsidP="00455166">
      <w:pPr>
        <w:pStyle w:val="Szvegtrzs21"/>
        <w:spacing w:after="243" w:line="288" w:lineRule="exact"/>
        <w:ind w:left="142" w:right="20" w:firstLine="0"/>
        <w:jc w:val="both"/>
      </w:pPr>
    </w:p>
    <w:p w:rsidR="00482374" w:rsidRPr="00EE0BCA" w:rsidRDefault="00482374" w:rsidP="00455166">
      <w:pPr>
        <w:pStyle w:val="Szvegtrzs21"/>
        <w:spacing w:after="243" w:line="288" w:lineRule="exact"/>
        <w:ind w:left="142" w:right="20" w:firstLine="0"/>
        <w:jc w:val="both"/>
      </w:pPr>
      <w:r w:rsidRPr="00EE0BCA">
        <w:t xml:space="preserve"> Budapesten </w:t>
      </w:r>
      <w:proofErr w:type="gramStart"/>
      <w:r w:rsidRPr="00EE0BCA">
        <w:t>2015.      hó</w:t>
      </w:r>
      <w:proofErr w:type="gramEnd"/>
      <w:r w:rsidRPr="00EE0BCA">
        <w:t xml:space="preserve">       napján: </w:t>
      </w:r>
    </w:p>
    <w:p w:rsidR="00482374" w:rsidRPr="00EE0BCA" w:rsidRDefault="00482374" w:rsidP="00455166">
      <w:pPr>
        <w:pStyle w:val="Szvegtrzs21"/>
        <w:spacing w:after="243" w:line="288" w:lineRule="exact"/>
        <w:ind w:left="142" w:right="20" w:firstLine="0"/>
        <w:jc w:val="both"/>
      </w:pPr>
    </w:p>
    <w:p w:rsidR="00482374" w:rsidRPr="00EE0BCA" w:rsidRDefault="00482374" w:rsidP="00455166">
      <w:pPr>
        <w:pStyle w:val="Szvegtrzs21"/>
        <w:spacing w:after="243" w:line="288" w:lineRule="exact"/>
        <w:ind w:left="142" w:right="20" w:firstLine="0"/>
        <w:jc w:val="center"/>
      </w:pPr>
      <w:proofErr w:type="gramStart"/>
      <w:r w:rsidRPr="00EE0BCA">
        <w:t>dr.</w:t>
      </w:r>
      <w:proofErr w:type="gramEnd"/>
      <w:r w:rsidRPr="00EE0BCA">
        <w:t xml:space="preserve"> Juharos Róbert</w:t>
      </w:r>
    </w:p>
    <w:p w:rsidR="00482374" w:rsidRPr="00EE0BCA" w:rsidRDefault="00482374" w:rsidP="00455166">
      <w:pPr>
        <w:pStyle w:val="Szvegtrzs21"/>
        <w:spacing w:after="243" w:line="288" w:lineRule="exact"/>
        <w:ind w:left="142" w:right="20" w:firstLine="0"/>
        <w:jc w:val="center"/>
      </w:pPr>
      <w:r w:rsidRPr="00EE0BCA">
        <w:t>Juharos Ügyvédi Iroda</w:t>
      </w:r>
    </w:p>
    <w:p w:rsidR="00482374" w:rsidRPr="00EE0BCA" w:rsidRDefault="00482374" w:rsidP="00455166">
      <w:pPr>
        <w:pStyle w:val="Szvegtrzs21"/>
        <w:shd w:val="clear" w:color="auto" w:fill="auto"/>
        <w:spacing w:before="0" w:after="243" w:line="288" w:lineRule="exact"/>
        <w:ind w:left="142" w:right="20" w:firstLine="0"/>
        <w:jc w:val="both"/>
      </w:pPr>
    </w:p>
    <w:p w:rsidR="002439CF" w:rsidRDefault="002439CF">
      <w:pPr>
        <w:rPr>
          <w:rFonts w:ascii="Times New Roman" w:eastAsia="Times New Roman" w:hAnsi="Times New Roman" w:cs="Times New Roman"/>
          <w:sz w:val="22"/>
          <w:szCs w:val="22"/>
        </w:rPr>
      </w:pPr>
      <w:r>
        <w:br w:type="page"/>
      </w:r>
    </w:p>
    <w:p w:rsidR="00A934F6" w:rsidRDefault="00A934F6" w:rsidP="00A934F6">
      <w:pPr>
        <w:jc w:val="center"/>
        <w:rPr>
          <w:rFonts w:ascii="Times New Roman" w:hAnsi="Times New Roman" w:cs="Times New Roman"/>
          <w:b/>
        </w:rPr>
      </w:pPr>
      <w:r>
        <w:rPr>
          <w:rFonts w:ascii="Times New Roman" w:hAnsi="Times New Roman" w:cs="Times New Roman"/>
          <w:b/>
        </w:rPr>
        <w:lastRenderedPageBreak/>
        <w:t xml:space="preserve">A 2015. </w:t>
      </w:r>
      <w:proofErr w:type="gramStart"/>
      <w:r>
        <w:rPr>
          <w:rFonts w:ascii="Times New Roman" w:hAnsi="Times New Roman" w:cs="Times New Roman"/>
          <w:b/>
        </w:rPr>
        <w:t>június …</w:t>
      </w:r>
      <w:proofErr w:type="gramEnd"/>
      <w:r>
        <w:rPr>
          <w:rFonts w:ascii="Times New Roman" w:hAnsi="Times New Roman" w:cs="Times New Roman"/>
          <w:b/>
        </w:rPr>
        <w:t>…. napján létrejött Közszolgáltatási Keretszerződés 4. számú melléklete</w:t>
      </w:r>
    </w:p>
    <w:p w:rsidR="00A934F6" w:rsidRDefault="00A934F6" w:rsidP="00A934F6">
      <w:pPr>
        <w:jc w:val="center"/>
        <w:rPr>
          <w:rFonts w:ascii="Times New Roman" w:hAnsi="Times New Roman" w:cs="Times New Roman"/>
          <w:b/>
        </w:rPr>
      </w:pPr>
    </w:p>
    <w:p w:rsidR="00A934F6" w:rsidRDefault="00A934F6" w:rsidP="00A934F6">
      <w:pPr>
        <w:jc w:val="center"/>
        <w:rPr>
          <w:rFonts w:ascii="Times New Roman" w:hAnsi="Times New Roman" w:cs="Times New Roman"/>
          <w:b/>
        </w:rPr>
      </w:pPr>
      <w:r>
        <w:rPr>
          <w:rFonts w:ascii="Times New Roman" w:hAnsi="Times New Roman" w:cs="Times New Roman"/>
          <w:b/>
          <w:i/>
        </w:rPr>
        <w:t>A</w:t>
      </w:r>
      <w:r w:rsidRPr="00062E96">
        <w:rPr>
          <w:rFonts w:ascii="Times New Roman" w:hAnsi="Times New Roman" w:cs="Times New Roman"/>
          <w:b/>
          <w:i/>
        </w:rPr>
        <w:t xml:space="preserve">z önkormányzati tulajdonban lévő </w:t>
      </w:r>
      <w:r>
        <w:rPr>
          <w:rFonts w:ascii="Times New Roman" w:hAnsi="Times New Roman" w:cs="Times New Roman"/>
          <w:b/>
          <w:i/>
        </w:rPr>
        <w:t xml:space="preserve">oktatási-nevelési célú intézményi </w:t>
      </w:r>
      <w:r w:rsidRPr="00062E96">
        <w:rPr>
          <w:rFonts w:ascii="Times New Roman" w:hAnsi="Times New Roman" w:cs="Times New Roman"/>
          <w:b/>
          <w:i/>
        </w:rPr>
        <w:t xml:space="preserve">ingatlanok üzemeltetésével, karbantartásával kapcsolatos </w:t>
      </w:r>
      <w:r>
        <w:rPr>
          <w:rFonts w:ascii="Times New Roman" w:hAnsi="Times New Roman" w:cs="Times New Roman"/>
          <w:b/>
          <w:i/>
        </w:rPr>
        <w:t>feladatok ellátásáról szóló</w:t>
      </w:r>
    </w:p>
    <w:p w:rsidR="00A934F6" w:rsidRPr="000706C6" w:rsidRDefault="00A934F6" w:rsidP="00A934F6">
      <w:pPr>
        <w:jc w:val="center"/>
        <w:rPr>
          <w:rFonts w:ascii="Times New Roman" w:hAnsi="Times New Roman" w:cs="Times New Roman"/>
          <w:b/>
          <w:i/>
        </w:rPr>
      </w:pPr>
      <w:r w:rsidRPr="000706C6">
        <w:rPr>
          <w:rFonts w:ascii="Times New Roman" w:hAnsi="Times New Roman" w:cs="Times New Roman"/>
          <w:b/>
          <w:i/>
        </w:rPr>
        <w:t>Éves Közszolgáltatási Szerződés</w:t>
      </w:r>
    </w:p>
    <w:p w:rsidR="00A934F6" w:rsidRPr="007F441A" w:rsidRDefault="00A934F6" w:rsidP="00A934F6">
      <w:pPr>
        <w:jc w:val="center"/>
        <w:rPr>
          <w:rFonts w:ascii="Times New Roman" w:hAnsi="Times New Roman" w:cs="Times New Roman"/>
          <w:b/>
        </w:rPr>
      </w:pPr>
    </w:p>
    <w:p w:rsidR="00A934F6" w:rsidRDefault="00A934F6" w:rsidP="00A934F6">
      <w:pPr>
        <w:jc w:val="both"/>
        <w:rPr>
          <w:rFonts w:ascii="Times New Roman" w:hAnsi="Times New Roman" w:cs="Times New Roman"/>
          <w:b/>
        </w:rPr>
      </w:pPr>
    </w:p>
    <w:p w:rsidR="00A934F6" w:rsidRDefault="00A934F6" w:rsidP="00A934F6">
      <w:pPr>
        <w:jc w:val="both"/>
        <w:rPr>
          <w:rFonts w:ascii="Times New Roman" w:hAnsi="Times New Roman" w:cs="Times New Roman"/>
        </w:rPr>
      </w:pPr>
      <w:proofErr w:type="gramStart"/>
      <w:r w:rsidRPr="007F441A">
        <w:rPr>
          <w:rFonts w:ascii="Times New Roman" w:hAnsi="Times New Roman" w:cs="Times New Roman"/>
        </w:rPr>
        <w:t>egyrészről</w:t>
      </w:r>
      <w:proofErr w:type="gramEnd"/>
    </w:p>
    <w:p w:rsidR="00A934F6" w:rsidRPr="007F441A" w:rsidRDefault="00A934F6" w:rsidP="00A934F6">
      <w:pPr>
        <w:jc w:val="both"/>
        <w:rPr>
          <w:rFonts w:ascii="Times New Roman" w:hAnsi="Times New Roman" w:cs="Times New Roman"/>
        </w:rPr>
      </w:pPr>
    </w:p>
    <w:p w:rsidR="00A934F6" w:rsidRDefault="00A934F6" w:rsidP="00A934F6">
      <w:pPr>
        <w:jc w:val="both"/>
        <w:rPr>
          <w:rFonts w:ascii="Times New Roman" w:hAnsi="Times New Roman" w:cs="Times New Roman"/>
        </w:rPr>
      </w:pPr>
      <w:r w:rsidRPr="00610E3F">
        <w:rPr>
          <w:rFonts w:ascii="Times New Roman" w:hAnsi="Times New Roman" w:cs="Times New Roman"/>
          <w:b/>
        </w:rPr>
        <w:t xml:space="preserve">Budapest Főváros </w:t>
      </w:r>
      <w:proofErr w:type="spellStart"/>
      <w:r w:rsidRPr="00610E3F">
        <w:rPr>
          <w:rFonts w:ascii="Times New Roman" w:hAnsi="Times New Roman" w:cs="Times New Roman"/>
          <w:b/>
        </w:rPr>
        <w:t>VIII</w:t>
      </w:r>
      <w:proofErr w:type="spellEnd"/>
      <w:r w:rsidRPr="00610E3F">
        <w:rPr>
          <w:rFonts w:ascii="Times New Roman" w:hAnsi="Times New Roman" w:cs="Times New Roman"/>
          <w:b/>
        </w:rPr>
        <w:t>. kerület Józsefvárosi Önkormányzat</w:t>
      </w:r>
      <w:r w:rsidRPr="007F441A">
        <w:rPr>
          <w:rFonts w:ascii="Times New Roman" w:hAnsi="Times New Roman" w:cs="Times New Roman"/>
        </w:rPr>
        <w:t xml:space="preserve"> (székhelye:1082 Budapest, Baross u. 63-67; adószáma: 15735715-2-42; törzsszám: 735715; bankszámlaszám: </w:t>
      </w:r>
      <w:proofErr w:type="spellStart"/>
      <w:r w:rsidRPr="00122DC2">
        <w:rPr>
          <w:rFonts w:ascii="Times New Roman" w:hAnsi="Times New Roman" w:cs="Times New Roman"/>
        </w:rPr>
        <w:t>K&amp;H</w:t>
      </w:r>
      <w:proofErr w:type="spellEnd"/>
      <w:r w:rsidRPr="00122DC2">
        <w:rPr>
          <w:rFonts w:ascii="Times New Roman" w:hAnsi="Times New Roman" w:cs="Times New Roman"/>
        </w:rPr>
        <w:t xml:space="preserve"> Bank </w:t>
      </w:r>
      <w:proofErr w:type="spellStart"/>
      <w:r w:rsidRPr="00122DC2">
        <w:rPr>
          <w:rFonts w:ascii="Times New Roman" w:hAnsi="Times New Roman" w:cs="Times New Roman"/>
        </w:rPr>
        <w:t>Zrt</w:t>
      </w:r>
      <w:proofErr w:type="spellEnd"/>
      <w:r w:rsidRPr="00122DC2">
        <w:rPr>
          <w:rFonts w:ascii="Times New Roman" w:hAnsi="Times New Roman" w:cs="Times New Roman"/>
        </w:rPr>
        <w:t>. 10403387-00028570-00000000</w:t>
      </w:r>
      <w:r w:rsidRPr="007F441A">
        <w:rPr>
          <w:rFonts w:ascii="Times New Roman" w:hAnsi="Times New Roman" w:cs="Times New Roman"/>
        </w:rPr>
        <w:t xml:space="preserve">; statisztikai szám: 15735715-8411-321-01; képviseli: dr. Kocsis Máté polgármester), mint megbízó (a továbbiakban: </w:t>
      </w:r>
      <w:r w:rsidRPr="00DF0B99">
        <w:rPr>
          <w:rFonts w:ascii="Times New Roman" w:hAnsi="Times New Roman" w:cs="Times New Roman"/>
          <w:b/>
        </w:rPr>
        <w:t>Önkormányzat</w:t>
      </w:r>
      <w:r w:rsidRPr="007F441A">
        <w:rPr>
          <w:rFonts w:ascii="Times New Roman" w:hAnsi="Times New Roman" w:cs="Times New Roman"/>
        </w:rPr>
        <w:t>),</w:t>
      </w:r>
    </w:p>
    <w:p w:rsidR="00A934F6" w:rsidRDefault="00A934F6" w:rsidP="00A934F6">
      <w:pPr>
        <w:jc w:val="both"/>
        <w:rPr>
          <w:rFonts w:ascii="Times New Roman" w:hAnsi="Times New Roman" w:cs="Times New Roman"/>
        </w:rPr>
      </w:pPr>
    </w:p>
    <w:p w:rsidR="00A934F6" w:rsidRDefault="00A934F6" w:rsidP="00A934F6">
      <w:pPr>
        <w:jc w:val="both"/>
        <w:rPr>
          <w:rFonts w:ascii="Times New Roman" w:hAnsi="Times New Roman" w:cs="Times New Roman"/>
        </w:rPr>
      </w:pPr>
      <w:proofErr w:type="gramStart"/>
      <w:r w:rsidRPr="007F441A">
        <w:rPr>
          <w:rFonts w:ascii="Times New Roman" w:hAnsi="Times New Roman" w:cs="Times New Roman"/>
        </w:rPr>
        <w:t>másrészről</w:t>
      </w:r>
      <w:proofErr w:type="gramEnd"/>
    </w:p>
    <w:p w:rsidR="00A934F6" w:rsidRDefault="00A934F6" w:rsidP="00A934F6">
      <w:pPr>
        <w:jc w:val="both"/>
        <w:rPr>
          <w:rFonts w:ascii="Times New Roman" w:hAnsi="Times New Roman" w:cs="Times New Roman"/>
        </w:rPr>
      </w:pPr>
    </w:p>
    <w:p w:rsidR="00A934F6" w:rsidRDefault="00A934F6" w:rsidP="00A934F6">
      <w:pPr>
        <w:jc w:val="both"/>
        <w:rPr>
          <w:rFonts w:ascii="Times New Roman" w:hAnsi="Times New Roman" w:cs="Times New Roman"/>
        </w:rPr>
      </w:pPr>
      <w:r w:rsidRPr="00610E3F">
        <w:rPr>
          <w:rFonts w:ascii="Times New Roman" w:hAnsi="Times New Roman" w:cs="Times New Roman"/>
          <w:b/>
        </w:rPr>
        <w:t>KISFALU Józsefvárosi Vagyongazdálkodó Korlátolt Felelősségű Társaság</w:t>
      </w:r>
      <w:r w:rsidRPr="007F441A">
        <w:rPr>
          <w:rFonts w:ascii="Times New Roman" w:hAnsi="Times New Roman" w:cs="Times New Roman"/>
        </w:rPr>
        <w:t xml:space="preserve"> (rövidített név: Kisfalu Kft., székhely: 1083 Budapest, Losonci u. 2</w:t>
      </w:r>
      <w:proofErr w:type="gramStart"/>
      <w:r w:rsidRPr="007F441A">
        <w:rPr>
          <w:rFonts w:ascii="Times New Roman" w:hAnsi="Times New Roman" w:cs="Times New Roman"/>
        </w:rPr>
        <w:t>.;</w:t>
      </w:r>
      <w:proofErr w:type="gramEnd"/>
      <w:r w:rsidRPr="007F441A">
        <w:rPr>
          <w:rFonts w:ascii="Times New Roman" w:hAnsi="Times New Roman" w:cs="Times New Roman"/>
        </w:rPr>
        <w:t xml:space="preserve"> cégjegyzékszám: 01-09-265463; adószám: 10857119-2-42; képviseli: dr. Pesti Ivett ügyvezető</w:t>
      </w:r>
      <w:r>
        <w:rPr>
          <w:rFonts w:ascii="Times New Roman" w:hAnsi="Times New Roman" w:cs="Times New Roman"/>
        </w:rPr>
        <w:t>,</w:t>
      </w:r>
      <w:r w:rsidRPr="007F441A">
        <w:rPr>
          <w:rFonts w:ascii="Times New Roman" w:hAnsi="Times New Roman" w:cs="Times New Roman"/>
        </w:rPr>
        <w:t xml:space="preserve"> társasági formaváltásának bejegyzését követően: Józsefvárosi Gazdálkodási Központ </w:t>
      </w:r>
      <w:proofErr w:type="spellStart"/>
      <w:r w:rsidRPr="007F441A">
        <w:rPr>
          <w:rFonts w:ascii="Times New Roman" w:hAnsi="Times New Roman" w:cs="Times New Roman"/>
        </w:rPr>
        <w:t>Zrt</w:t>
      </w:r>
      <w:proofErr w:type="spellEnd"/>
      <w:r w:rsidRPr="007F441A">
        <w:rPr>
          <w:rFonts w:ascii="Times New Roman" w:hAnsi="Times New Roman" w:cs="Times New Roman"/>
        </w:rPr>
        <w:t>.</w:t>
      </w:r>
      <w:r w:rsidRPr="007F441A">
        <w:rPr>
          <w:rFonts w:ascii="Times New Roman" w:hAnsi="Times New Roman" w:cs="Times New Roman"/>
          <w:b/>
        </w:rPr>
        <w:t>,</w:t>
      </w:r>
      <w:r w:rsidRPr="007F441A">
        <w:rPr>
          <w:rFonts w:ascii="Times New Roman" w:hAnsi="Times New Roman" w:cs="Times New Roman"/>
        </w:rPr>
        <w:t xml:space="preserve">), mint Közszolgáltató (a továbbiakban: </w:t>
      </w:r>
      <w:r w:rsidRPr="00DF0B99">
        <w:rPr>
          <w:rFonts w:ascii="Times New Roman" w:hAnsi="Times New Roman" w:cs="Times New Roman"/>
          <w:b/>
        </w:rPr>
        <w:t>Közszolgáltató</w:t>
      </w:r>
      <w:r w:rsidRPr="007F441A">
        <w:rPr>
          <w:rFonts w:ascii="Times New Roman" w:hAnsi="Times New Roman" w:cs="Times New Roman"/>
        </w:rPr>
        <w:t xml:space="preserve">) </w:t>
      </w:r>
    </w:p>
    <w:p w:rsidR="00A934F6" w:rsidRDefault="00A934F6" w:rsidP="00A934F6">
      <w:pPr>
        <w:jc w:val="both"/>
        <w:rPr>
          <w:rFonts w:ascii="Times New Roman" w:hAnsi="Times New Roman" w:cs="Times New Roman"/>
        </w:rPr>
      </w:pPr>
    </w:p>
    <w:p w:rsidR="00A934F6" w:rsidRDefault="00A934F6" w:rsidP="00A934F6">
      <w:pPr>
        <w:jc w:val="both"/>
        <w:rPr>
          <w:rFonts w:ascii="Times New Roman" w:hAnsi="Times New Roman" w:cs="Times New Roman"/>
        </w:rPr>
      </w:pPr>
      <w:r w:rsidRPr="007F441A">
        <w:rPr>
          <w:rFonts w:ascii="Times New Roman" w:hAnsi="Times New Roman" w:cs="Times New Roman"/>
        </w:rPr>
        <w:t>(Önkormányzat és Közszolgáltató a továbbiakban együttes</w:t>
      </w:r>
      <w:r>
        <w:rPr>
          <w:rFonts w:ascii="Times New Roman" w:hAnsi="Times New Roman" w:cs="Times New Roman"/>
        </w:rPr>
        <w:t xml:space="preserve"> említésük esetén</w:t>
      </w:r>
      <w:r w:rsidRPr="007F441A">
        <w:rPr>
          <w:rFonts w:ascii="Times New Roman" w:hAnsi="Times New Roman" w:cs="Times New Roman"/>
        </w:rPr>
        <w:t xml:space="preserve">: Felek) </w:t>
      </w:r>
      <w:r>
        <w:rPr>
          <w:rFonts w:ascii="Times New Roman" w:hAnsi="Times New Roman" w:cs="Times New Roman"/>
        </w:rPr>
        <w:t>között alulírott helyen és időben a következő tartalommal:</w:t>
      </w:r>
    </w:p>
    <w:p w:rsidR="00A934F6" w:rsidRDefault="00A934F6" w:rsidP="00A934F6">
      <w:pPr>
        <w:jc w:val="both"/>
        <w:rPr>
          <w:rFonts w:ascii="Times New Roman" w:hAnsi="Times New Roman" w:cs="Times New Roman"/>
        </w:rPr>
      </w:pPr>
    </w:p>
    <w:p w:rsidR="00A934F6" w:rsidRDefault="00A934F6" w:rsidP="00A934F6">
      <w:pPr>
        <w:jc w:val="both"/>
        <w:rPr>
          <w:rFonts w:ascii="Times New Roman" w:hAnsi="Times New Roman" w:cs="Times New Roman"/>
          <w:b/>
        </w:rPr>
      </w:pPr>
    </w:p>
    <w:p w:rsidR="00A934F6" w:rsidRPr="000706C6" w:rsidRDefault="00A934F6" w:rsidP="00A934F6">
      <w:pPr>
        <w:pStyle w:val="Listaszerbekezds"/>
        <w:widowControl/>
        <w:numPr>
          <w:ilvl w:val="0"/>
          <w:numId w:val="26"/>
        </w:numPr>
        <w:jc w:val="both"/>
        <w:rPr>
          <w:rFonts w:ascii="Times New Roman" w:hAnsi="Times New Roman" w:cs="Times New Roman"/>
          <w:b/>
        </w:rPr>
      </w:pPr>
      <w:r w:rsidRPr="000706C6">
        <w:rPr>
          <w:rFonts w:ascii="Times New Roman" w:hAnsi="Times New Roman" w:cs="Times New Roman"/>
          <w:b/>
        </w:rPr>
        <w:t>Preambulum</w:t>
      </w:r>
    </w:p>
    <w:p w:rsidR="00A934F6" w:rsidRPr="007F441A" w:rsidRDefault="00A934F6" w:rsidP="00A934F6">
      <w:pPr>
        <w:jc w:val="both"/>
        <w:rPr>
          <w:rFonts w:ascii="Times New Roman" w:hAnsi="Times New Roman" w:cs="Times New Roman"/>
        </w:rPr>
      </w:pPr>
    </w:p>
    <w:p w:rsidR="00A934F6" w:rsidRDefault="00A934F6" w:rsidP="00A934F6">
      <w:pPr>
        <w:jc w:val="both"/>
        <w:rPr>
          <w:rFonts w:ascii="Times New Roman" w:hAnsi="Times New Roman" w:cs="Times New Roman"/>
        </w:rPr>
      </w:pPr>
      <w:r w:rsidRPr="007F441A">
        <w:rPr>
          <w:rFonts w:ascii="Times New Roman" w:hAnsi="Times New Roman" w:cs="Times New Roman"/>
        </w:rPr>
        <w:t xml:space="preserve">Budapest Főváros </w:t>
      </w:r>
      <w:proofErr w:type="spellStart"/>
      <w:r w:rsidRPr="007F441A">
        <w:rPr>
          <w:rFonts w:ascii="Times New Roman" w:hAnsi="Times New Roman" w:cs="Times New Roman"/>
        </w:rPr>
        <w:t>VIII</w:t>
      </w:r>
      <w:proofErr w:type="spellEnd"/>
      <w:r w:rsidRPr="007F441A">
        <w:rPr>
          <w:rFonts w:ascii="Times New Roman" w:hAnsi="Times New Roman" w:cs="Times New Roman"/>
        </w:rPr>
        <w:t xml:space="preserve">. kerület Józsefvárosi Önkormányzat </w:t>
      </w:r>
      <w:proofErr w:type="gramStart"/>
      <w:r w:rsidRPr="007F441A">
        <w:rPr>
          <w:rFonts w:ascii="Times New Roman" w:hAnsi="Times New Roman" w:cs="Times New Roman"/>
        </w:rPr>
        <w:t>Képviselő-testület</w:t>
      </w:r>
      <w:r>
        <w:rPr>
          <w:rFonts w:ascii="Times New Roman" w:hAnsi="Times New Roman" w:cs="Times New Roman"/>
        </w:rPr>
        <w:t>ének</w:t>
      </w:r>
      <w:r w:rsidRPr="007F441A">
        <w:rPr>
          <w:rFonts w:ascii="Times New Roman" w:hAnsi="Times New Roman" w:cs="Times New Roman"/>
        </w:rPr>
        <w:t xml:space="preserve"> …</w:t>
      </w:r>
      <w:proofErr w:type="gramEnd"/>
      <w:r w:rsidRPr="007F441A">
        <w:rPr>
          <w:rFonts w:ascii="Times New Roman" w:hAnsi="Times New Roman" w:cs="Times New Roman"/>
        </w:rPr>
        <w:t>………. számú határozata, illetve az ezzel összefüggő</w:t>
      </w:r>
      <w:r>
        <w:rPr>
          <w:rFonts w:ascii="Times New Roman" w:hAnsi="Times New Roman" w:cs="Times New Roman"/>
        </w:rPr>
        <w:t>, a Budapest Józsefvárosi Önkormányzat vagyonáról és a vagyon feletti tulajdonosi jogok gyakorlásáról szóló 66/2012. (</w:t>
      </w:r>
      <w:proofErr w:type="spellStart"/>
      <w:r>
        <w:rPr>
          <w:rFonts w:ascii="Times New Roman" w:hAnsi="Times New Roman" w:cs="Times New Roman"/>
        </w:rPr>
        <w:t>XII.13</w:t>
      </w:r>
      <w:proofErr w:type="spellEnd"/>
      <w:r>
        <w:rPr>
          <w:rFonts w:ascii="Times New Roman" w:hAnsi="Times New Roman" w:cs="Times New Roman"/>
        </w:rPr>
        <w:t>.)</w:t>
      </w:r>
      <w:r w:rsidRPr="007F441A">
        <w:rPr>
          <w:rFonts w:ascii="Times New Roman" w:hAnsi="Times New Roman" w:cs="Times New Roman"/>
        </w:rPr>
        <w:t xml:space="preserve"> önkormányzati rendelet a </w:t>
      </w:r>
      <w:r>
        <w:rPr>
          <w:rFonts w:ascii="Times New Roman" w:hAnsi="Times New Roman" w:cs="Times New Roman"/>
        </w:rPr>
        <w:t xml:space="preserve">jelen szerződésben szabályozott </w:t>
      </w:r>
      <w:r w:rsidRPr="007F441A">
        <w:rPr>
          <w:rFonts w:ascii="Times New Roman" w:hAnsi="Times New Roman" w:cs="Times New Roman"/>
        </w:rPr>
        <w:t>közfeladat</w:t>
      </w:r>
      <w:r>
        <w:rPr>
          <w:rFonts w:ascii="Times New Roman" w:hAnsi="Times New Roman" w:cs="Times New Roman"/>
        </w:rPr>
        <w:t>ok</w:t>
      </w:r>
      <w:r w:rsidRPr="007F441A">
        <w:rPr>
          <w:rFonts w:ascii="Times New Roman" w:hAnsi="Times New Roman" w:cs="Times New Roman"/>
        </w:rPr>
        <w:t xml:space="preserve"> ellátására az Önkormányzat 100 %-os tulajdonában lévő KISFALU Józsefvárosi Vagyongazdálkodó Korlátolt Felelősségű Társaságot (formaváltás alatt</w:t>
      </w:r>
      <w:r>
        <w:rPr>
          <w:rFonts w:ascii="Times New Roman" w:hAnsi="Times New Roman" w:cs="Times New Roman"/>
        </w:rPr>
        <w:t xml:space="preserve">; </w:t>
      </w:r>
      <w:r w:rsidRPr="007F441A">
        <w:rPr>
          <w:rFonts w:ascii="Times New Roman" w:hAnsi="Times New Roman" w:cs="Times New Roman"/>
        </w:rPr>
        <w:t xml:space="preserve">társasági formaváltásának bejegyzését követően: Józsefvárosi Gazdálkodási Központ </w:t>
      </w:r>
      <w:proofErr w:type="spellStart"/>
      <w:r w:rsidRPr="007F441A">
        <w:rPr>
          <w:rFonts w:ascii="Times New Roman" w:hAnsi="Times New Roman" w:cs="Times New Roman"/>
        </w:rPr>
        <w:t>Zrt</w:t>
      </w:r>
      <w:proofErr w:type="spellEnd"/>
      <w:r w:rsidRPr="007F441A">
        <w:rPr>
          <w:rFonts w:ascii="Times New Roman" w:hAnsi="Times New Roman" w:cs="Times New Roman"/>
        </w:rPr>
        <w:t>.) jelölte ki</w:t>
      </w:r>
      <w:r w:rsidRPr="007B50D7">
        <w:rPr>
          <w:rFonts w:ascii="Times New Roman" w:hAnsi="Times New Roman" w:cs="Times New Roman"/>
        </w:rPr>
        <w:t xml:space="preserve"> </w:t>
      </w:r>
      <w:r w:rsidRPr="007F441A">
        <w:rPr>
          <w:rFonts w:ascii="Times New Roman" w:hAnsi="Times New Roman" w:cs="Times New Roman"/>
        </w:rPr>
        <w:t>kizárólagosan.</w:t>
      </w:r>
    </w:p>
    <w:p w:rsidR="00A934F6" w:rsidRDefault="00A934F6" w:rsidP="00A934F6">
      <w:pPr>
        <w:jc w:val="both"/>
        <w:rPr>
          <w:b/>
        </w:rPr>
      </w:pPr>
    </w:p>
    <w:p w:rsidR="00A934F6" w:rsidRDefault="00A934F6" w:rsidP="00A934F6">
      <w:pPr>
        <w:jc w:val="both"/>
        <w:rPr>
          <w:rFonts w:ascii="Times New Roman" w:hAnsi="Times New Roman" w:cs="Times New Roman"/>
        </w:rPr>
      </w:pPr>
      <w:r w:rsidRPr="007F441A">
        <w:rPr>
          <w:rFonts w:ascii="Times New Roman" w:hAnsi="Times New Roman" w:cs="Times New Roman"/>
        </w:rPr>
        <w:t>Ezen önkormányzati dön</w:t>
      </w:r>
      <w:r>
        <w:rPr>
          <w:rFonts w:ascii="Times New Roman" w:hAnsi="Times New Roman" w:cs="Times New Roman"/>
        </w:rPr>
        <w:t xml:space="preserve">tések végrehajtása, és </w:t>
      </w:r>
      <w:r w:rsidRPr="00280366">
        <w:rPr>
          <w:rFonts w:ascii="Times New Roman" w:hAnsi="Times New Roman" w:cs="Times New Roman"/>
        </w:rPr>
        <w:t>a Magyarország helyi önkormányzatairól szóló 2011. évi</w:t>
      </w:r>
      <w:r>
        <w:rPr>
          <w:rFonts w:ascii="Times New Roman" w:hAnsi="Times New Roman" w:cs="Times New Roman"/>
        </w:rPr>
        <w:t xml:space="preserve"> </w:t>
      </w:r>
      <w:proofErr w:type="spellStart"/>
      <w:r>
        <w:rPr>
          <w:rFonts w:ascii="Times New Roman" w:hAnsi="Times New Roman" w:cs="Times New Roman"/>
        </w:rPr>
        <w:t>CLXXXIX</w:t>
      </w:r>
      <w:proofErr w:type="spellEnd"/>
      <w:r>
        <w:rPr>
          <w:rFonts w:ascii="Times New Roman" w:hAnsi="Times New Roman" w:cs="Times New Roman"/>
        </w:rPr>
        <w:t>. törvény alapján a köz</w:t>
      </w:r>
      <w:r w:rsidRPr="00280366">
        <w:rPr>
          <w:rFonts w:ascii="Times New Roman" w:hAnsi="Times New Roman" w:cs="Times New Roman"/>
        </w:rPr>
        <w:t>feladatok biztonságos, hatékony é</w:t>
      </w:r>
      <w:r>
        <w:rPr>
          <w:rFonts w:ascii="Times New Roman" w:hAnsi="Times New Roman" w:cs="Times New Roman"/>
        </w:rPr>
        <w:t>s jó minőségben történő ellátása érdekében a F</w:t>
      </w:r>
      <w:r w:rsidRPr="007F441A">
        <w:rPr>
          <w:rFonts w:ascii="Times New Roman" w:hAnsi="Times New Roman" w:cs="Times New Roman"/>
        </w:rPr>
        <w:t>elek</w:t>
      </w:r>
      <w:r>
        <w:rPr>
          <w:rFonts w:ascii="Times New Roman" w:hAnsi="Times New Roman" w:cs="Times New Roman"/>
        </w:rPr>
        <w:t xml:space="preserve"> 2015. június</w:t>
      </w:r>
      <w:proofErr w:type="gramStart"/>
      <w:r>
        <w:rPr>
          <w:rFonts w:ascii="Times New Roman" w:hAnsi="Times New Roman" w:cs="Times New Roman"/>
        </w:rPr>
        <w:t>……..</w:t>
      </w:r>
      <w:proofErr w:type="gramEnd"/>
      <w:r>
        <w:rPr>
          <w:rFonts w:ascii="Times New Roman" w:hAnsi="Times New Roman" w:cs="Times New Roman"/>
        </w:rPr>
        <w:t xml:space="preserve"> napján Közszolgáltatási Keretszerződést kötöttek (továbbiakban: „Keretszerződés”).</w:t>
      </w:r>
    </w:p>
    <w:p w:rsidR="00A934F6" w:rsidRDefault="00A934F6" w:rsidP="00A934F6">
      <w:pPr>
        <w:jc w:val="both"/>
        <w:rPr>
          <w:rFonts w:ascii="Times New Roman" w:hAnsi="Times New Roman" w:cs="Times New Roman"/>
        </w:rPr>
      </w:pPr>
    </w:p>
    <w:p w:rsidR="00A934F6" w:rsidRPr="007F441A" w:rsidRDefault="00A934F6" w:rsidP="00A934F6">
      <w:pPr>
        <w:jc w:val="both"/>
        <w:rPr>
          <w:rFonts w:ascii="Times New Roman" w:hAnsi="Times New Roman" w:cs="Times New Roman"/>
        </w:rPr>
      </w:pPr>
      <w:r>
        <w:rPr>
          <w:rFonts w:ascii="Times New Roman" w:hAnsi="Times New Roman" w:cs="Times New Roman"/>
        </w:rPr>
        <w:t>A Felek a Közszolgáltatási Keretszerződésben az egyes közfeladatok között felsorolt,</w:t>
      </w:r>
      <w:r w:rsidRPr="007F441A">
        <w:rPr>
          <w:rFonts w:ascii="Times New Roman" w:hAnsi="Times New Roman" w:cs="Times New Roman"/>
        </w:rPr>
        <w:t xml:space="preserve"> </w:t>
      </w:r>
      <w:r w:rsidRPr="00062E96">
        <w:rPr>
          <w:rFonts w:ascii="Times New Roman" w:hAnsi="Times New Roman" w:cs="Times New Roman"/>
        </w:rPr>
        <w:t xml:space="preserve">az önkormányzati tulajdonban lévő </w:t>
      </w:r>
      <w:r>
        <w:rPr>
          <w:rFonts w:ascii="Times New Roman" w:hAnsi="Times New Roman" w:cs="Times New Roman"/>
        </w:rPr>
        <w:t>oktatási-nevelési célú i</w:t>
      </w:r>
      <w:r w:rsidRPr="00062E96">
        <w:rPr>
          <w:rFonts w:ascii="Times New Roman" w:hAnsi="Times New Roman" w:cs="Times New Roman"/>
        </w:rPr>
        <w:t xml:space="preserve">ntézményi ingatlanok üzemeltetésével, karbantartásával kapcsolatos </w:t>
      </w:r>
      <w:r>
        <w:rPr>
          <w:rFonts w:ascii="Times New Roman" w:hAnsi="Times New Roman" w:cs="Times New Roman"/>
        </w:rPr>
        <w:t xml:space="preserve">feladatok ellátásáról az alábbi éves </w:t>
      </w:r>
      <w:r w:rsidRPr="007F441A">
        <w:rPr>
          <w:rFonts w:ascii="Times New Roman" w:hAnsi="Times New Roman" w:cs="Times New Roman"/>
        </w:rPr>
        <w:t>közszolgáltatási szerződést (a továbbiakban: „</w:t>
      </w:r>
      <w:r>
        <w:rPr>
          <w:rFonts w:ascii="Times New Roman" w:hAnsi="Times New Roman" w:cs="Times New Roman"/>
        </w:rPr>
        <w:t>Éves Szerződés”) kötik, mely a Keretszerződés 4. számú mellékleteként, annak elválaszthatatlan részét képezi.</w:t>
      </w:r>
    </w:p>
    <w:p w:rsidR="00881FBA" w:rsidRDefault="00881FBA">
      <w:pPr>
        <w:rPr>
          <w:rFonts w:ascii="Times New Roman" w:hAnsi="Times New Roman" w:cs="Times New Roman"/>
        </w:rPr>
      </w:pPr>
      <w:r>
        <w:rPr>
          <w:rFonts w:ascii="Times New Roman" w:hAnsi="Times New Roman" w:cs="Times New Roman"/>
        </w:rPr>
        <w:br w:type="page"/>
      </w:r>
    </w:p>
    <w:p w:rsidR="00A934F6" w:rsidRDefault="00A934F6" w:rsidP="00A934F6">
      <w:pPr>
        <w:jc w:val="both"/>
        <w:rPr>
          <w:rFonts w:ascii="Times New Roman" w:hAnsi="Times New Roman" w:cs="Times New Roman"/>
        </w:rPr>
      </w:pPr>
    </w:p>
    <w:p w:rsidR="00A934F6" w:rsidRDefault="00A934F6" w:rsidP="00A934F6">
      <w:pPr>
        <w:pStyle w:val="Listaszerbekezds"/>
        <w:ind w:left="0"/>
        <w:jc w:val="both"/>
        <w:rPr>
          <w:rFonts w:ascii="Times New Roman" w:hAnsi="Times New Roman" w:cs="Times New Roman"/>
        </w:rPr>
      </w:pPr>
      <w:proofErr w:type="gramStart"/>
      <w:r w:rsidRPr="000706C6">
        <w:rPr>
          <w:rFonts w:ascii="Times New Roman" w:hAnsi="Times New Roman" w:cs="Times New Roman"/>
        </w:rPr>
        <w:t xml:space="preserve">Felek </w:t>
      </w:r>
      <w:r w:rsidRPr="000706C6">
        <w:rPr>
          <w:rFonts w:ascii="Times New Roman" w:hAnsi="Times New Roman" w:cs="Times New Roman"/>
        </w:rPr>
        <w:tab/>
        <w:t>rögzítik, hogy a Keretszerződést, illetve az abban meghatározott köz</w:t>
      </w:r>
      <w:r>
        <w:rPr>
          <w:rFonts w:ascii="Times New Roman" w:hAnsi="Times New Roman" w:cs="Times New Roman"/>
        </w:rPr>
        <w:t xml:space="preserve">feladatok </w:t>
      </w:r>
      <w:r w:rsidRPr="00280366">
        <w:rPr>
          <w:rFonts w:ascii="Times New Roman" w:hAnsi="Times New Roman" w:cs="Times New Roman"/>
        </w:rPr>
        <w:t>ellátására vonatkozóan kötött egyes közszolgáltatási szerződéseket</w:t>
      </w:r>
      <w:r>
        <w:rPr>
          <w:rFonts w:ascii="Times New Roman" w:hAnsi="Times New Roman" w:cs="Times New Roman"/>
        </w:rPr>
        <w:t xml:space="preserve"> (Éves Szerződések)</w:t>
      </w:r>
      <w:r w:rsidRPr="00280366">
        <w:rPr>
          <w:rFonts w:ascii="Times New Roman" w:hAnsi="Times New Roman" w:cs="Times New Roman"/>
        </w:rPr>
        <w:t>, így jelen szerződést is</w:t>
      </w:r>
      <w:r>
        <w:rPr>
          <w:rFonts w:ascii="Times New Roman" w:hAnsi="Times New Roman" w:cs="Times New Roman"/>
        </w:rPr>
        <w:t>,</w:t>
      </w:r>
      <w:r w:rsidRPr="00280366">
        <w:rPr>
          <w:rFonts w:ascii="Times New Roman" w:hAnsi="Times New Roman" w:cs="Times New Roman"/>
        </w:rPr>
        <w:t xml:space="preserve"> az Európai Unió működéséről szóló szerződés 106. cikke (2) bekezdésének az általános gazdasági érdekű szolgáltatások nyújtásával megbízott egyes vállalkozások javára közszolgáltatás ellentételezése formájában nyújtott állami támogatásra való alkalmazásáról szóló 2012/21/EU bizottsági határozat (HL L 7., 2012.1.</w:t>
      </w:r>
      <w:r w:rsidRPr="00280366">
        <w:rPr>
          <w:rStyle w:val="SzvegtrzsTrkz2pt"/>
          <w:rFonts w:eastAsiaTheme="minorHAnsi"/>
          <w:sz w:val="24"/>
          <w:szCs w:val="24"/>
        </w:rPr>
        <w:t>1., 3-10.</w:t>
      </w:r>
      <w:r w:rsidRPr="00280366">
        <w:rPr>
          <w:rFonts w:ascii="Times New Roman" w:hAnsi="Times New Roman" w:cs="Times New Roman"/>
        </w:rPr>
        <w:t xml:space="preserve"> o.) rendelkezéseinek figyelembevételével kötik meg.</w:t>
      </w:r>
      <w:proofErr w:type="gramEnd"/>
    </w:p>
    <w:p w:rsidR="00A934F6" w:rsidRDefault="00A934F6" w:rsidP="00A934F6">
      <w:pPr>
        <w:pStyle w:val="Listaszerbekezds"/>
        <w:ind w:left="0"/>
        <w:jc w:val="both"/>
        <w:rPr>
          <w:rFonts w:ascii="Times New Roman" w:hAnsi="Times New Roman" w:cs="Times New Roman"/>
        </w:rPr>
      </w:pPr>
    </w:p>
    <w:p w:rsidR="00A934F6" w:rsidRPr="002D2790" w:rsidRDefault="00A934F6" w:rsidP="00A934F6">
      <w:pPr>
        <w:pStyle w:val="Listaszerbekezds"/>
        <w:widowControl/>
        <w:numPr>
          <w:ilvl w:val="0"/>
          <w:numId w:val="26"/>
        </w:numPr>
        <w:jc w:val="both"/>
        <w:rPr>
          <w:rFonts w:ascii="Times New Roman" w:hAnsi="Times New Roman" w:cs="Times New Roman"/>
          <w:b/>
        </w:rPr>
      </w:pPr>
      <w:r w:rsidRPr="002D2790">
        <w:rPr>
          <w:rFonts w:ascii="Times New Roman" w:hAnsi="Times New Roman" w:cs="Times New Roman"/>
          <w:b/>
        </w:rPr>
        <w:t>A szerződés tárgya, a Közszolgáltató feladata</w:t>
      </w:r>
    </w:p>
    <w:p w:rsidR="00A934F6" w:rsidRPr="00216737" w:rsidRDefault="00A934F6" w:rsidP="00A934F6">
      <w:pPr>
        <w:pStyle w:val="Listaszerbekezds"/>
        <w:ind w:left="0"/>
        <w:jc w:val="both"/>
        <w:rPr>
          <w:rFonts w:ascii="Times New Roman" w:hAnsi="Times New Roman" w:cs="Times New Roman"/>
        </w:rPr>
      </w:pPr>
    </w:p>
    <w:p w:rsidR="00A934F6" w:rsidRPr="00216737" w:rsidRDefault="00A934F6" w:rsidP="00A934F6">
      <w:pPr>
        <w:pStyle w:val="Listaszerbekezds"/>
        <w:ind w:left="0"/>
        <w:jc w:val="both"/>
        <w:rPr>
          <w:rFonts w:ascii="Times New Roman" w:hAnsi="Times New Roman" w:cs="Times New Roman"/>
          <w:b/>
        </w:rPr>
      </w:pPr>
      <w:r>
        <w:rPr>
          <w:rFonts w:ascii="Times New Roman" w:hAnsi="Times New Roman" w:cs="Times New Roman"/>
          <w:b/>
        </w:rPr>
        <w:t>2</w:t>
      </w:r>
      <w:r w:rsidRPr="00216737">
        <w:rPr>
          <w:rFonts w:ascii="Times New Roman" w:hAnsi="Times New Roman" w:cs="Times New Roman"/>
          <w:b/>
        </w:rPr>
        <w:t>.1.</w:t>
      </w:r>
    </w:p>
    <w:p w:rsidR="00A934F6" w:rsidRDefault="00A934F6" w:rsidP="00A934F6">
      <w:pPr>
        <w:pStyle w:val="Szvegtrzs21"/>
        <w:shd w:val="clear" w:color="auto" w:fill="auto"/>
        <w:spacing w:before="0" w:after="286"/>
        <w:ind w:right="20" w:firstLine="0"/>
        <w:jc w:val="both"/>
        <w:rPr>
          <w:sz w:val="24"/>
          <w:szCs w:val="24"/>
        </w:rPr>
      </w:pPr>
      <w:r w:rsidRPr="00216737">
        <w:rPr>
          <w:sz w:val="24"/>
          <w:szCs w:val="24"/>
        </w:rPr>
        <w:t xml:space="preserve">Felek rögzítik, hogy jelen </w:t>
      </w:r>
      <w:r>
        <w:rPr>
          <w:sz w:val="24"/>
          <w:szCs w:val="24"/>
        </w:rPr>
        <w:t>Éves S</w:t>
      </w:r>
      <w:r w:rsidRPr="00216737">
        <w:rPr>
          <w:sz w:val="24"/>
          <w:szCs w:val="24"/>
        </w:rPr>
        <w:t xml:space="preserve">zerződés alapján Közszolgáltató </w:t>
      </w:r>
      <w:r>
        <w:rPr>
          <w:sz w:val="24"/>
          <w:szCs w:val="24"/>
        </w:rPr>
        <w:t xml:space="preserve">a Felek között meglévő Keretszerződés 5.1.4. pontjában meghatározott közfeladatot Önkormányzat a Közszolgáltatón keresztül látja el. </w:t>
      </w:r>
    </w:p>
    <w:p w:rsidR="00A934F6" w:rsidRDefault="00A934F6" w:rsidP="00A934F6">
      <w:pPr>
        <w:pStyle w:val="Szvegtrzs21"/>
        <w:shd w:val="clear" w:color="auto" w:fill="auto"/>
        <w:spacing w:before="0" w:after="286"/>
        <w:ind w:right="20" w:firstLine="0"/>
        <w:jc w:val="both"/>
        <w:rPr>
          <w:sz w:val="24"/>
          <w:szCs w:val="24"/>
        </w:rPr>
      </w:pPr>
      <w:r>
        <w:rPr>
          <w:sz w:val="24"/>
          <w:szCs w:val="24"/>
        </w:rPr>
        <w:t>2.1.1</w:t>
      </w:r>
      <w:r>
        <w:rPr>
          <w:sz w:val="24"/>
          <w:szCs w:val="24"/>
        </w:rPr>
        <w:tab/>
        <w:t>Általános iskolák épületének működtetése</w:t>
      </w:r>
    </w:p>
    <w:p w:rsidR="00A934F6" w:rsidRDefault="00A934F6" w:rsidP="00A934F6">
      <w:pPr>
        <w:pStyle w:val="Szvegtrzs21"/>
        <w:shd w:val="clear" w:color="auto" w:fill="auto"/>
        <w:spacing w:before="120" w:after="120"/>
        <w:ind w:right="20" w:firstLine="0"/>
        <w:jc w:val="both"/>
        <w:rPr>
          <w:sz w:val="24"/>
          <w:szCs w:val="24"/>
        </w:rPr>
      </w:pPr>
      <w:r>
        <w:rPr>
          <w:sz w:val="24"/>
          <w:szCs w:val="24"/>
        </w:rPr>
        <w:t>Önkormányzat által kötelezően ellátandó feladat:</w:t>
      </w:r>
    </w:p>
    <w:p w:rsidR="00A934F6" w:rsidRDefault="00A934F6" w:rsidP="00A934F6">
      <w:pPr>
        <w:pStyle w:val="Szvegtrzs21"/>
        <w:numPr>
          <w:ilvl w:val="0"/>
          <w:numId w:val="25"/>
        </w:numPr>
        <w:shd w:val="clear" w:color="auto" w:fill="auto"/>
        <w:spacing w:before="120" w:after="120"/>
        <w:ind w:left="714" w:right="23" w:hanging="357"/>
        <w:jc w:val="both"/>
        <w:rPr>
          <w:sz w:val="24"/>
          <w:szCs w:val="24"/>
        </w:rPr>
      </w:pPr>
      <w:r>
        <w:rPr>
          <w:sz w:val="24"/>
          <w:szCs w:val="24"/>
        </w:rPr>
        <w:t xml:space="preserve">karbantartás: </w:t>
      </w:r>
      <w:proofErr w:type="spellStart"/>
      <w:r>
        <w:rPr>
          <w:sz w:val="24"/>
          <w:szCs w:val="24"/>
        </w:rPr>
        <w:t>épületkarbantartás</w:t>
      </w:r>
      <w:proofErr w:type="spellEnd"/>
      <w:r>
        <w:rPr>
          <w:sz w:val="24"/>
          <w:szCs w:val="24"/>
        </w:rPr>
        <w:t>, épületgépészet, sport-és játszóudvarok karbantartása, eszközök, felszerelések, berendezések, informatikai eszközök karbantartása</w:t>
      </w:r>
    </w:p>
    <w:p w:rsidR="00A934F6" w:rsidRDefault="00A934F6" w:rsidP="00A934F6">
      <w:pPr>
        <w:pStyle w:val="Szvegtrzs21"/>
        <w:numPr>
          <w:ilvl w:val="0"/>
          <w:numId w:val="25"/>
        </w:numPr>
        <w:shd w:val="clear" w:color="auto" w:fill="auto"/>
        <w:spacing w:before="0" w:after="120"/>
        <w:ind w:left="714" w:right="23" w:hanging="357"/>
        <w:jc w:val="both"/>
        <w:rPr>
          <w:sz w:val="24"/>
          <w:szCs w:val="24"/>
        </w:rPr>
      </w:pPr>
      <w:r>
        <w:rPr>
          <w:sz w:val="24"/>
          <w:szCs w:val="24"/>
        </w:rPr>
        <w:t>tűz-és munkavédelmi feladatok, egyéb jogszabályban kötelezően előírt felülvizsgálat, előírások</w:t>
      </w:r>
    </w:p>
    <w:p w:rsidR="00A934F6" w:rsidRDefault="00A934F6" w:rsidP="00A934F6">
      <w:pPr>
        <w:pStyle w:val="Szvegtrzs21"/>
        <w:numPr>
          <w:ilvl w:val="0"/>
          <w:numId w:val="25"/>
        </w:numPr>
        <w:shd w:val="clear" w:color="auto" w:fill="auto"/>
        <w:spacing w:before="0" w:after="120"/>
        <w:ind w:left="714" w:right="23" w:hanging="357"/>
        <w:jc w:val="both"/>
        <w:rPr>
          <w:sz w:val="24"/>
          <w:szCs w:val="24"/>
        </w:rPr>
      </w:pPr>
      <w:r>
        <w:rPr>
          <w:sz w:val="24"/>
          <w:szCs w:val="24"/>
        </w:rPr>
        <w:t xml:space="preserve">takarítás, tisztítószer beszerzés, </w:t>
      </w:r>
      <w:proofErr w:type="spellStart"/>
      <w:r>
        <w:rPr>
          <w:sz w:val="24"/>
          <w:szCs w:val="24"/>
        </w:rPr>
        <w:t>rovarírtás</w:t>
      </w:r>
      <w:proofErr w:type="spellEnd"/>
      <w:r>
        <w:rPr>
          <w:sz w:val="24"/>
          <w:szCs w:val="24"/>
        </w:rPr>
        <w:t xml:space="preserve">, </w:t>
      </w:r>
      <w:proofErr w:type="spellStart"/>
      <w:r>
        <w:rPr>
          <w:sz w:val="24"/>
          <w:szCs w:val="24"/>
        </w:rPr>
        <w:t>rágcsálóírtás</w:t>
      </w:r>
      <w:proofErr w:type="spellEnd"/>
      <w:r>
        <w:rPr>
          <w:sz w:val="24"/>
          <w:szCs w:val="24"/>
        </w:rPr>
        <w:t>, munka-és védőruha biztosítása</w:t>
      </w:r>
    </w:p>
    <w:p w:rsidR="00A934F6" w:rsidRDefault="00A934F6" w:rsidP="00A934F6">
      <w:pPr>
        <w:pStyle w:val="Szvegtrzs21"/>
        <w:numPr>
          <w:ilvl w:val="0"/>
          <w:numId w:val="25"/>
        </w:numPr>
        <w:shd w:val="clear" w:color="auto" w:fill="auto"/>
        <w:spacing w:before="0" w:after="120"/>
        <w:ind w:left="714" w:right="23" w:hanging="357"/>
        <w:jc w:val="both"/>
        <w:rPr>
          <w:sz w:val="24"/>
          <w:szCs w:val="24"/>
        </w:rPr>
      </w:pPr>
      <w:r>
        <w:rPr>
          <w:sz w:val="24"/>
          <w:szCs w:val="24"/>
        </w:rPr>
        <w:t>portaszolgálat</w:t>
      </w:r>
    </w:p>
    <w:p w:rsidR="00A934F6" w:rsidRDefault="00A934F6" w:rsidP="00A934F6">
      <w:pPr>
        <w:pStyle w:val="Szvegtrzs21"/>
        <w:numPr>
          <w:ilvl w:val="0"/>
          <w:numId w:val="25"/>
        </w:numPr>
        <w:shd w:val="clear" w:color="auto" w:fill="auto"/>
        <w:spacing w:before="0" w:after="120"/>
        <w:ind w:left="714" w:right="23" w:hanging="357"/>
        <w:jc w:val="both"/>
        <w:rPr>
          <w:sz w:val="24"/>
          <w:szCs w:val="24"/>
        </w:rPr>
      </w:pPr>
      <w:r>
        <w:rPr>
          <w:sz w:val="24"/>
          <w:szCs w:val="24"/>
        </w:rPr>
        <w:t xml:space="preserve">közüzemi szolgáltatókkal való kapcsolattartás, közüzemi díjak fizetése – az </w:t>
      </w:r>
      <w:proofErr w:type="spellStart"/>
      <w:r>
        <w:rPr>
          <w:sz w:val="24"/>
          <w:szCs w:val="24"/>
        </w:rPr>
        <w:t>RFV</w:t>
      </w:r>
      <w:proofErr w:type="spellEnd"/>
      <w:r>
        <w:rPr>
          <w:sz w:val="24"/>
          <w:szCs w:val="24"/>
        </w:rPr>
        <w:t xml:space="preserve"> Józsefváros Kft. által szolgáltatott közüzemi szolgáltatás kivételével.</w:t>
      </w:r>
    </w:p>
    <w:p w:rsidR="00A934F6" w:rsidRDefault="00A934F6" w:rsidP="00A934F6">
      <w:pPr>
        <w:pStyle w:val="Szvegtrzs21"/>
        <w:numPr>
          <w:ilvl w:val="0"/>
          <w:numId w:val="25"/>
        </w:numPr>
        <w:shd w:val="clear" w:color="auto" w:fill="auto"/>
        <w:spacing w:before="0" w:after="120"/>
        <w:ind w:left="714" w:right="23" w:hanging="357"/>
        <w:jc w:val="both"/>
        <w:rPr>
          <w:sz w:val="24"/>
          <w:szCs w:val="24"/>
        </w:rPr>
      </w:pPr>
      <w:r>
        <w:rPr>
          <w:sz w:val="24"/>
          <w:szCs w:val="24"/>
        </w:rPr>
        <w:t>uszoda működtetése, fenntartása, karbantartása (tanuszodai minőségben)</w:t>
      </w:r>
    </w:p>
    <w:p w:rsidR="00A934F6" w:rsidRDefault="00A934F6" w:rsidP="00A934F6">
      <w:pPr>
        <w:pStyle w:val="Szvegtrzs21"/>
        <w:numPr>
          <w:ilvl w:val="0"/>
          <w:numId w:val="25"/>
        </w:numPr>
        <w:shd w:val="clear" w:color="auto" w:fill="auto"/>
        <w:spacing w:before="0" w:after="120"/>
        <w:ind w:left="714" w:right="23" w:hanging="357"/>
        <w:jc w:val="both"/>
        <w:rPr>
          <w:sz w:val="24"/>
          <w:szCs w:val="24"/>
        </w:rPr>
      </w:pPr>
      <w:r>
        <w:rPr>
          <w:sz w:val="24"/>
          <w:szCs w:val="24"/>
        </w:rPr>
        <w:t>sportsátor működtetése, fenntartása, karbantartása (tanórai minőségben)</w:t>
      </w:r>
    </w:p>
    <w:p w:rsidR="00A934F6" w:rsidRDefault="00A934F6" w:rsidP="00A934F6">
      <w:pPr>
        <w:pStyle w:val="Szvegtrzs21"/>
        <w:numPr>
          <w:ilvl w:val="0"/>
          <w:numId w:val="25"/>
        </w:numPr>
        <w:shd w:val="clear" w:color="auto" w:fill="auto"/>
        <w:spacing w:before="0" w:after="120"/>
        <w:ind w:left="714" w:right="23" w:hanging="357"/>
        <w:jc w:val="both"/>
        <w:rPr>
          <w:sz w:val="24"/>
          <w:szCs w:val="24"/>
        </w:rPr>
      </w:pPr>
      <w:r>
        <w:rPr>
          <w:sz w:val="24"/>
          <w:szCs w:val="24"/>
        </w:rPr>
        <w:t>egyéb beszerzések: irodaszer, nyomtatvány, irodai eszközök, karbantartáshoz szükséges anyagok, kisgépek stb.</w:t>
      </w:r>
    </w:p>
    <w:p w:rsidR="00A934F6" w:rsidRDefault="00A934F6" w:rsidP="00A934F6">
      <w:pPr>
        <w:pStyle w:val="Szvegtrzs21"/>
        <w:numPr>
          <w:ilvl w:val="0"/>
          <w:numId w:val="25"/>
        </w:numPr>
        <w:shd w:val="clear" w:color="auto" w:fill="auto"/>
        <w:spacing w:before="0" w:after="120"/>
        <w:ind w:left="714" w:right="23" w:hanging="357"/>
        <w:jc w:val="both"/>
        <w:rPr>
          <w:sz w:val="24"/>
          <w:szCs w:val="24"/>
        </w:rPr>
      </w:pPr>
      <w:r>
        <w:rPr>
          <w:sz w:val="24"/>
          <w:szCs w:val="24"/>
        </w:rPr>
        <w:t>közfoglalkoztatáshoz kapcsolódó feladatok.</w:t>
      </w:r>
    </w:p>
    <w:p w:rsidR="00A934F6" w:rsidRDefault="00A934F6" w:rsidP="00A934F6">
      <w:pPr>
        <w:pStyle w:val="Szvegtrzs21"/>
        <w:shd w:val="clear" w:color="auto" w:fill="auto"/>
        <w:spacing w:before="120" w:after="120"/>
        <w:ind w:right="20" w:firstLine="0"/>
        <w:jc w:val="both"/>
        <w:rPr>
          <w:sz w:val="24"/>
          <w:szCs w:val="24"/>
        </w:rPr>
      </w:pPr>
      <w:r>
        <w:rPr>
          <w:sz w:val="24"/>
          <w:szCs w:val="24"/>
        </w:rPr>
        <w:t>Önkormányzat által önként vállalt feladat:</w:t>
      </w:r>
    </w:p>
    <w:p w:rsidR="00A934F6" w:rsidRDefault="00A934F6" w:rsidP="00A934F6">
      <w:pPr>
        <w:pStyle w:val="Szvegtrzs21"/>
        <w:numPr>
          <w:ilvl w:val="0"/>
          <w:numId w:val="25"/>
        </w:numPr>
        <w:shd w:val="clear" w:color="auto" w:fill="auto"/>
        <w:spacing w:before="120" w:after="120"/>
        <w:ind w:left="714" w:right="23" w:hanging="357"/>
        <w:jc w:val="both"/>
        <w:rPr>
          <w:sz w:val="24"/>
          <w:szCs w:val="24"/>
        </w:rPr>
      </w:pPr>
      <w:r>
        <w:rPr>
          <w:sz w:val="24"/>
          <w:szCs w:val="24"/>
        </w:rPr>
        <w:t>sportsátor működtetése, fenntartása, karbantartása (szabad kapacitás terhére)</w:t>
      </w:r>
    </w:p>
    <w:p w:rsidR="00A934F6" w:rsidRDefault="00A934F6" w:rsidP="00A934F6">
      <w:pPr>
        <w:pStyle w:val="Szvegtrzs21"/>
        <w:numPr>
          <w:ilvl w:val="0"/>
          <w:numId w:val="25"/>
        </w:numPr>
        <w:shd w:val="clear" w:color="auto" w:fill="auto"/>
        <w:spacing w:before="0" w:after="120"/>
        <w:ind w:left="714" w:right="23" w:hanging="357"/>
        <w:jc w:val="both"/>
        <w:rPr>
          <w:sz w:val="24"/>
          <w:szCs w:val="24"/>
        </w:rPr>
      </w:pPr>
      <w:r w:rsidRPr="00740633">
        <w:rPr>
          <w:sz w:val="24"/>
          <w:szCs w:val="24"/>
        </w:rPr>
        <w:t>uszoda működtetése, fenntartása, karbantartása</w:t>
      </w:r>
      <w:r>
        <w:rPr>
          <w:sz w:val="24"/>
          <w:szCs w:val="24"/>
        </w:rPr>
        <w:t xml:space="preserve"> (szabad kapacitás terhére)</w:t>
      </w:r>
    </w:p>
    <w:p w:rsidR="00A934F6" w:rsidRDefault="00A934F6" w:rsidP="00A934F6">
      <w:pPr>
        <w:pStyle w:val="Szvegtrzs21"/>
        <w:numPr>
          <w:ilvl w:val="0"/>
          <w:numId w:val="25"/>
        </w:numPr>
        <w:shd w:val="clear" w:color="auto" w:fill="auto"/>
        <w:spacing w:before="0" w:after="120"/>
        <w:ind w:left="714" w:right="23" w:hanging="357"/>
        <w:jc w:val="both"/>
        <w:rPr>
          <w:sz w:val="24"/>
          <w:szCs w:val="24"/>
        </w:rPr>
      </w:pPr>
      <w:r>
        <w:rPr>
          <w:sz w:val="24"/>
          <w:szCs w:val="24"/>
        </w:rPr>
        <w:t>iskolabusz üzemeltetése</w:t>
      </w:r>
    </w:p>
    <w:p w:rsidR="00A934F6" w:rsidRDefault="00A934F6" w:rsidP="00A934F6">
      <w:pPr>
        <w:pStyle w:val="Szvegtrzs21"/>
        <w:numPr>
          <w:ilvl w:val="0"/>
          <w:numId w:val="25"/>
        </w:numPr>
        <w:shd w:val="clear" w:color="auto" w:fill="auto"/>
        <w:spacing w:before="0" w:after="120"/>
        <w:ind w:left="714" w:right="23" w:hanging="357"/>
        <w:jc w:val="both"/>
        <w:rPr>
          <w:sz w:val="24"/>
          <w:szCs w:val="24"/>
        </w:rPr>
      </w:pPr>
      <w:proofErr w:type="spellStart"/>
      <w:r>
        <w:rPr>
          <w:sz w:val="24"/>
          <w:szCs w:val="24"/>
        </w:rPr>
        <w:t>KLIK</w:t>
      </w:r>
      <w:proofErr w:type="spellEnd"/>
      <w:r>
        <w:rPr>
          <w:sz w:val="24"/>
          <w:szCs w:val="24"/>
        </w:rPr>
        <w:t xml:space="preserve"> részére, a Képviselő-testület által önként vállalt feladatok ellátása (</w:t>
      </w:r>
      <w:proofErr w:type="spellStart"/>
      <w:r>
        <w:rPr>
          <w:sz w:val="24"/>
          <w:szCs w:val="24"/>
        </w:rPr>
        <w:t>pl.mobilhasználat</w:t>
      </w:r>
      <w:proofErr w:type="spellEnd"/>
      <w:r>
        <w:rPr>
          <w:sz w:val="24"/>
          <w:szCs w:val="24"/>
        </w:rPr>
        <w:t>, internet)</w:t>
      </w:r>
    </w:p>
    <w:p w:rsidR="00A934F6" w:rsidRDefault="00A934F6" w:rsidP="00A934F6">
      <w:pPr>
        <w:pStyle w:val="Szvegtrzs21"/>
        <w:numPr>
          <w:ilvl w:val="0"/>
          <w:numId w:val="25"/>
        </w:numPr>
        <w:shd w:val="clear" w:color="auto" w:fill="auto"/>
        <w:spacing w:before="0" w:after="120"/>
        <w:ind w:left="714" w:right="23" w:hanging="357"/>
        <w:jc w:val="both"/>
        <w:rPr>
          <w:sz w:val="24"/>
          <w:szCs w:val="24"/>
        </w:rPr>
      </w:pPr>
      <w:r>
        <w:rPr>
          <w:sz w:val="24"/>
          <w:szCs w:val="24"/>
        </w:rPr>
        <w:t>béren kívüli juttatás finanszírozása (</w:t>
      </w:r>
      <w:proofErr w:type="spellStart"/>
      <w:r>
        <w:rPr>
          <w:sz w:val="24"/>
          <w:szCs w:val="24"/>
        </w:rPr>
        <w:t>cafeteria</w:t>
      </w:r>
      <w:proofErr w:type="spellEnd"/>
      <w:r>
        <w:rPr>
          <w:sz w:val="24"/>
          <w:szCs w:val="24"/>
        </w:rPr>
        <w:t>)</w:t>
      </w:r>
    </w:p>
    <w:p w:rsidR="00881FBA" w:rsidRDefault="00881FBA">
      <w:pPr>
        <w:rPr>
          <w:rFonts w:ascii="Times New Roman" w:eastAsia="Times New Roman" w:hAnsi="Times New Roman" w:cs="Times New Roman"/>
        </w:rPr>
      </w:pPr>
      <w:r>
        <w:br w:type="page"/>
      </w:r>
    </w:p>
    <w:p w:rsidR="00A934F6" w:rsidRDefault="00A934F6" w:rsidP="00A934F6">
      <w:pPr>
        <w:pStyle w:val="Szvegtrzs21"/>
        <w:shd w:val="clear" w:color="auto" w:fill="auto"/>
        <w:spacing w:before="120" w:after="120"/>
        <w:ind w:right="23" w:firstLine="0"/>
        <w:jc w:val="both"/>
        <w:rPr>
          <w:sz w:val="24"/>
          <w:szCs w:val="24"/>
        </w:rPr>
      </w:pPr>
    </w:p>
    <w:p w:rsidR="00A934F6" w:rsidRDefault="00A934F6" w:rsidP="00A934F6">
      <w:pPr>
        <w:pStyle w:val="Szvegtrzs21"/>
        <w:shd w:val="clear" w:color="auto" w:fill="auto"/>
        <w:spacing w:before="120" w:after="120"/>
        <w:ind w:right="23" w:firstLine="0"/>
        <w:jc w:val="both"/>
        <w:rPr>
          <w:sz w:val="24"/>
          <w:szCs w:val="24"/>
        </w:rPr>
      </w:pPr>
      <w:r>
        <w:rPr>
          <w:sz w:val="24"/>
          <w:szCs w:val="24"/>
        </w:rPr>
        <w:t>2.1.2</w:t>
      </w:r>
      <w:r>
        <w:rPr>
          <w:sz w:val="24"/>
          <w:szCs w:val="24"/>
        </w:rPr>
        <w:tab/>
        <w:t>Önkormányzat fenntartásában működő óvodák működtetése</w:t>
      </w:r>
    </w:p>
    <w:p w:rsidR="00A934F6" w:rsidRDefault="00A934F6" w:rsidP="00A934F6">
      <w:pPr>
        <w:pStyle w:val="Szvegtrzs21"/>
        <w:shd w:val="clear" w:color="auto" w:fill="auto"/>
        <w:spacing w:before="120" w:after="120"/>
        <w:ind w:right="20" w:firstLine="0"/>
        <w:jc w:val="both"/>
        <w:rPr>
          <w:sz w:val="24"/>
          <w:szCs w:val="24"/>
        </w:rPr>
      </w:pPr>
      <w:r>
        <w:rPr>
          <w:sz w:val="24"/>
          <w:szCs w:val="24"/>
        </w:rPr>
        <w:t>Önkormányzati által kötelezően ellátandó feladat:</w:t>
      </w:r>
    </w:p>
    <w:p w:rsidR="00A934F6" w:rsidRDefault="00A934F6" w:rsidP="00A934F6">
      <w:pPr>
        <w:pStyle w:val="Szvegtrzs21"/>
        <w:numPr>
          <w:ilvl w:val="0"/>
          <w:numId w:val="25"/>
        </w:numPr>
        <w:shd w:val="clear" w:color="auto" w:fill="auto"/>
        <w:spacing w:before="120" w:after="120"/>
        <w:ind w:right="20"/>
        <w:jc w:val="both"/>
        <w:rPr>
          <w:sz w:val="24"/>
          <w:szCs w:val="24"/>
        </w:rPr>
      </w:pPr>
      <w:r>
        <w:rPr>
          <w:sz w:val="24"/>
          <w:szCs w:val="24"/>
        </w:rPr>
        <w:t xml:space="preserve">karbantartás: </w:t>
      </w:r>
      <w:proofErr w:type="spellStart"/>
      <w:r>
        <w:rPr>
          <w:sz w:val="24"/>
          <w:szCs w:val="24"/>
        </w:rPr>
        <w:t>épületkarbantartás</w:t>
      </w:r>
      <w:proofErr w:type="spellEnd"/>
      <w:r>
        <w:rPr>
          <w:sz w:val="24"/>
          <w:szCs w:val="24"/>
        </w:rPr>
        <w:t>, épületgépészet, sport-és játszóudvarok karbantartása,</w:t>
      </w:r>
      <w:r w:rsidRPr="000706C6">
        <w:t xml:space="preserve"> </w:t>
      </w:r>
      <w:r w:rsidRPr="000706C6">
        <w:rPr>
          <w:sz w:val="24"/>
          <w:szCs w:val="24"/>
        </w:rPr>
        <w:t>eszközök, felszerelések, berendezések, informatikai eszközök karbantartása</w:t>
      </w:r>
    </w:p>
    <w:p w:rsidR="00A934F6" w:rsidRPr="000706C6" w:rsidRDefault="00A934F6" w:rsidP="00A934F6">
      <w:pPr>
        <w:pStyle w:val="Szvegtrzs21"/>
        <w:numPr>
          <w:ilvl w:val="0"/>
          <w:numId w:val="25"/>
        </w:numPr>
        <w:spacing w:before="120" w:after="120"/>
        <w:ind w:right="20"/>
        <w:jc w:val="both"/>
        <w:rPr>
          <w:sz w:val="24"/>
          <w:szCs w:val="24"/>
        </w:rPr>
      </w:pPr>
      <w:r w:rsidRPr="000706C6">
        <w:rPr>
          <w:sz w:val="24"/>
          <w:szCs w:val="24"/>
        </w:rPr>
        <w:t>tűz-és munkavédelmi feladatok, egyéb jogszabályban kötelezően előírt felülvizsgálat, előírások</w:t>
      </w:r>
    </w:p>
    <w:p w:rsidR="00A934F6" w:rsidRPr="000706C6" w:rsidRDefault="00A934F6" w:rsidP="00A934F6">
      <w:pPr>
        <w:pStyle w:val="Szvegtrzs21"/>
        <w:numPr>
          <w:ilvl w:val="0"/>
          <w:numId w:val="25"/>
        </w:numPr>
        <w:spacing w:before="120" w:after="120"/>
        <w:ind w:right="20"/>
        <w:jc w:val="both"/>
        <w:rPr>
          <w:sz w:val="24"/>
          <w:szCs w:val="24"/>
        </w:rPr>
      </w:pPr>
      <w:r w:rsidRPr="000706C6">
        <w:rPr>
          <w:sz w:val="24"/>
          <w:szCs w:val="24"/>
        </w:rPr>
        <w:t xml:space="preserve">takarítás, tisztítószer beszerzés, </w:t>
      </w:r>
      <w:proofErr w:type="spellStart"/>
      <w:r w:rsidRPr="000706C6">
        <w:rPr>
          <w:sz w:val="24"/>
          <w:szCs w:val="24"/>
        </w:rPr>
        <w:t>rovarírtás</w:t>
      </w:r>
      <w:proofErr w:type="spellEnd"/>
      <w:r w:rsidRPr="000706C6">
        <w:rPr>
          <w:sz w:val="24"/>
          <w:szCs w:val="24"/>
        </w:rPr>
        <w:t xml:space="preserve">, </w:t>
      </w:r>
      <w:proofErr w:type="spellStart"/>
      <w:r w:rsidRPr="000706C6">
        <w:rPr>
          <w:sz w:val="24"/>
          <w:szCs w:val="24"/>
        </w:rPr>
        <w:t>rágcsálóírtás</w:t>
      </w:r>
      <w:proofErr w:type="spellEnd"/>
      <w:r w:rsidRPr="000706C6">
        <w:rPr>
          <w:sz w:val="24"/>
          <w:szCs w:val="24"/>
        </w:rPr>
        <w:t>, munka-és védőruha biztosítása</w:t>
      </w:r>
    </w:p>
    <w:p w:rsidR="00A934F6" w:rsidRDefault="00A934F6" w:rsidP="00A934F6">
      <w:pPr>
        <w:pStyle w:val="Listaszerbekezds"/>
        <w:widowControl/>
        <w:numPr>
          <w:ilvl w:val="0"/>
          <w:numId w:val="25"/>
        </w:numPr>
        <w:spacing w:before="120" w:after="120" w:line="276" w:lineRule="auto"/>
        <w:rPr>
          <w:rFonts w:ascii="Times New Roman" w:eastAsia="Times New Roman" w:hAnsi="Times New Roman" w:cs="Times New Roman"/>
        </w:rPr>
      </w:pPr>
      <w:r w:rsidRPr="000706C6">
        <w:rPr>
          <w:rFonts w:ascii="Times New Roman" w:eastAsia="Times New Roman" w:hAnsi="Times New Roman" w:cs="Times New Roman"/>
        </w:rPr>
        <w:t xml:space="preserve">közüzemi szolgáltatókkal való kapcsolattartás, közüzemi díjak fizetése – az </w:t>
      </w:r>
      <w:proofErr w:type="spellStart"/>
      <w:r w:rsidRPr="000706C6">
        <w:rPr>
          <w:rFonts w:ascii="Times New Roman" w:eastAsia="Times New Roman" w:hAnsi="Times New Roman" w:cs="Times New Roman"/>
        </w:rPr>
        <w:t>RFV</w:t>
      </w:r>
      <w:proofErr w:type="spellEnd"/>
      <w:r w:rsidRPr="000706C6">
        <w:rPr>
          <w:rFonts w:ascii="Times New Roman" w:eastAsia="Times New Roman" w:hAnsi="Times New Roman" w:cs="Times New Roman"/>
        </w:rPr>
        <w:t xml:space="preserve"> Józsefváros Kft. által szolgáltatott kö</w:t>
      </w:r>
      <w:r>
        <w:rPr>
          <w:rFonts w:ascii="Times New Roman" w:eastAsia="Times New Roman" w:hAnsi="Times New Roman" w:cs="Times New Roman"/>
        </w:rPr>
        <w:t>züzemi szolgáltatás kivételével</w:t>
      </w:r>
    </w:p>
    <w:p w:rsidR="00A934F6" w:rsidRPr="00271F01" w:rsidRDefault="00A934F6" w:rsidP="00A934F6">
      <w:pPr>
        <w:pStyle w:val="Listaszerbekezds"/>
        <w:widowControl/>
        <w:numPr>
          <w:ilvl w:val="0"/>
          <w:numId w:val="25"/>
        </w:numPr>
        <w:spacing w:before="120" w:after="120"/>
        <w:rPr>
          <w:rFonts w:ascii="Times New Roman" w:eastAsia="Times New Roman" w:hAnsi="Times New Roman" w:cs="Times New Roman"/>
        </w:rPr>
      </w:pPr>
      <w:r w:rsidRPr="000706C6">
        <w:rPr>
          <w:rFonts w:ascii="Times New Roman" w:eastAsia="Times New Roman" w:hAnsi="Times New Roman" w:cs="Times New Roman"/>
        </w:rPr>
        <w:t>egyéb beszerzések: irodaszer, nyomtatvány, irodai eszközök, karbantartáshoz szükséges anyagok, kisgépek stb.</w:t>
      </w:r>
    </w:p>
    <w:p w:rsidR="00A934F6" w:rsidRPr="000706C6" w:rsidRDefault="00A934F6" w:rsidP="00A934F6">
      <w:pPr>
        <w:pStyle w:val="Listaszerbekezds"/>
        <w:widowControl/>
        <w:numPr>
          <w:ilvl w:val="0"/>
          <w:numId w:val="25"/>
        </w:numPr>
        <w:spacing w:before="120" w:after="120" w:line="276" w:lineRule="auto"/>
        <w:rPr>
          <w:rFonts w:ascii="Times New Roman" w:eastAsia="Times New Roman" w:hAnsi="Times New Roman" w:cs="Times New Roman"/>
        </w:rPr>
      </w:pPr>
      <w:r w:rsidRPr="000706C6">
        <w:rPr>
          <w:rFonts w:ascii="Times New Roman" w:eastAsia="Times New Roman" w:hAnsi="Times New Roman" w:cs="Times New Roman"/>
        </w:rPr>
        <w:t>közfoglalkoztatáshoz kapcsolódó feladatok.</w:t>
      </w:r>
    </w:p>
    <w:p w:rsidR="00A934F6" w:rsidRDefault="00A934F6" w:rsidP="00A934F6">
      <w:pPr>
        <w:pStyle w:val="Szvegtrzs21"/>
        <w:shd w:val="clear" w:color="auto" w:fill="auto"/>
        <w:spacing w:before="120" w:after="120"/>
        <w:ind w:right="20" w:firstLine="0"/>
        <w:jc w:val="both"/>
        <w:rPr>
          <w:sz w:val="24"/>
          <w:szCs w:val="24"/>
        </w:rPr>
      </w:pPr>
    </w:p>
    <w:p w:rsidR="00A934F6" w:rsidRDefault="00A934F6" w:rsidP="00A934F6">
      <w:pPr>
        <w:pStyle w:val="Szvegtrzs21"/>
        <w:shd w:val="clear" w:color="auto" w:fill="auto"/>
        <w:spacing w:before="0" w:after="120"/>
        <w:ind w:right="23" w:firstLine="0"/>
        <w:jc w:val="both"/>
        <w:rPr>
          <w:sz w:val="24"/>
          <w:szCs w:val="24"/>
        </w:rPr>
      </w:pPr>
      <w:r>
        <w:rPr>
          <w:sz w:val="24"/>
          <w:szCs w:val="24"/>
        </w:rPr>
        <w:t>Önkormányzat által önként vállalt feladat:</w:t>
      </w:r>
    </w:p>
    <w:p w:rsidR="00A934F6" w:rsidRDefault="00A934F6" w:rsidP="00A934F6">
      <w:pPr>
        <w:pStyle w:val="Szvegtrzs21"/>
        <w:numPr>
          <w:ilvl w:val="0"/>
          <w:numId w:val="25"/>
        </w:numPr>
        <w:shd w:val="clear" w:color="auto" w:fill="auto"/>
        <w:spacing w:before="0" w:after="120"/>
        <w:ind w:right="23"/>
        <w:jc w:val="both"/>
        <w:rPr>
          <w:sz w:val="24"/>
          <w:szCs w:val="24"/>
        </w:rPr>
      </w:pPr>
      <w:r w:rsidRPr="00386EDD">
        <w:rPr>
          <w:sz w:val="24"/>
          <w:szCs w:val="24"/>
        </w:rPr>
        <w:t>béren kívüli juttatás finanszírozása (</w:t>
      </w:r>
      <w:proofErr w:type="spellStart"/>
      <w:r w:rsidRPr="00386EDD">
        <w:rPr>
          <w:sz w:val="24"/>
          <w:szCs w:val="24"/>
        </w:rPr>
        <w:t>cafeteria</w:t>
      </w:r>
      <w:proofErr w:type="spellEnd"/>
      <w:r w:rsidRPr="00386EDD">
        <w:rPr>
          <w:sz w:val="24"/>
          <w:szCs w:val="24"/>
        </w:rPr>
        <w:t>)</w:t>
      </w:r>
    </w:p>
    <w:p w:rsidR="00A934F6" w:rsidRPr="00216737" w:rsidRDefault="00A934F6" w:rsidP="00A934F6">
      <w:pPr>
        <w:pStyle w:val="NormlWeb"/>
        <w:spacing w:before="0" w:beforeAutospacing="0" w:after="0" w:afterAutospacing="0" w:line="276" w:lineRule="auto"/>
        <w:ind w:right="147"/>
        <w:jc w:val="both"/>
        <w:rPr>
          <w:b/>
        </w:rPr>
      </w:pPr>
      <w:r>
        <w:rPr>
          <w:b/>
        </w:rPr>
        <w:t>2</w:t>
      </w:r>
      <w:r w:rsidRPr="00216737">
        <w:rPr>
          <w:b/>
        </w:rPr>
        <w:t>.2.</w:t>
      </w:r>
    </w:p>
    <w:p w:rsidR="00A934F6" w:rsidRDefault="00A934F6" w:rsidP="00A934F6">
      <w:pPr>
        <w:pStyle w:val="Listaszerbekezds"/>
        <w:ind w:left="0"/>
        <w:jc w:val="both"/>
        <w:rPr>
          <w:rFonts w:ascii="Times New Roman" w:hAnsi="Times New Roman" w:cs="Times New Roman"/>
        </w:rPr>
      </w:pPr>
      <w:r w:rsidRPr="00216737">
        <w:rPr>
          <w:rFonts w:ascii="Times New Roman" w:hAnsi="Times New Roman" w:cs="Times New Roman"/>
        </w:rPr>
        <w:t xml:space="preserve">Az Önkormányzat a jelen </w:t>
      </w:r>
      <w:r>
        <w:rPr>
          <w:rFonts w:ascii="Times New Roman" w:hAnsi="Times New Roman" w:cs="Times New Roman"/>
        </w:rPr>
        <w:t>Éves</w:t>
      </w:r>
      <w:r w:rsidRPr="00216737">
        <w:rPr>
          <w:rFonts w:ascii="Times New Roman" w:hAnsi="Times New Roman" w:cs="Times New Roman"/>
        </w:rPr>
        <w:t xml:space="preserve"> </w:t>
      </w:r>
      <w:r>
        <w:rPr>
          <w:rFonts w:ascii="Times New Roman" w:hAnsi="Times New Roman" w:cs="Times New Roman"/>
        </w:rPr>
        <w:t>szerződés 2</w:t>
      </w:r>
      <w:r w:rsidRPr="00216737">
        <w:rPr>
          <w:rFonts w:ascii="Times New Roman" w:hAnsi="Times New Roman" w:cs="Times New Roman"/>
        </w:rPr>
        <w:t>.1. pontjában meghatározott közfeladatok ellátására Közszolgáltatónak alanyi, tárgyi és tevékenységi körben, illetőleg időbeli és területi hatállyal kizárólagos jogot biztosít.</w:t>
      </w:r>
    </w:p>
    <w:p w:rsidR="00A934F6" w:rsidRDefault="00A934F6" w:rsidP="00A934F6">
      <w:pPr>
        <w:pStyle w:val="Listaszerbekezds"/>
        <w:ind w:left="0"/>
        <w:jc w:val="both"/>
        <w:rPr>
          <w:rFonts w:ascii="Times New Roman" w:hAnsi="Times New Roman" w:cs="Times New Roman"/>
        </w:rPr>
      </w:pPr>
    </w:p>
    <w:p w:rsidR="00A934F6" w:rsidRPr="00216737" w:rsidRDefault="00A934F6" w:rsidP="00A934F6">
      <w:pPr>
        <w:pStyle w:val="Listaszerbekezds"/>
        <w:ind w:left="0"/>
        <w:jc w:val="both"/>
        <w:rPr>
          <w:rFonts w:ascii="Times New Roman" w:hAnsi="Times New Roman" w:cs="Times New Roman"/>
        </w:rPr>
      </w:pPr>
      <w:r>
        <w:rPr>
          <w:rFonts w:ascii="Times New Roman" w:hAnsi="Times New Roman" w:cs="Times New Roman"/>
        </w:rPr>
        <w:t>Közszolgáltató az Éves szerződés 2.1. pontjában foglalt feladatot a szerződés 3. számú mellékletét képező ingatlanokon belül végzi.</w:t>
      </w:r>
    </w:p>
    <w:p w:rsidR="00A934F6" w:rsidRPr="00216737" w:rsidRDefault="00A934F6" w:rsidP="00A934F6">
      <w:pPr>
        <w:jc w:val="both"/>
      </w:pPr>
    </w:p>
    <w:p w:rsidR="00A934F6" w:rsidRPr="00216737" w:rsidRDefault="00A934F6" w:rsidP="00A934F6">
      <w:pPr>
        <w:pStyle w:val="Listaszerbekezds"/>
        <w:widowControl/>
        <w:numPr>
          <w:ilvl w:val="0"/>
          <w:numId w:val="26"/>
        </w:numPr>
        <w:tabs>
          <w:tab w:val="left" w:pos="426"/>
        </w:tabs>
        <w:jc w:val="both"/>
        <w:rPr>
          <w:rFonts w:ascii="Times New Roman" w:hAnsi="Times New Roman" w:cs="Times New Roman"/>
          <w:b/>
        </w:rPr>
      </w:pPr>
      <w:r w:rsidRPr="00216737">
        <w:rPr>
          <w:rFonts w:ascii="Times New Roman" w:hAnsi="Times New Roman" w:cs="Times New Roman"/>
          <w:b/>
        </w:rPr>
        <w:t xml:space="preserve">Közszolgáltató által </w:t>
      </w:r>
      <w:r>
        <w:rPr>
          <w:rFonts w:ascii="Times New Roman" w:hAnsi="Times New Roman" w:cs="Times New Roman"/>
          <w:b/>
        </w:rPr>
        <w:t xml:space="preserve">ellátott </w:t>
      </w:r>
      <w:r w:rsidRPr="00216737">
        <w:rPr>
          <w:rFonts w:ascii="Times New Roman" w:hAnsi="Times New Roman" w:cs="Times New Roman"/>
          <w:b/>
        </w:rPr>
        <w:t xml:space="preserve">közfeladatok </w:t>
      </w:r>
      <w:r>
        <w:rPr>
          <w:rFonts w:ascii="Times New Roman" w:hAnsi="Times New Roman" w:cs="Times New Roman"/>
          <w:b/>
        </w:rPr>
        <w:t>finanszírozása</w:t>
      </w:r>
      <w:r w:rsidRPr="00216737">
        <w:rPr>
          <w:rFonts w:ascii="Times New Roman" w:hAnsi="Times New Roman" w:cs="Times New Roman"/>
          <w:b/>
        </w:rPr>
        <w:t>, kifizetés</w:t>
      </w:r>
      <w:r>
        <w:rPr>
          <w:rFonts w:ascii="Times New Roman" w:hAnsi="Times New Roman" w:cs="Times New Roman"/>
          <w:b/>
        </w:rPr>
        <w:t>e</w:t>
      </w:r>
    </w:p>
    <w:p w:rsidR="00A934F6" w:rsidRPr="00216B33" w:rsidRDefault="00A934F6" w:rsidP="00A934F6">
      <w:pPr>
        <w:tabs>
          <w:tab w:val="left" w:pos="2175"/>
        </w:tabs>
        <w:jc w:val="both"/>
        <w:rPr>
          <w:rFonts w:ascii="Times New Roman" w:hAnsi="Times New Roman" w:cs="Times New Roman"/>
          <w:b/>
        </w:rPr>
      </w:pPr>
      <w:r>
        <w:rPr>
          <w:rFonts w:ascii="Times New Roman" w:hAnsi="Times New Roman" w:cs="Times New Roman"/>
          <w:b/>
        </w:rPr>
        <w:t>3</w:t>
      </w:r>
      <w:r w:rsidRPr="00216B33">
        <w:rPr>
          <w:rFonts w:ascii="Times New Roman" w:hAnsi="Times New Roman" w:cs="Times New Roman"/>
          <w:b/>
        </w:rPr>
        <w:t>.1.</w:t>
      </w:r>
    </w:p>
    <w:p w:rsidR="00A934F6" w:rsidRDefault="00A934F6" w:rsidP="00A934F6">
      <w:pPr>
        <w:tabs>
          <w:tab w:val="left" w:pos="2175"/>
        </w:tabs>
        <w:jc w:val="both"/>
        <w:rPr>
          <w:rFonts w:ascii="Times New Roman" w:hAnsi="Times New Roman" w:cs="Times New Roman"/>
        </w:rPr>
      </w:pPr>
      <w:r w:rsidRPr="00216737">
        <w:rPr>
          <w:rFonts w:ascii="Times New Roman" w:hAnsi="Times New Roman" w:cs="Times New Roman"/>
        </w:rPr>
        <w:t>Felek megállapodnak, hogy az Önkormányzat a Közszolgáltató javára a felek között köttetett Keretsze</w:t>
      </w:r>
      <w:r>
        <w:rPr>
          <w:rFonts w:ascii="Times New Roman" w:hAnsi="Times New Roman" w:cs="Times New Roman"/>
        </w:rPr>
        <w:t>rződésnek megfelelően, a jelen Éves Szerződés 2.1</w:t>
      </w:r>
      <w:r w:rsidRPr="00216737">
        <w:rPr>
          <w:rFonts w:ascii="Times New Roman" w:hAnsi="Times New Roman" w:cs="Times New Roman"/>
        </w:rPr>
        <w:t>. pontjába</w:t>
      </w:r>
      <w:r>
        <w:rPr>
          <w:rFonts w:ascii="Times New Roman" w:hAnsi="Times New Roman" w:cs="Times New Roman"/>
        </w:rPr>
        <w:t>n meghatározott köz</w:t>
      </w:r>
      <w:r w:rsidRPr="00216737">
        <w:rPr>
          <w:rFonts w:ascii="Times New Roman" w:hAnsi="Times New Roman" w:cs="Times New Roman"/>
        </w:rPr>
        <w:t xml:space="preserve">feladatok ellátásának </w:t>
      </w:r>
      <w:r>
        <w:rPr>
          <w:rFonts w:ascii="Times New Roman" w:hAnsi="Times New Roman" w:cs="Times New Roman"/>
        </w:rPr>
        <w:t>finanszírozására</w:t>
      </w:r>
      <w:r w:rsidRPr="00216737">
        <w:rPr>
          <w:rFonts w:ascii="Times New Roman" w:hAnsi="Times New Roman" w:cs="Times New Roman"/>
        </w:rPr>
        <w:t xml:space="preserve"> a jelen</w:t>
      </w:r>
      <w:r>
        <w:rPr>
          <w:rFonts w:ascii="Times New Roman" w:hAnsi="Times New Roman" w:cs="Times New Roman"/>
        </w:rPr>
        <w:t xml:space="preserve"> Éves S</w:t>
      </w:r>
      <w:r w:rsidRPr="00216737">
        <w:rPr>
          <w:rFonts w:ascii="Times New Roman" w:hAnsi="Times New Roman" w:cs="Times New Roman"/>
        </w:rPr>
        <w:t xml:space="preserve">zerződés 1. számú mellékletében meghatározott </w:t>
      </w:r>
      <w:r>
        <w:rPr>
          <w:rFonts w:ascii="Times New Roman" w:hAnsi="Times New Roman" w:cs="Times New Roman"/>
        </w:rPr>
        <w:t>finanszírozási</w:t>
      </w:r>
      <w:r w:rsidRPr="00216737">
        <w:rPr>
          <w:rFonts w:ascii="Times New Roman" w:hAnsi="Times New Roman" w:cs="Times New Roman"/>
        </w:rPr>
        <w:t xml:space="preserve"> mechanizmusról és a</w:t>
      </w:r>
      <w:r>
        <w:rPr>
          <w:rFonts w:ascii="Times New Roman" w:hAnsi="Times New Roman" w:cs="Times New Roman"/>
        </w:rPr>
        <w:t xml:space="preserve"> </w:t>
      </w:r>
      <w:r w:rsidRPr="00216737">
        <w:rPr>
          <w:rFonts w:ascii="Times New Roman" w:hAnsi="Times New Roman" w:cs="Times New Roman"/>
        </w:rPr>
        <w:t xml:space="preserve">mértékének kiszámítására vonatkozó kalkulációról szóló leírás alapján </w:t>
      </w:r>
      <w:r>
        <w:rPr>
          <w:rFonts w:ascii="Times New Roman" w:hAnsi="Times New Roman" w:cs="Times New Roman"/>
        </w:rPr>
        <w:t>kompenzációt</w:t>
      </w:r>
      <w:r w:rsidRPr="00216737">
        <w:rPr>
          <w:rFonts w:ascii="Times New Roman" w:hAnsi="Times New Roman" w:cs="Times New Roman"/>
        </w:rPr>
        <w:t xml:space="preserve"> nyújt annak érdekében, hogy a Közszolgáltató közszolgáltatási kötelezettségeivel kapcsolatban felmerülő költségeinek fedezete biztosított legyen.</w:t>
      </w:r>
    </w:p>
    <w:p w:rsidR="00A934F6" w:rsidRDefault="00A934F6" w:rsidP="00A934F6">
      <w:pPr>
        <w:tabs>
          <w:tab w:val="left" w:pos="2175"/>
        </w:tabs>
        <w:jc w:val="both"/>
        <w:rPr>
          <w:rFonts w:ascii="Times New Roman" w:hAnsi="Times New Roman" w:cs="Times New Roman"/>
        </w:rPr>
      </w:pPr>
      <w:r>
        <w:rPr>
          <w:rFonts w:ascii="Times New Roman" w:hAnsi="Times New Roman" w:cs="Times New Roman"/>
        </w:rPr>
        <w:t>Felek megállapodnak abban, hogy Jelen Éves Szerződésben a kompenzáció alatt a Keretszerződésben meghatározott költségtérítést értik.</w:t>
      </w:r>
    </w:p>
    <w:p w:rsidR="00A934F6" w:rsidRDefault="00A934F6" w:rsidP="00A934F6">
      <w:pPr>
        <w:tabs>
          <w:tab w:val="left" w:pos="2175"/>
        </w:tabs>
        <w:jc w:val="both"/>
        <w:rPr>
          <w:rFonts w:ascii="Times New Roman" w:hAnsi="Times New Roman" w:cs="Times New Roman"/>
        </w:rPr>
      </w:pPr>
    </w:p>
    <w:p w:rsidR="00A934F6" w:rsidRPr="00216737" w:rsidRDefault="00A934F6" w:rsidP="00A934F6">
      <w:pPr>
        <w:tabs>
          <w:tab w:val="left" w:pos="2175"/>
        </w:tabs>
        <w:jc w:val="both"/>
        <w:rPr>
          <w:rFonts w:ascii="Times New Roman" w:hAnsi="Times New Roman" w:cs="Times New Roman"/>
          <w:b/>
        </w:rPr>
      </w:pPr>
      <w:r>
        <w:rPr>
          <w:rFonts w:ascii="Times New Roman" w:hAnsi="Times New Roman" w:cs="Times New Roman"/>
          <w:b/>
        </w:rPr>
        <w:t>3</w:t>
      </w:r>
      <w:r w:rsidRPr="00216737">
        <w:rPr>
          <w:rFonts w:ascii="Times New Roman" w:hAnsi="Times New Roman" w:cs="Times New Roman"/>
          <w:b/>
        </w:rPr>
        <w:t>.2.</w:t>
      </w:r>
    </w:p>
    <w:p w:rsidR="00A934F6" w:rsidRDefault="00A934F6" w:rsidP="00A934F6">
      <w:pPr>
        <w:tabs>
          <w:tab w:val="left" w:pos="2175"/>
        </w:tabs>
        <w:jc w:val="both"/>
        <w:rPr>
          <w:rFonts w:ascii="Times New Roman" w:hAnsi="Times New Roman" w:cs="Times New Roman"/>
        </w:rPr>
      </w:pPr>
      <w:r w:rsidRPr="00216737">
        <w:rPr>
          <w:rFonts w:ascii="Times New Roman" w:hAnsi="Times New Roman" w:cs="Times New Roman"/>
        </w:rPr>
        <w:t xml:space="preserve">A Közszolgáltató a javára nyújtandó előirányzott </w:t>
      </w:r>
      <w:r>
        <w:rPr>
          <w:rFonts w:ascii="Times New Roman" w:hAnsi="Times New Roman" w:cs="Times New Roman"/>
        </w:rPr>
        <w:t>kompenzáció</w:t>
      </w:r>
      <w:r w:rsidRPr="00216737">
        <w:rPr>
          <w:rFonts w:ascii="Times New Roman" w:hAnsi="Times New Roman" w:cs="Times New Roman"/>
        </w:rPr>
        <w:t xml:space="preserve"> igényét a Keretszerződés 7.4. pontjában foglaltaknak megfelelően köteles az Önkormányzatnál bejelenteni, melyet az Önkormányzat jogosult ellenőrizni, valamint arról a Közszolgáltatóval egyeztetetést kezdeményezni.</w:t>
      </w:r>
    </w:p>
    <w:p w:rsidR="00A934F6" w:rsidRDefault="00A934F6" w:rsidP="00A934F6">
      <w:pPr>
        <w:tabs>
          <w:tab w:val="left" w:pos="2175"/>
        </w:tabs>
        <w:jc w:val="both"/>
        <w:rPr>
          <w:rFonts w:ascii="Times New Roman" w:hAnsi="Times New Roman" w:cs="Times New Roman"/>
        </w:rPr>
      </w:pPr>
      <w:r w:rsidRPr="00216737">
        <w:rPr>
          <w:rFonts w:ascii="Times New Roman" w:hAnsi="Times New Roman" w:cs="Times New Roman"/>
        </w:rPr>
        <w:t xml:space="preserve">Felek rögzítik, hogy a </w:t>
      </w:r>
      <w:r>
        <w:rPr>
          <w:rFonts w:ascii="Times New Roman" w:hAnsi="Times New Roman" w:cs="Times New Roman"/>
        </w:rPr>
        <w:t>Közszolgáltató részére a jelen Éves Szerződésben meghatározott köz</w:t>
      </w:r>
      <w:r w:rsidRPr="00216737">
        <w:rPr>
          <w:rFonts w:ascii="Times New Roman" w:hAnsi="Times New Roman" w:cs="Times New Roman"/>
        </w:rPr>
        <w:t xml:space="preserve">feladatok ellátásáért járó </w:t>
      </w:r>
      <w:r>
        <w:rPr>
          <w:rFonts w:ascii="Times New Roman" w:hAnsi="Times New Roman" w:cs="Times New Roman"/>
        </w:rPr>
        <w:t>kompenzáció</w:t>
      </w:r>
      <w:r w:rsidRPr="00216737">
        <w:rPr>
          <w:rFonts w:ascii="Times New Roman" w:hAnsi="Times New Roman" w:cs="Times New Roman"/>
        </w:rPr>
        <w:t xml:space="preserve"> a Keretszerződés 7.6. pontjában</w:t>
      </w:r>
      <w:r>
        <w:rPr>
          <w:rFonts w:ascii="Times New Roman" w:hAnsi="Times New Roman" w:cs="Times New Roman"/>
        </w:rPr>
        <w:t xml:space="preserve"> foglaltaknak megfelelően kerül</w:t>
      </w:r>
      <w:r w:rsidRPr="00216737">
        <w:rPr>
          <w:rFonts w:ascii="Times New Roman" w:hAnsi="Times New Roman" w:cs="Times New Roman"/>
        </w:rPr>
        <w:t xml:space="preserve"> kifizetésre.</w:t>
      </w:r>
    </w:p>
    <w:p w:rsidR="00A934F6" w:rsidRDefault="00A934F6" w:rsidP="00A934F6">
      <w:pPr>
        <w:tabs>
          <w:tab w:val="left" w:pos="2175"/>
        </w:tabs>
        <w:jc w:val="both"/>
        <w:rPr>
          <w:rFonts w:ascii="Times New Roman" w:hAnsi="Times New Roman" w:cs="Times New Roman"/>
        </w:rPr>
      </w:pPr>
    </w:p>
    <w:p w:rsidR="00A934F6" w:rsidRDefault="00A934F6" w:rsidP="00A934F6">
      <w:pPr>
        <w:pStyle w:val="Listaszerbekezds"/>
        <w:widowControl/>
        <w:numPr>
          <w:ilvl w:val="0"/>
          <w:numId w:val="26"/>
        </w:numPr>
        <w:ind w:left="0" w:firstLine="0"/>
        <w:jc w:val="both"/>
        <w:rPr>
          <w:rFonts w:ascii="Times New Roman" w:hAnsi="Times New Roman" w:cs="Times New Roman"/>
          <w:b/>
        </w:rPr>
      </w:pPr>
      <w:r w:rsidRPr="002D2790">
        <w:rPr>
          <w:rFonts w:ascii="Times New Roman" w:hAnsi="Times New Roman" w:cs="Times New Roman"/>
          <w:b/>
        </w:rPr>
        <w:t>Az Európai Unió működéséről szóló szerződés 106. cikke (2) bekezdésének az általános gazdasági érdekű szolgáltatások nyújtásával megbízott egyes vállalkozások javára közszolgáltatás ellentételezése formájában nyújtott állami támogatásra való alkalmazásáról szóló 2012/21/EU bizottsági határozatban foglaltaknak megfelelő rendelkezések</w:t>
      </w:r>
    </w:p>
    <w:p w:rsidR="00A934F6" w:rsidRDefault="00A934F6" w:rsidP="00A934F6">
      <w:pPr>
        <w:pStyle w:val="Listaszerbekezds"/>
        <w:ind w:left="0"/>
        <w:jc w:val="both"/>
      </w:pPr>
    </w:p>
    <w:p w:rsidR="00A934F6" w:rsidRDefault="00A934F6" w:rsidP="00A934F6">
      <w:pPr>
        <w:pStyle w:val="Listaszerbekezds"/>
        <w:ind w:left="0"/>
        <w:jc w:val="both"/>
        <w:rPr>
          <w:rFonts w:ascii="Times New Roman" w:hAnsi="Times New Roman" w:cs="Times New Roman"/>
        </w:rPr>
      </w:pPr>
      <w:r w:rsidRPr="00795E3A">
        <w:rPr>
          <w:rFonts w:ascii="Times New Roman" w:hAnsi="Times New Roman" w:cs="Times New Roman"/>
        </w:rPr>
        <w:t>4</w:t>
      </w:r>
      <w:r>
        <w:rPr>
          <w:rFonts w:ascii="Times New Roman" w:hAnsi="Times New Roman" w:cs="Times New Roman"/>
        </w:rPr>
        <w:t>.1</w:t>
      </w:r>
      <w:r w:rsidRPr="00795E3A">
        <w:rPr>
          <w:rFonts w:ascii="Times New Roman" w:hAnsi="Times New Roman" w:cs="Times New Roman"/>
        </w:rPr>
        <w:t>.</w:t>
      </w:r>
    </w:p>
    <w:p w:rsidR="00A934F6" w:rsidRPr="00795E3A" w:rsidRDefault="00A934F6" w:rsidP="00A934F6">
      <w:pPr>
        <w:pStyle w:val="Listaszerbekezds"/>
        <w:ind w:left="0"/>
        <w:jc w:val="both"/>
        <w:rPr>
          <w:rFonts w:ascii="Times New Roman" w:hAnsi="Times New Roman" w:cs="Times New Roman"/>
        </w:rPr>
      </w:pPr>
      <w:r w:rsidRPr="00795E3A">
        <w:rPr>
          <w:rFonts w:ascii="Times New Roman" w:hAnsi="Times New Roman" w:cs="Times New Roman"/>
        </w:rPr>
        <w:t>Felek rögzítik, hogy a kompenzáció mértékét a 2012/21/EU bizottsági határozat 5. cikkében foglaltaknak megfelelően határozzák meg, vagyis az ellentételezés mértéke nem haladhatja meg a közfeladatok ellátásának nettó költségét.</w:t>
      </w:r>
    </w:p>
    <w:p w:rsidR="00A934F6" w:rsidRPr="00795E3A" w:rsidRDefault="00A934F6" w:rsidP="00A934F6">
      <w:pPr>
        <w:pStyle w:val="Listaszerbekezds"/>
        <w:ind w:left="0"/>
        <w:jc w:val="both"/>
        <w:rPr>
          <w:rFonts w:ascii="Times New Roman" w:hAnsi="Times New Roman" w:cs="Times New Roman"/>
        </w:rPr>
      </w:pPr>
      <w:r w:rsidRPr="00795E3A">
        <w:rPr>
          <w:rFonts w:ascii="Times New Roman" w:hAnsi="Times New Roman" w:cs="Times New Roman"/>
        </w:rPr>
        <w:t>A nettó költség kiszámítására a 2012/21/EU bizottsági határozat 5. cikkének (2) bekezdésében foglalt rendelkezései az irányadóak.</w:t>
      </w:r>
    </w:p>
    <w:p w:rsidR="00A934F6" w:rsidRDefault="00A934F6" w:rsidP="00A934F6">
      <w:pPr>
        <w:pStyle w:val="Listaszerbekezds"/>
        <w:ind w:left="0"/>
        <w:jc w:val="both"/>
        <w:rPr>
          <w:rFonts w:ascii="Times New Roman" w:hAnsi="Times New Roman" w:cs="Times New Roman"/>
        </w:rPr>
      </w:pPr>
      <w:r w:rsidRPr="00795E3A">
        <w:rPr>
          <w:rFonts w:ascii="Times New Roman" w:hAnsi="Times New Roman" w:cs="Times New Roman"/>
        </w:rPr>
        <w:t>Felek rögzítik, hogy a kompenzáció magában foglalja a közfeladat ellátással felmerült összes közvetett és közvetlen költséget</w:t>
      </w:r>
      <w:r>
        <w:rPr>
          <w:rFonts w:ascii="Times New Roman" w:hAnsi="Times New Roman" w:cs="Times New Roman"/>
        </w:rPr>
        <w:t>.</w:t>
      </w:r>
    </w:p>
    <w:p w:rsidR="00A934F6" w:rsidRPr="00795E3A" w:rsidRDefault="00A934F6" w:rsidP="00A934F6">
      <w:pPr>
        <w:pStyle w:val="Listaszerbekezds"/>
        <w:ind w:left="0"/>
        <w:jc w:val="both"/>
        <w:rPr>
          <w:rFonts w:ascii="Times New Roman" w:hAnsi="Times New Roman" w:cs="Times New Roman"/>
        </w:rPr>
      </w:pPr>
    </w:p>
    <w:p w:rsidR="00A934F6" w:rsidRPr="00795E3A" w:rsidRDefault="00A934F6" w:rsidP="00A934F6">
      <w:pPr>
        <w:pStyle w:val="Listaszerbekezds"/>
        <w:ind w:left="0"/>
        <w:jc w:val="both"/>
        <w:rPr>
          <w:rFonts w:ascii="Times New Roman" w:hAnsi="Times New Roman" w:cs="Times New Roman"/>
        </w:rPr>
      </w:pPr>
      <w:r w:rsidRPr="00795E3A">
        <w:rPr>
          <w:rFonts w:ascii="Times New Roman" w:hAnsi="Times New Roman" w:cs="Times New Roman"/>
        </w:rPr>
        <w:t>4</w:t>
      </w:r>
      <w:r>
        <w:rPr>
          <w:rFonts w:ascii="Times New Roman" w:hAnsi="Times New Roman" w:cs="Times New Roman"/>
        </w:rPr>
        <w:t>.2</w:t>
      </w:r>
      <w:r w:rsidRPr="00795E3A">
        <w:rPr>
          <w:rFonts w:ascii="Times New Roman" w:hAnsi="Times New Roman" w:cs="Times New Roman"/>
        </w:rPr>
        <w:t>.</w:t>
      </w:r>
    </w:p>
    <w:p w:rsidR="00A934F6" w:rsidRPr="00795E3A" w:rsidRDefault="00A934F6" w:rsidP="00A934F6">
      <w:pPr>
        <w:pStyle w:val="Listaszerbekezds"/>
        <w:ind w:left="0"/>
        <w:jc w:val="both"/>
        <w:rPr>
          <w:rFonts w:ascii="Times New Roman" w:hAnsi="Times New Roman" w:cs="Times New Roman"/>
        </w:rPr>
      </w:pPr>
      <w:r w:rsidRPr="00795E3A">
        <w:rPr>
          <w:rFonts w:ascii="Times New Roman" w:hAnsi="Times New Roman" w:cs="Times New Roman"/>
        </w:rPr>
        <w:t>A kompenzáció felhasználásának megfelelő ellenőrizhetőségének biztosítása érdekében Felek megállapodnak, hogy amennyiben Közszolgáltató</w:t>
      </w:r>
      <w:r>
        <w:rPr>
          <w:rFonts w:ascii="Times New Roman" w:hAnsi="Times New Roman" w:cs="Times New Roman"/>
        </w:rPr>
        <w:t xml:space="preserve"> a köz</w:t>
      </w:r>
      <w:r w:rsidRPr="00795E3A">
        <w:rPr>
          <w:rFonts w:ascii="Times New Roman" w:hAnsi="Times New Roman" w:cs="Times New Roman"/>
        </w:rPr>
        <w:t>feladatok ellátásán kívül is végez tevékenységet, úgy a 2012/21/EU bizottsági határozat 5. cikkének (9) bekezdésében foglaltaknak megfelelően a közszolgáltatás költségeit és bevételeit a többi szolgáltatásétól elkülönítve köteles kimutatni a belső számláiban, a költségek és bevételek elkülönítésének paramétereivel együtt.</w:t>
      </w:r>
    </w:p>
    <w:p w:rsidR="00A934F6" w:rsidRPr="00795E3A" w:rsidRDefault="00A934F6" w:rsidP="00A934F6">
      <w:pPr>
        <w:pStyle w:val="Listaszerbekezds"/>
        <w:ind w:left="0"/>
        <w:jc w:val="both"/>
        <w:rPr>
          <w:rFonts w:ascii="Times New Roman" w:hAnsi="Times New Roman" w:cs="Times New Roman"/>
        </w:rPr>
      </w:pPr>
    </w:p>
    <w:p w:rsidR="00A934F6" w:rsidRPr="00795E3A" w:rsidRDefault="00A934F6" w:rsidP="00A934F6">
      <w:pPr>
        <w:pStyle w:val="Listaszerbekezds"/>
        <w:ind w:left="0"/>
        <w:jc w:val="both"/>
        <w:rPr>
          <w:rFonts w:ascii="Times New Roman" w:hAnsi="Times New Roman" w:cs="Times New Roman"/>
        </w:rPr>
      </w:pPr>
      <w:r w:rsidRPr="00795E3A">
        <w:rPr>
          <w:rFonts w:ascii="Times New Roman" w:hAnsi="Times New Roman" w:cs="Times New Roman"/>
        </w:rPr>
        <w:t>4</w:t>
      </w:r>
      <w:r>
        <w:rPr>
          <w:rFonts w:ascii="Times New Roman" w:hAnsi="Times New Roman" w:cs="Times New Roman"/>
        </w:rPr>
        <w:t>.3</w:t>
      </w:r>
      <w:r w:rsidRPr="00795E3A">
        <w:rPr>
          <w:rFonts w:ascii="Times New Roman" w:hAnsi="Times New Roman" w:cs="Times New Roman"/>
        </w:rPr>
        <w:t>.</w:t>
      </w:r>
    </w:p>
    <w:p w:rsidR="00A934F6" w:rsidRPr="00795E3A" w:rsidRDefault="00A934F6" w:rsidP="00A934F6">
      <w:pPr>
        <w:pStyle w:val="Listaszerbekezds"/>
        <w:ind w:left="0"/>
        <w:jc w:val="both"/>
        <w:rPr>
          <w:rFonts w:ascii="Times New Roman" w:hAnsi="Times New Roman" w:cs="Times New Roman"/>
        </w:rPr>
      </w:pPr>
      <w:r w:rsidRPr="00795E3A">
        <w:rPr>
          <w:rFonts w:ascii="Times New Roman" w:hAnsi="Times New Roman" w:cs="Times New Roman"/>
        </w:rPr>
        <w:t xml:space="preserve">Felek megállapodnak, hogy amennyiben a Közszolgáltató a közfeladatai ellentételezése során a 2012/21/EU bizottsági határozat 5. cikkének rendelkezéseivel meghatározott összeget meghaladó támogatásban részesül, a </w:t>
      </w:r>
      <w:proofErr w:type="spellStart"/>
      <w:r w:rsidRPr="00795E3A">
        <w:rPr>
          <w:rFonts w:ascii="Times New Roman" w:hAnsi="Times New Roman" w:cs="Times New Roman"/>
        </w:rPr>
        <w:t>túlkompenzációt</w:t>
      </w:r>
      <w:proofErr w:type="spellEnd"/>
      <w:r w:rsidRPr="00795E3A">
        <w:rPr>
          <w:rFonts w:ascii="Times New Roman" w:hAnsi="Times New Roman" w:cs="Times New Roman"/>
        </w:rPr>
        <w:t xml:space="preserve"> köteles visszafizetni.</w:t>
      </w:r>
    </w:p>
    <w:p w:rsidR="00A934F6" w:rsidRPr="00795E3A" w:rsidRDefault="00A934F6" w:rsidP="00A934F6">
      <w:pPr>
        <w:pStyle w:val="Listaszerbekezds"/>
        <w:ind w:left="0"/>
        <w:jc w:val="both"/>
        <w:rPr>
          <w:rFonts w:ascii="Times New Roman" w:hAnsi="Times New Roman" w:cs="Times New Roman"/>
        </w:rPr>
      </w:pPr>
      <w:r w:rsidRPr="00795E3A">
        <w:rPr>
          <w:rFonts w:ascii="Times New Roman" w:hAnsi="Times New Roman" w:cs="Times New Roman"/>
        </w:rPr>
        <w:t xml:space="preserve">Felek rögzítik, hogy amennyiben a </w:t>
      </w:r>
      <w:proofErr w:type="spellStart"/>
      <w:r w:rsidRPr="00795E3A">
        <w:rPr>
          <w:rFonts w:ascii="Times New Roman" w:hAnsi="Times New Roman" w:cs="Times New Roman"/>
        </w:rPr>
        <w:t>túlkompenzáció</w:t>
      </w:r>
      <w:proofErr w:type="spellEnd"/>
      <w:r w:rsidRPr="00795E3A">
        <w:rPr>
          <w:rFonts w:ascii="Times New Roman" w:hAnsi="Times New Roman" w:cs="Times New Roman"/>
        </w:rPr>
        <w:t xml:space="preserve"> összege nem haladja meg az átlagos éves ellentételezés összegének 10%-át, úgy Közszolgáltató a </w:t>
      </w:r>
      <w:proofErr w:type="spellStart"/>
      <w:r w:rsidRPr="00795E3A">
        <w:rPr>
          <w:rFonts w:ascii="Times New Roman" w:hAnsi="Times New Roman" w:cs="Times New Roman"/>
        </w:rPr>
        <w:t>túlkompenzáció</w:t>
      </w:r>
      <w:proofErr w:type="spellEnd"/>
      <w:r w:rsidRPr="00795E3A">
        <w:rPr>
          <w:rFonts w:ascii="Times New Roman" w:hAnsi="Times New Roman" w:cs="Times New Roman"/>
        </w:rPr>
        <w:t xml:space="preserve"> összegét a következő időszakra jogosult átvinni azzal, hogy az levonandó a következő időszakra nyújtandó kompenzáció összegéből.</w:t>
      </w:r>
    </w:p>
    <w:p w:rsidR="00A934F6" w:rsidRPr="00795E3A" w:rsidRDefault="00A934F6" w:rsidP="00A934F6">
      <w:pPr>
        <w:pStyle w:val="Listaszerbekezds"/>
        <w:ind w:left="0"/>
        <w:jc w:val="both"/>
        <w:rPr>
          <w:rFonts w:ascii="Times New Roman" w:hAnsi="Times New Roman" w:cs="Times New Roman"/>
        </w:rPr>
      </w:pPr>
      <w:r w:rsidRPr="00795E3A">
        <w:rPr>
          <w:rFonts w:ascii="Times New Roman" w:hAnsi="Times New Roman" w:cs="Times New Roman"/>
        </w:rPr>
        <w:t>Közszolgáltató köteles a részére nyújtott ellentételezésről olyan elkülönített elszámolást vezetni, amelyből a 2012/21/EU bizottsági határozat 5. cikkének (2) – (4) bekezdésében meghatározott követelmények ellenőrizhetőek, és köteles a további Éves Szerződésekben meghatározott, egyéb közfeladataitól elkülönítetten nyilvántartani.</w:t>
      </w:r>
    </w:p>
    <w:p w:rsidR="00A934F6" w:rsidRPr="00795E3A" w:rsidRDefault="00A934F6" w:rsidP="00A934F6">
      <w:pPr>
        <w:pStyle w:val="Listaszerbekezds"/>
        <w:ind w:left="0"/>
        <w:jc w:val="both"/>
        <w:rPr>
          <w:rFonts w:ascii="Times New Roman" w:hAnsi="Times New Roman" w:cs="Times New Roman"/>
        </w:rPr>
      </w:pPr>
    </w:p>
    <w:p w:rsidR="00A934F6" w:rsidRPr="00795E3A" w:rsidRDefault="00A934F6" w:rsidP="00A934F6">
      <w:pPr>
        <w:pStyle w:val="Listaszerbekezds"/>
        <w:ind w:left="0"/>
        <w:jc w:val="both"/>
        <w:rPr>
          <w:rFonts w:ascii="Times New Roman" w:hAnsi="Times New Roman" w:cs="Times New Roman"/>
        </w:rPr>
      </w:pPr>
      <w:r w:rsidRPr="00795E3A">
        <w:rPr>
          <w:rFonts w:ascii="Times New Roman" w:hAnsi="Times New Roman" w:cs="Times New Roman"/>
        </w:rPr>
        <w:t>4</w:t>
      </w:r>
      <w:r>
        <w:rPr>
          <w:rFonts w:ascii="Times New Roman" w:hAnsi="Times New Roman" w:cs="Times New Roman"/>
        </w:rPr>
        <w:t>.4</w:t>
      </w:r>
      <w:r w:rsidRPr="00795E3A">
        <w:rPr>
          <w:rFonts w:ascii="Times New Roman" w:hAnsi="Times New Roman" w:cs="Times New Roman"/>
        </w:rPr>
        <w:t>.</w:t>
      </w:r>
    </w:p>
    <w:p w:rsidR="00A934F6" w:rsidRPr="00795E3A" w:rsidRDefault="00A934F6" w:rsidP="00A934F6">
      <w:pPr>
        <w:pStyle w:val="Listaszerbekezds"/>
        <w:ind w:left="0"/>
        <w:jc w:val="both"/>
        <w:rPr>
          <w:rFonts w:ascii="Times New Roman" w:hAnsi="Times New Roman" w:cs="Times New Roman"/>
        </w:rPr>
      </w:pPr>
      <w:r w:rsidRPr="00795E3A">
        <w:rPr>
          <w:rFonts w:ascii="Times New Roman" w:hAnsi="Times New Roman" w:cs="Times New Roman"/>
        </w:rPr>
        <w:t xml:space="preserve">Felek tudomásul veszik, hogy a 2012/21/EU bizottsági határozat 8. cikkének értelmében a megbízás időtartama alatt és annak lejártától számított 10 évig a jelen szerződés alapján nyújtott </w:t>
      </w:r>
      <w:r>
        <w:rPr>
          <w:rFonts w:ascii="Times New Roman" w:hAnsi="Times New Roman" w:cs="Times New Roman"/>
        </w:rPr>
        <w:t>finanszírozás a</w:t>
      </w:r>
      <w:r w:rsidRPr="00795E3A">
        <w:rPr>
          <w:rFonts w:ascii="Times New Roman" w:hAnsi="Times New Roman" w:cs="Times New Roman"/>
        </w:rPr>
        <w:t xml:space="preserve"> megjelölt határozattal való összeegyeztethetőségének ellenőrzéséhez szükséges információkat kötelesek megőrizni.</w:t>
      </w:r>
    </w:p>
    <w:p w:rsidR="00A934F6" w:rsidRPr="00795E3A" w:rsidRDefault="00A934F6" w:rsidP="00A934F6">
      <w:pPr>
        <w:pStyle w:val="Listaszerbekezds"/>
        <w:ind w:left="0"/>
        <w:jc w:val="both"/>
        <w:rPr>
          <w:rFonts w:ascii="Times New Roman" w:hAnsi="Times New Roman" w:cs="Times New Roman"/>
        </w:rPr>
      </w:pPr>
    </w:p>
    <w:p w:rsidR="00A934F6" w:rsidRPr="00795E3A" w:rsidRDefault="00A934F6" w:rsidP="00A934F6">
      <w:pPr>
        <w:pStyle w:val="Listaszerbekezds"/>
        <w:ind w:left="0"/>
        <w:jc w:val="both"/>
        <w:rPr>
          <w:rFonts w:ascii="Times New Roman" w:hAnsi="Times New Roman" w:cs="Times New Roman"/>
        </w:rPr>
      </w:pPr>
      <w:r>
        <w:rPr>
          <w:rFonts w:ascii="Times New Roman" w:hAnsi="Times New Roman" w:cs="Times New Roman"/>
        </w:rPr>
        <w:t>4.5.</w:t>
      </w:r>
    </w:p>
    <w:p w:rsidR="00A934F6" w:rsidRPr="00795E3A" w:rsidRDefault="00A934F6" w:rsidP="00A934F6">
      <w:pPr>
        <w:pStyle w:val="Listaszerbekezds"/>
        <w:ind w:left="0"/>
        <w:jc w:val="both"/>
        <w:rPr>
          <w:rFonts w:ascii="Times New Roman" w:hAnsi="Times New Roman" w:cs="Times New Roman"/>
          <w:b/>
        </w:rPr>
      </w:pPr>
    </w:p>
    <w:p w:rsidR="00A934F6" w:rsidRPr="00746A28" w:rsidRDefault="00A934F6" w:rsidP="00A934F6">
      <w:pPr>
        <w:pStyle w:val="Listaszerbekezds"/>
        <w:ind w:left="0"/>
        <w:jc w:val="both"/>
        <w:rPr>
          <w:rFonts w:ascii="Times New Roman" w:hAnsi="Times New Roman" w:cs="Times New Roman"/>
        </w:rPr>
      </w:pPr>
      <w:r w:rsidRPr="00795E3A">
        <w:rPr>
          <w:rFonts w:ascii="Times New Roman" w:hAnsi="Times New Roman" w:cs="Times New Roman"/>
        </w:rPr>
        <w:t>Felek rögzítik, hogy Közszolgáltató elszámolási kötelezettsége a Keretszerződés 7.7. pontjában szabályozásra került, az ott meghatározott Éves jelentés mintája az Éves szerződés</w:t>
      </w:r>
      <w:r w:rsidRPr="00746A28">
        <w:rPr>
          <w:rFonts w:ascii="Times New Roman" w:hAnsi="Times New Roman" w:cs="Times New Roman"/>
        </w:rPr>
        <w:t xml:space="preserve"> 2. mellékletét képezi.</w:t>
      </w:r>
    </w:p>
    <w:p w:rsidR="00881FBA" w:rsidRDefault="00881FBA">
      <w:pPr>
        <w:rPr>
          <w:rFonts w:ascii="Times New Roman" w:hAnsi="Times New Roman" w:cs="Times New Roman"/>
        </w:rPr>
      </w:pPr>
      <w:r>
        <w:rPr>
          <w:rFonts w:ascii="Times New Roman" w:hAnsi="Times New Roman" w:cs="Times New Roman"/>
        </w:rPr>
        <w:br w:type="page"/>
      </w:r>
    </w:p>
    <w:p w:rsidR="00A934F6" w:rsidRDefault="00A934F6" w:rsidP="00A934F6">
      <w:pPr>
        <w:pStyle w:val="Listaszerbekezds"/>
        <w:ind w:left="0"/>
        <w:jc w:val="both"/>
        <w:rPr>
          <w:rFonts w:ascii="Times New Roman" w:hAnsi="Times New Roman" w:cs="Times New Roman"/>
        </w:rPr>
      </w:pPr>
      <w:bookmarkStart w:id="14" w:name="_GoBack"/>
      <w:bookmarkEnd w:id="14"/>
    </w:p>
    <w:p w:rsidR="00A934F6" w:rsidRPr="0074338E" w:rsidRDefault="00A934F6" w:rsidP="00A934F6">
      <w:pPr>
        <w:pStyle w:val="Listaszerbekezds"/>
        <w:ind w:left="0"/>
        <w:jc w:val="both"/>
        <w:rPr>
          <w:rFonts w:ascii="Times New Roman" w:hAnsi="Times New Roman" w:cs="Times New Roman"/>
        </w:rPr>
      </w:pPr>
      <w:r w:rsidRPr="0074338E">
        <w:rPr>
          <w:rFonts w:ascii="Times New Roman" w:hAnsi="Times New Roman" w:cs="Times New Roman"/>
        </w:rPr>
        <w:t>4.6.</w:t>
      </w:r>
    </w:p>
    <w:p w:rsidR="00A934F6" w:rsidRPr="0074338E" w:rsidRDefault="00A934F6" w:rsidP="00A934F6">
      <w:pPr>
        <w:pStyle w:val="Listaszerbekezds"/>
        <w:ind w:left="0"/>
        <w:jc w:val="both"/>
        <w:rPr>
          <w:rFonts w:ascii="Times New Roman" w:hAnsi="Times New Roman" w:cs="Times New Roman"/>
        </w:rPr>
      </w:pPr>
      <w:r w:rsidRPr="0074338E">
        <w:rPr>
          <w:rFonts w:ascii="Times New Roman" w:hAnsi="Times New Roman" w:cs="Times New Roman"/>
        </w:rPr>
        <w:t>A központi költségvetésből az Önkormányzat kötelező feladatainak ellátására kapott támogatás elszámolása érdekében a 2.1.1 és a 2.1.2 pontban foglalt feladatra biztosított kompenzációt a feladatok között nem csoportosíthatja át.</w:t>
      </w:r>
    </w:p>
    <w:p w:rsidR="00A934F6" w:rsidRPr="0074338E" w:rsidRDefault="00A934F6" w:rsidP="00A934F6">
      <w:pPr>
        <w:pStyle w:val="Listaszerbekezds"/>
        <w:ind w:left="0"/>
        <w:jc w:val="both"/>
        <w:rPr>
          <w:rFonts w:ascii="Times New Roman" w:hAnsi="Times New Roman" w:cs="Times New Roman"/>
        </w:rPr>
      </w:pPr>
      <w:r w:rsidRPr="0074338E">
        <w:rPr>
          <w:rFonts w:ascii="Times New Roman" w:hAnsi="Times New Roman" w:cs="Times New Roman"/>
        </w:rPr>
        <w:t>Az elszámolás érdekében olyan nyilvántartást köteles vezetni, amely alátámasztja a támogatás felhasználását, az Önkormányzat által meghatározott szempontok szerint.</w:t>
      </w:r>
    </w:p>
    <w:p w:rsidR="00A934F6" w:rsidRDefault="00A934F6" w:rsidP="00A934F6">
      <w:pPr>
        <w:pStyle w:val="Listaszerbekezds"/>
        <w:ind w:left="0"/>
        <w:jc w:val="both"/>
        <w:rPr>
          <w:rFonts w:ascii="Times New Roman" w:hAnsi="Times New Roman" w:cs="Times New Roman"/>
        </w:rPr>
      </w:pPr>
    </w:p>
    <w:p w:rsidR="00A934F6" w:rsidRPr="0074338E" w:rsidRDefault="00A934F6" w:rsidP="00A934F6">
      <w:pPr>
        <w:pStyle w:val="Listaszerbekezds"/>
        <w:ind w:left="0"/>
        <w:jc w:val="both"/>
        <w:rPr>
          <w:rFonts w:ascii="Times New Roman" w:hAnsi="Times New Roman" w:cs="Times New Roman"/>
        </w:rPr>
      </w:pPr>
      <w:r>
        <w:rPr>
          <w:rFonts w:ascii="Times New Roman" w:hAnsi="Times New Roman" w:cs="Times New Roman"/>
        </w:rPr>
        <w:t xml:space="preserve">A kompenzáció felhasználását </w:t>
      </w:r>
      <w:r w:rsidRPr="0074338E">
        <w:rPr>
          <w:rFonts w:ascii="Times New Roman" w:hAnsi="Times New Roman" w:cs="Times New Roman"/>
        </w:rPr>
        <w:t>a 3. mellékletben meghatározott intézményenként köteles nyilvántartani</w:t>
      </w:r>
      <w:r>
        <w:rPr>
          <w:rFonts w:ascii="Times New Roman" w:hAnsi="Times New Roman" w:cs="Times New Roman"/>
        </w:rPr>
        <w:t>.</w:t>
      </w:r>
    </w:p>
    <w:p w:rsidR="00A934F6" w:rsidRDefault="00A934F6" w:rsidP="00A934F6">
      <w:pPr>
        <w:pStyle w:val="Listaszerbekezds"/>
        <w:ind w:left="0"/>
        <w:jc w:val="both"/>
        <w:rPr>
          <w:b/>
        </w:rPr>
      </w:pPr>
    </w:p>
    <w:p w:rsidR="00A934F6" w:rsidRPr="00746A28" w:rsidRDefault="00A934F6" w:rsidP="00A934F6">
      <w:pPr>
        <w:pStyle w:val="Listaszerbekezds"/>
        <w:widowControl/>
        <w:numPr>
          <w:ilvl w:val="0"/>
          <w:numId w:val="26"/>
        </w:numPr>
        <w:ind w:left="0" w:firstLine="0"/>
        <w:jc w:val="both"/>
        <w:rPr>
          <w:rFonts w:ascii="Times New Roman" w:hAnsi="Times New Roman" w:cs="Times New Roman"/>
          <w:b/>
        </w:rPr>
      </w:pPr>
      <w:r w:rsidRPr="00746A28">
        <w:rPr>
          <w:rFonts w:ascii="Times New Roman" w:hAnsi="Times New Roman" w:cs="Times New Roman"/>
          <w:b/>
        </w:rPr>
        <w:t>A szerződés hatálya, időtartama</w:t>
      </w:r>
    </w:p>
    <w:p w:rsidR="00A934F6" w:rsidRPr="00746A28" w:rsidRDefault="00A934F6" w:rsidP="00A934F6">
      <w:pPr>
        <w:pStyle w:val="Listaszerbekezds"/>
        <w:ind w:left="0"/>
        <w:jc w:val="both"/>
        <w:rPr>
          <w:rFonts w:ascii="Times New Roman" w:hAnsi="Times New Roman" w:cs="Times New Roman"/>
        </w:rPr>
      </w:pPr>
      <w:r w:rsidRPr="00746A28">
        <w:rPr>
          <w:rFonts w:ascii="Times New Roman" w:hAnsi="Times New Roman" w:cs="Times New Roman"/>
        </w:rPr>
        <w:t xml:space="preserve">Felek rögzítik, hogy jelen Éves Szerződés 2015. június 15. napján lép hatályba. Felek jelen szerződést határozott időre, </w:t>
      </w:r>
      <w:r>
        <w:rPr>
          <w:rFonts w:ascii="Times New Roman" w:hAnsi="Times New Roman" w:cs="Times New Roman"/>
        </w:rPr>
        <w:t>2015. december 31. napjáig kötik</w:t>
      </w:r>
      <w:r w:rsidRPr="00746A28">
        <w:rPr>
          <w:rFonts w:ascii="Times New Roman" w:hAnsi="Times New Roman" w:cs="Times New Roman"/>
        </w:rPr>
        <w:t>.</w:t>
      </w:r>
    </w:p>
    <w:p w:rsidR="00A934F6" w:rsidRPr="00746A28" w:rsidRDefault="00A934F6" w:rsidP="00A934F6">
      <w:pPr>
        <w:pStyle w:val="Listaszerbekezds"/>
        <w:ind w:left="0"/>
        <w:jc w:val="both"/>
        <w:rPr>
          <w:rFonts w:ascii="Times New Roman" w:hAnsi="Times New Roman" w:cs="Times New Roman"/>
        </w:rPr>
      </w:pPr>
    </w:p>
    <w:p w:rsidR="00A934F6" w:rsidRPr="00746A28" w:rsidRDefault="00A934F6" w:rsidP="00A934F6">
      <w:pPr>
        <w:pStyle w:val="Listaszerbekezds"/>
        <w:widowControl/>
        <w:numPr>
          <w:ilvl w:val="0"/>
          <w:numId w:val="26"/>
        </w:numPr>
        <w:ind w:left="0" w:firstLine="0"/>
        <w:jc w:val="both"/>
        <w:rPr>
          <w:rFonts w:ascii="Times New Roman" w:hAnsi="Times New Roman" w:cs="Times New Roman"/>
          <w:b/>
        </w:rPr>
      </w:pPr>
      <w:r w:rsidRPr="00746A28">
        <w:rPr>
          <w:rFonts w:ascii="Times New Roman" w:hAnsi="Times New Roman" w:cs="Times New Roman"/>
          <w:b/>
        </w:rPr>
        <w:t xml:space="preserve">A </w:t>
      </w:r>
      <w:proofErr w:type="gramStart"/>
      <w:r w:rsidRPr="00746A28">
        <w:rPr>
          <w:rFonts w:ascii="Times New Roman" w:hAnsi="Times New Roman" w:cs="Times New Roman"/>
          <w:b/>
        </w:rPr>
        <w:t>szerződés módosítás</w:t>
      </w:r>
      <w:proofErr w:type="gramEnd"/>
    </w:p>
    <w:p w:rsidR="00A934F6" w:rsidRPr="00746A28" w:rsidRDefault="00A934F6" w:rsidP="00A934F6">
      <w:pPr>
        <w:pStyle w:val="Listaszerbekezds"/>
        <w:ind w:left="0"/>
        <w:jc w:val="both"/>
        <w:rPr>
          <w:rFonts w:ascii="Times New Roman" w:hAnsi="Times New Roman" w:cs="Times New Roman"/>
          <w:b/>
        </w:rPr>
      </w:pPr>
    </w:p>
    <w:p w:rsidR="00A934F6" w:rsidRDefault="00A934F6" w:rsidP="00A934F6">
      <w:pPr>
        <w:pStyle w:val="Listaszerbekezds"/>
        <w:ind w:left="0"/>
        <w:jc w:val="both"/>
        <w:rPr>
          <w:rFonts w:ascii="Times New Roman" w:hAnsi="Times New Roman" w:cs="Times New Roman"/>
        </w:rPr>
      </w:pPr>
      <w:r w:rsidRPr="00746A28">
        <w:rPr>
          <w:rFonts w:ascii="Times New Roman" w:hAnsi="Times New Roman" w:cs="Times New Roman"/>
        </w:rPr>
        <w:t>Felek megállapodnak, hogy jelen Éves Szerződés az 5. pontban megjelölt határozott idő lejárta előtt csak a Felek közös megállapodása alapján, kizárólag írásban módosítható.</w:t>
      </w:r>
    </w:p>
    <w:p w:rsidR="00A934F6" w:rsidRDefault="00A934F6" w:rsidP="00A934F6">
      <w:pPr>
        <w:pStyle w:val="Listaszerbekezds"/>
        <w:ind w:left="0"/>
        <w:jc w:val="both"/>
      </w:pPr>
      <w:r w:rsidRPr="00746A28">
        <w:t xml:space="preserve"> </w:t>
      </w:r>
    </w:p>
    <w:p w:rsidR="00A934F6" w:rsidRPr="00746A28" w:rsidRDefault="00A934F6" w:rsidP="00A934F6">
      <w:pPr>
        <w:jc w:val="both"/>
        <w:rPr>
          <w:b/>
        </w:rPr>
      </w:pPr>
      <w:r w:rsidRPr="00746A28">
        <w:rPr>
          <w:rFonts w:ascii="Times New Roman" w:hAnsi="Times New Roman" w:cs="Times New Roman"/>
          <w:b/>
        </w:rPr>
        <w:t>7.</w:t>
      </w:r>
      <w:r w:rsidRPr="00746A28">
        <w:rPr>
          <w:rFonts w:ascii="Times New Roman" w:hAnsi="Times New Roman" w:cs="Times New Roman"/>
          <w:b/>
        </w:rPr>
        <w:tab/>
        <w:t>A szerződés megszűnése</w:t>
      </w:r>
    </w:p>
    <w:p w:rsidR="00A934F6" w:rsidRPr="00746A28" w:rsidRDefault="00A934F6" w:rsidP="00A934F6">
      <w:pPr>
        <w:pStyle w:val="Listaszerbekezds"/>
        <w:jc w:val="both"/>
        <w:rPr>
          <w:rFonts w:ascii="Times New Roman" w:hAnsi="Times New Roman" w:cs="Times New Roman"/>
        </w:rPr>
      </w:pPr>
    </w:p>
    <w:p w:rsidR="00A934F6" w:rsidRPr="00746A28" w:rsidRDefault="00A934F6" w:rsidP="00A934F6">
      <w:pPr>
        <w:pStyle w:val="Listaszerbekezds"/>
        <w:ind w:left="0"/>
        <w:jc w:val="both"/>
        <w:rPr>
          <w:rFonts w:ascii="Times New Roman" w:hAnsi="Times New Roman" w:cs="Times New Roman"/>
        </w:rPr>
      </w:pPr>
      <w:r w:rsidRPr="00746A28">
        <w:rPr>
          <w:rFonts w:ascii="Times New Roman" w:hAnsi="Times New Roman" w:cs="Times New Roman"/>
        </w:rPr>
        <w:t>Felek megállapodnak, hogy jelen Éves Szerződés az 5. pontban megjelölt határozott idő lejártával megszűnik.</w:t>
      </w:r>
    </w:p>
    <w:p w:rsidR="00A934F6" w:rsidRPr="00746A28" w:rsidRDefault="00A934F6" w:rsidP="00A934F6">
      <w:pPr>
        <w:pStyle w:val="Listaszerbekezds"/>
        <w:ind w:left="0"/>
        <w:jc w:val="both"/>
        <w:rPr>
          <w:rFonts w:ascii="Times New Roman" w:hAnsi="Times New Roman" w:cs="Times New Roman"/>
        </w:rPr>
      </w:pPr>
    </w:p>
    <w:p w:rsidR="00A934F6" w:rsidRPr="00746A28" w:rsidRDefault="00A934F6" w:rsidP="00A934F6">
      <w:pPr>
        <w:pStyle w:val="Listaszerbekezds"/>
        <w:ind w:left="0"/>
        <w:jc w:val="both"/>
        <w:rPr>
          <w:rFonts w:ascii="Times New Roman" w:hAnsi="Times New Roman" w:cs="Times New Roman"/>
        </w:rPr>
      </w:pPr>
      <w:r w:rsidRPr="00746A28">
        <w:rPr>
          <w:rFonts w:ascii="Times New Roman" w:hAnsi="Times New Roman" w:cs="Times New Roman"/>
        </w:rPr>
        <w:t>Felek rögzítik továbbá, hogy jelen Éves Szerződés a felek között létrejött Keretszerződés elválaszthatatlan mellékletét képezi, melyre tekintettel az Éves Szerződés osztja a Keretszerződés jogi sorsát.</w:t>
      </w:r>
    </w:p>
    <w:p w:rsidR="00A934F6" w:rsidRPr="00746A28" w:rsidRDefault="00A934F6" w:rsidP="00A934F6">
      <w:pPr>
        <w:pStyle w:val="Listaszerbekezds"/>
        <w:ind w:left="0"/>
        <w:jc w:val="both"/>
        <w:rPr>
          <w:rFonts w:ascii="Times New Roman" w:hAnsi="Times New Roman" w:cs="Times New Roman"/>
        </w:rPr>
      </w:pPr>
    </w:p>
    <w:p w:rsidR="00A934F6" w:rsidRPr="00746A28" w:rsidRDefault="00A934F6" w:rsidP="00A934F6">
      <w:pPr>
        <w:pStyle w:val="Listaszerbekezds"/>
        <w:ind w:left="0"/>
        <w:jc w:val="both"/>
        <w:rPr>
          <w:rFonts w:ascii="Times New Roman" w:hAnsi="Times New Roman" w:cs="Times New Roman"/>
          <w:b/>
        </w:rPr>
      </w:pPr>
      <w:r w:rsidRPr="00746A28">
        <w:rPr>
          <w:rFonts w:ascii="Times New Roman" w:hAnsi="Times New Roman" w:cs="Times New Roman"/>
        </w:rPr>
        <w:t>Felek rögzítik, hogy amennyiben a felek úgy döntenek, hogy a Keretszerződésben foglalt, a jelen szerződés tárgyát is képező közszolgáltatási kötelezettség megszűnik, ez a feladatra kötött Éves Szerződés megszűnését is eredményezi. Amennyiben Felek között a Keretszerződés bármelyik oknál fogva megszűnik, úgy az Éves Szerződés a Felek erre irányuló külön jognyilatkozata nélkül is megszűnik.</w:t>
      </w:r>
    </w:p>
    <w:p w:rsidR="00A934F6" w:rsidRPr="00490487" w:rsidRDefault="00A934F6" w:rsidP="00A934F6">
      <w:pPr>
        <w:pStyle w:val="Cmsor20"/>
        <w:keepNext/>
        <w:keepLines/>
        <w:shd w:val="clear" w:color="auto" w:fill="auto"/>
        <w:spacing w:before="0" w:after="0" w:line="240" w:lineRule="auto"/>
        <w:ind w:firstLine="0"/>
        <w:rPr>
          <w:sz w:val="24"/>
          <w:szCs w:val="24"/>
        </w:rPr>
      </w:pPr>
    </w:p>
    <w:p w:rsidR="00A934F6" w:rsidRPr="00490487" w:rsidRDefault="00A934F6" w:rsidP="00A934F6">
      <w:pPr>
        <w:pStyle w:val="Cmsor20"/>
        <w:keepNext/>
        <w:keepLines/>
        <w:numPr>
          <w:ilvl w:val="0"/>
          <w:numId w:val="28"/>
        </w:numPr>
        <w:shd w:val="clear" w:color="auto" w:fill="auto"/>
        <w:spacing w:before="0" w:after="0" w:line="240" w:lineRule="auto"/>
        <w:rPr>
          <w:sz w:val="24"/>
          <w:szCs w:val="24"/>
        </w:rPr>
      </w:pPr>
      <w:r w:rsidRPr="00490487">
        <w:rPr>
          <w:sz w:val="24"/>
          <w:szCs w:val="24"/>
        </w:rPr>
        <w:t>Egyéb rendelkezések</w:t>
      </w:r>
    </w:p>
    <w:p w:rsidR="00A934F6" w:rsidRDefault="00A934F6" w:rsidP="00A934F6">
      <w:pPr>
        <w:pStyle w:val="Cmsor20"/>
        <w:keepNext/>
        <w:keepLines/>
        <w:shd w:val="clear" w:color="auto" w:fill="auto"/>
        <w:spacing w:before="0" w:after="0" w:line="240" w:lineRule="auto"/>
        <w:ind w:firstLine="0"/>
        <w:rPr>
          <w:b w:val="0"/>
          <w:sz w:val="24"/>
          <w:szCs w:val="24"/>
        </w:rPr>
      </w:pPr>
    </w:p>
    <w:p w:rsidR="00A934F6" w:rsidRDefault="00A934F6" w:rsidP="00A934F6">
      <w:pPr>
        <w:pStyle w:val="Cmsor20"/>
        <w:keepNext/>
        <w:keepLines/>
        <w:shd w:val="clear" w:color="auto" w:fill="auto"/>
        <w:spacing w:before="0" w:after="0" w:line="240" w:lineRule="auto"/>
        <w:ind w:firstLine="0"/>
        <w:rPr>
          <w:b w:val="0"/>
          <w:sz w:val="24"/>
          <w:szCs w:val="24"/>
        </w:rPr>
      </w:pPr>
      <w:r w:rsidRPr="00E67398">
        <w:rPr>
          <w:b w:val="0"/>
          <w:sz w:val="24"/>
          <w:szCs w:val="24"/>
        </w:rPr>
        <w:t>A</w:t>
      </w:r>
      <w:r>
        <w:rPr>
          <w:b w:val="0"/>
          <w:sz w:val="24"/>
          <w:szCs w:val="24"/>
        </w:rPr>
        <w:t xml:space="preserve"> jelen Éves</w:t>
      </w:r>
      <w:r w:rsidRPr="00E67398">
        <w:rPr>
          <w:b w:val="0"/>
          <w:sz w:val="24"/>
          <w:szCs w:val="24"/>
        </w:rPr>
        <w:t xml:space="preserve"> Szerződés valamely rendelkezésének jogszabályba ütközése, érvénytelenné vagy kikényszeríthetetlenné válása nem érinti a</w:t>
      </w:r>
      <w:r>
        <w:rPr>
          <w:b w:val="0"/>
          <w:sz w:val="24"/>
          <w:szCs w:val="24"/>
        </w:rPr>
        <w:t>z Éves</w:t>
      </w:r>
      <w:r w:rsidRPr="00E67398">
        <w:rPr>
          <w:b w:val="0"/>
          <w:sz w:val="24"/>
          <w:szCs w:val="24"/>
        </w:rPr>
        <w:t xml:space="preserve"> Szerződés bármely egyéb rendelkezésének hatályát.</w:t>
      </w:r>
    </w:p>
    <w:p w:rsidR="00A934F6" w:rsidRDefault="00A934F6" w:rsidP="00A934F6">
      <w:pPr>
        <w:pStyle w:val="Cmsor20"/>
        <w:keepNext/>
        <w:keepLines/>
        <w:shd w:val="clear" w:color="auto" w:fill="auto"/>
        <w:spacing w:before="0" w:after="0" w:line="240" w:lineRule="auto"/>
        <w:ind w:firstLine="0"/>
        <w:rPr>
          <w:b w:val="0"/>
          <w:sz w:val="24"/>
          <w:szCs w:val="24"/>
        </w:rPr>
      </w:pPr>
    </w:p>
    <w:p w:rsidR="00A934F6" w:rsidRDefault="00A934F6" w:rsidP="00A934F6">
      <w:pPr>
        <w:pStyle w:val="Cmsor20"/>
        <w:keepNext/>
        <w:keepLines/>
        <w:shd w:val="clear" w:color="auto" w:fill="auto"/>
        <w:spacing w:before="0" w:after="0" w:line="240" w:lineRule="auto"/>
        <w:ind w:firstLine="0"/>
        <w:rPr>
          <w:b w:val="0"/>
          <w:sz w:val="24"/>
          <w:szCs w:val="24"/>
        </w:rPr>
      </w:pPr>
      <w:r>
        <w:rPr>
          <w:b w:val="0"/>
          <w:sz w:val="24"/>
          <w:szCs w:val="24"/>
        </w:rPr>
        <w:t>A Felek megállapodnak, hogy jelen Éves Szerződést a Felek jogutódaikra is kiterjedő hatállyal kötik meg.</w:t>
      </w:r>
    </w:p>
    <w:p w:rsidR="00A934F6" w:rsidRDefault="00A934F6" w:rsidP="00A934F6">
      <w:pPr>
        <w:pStyle w:val="Cmsor20"/>
        <w:keepNext/>
        <w:keepLines/>
        <w:shd w:val="clear" w:color="auto" w:fill="auto"/>
        <w:spacing w:before="0" w:after="0" w:line="240" w:lineRule="auto"/>
        <w:ind w:firstLine="0"/>
        <w:rPr>
          <w:b w:val="0"/>
          <w:sz w:val="24"/>
          <w:szCs w:val="24"/>
        </w:rPr>
      </w:pPr>
    </w:p>
    <w:p w:rsidR="00A934F6" w:rsidRDefault="00A934F6" w:rsidP="00A934F6">
      <w:pPr>
        <w:pStyle w:val="Szvegtrzs21"/>
        <w:shd w:val="clear" w:color="auto" w:fill="auto"/>
        <w:spacing w:before="0" w:line="240" w:lineRule="auto"/>
        <w:ind w:right="20" w:firstLine="0"/>
        <w:jc w:val="both"/>
        <w:rPr>
          <w:sz w:val="24"/>
          <w:szCs w:val="24"/>
        </w:rPr>
      </w:pPr>
      <w:r w:rsidRPr="006D0A34">
        <w:rPr>
          <w:sz w:val="24"/>
          <w:szCs w:val="24"/>
        </w:rPr>
        <w:t>A Felek megállapodnak abban, hogy a</w:t>
      </w:r>
      <w:r>
        <w:rPr>
          <w:sz w:val="24"/>
          <w:szCs w:val="24"/>
        </w:rPr>
        <w:t xml:space="preserve"> jelen Éves</w:t>
      </w:r>
      <w:r w:rsidRPr="006D0A34">
        <w:rPr>
          <w:sz w:val="24"/>
          <w:szCs w:val="24"/>
        </w:rPr>
        <w:t xml:space="preserve"> Szerződésből eredő vagy azzal összefüggő bármely nézeteltérést, vitát </w:t>
      </w:r>
      <w:r>
        <w:rPr>
          <w:sz w:val="24"/>
          <w:szCs w:val="24"/>
        </w:rPr>
        <w:t>elsősorban</w:t>
      </w:r>
      <w:r w:rsidRPr="006D0A34">
        <w:rPr>
          <w:sz w:val="24"/>
          <w:szCs w:val="24"/>
        </w:rPr>
        <w:t xml:space="preserve"> tárgyalásos úton </w:t>
      </w:r>
      <w:r>
        <w:rPr>
          <w:sz w:val="24"/>
          <w:szCs w:val="24"/>
        </w:rPr>
        <w:t xml:space="preserve">kísérelnek meg </w:t>
      </w:r>
      <w:r w:rsidRPr="006D0A34">
        <w:rPr>
          <w:sz w:val="24"/>
          <w:szCs w:val="24"/>
        </w:rPr>
        <w:t>rendezni.</w:t>
      </w:r>
    </w:p>
    <w:p w:rsidR="00A934F6" w:rsidRDefault="00A934F6" w:rsidP="00A934F6">
      <w:pPr>
        <w:pStyle w:val="Szvegtrzs21"/>
        <w:shd w:val="clear" w:color="auto" w:fill="auto"/>
        <w:spacing w:before="0" w:line="240" w:lineRule="auto"/>
        <w:ind w:right="20" w:firstLine="0"/>
        <w:jc w:val="both"/>
        <w:rPr>
          <w:sz w:val="24"/>
          <w:szCs w:val="24"/>
        </w:rPr>
      </w:pPr>
    </w:p>
    <w:p w:rsidR="00A934F6" w:rsidRDefault="00A934F6" w:rsidP="00A934F6">
      <w:pPr>
        <w:pStyle w:val="Szvegtrzs21"/>
        <w:shd w:val="clear" w:color="auto" w:fill="auto"/>
        <w:spacing w:before="0" w:line="240" w:lineRule="auto"/>
        <w:ind w:right="20" w:firstLine="0"/>
        <w:jc w:val="both"/>
        <w:rPr>
          <w:sz w:val="24"/>
          <w:szCs w:val="24"/>
        </w:rPr>
      </w:pPr>
      <w:r>
        <w:rPr>
          <w:sz w:val="24"/>
          <w:szCs w:val="24"/>
        </w:rPr>
        <w:t>Jelen s</w:t>
      </w:r>
      <w:r w:rsidRPr="006D0A34">
        <w:rPr>
          <w:sz w:val="24"/>
          <w:szCs w:val="24"/>
        </w:rPr>
        <w:t>zerződésben nem szabályozott kérdésekben a P</w:t>
      </w:r>
      <w:r>
        <w:rPr>
          <w:sz w:val="24"/>
          <w:szCs w:val="24"/>
        </w:rPr>
        <w:t>olgári Törvénykönyvről szóló 2013. évi V. törvény, valamint a</w:t>
      </w:r>
      <w:r w:rsidRPr="006D0A34">
        <w:rPr>
          <w:sz w:val="24"/>
          <w:szCs w:val="24"/>
        </w:rPr>
        <w:t xml:space="preserve"> M</w:t>
      </w:r>
      <w:r>
        <w:rPr>
          <w:sz w:val="24"/>
          <w:szCs w:val="24"/>
        </w:rPr>
        <w:t xml:space="preserve">agyarország önkormányzatairól szóló 2011. évi </w:t>
      </w:r>
      <w:proofErr w:type="spellStart"/>
      <w:r>
        <w:rPr>
          <w:sz w:val="24"/>
          <w:szCs w:val="24"/>
        </w:rPr>
        <w:t>CLXXXIX</w:t>
      </w:r>
      <w:proofErr w:type="spellEnd"/>
      <w:r>
        <w:rPr>
          <w:sz w:val="24"/>
          <w:szCs w:val="24"/>
        </w:rPr>
        <w:t>. törvény</w:t>
      </w:r>
      <w:r w:rsidRPr="006D0A34">
        <w:rPr>
          <w:sz w:val="24"/>
          <w:szCs w:val="24"/>
        </w:rPr>
        <w:t xml:space="preserve"> rendelkezései</w:t>
      </w:r>
      <w:r>
        <w:rPr>
          <w:sz w:val="24"/>
          <w:szCs w:val="24"/>
        </w:rPr>
        <w:t>, valamint Magyarországon hatályos jogszabályi rendelkezések</w:t>
      </w:r>
      <w:r w:rsidRPr="006D0A34">
        <w:rPr>
          <w:sz w:val="24"/>
          <w:szCs w:val="24"/>
        </w:rPr>
        <w:t xml:space="preserve"> az irányadóak.</w:t>
      </w:r>
    </w:p>
    <w:p w:rsidR="00A934F6" w:rsidRDefault="00A934F6" w:rsidP="00A934F6">
      <w:pPr>
        <w:pStyle w:val="Szvegtrzs21"/>
        <w:shd w:val="clear" w:color="auto" w:fill="auto"/>
        <w:spacing w:before="0" w:line="240" w:lineRule="auto"/>
        <w:ind w:right="20" w:firstLine="0"/>
        <w:jc w:val="both"/>
        <w:rPr>
          <w:sz w:val="24"/>
          <w:szCs w:val="24"/>
        </w:rPr>
      </w:pPr>
    </w:p>
    <w:p w:rsidR="00A934F6" w:rsidRDefault="00A934F6" w:rsidP="00A934F6">
      <w:pPr>
        <w:pStyle w:val="Szvegtrzs21"/>
        <w:shd w:val="clear" w:color="auto" w:fill="auto"/>
        <w:spacing w:before="0" w:after="243" w:line="274" w:lineRule="exact"/>
        <w:ind w:left="20" w:right="20" w:firstLine="0"/>
        <w:jc w:val="both"/>
        <w:rPr>
          <w:sz w:val="24"/>
          <w:szCs w:val="24"/>
        </w:rPr>
      </w:pPr>
      <w:r w:rsidRPr="006D0A34">
        <w:rPr>
          <w:sz w:val="24"/>
          <w:szCs w:val="24"/>
        </w:rPr>
        <w:t xml:space="preserve">Jelen szerződést felek együttes elolvasás és értelmezés után, mint akaratukkal mindenben egyezőt, jóváhagyólag </w:t>
      </w:r>
      <w:r>
        <w:rPr>
          <w:sz w:val="24"/>
          <w:szCs w:val="24"/>
        </w:rPr>
        <w:t xml:space="preserve">5 egymással egyező példányban </w:t>
      </w:r>
      <w:r w:rsidRPr="006D0A34">
        <w:rPr>
          <w:sz w:val="24"/>
          <w:szCs w:val="24"/>
        </w:rPr>
        <w:t>írják alá.</w:t>
      </w:r>
    </w:p>
    <w:p w:rsidR="00A934F6" w:rsidRDefault="00A934F6" w:rsidP="00A934F6">
      <w:pPr>
        <w:pStyle w:val="Szvegtrzs21"/>
        <w:shd w:val="clear" w:color="auto" w:fill="auto"/>
        <w:spacing w:before="0" w:after="243" w:line="274" w:lineRule="exact"/>
        <w:ind w:left="20" w:right="20" w:firstLine="0"/>
        <w:jc w:val="both"/>
        <w:rPr>
          <w:sz w:val="24"/>
          <w:szCs w:val="24"/>
        </w:rPr>
      </w:pPr>
    </w:p>
    <w:p w:rsidR="00A934F6" w:rsidRDefault="00A934F6" w:rsidP="00A934F6">
      <w:pPr>
        <w:pStyle w:val="Szvegtrzs21"/>
        <w:shd w:val="clear" w:color="auto" w:fill="auto"/>
        <w:spacing w:before="0" w:after="243" w:line="274" w:lineRule="exact"/>
        <w:ind w:right="20" w:firstLine="0"/>
        <w:jc w:val="both"/>
        <w:rPr>
          <w:sz w:val="24"/>
          <w:szCs w:val="24"/>
        </w:rPr>
      </w:pPr>
      <w:r>
        <w:rPr>
          <w:sz w:val="24"/>
          <w:szCs w:val="24"/>
        </w:rPr>
        <w:t>Budapest, 2015. ………………….</w:t>
      </w:r>
    </w:p>
    <w:p w:rsidR="00A934F6" w:rsidRDefault="00A934F6" w:rsidP="00A934F6">
      <w:pPr>
        <w:pStyle w:val="Szvegtrzs21"/>
        <w:shd w:val="clear" w:color="auto" w:fill="auto"/>
        <w:spacing w:before="0" w:after="243" w:line="274" w:lineRule="exact"/>
        <w:ind w:right="20" w:firstLine="0"/>
        <w:jc w:val="both"/>
        <w:rPr>
          <w:sz w:val="24"/>
          <w:szCs w:val="24"/>
        </w:rPr>
      </w:pPr>
    </w:p>
    <w:p w:rsidR="00A934F6" w:rsidRDefault="00A934F6" w:rsidP="00A934F6">
      <w:pPr>
        <w:pStyle w:val="Szvegtrzs21"/>
        <w:shd w:val="clear" w:color="auto" w:fill="auto"/>
        <w:spacing w:before="0" w:after="243" w:line="274" w:lineRule="exact"/>
        <w:ind w:right="20" w:firstLine="0"/>
        <w:jc w:val="both"/>
        <w:rPr>
          <w:sz w:val="24"/>
          <w:szCs w:val="24"/>
        </w:rPr>
      </w:pPr>
    </w:p>
    <w:p w:rsidR="00A934F6" w:rsidRDefault="00A934F6" w:rsidP="00A934F6">
      <w:pPr>
        <w:pStyle w:val="Szvegtrzs21"/>
        <w:shd w:val="clear" w:color="auto" w:fill="auto"/>
        <w:spacing w:before="0" w:after="243" w:line="274" w:lineRule="exact"/>
        <w:ind w:right="20" w:firstLine="0"/>
        <w:jc w:val="both"/>
        <w:rPr>
          <w:sz w:val="24"/>
          <w:szCs w:val="24"/>
        </w:rPr>
      </w:pPr>
      <w:r>
        <w:rPr>
          <w:sz w:val="24"/>
          <w:szCs w:val="24"/>
        </w:rPr>
        <w:t>………………………………………</w:t>
      </w:r>
      <w:r>
        <w:rPr>
          <w:sz w:val="24"/>
          <w:szCs w:val="24"/>
        </w:rPr>
        <w:tab/>
      </w:r>
      <w:r>
        <w:rPr>
          <w:sz w:val="24"/>
          <w:szCs w:val="24"/>
        </w:rPr>
        <w:tab/>
        <w:t>……………………………………</w:t>
      </w:r>
    </w:p>
    <w:p w:rsidR="00A934F6" w:rsidRDefault="00A934F6" w:rsidP="00A934F6">
      <w:pPr>
        <w:pStyle w:val="Szvegtrzs21"/>
        <w:spacing w:before="0" w:line="240" w:lineRule="auto"/>
        <w:ind w:right="20" w:firstLine="0"/>
        <w:jc w:val="both"/>
        <w:rPr>
          <w:b/>
          <w:sz w:val="24"/>
          <w:szCs w:val="24"/>
        </w:rPr>
      </w:pPr>
      <w:r>
        <w:rPr>
          <w:b/>
          <w:sz w:val="24"/>
          <w:szCs w:val="24"/>
        </w:rPr>
        <w:t xml:space="preserve">Budapest Főváros </w:t>
      </w:r>
      <w:proofErr w:type="spellStart"/>
      <w:r>
        <w:rPr>
          <w:b/>
          <w:sz w:val="24"/>
          <w:szCs w:val="24"/>
        </w:rPr>
        <w:t>VIII</w:t>
      </w:r>
      <w:proofErr w:type="spellEnd"/>
      <w:r>
        <w:rPr>
          <w:b/>
          <w:sz w:val="24"/>
          <w:szCs w:val="24"/>
        </w:rPr>
        <w:t xml:space="preserve">. kerület </w:t>
      </w:r>
      <w:r>
        <w:rPr>
          <w:b/>
          <w:sz w:val="24"/>
          <w:szCs w:val="24"/>
        </w:rPr>
        <w:tab/>
      </w:r>
      <w:r>
        <w:rPr>
          <w:b/>
          <w:sz w:val="24"/>
          <w:szCs w:val="24"/>
        </w:rPr>
        <w:tab/>
        <w:t>KISFALU Józsefvárosi Vagyongazdálkodó</w:t>
      </w:r>
    </w:p>
    <w:p w:rsidR="00A934F6" w:rsidRDefault="00A934F6" w:rsidP="00A934F6">
      <w:pPr>
        <w:pStyle w:val="Szvegtrzs21"/>
        <w:spacing w:before="0" w:line="240" w:lineRule="auto"/>
        <w:ind w:right="20" w:firstLine="0"/>
        <w:jc w:val="both"/>
        <w:rPr>
          <w:b/>
          <w:sz w:val="24"/>
          <w:szCs w:val="24"/>
        </w:rPr>
      </w:pPr>
      <w:r>
        <w:rPr>
          <w:b/>
          <w:sz w:val="24"/>
          <w:szCs w:val="24"/>
        </w:rPr>
        <w:t>Józsefváros Önkormányzata</w:t>
      </w:r>
      <w:r>
        <w:rPr>
          <w:b/>
          <w:sz w:val="24"/>
          <w:szCs w:val="24"/>
        </w:rPr>
        <w:tab/>
      </w:r>
      <w:r>
        <w:rPr>
          <w:b/>
          <w:sz w:val="24"/>
          <w:szCs w:val="24"/>
        </w:rPr>
        <w:tab/>
        <w:t>Korlátolt Felelősségű Társaság</w:t>
      </w:r>
    </w:p>
    <w:p w:rsidR="00A934F6" w:rsidRDefault="00A934F6" w:rsidP="00A934F6">
      <w:pPr>
        <w:pStyle w:val="Szvegtrzs21"/>
        <w:spacing w:before="0" w:line="240" w:lineRule="auto"/>
        <w:ind w:right="20" w:firstLine="0"/>
        <w:jc w:val="both"/>
        <w:rPr>
          <w:b/>
          <w:sz w:val="24"/>
          <w:szCs w:val="24"/>
        </w:rPr>
      </w:pPr>
      <w:proofErr w:type="gramStart"/>
      <w:r>
        <w:rPr>
          <w:b/>
          <w:sz w:val="24"/>
          <w:szCs w:val="24"/>
        </w:rPr>
        <w:t>képviseletében</w:t>
      </w:r>
      <w:proofErr w:type="gramEnd"/>
      <w:r>
        <w:rPr>
          <w:b/>
          <w:sz w:val="24"/>
          <w:szCs w:val="24"/>
        </w:rPr>
        <w:t>:</w:t>
      </w:r>
      <w:r>
        <w:rPr>
          <w:b/>
          <w:sz w:val="24"/>
          <w:szCs w:val="24"/>
        </w:rPr>
        <w:tab/>
      </w:r>
      <w:r>
        <w:rPr>
          <w:b/>
          <w:sz w:val="24"/>
          <w:szCs w:val="24"/>
        </w:rPr>
        <w:tab/>
      </w:r>
      <w:r>
        <w:rPr>
          <w:b/>
          <w:sz w:val="24"/>
          <w:szCs w:val="24"/>
        </w:rPr>
        <w:tab/>
      </w:r>
      <w:r>
        <w:rPr>
          <w:b/>
          <w:sz w:val="24"/>
          <w:szCs w:val="24"/>
        </w:rPr>
        <w:tab/>
      </w:r>
      <w:proofErr w:type="spellStart"/>
      <w:r>
        <w:rPr>
          <w:b/>
          <w:sz w:val="24"/>
          <w:szCs w:val="24"/>
        </w:rPr>
        <w:t>képviseletében</w:t>
      </w:r>
      <w:proofErr w:type="spellEnd"/>
      <w:r>
        <w:rPr>
          <w:b/>
          <w:sz w:val="24"/>
          <w:szCs w:val="24"/>
        </w:rPr>
        <w:t>:</w:t>
      </w:r>
    </w:p>
    <w:p w:rsidR="00A934F6" w:rsidRDefault="00A934F6" w:rsidP="00A934F6">
      <w:pPr>
        <w:pStyle w:val="Szvegtrzs21"/>
        <w:spacing w:before="0" w:line="240" w:lineRule="auto"/>
        <w:ind w:right="20" w:firstLine="0"/>
        <w:jc w:val="both"/>
        <w:rPr>
          <w:b/>
          <w:sz w:val="24"/>
          <w:szCs w:val="24"/>
        </w:rPr>
      </w:pPr>
      <w:proofErr w:type="gramStart"/>
      <w:r>
        <w:rPr>
          <w:b/>
          <w:sz w:val="24"/>
          <w:szCs w:val="24"/>
        </w:rPr>
        <w:t>dr.</w:t>
      </w:r>
      <w:proofErr w:type="gramEnd"/>
      <w:r>
        <w:rPr>
          <w:b/>
          <w:sz w:val="24"/>
          <w:szCs w:val="24"/>
        </w:rPr>
        <w:t xml:space="preserve"> Kocsis Máté polgármester</w:t>
      </w:r>
      <w:r>
        <w:rPr>
          <w:b/>
          <w:sz w:val="24"/>
          <w:szCs w:val="24"/>
        </w:rPr>
        <w:tab/>
      </w:r>
      <w:r>
        <w:rPr>
          <w:b/>
          <w:sz w:val="24"/>
          <w:szCs w:val="24"/>
        </w:rPr>
        <w:tab/>
        <w:t>dr. Pesti Ivett ügyvezető</w:t>
      </w:r>
    </w:p>
    <w:p w:rsidR="00A934F6" w:rsidRDefault="00A934F6" w:rsidP="00A934F6">
      <w:pPr>
        <w:pStyle w:val="Szvegtrzs21"/>
        <w:spacing w:before="0" w:line="240" w:lineRule="auto"/>
        <w:ind w:right="20" w:firstLine="0"/>
        <w:jc w:val="both"/>
        <w:rPr>
          <w:b/>
          <w:sz w:val="24"/>
          <w:szCs w:val="24"/>
        </w:rPr>
      </w:pPr>
    </w:p>
    <w:p w:rsidR="00A934F6" w:rsidRPr="00563AEE" w:rsidRDefault="00A934F6" w:rsidP="00A934F6">
      <w:pPr>
        <w:rPr>
          <w:rFonts w:ascii="Times New Roman" w:eastAsia="Times New Roman" w:hAnsi="Times New Roman" w:cs="Times New Roman"/>
        </w:rPr>
      </w:pPr>
      <w:r w:rsidRPr="00563AEE">
        <w:rPr>
          <w:rFonts w:ascii="Times New Roman" w:eastAsia="Times New Roman" w:hAnsi="Times New Roman" w:cs="Times New Roman"/>
        </w:rPr>
        <w:t xml:space="preserve">Fedezet: </w:t>
      </w:r>
      <w:proofErr w:type="gramStart"/>
      <w:r w:rsidRPr="00563AEE">
        <w:rPr>
          <w:rFonts w:ascii="Times New Roman" w:eastAsia="Times New Roman" w:hAnsi="Times New Roman" w:cs="Times New Roman"/>
        </w:rPr>
        <w:t xml:space="preserve">a </w:t>
      </w:r>
      <w:r>
        <w:rPr>
          <w:rFonts w:ascii="Times New Roman" w:eastAsia="Times New Roman" w:hAnsi="Times New Roman" w:cs="Times New Roman"/>
        </w:rPr>
        <w:t>…</w:t>
      </w:r>
      <w:proofErr w:type="gramEnd"/>
      <w:r>
        <w:rPr>
          <w:rFonts w:ascii="Times New Roman" w:eastAsia="Times New Roman" w:hAnsi="Times New Roman" w:cs="Times New Roman"/>
        </w:rPr>
        <w:t>………</w:t>
      </w:r>
      <w:r w:rsidRPr="00563AEE">
        <w:rPr>
          <w:rFonts w:ascii="Times New Roman" w:eastAsia="Times New Roman" w:hAnsi="Times New Roman" w:cs="Times New Roman"/>
        </w:rPr>
        <w:t xml:space="preserve"> címen. Dátum: Budapest</w:t>
      </w:r>
      <w:proofErr w:type="gramStart"/>
      <w:r w:rsidRPr="00563AEE">
        <w:rPr>
          <w:rFonts w:ascii="Times New Roman" w:eastAsia="Times New Roman" w:hAnsi="Times New Roman" w:cs="Times New Roman"/>
        </w:rPr>
        <w:t>,.</w:t>
      </w:r>
      <w:proofErr w:type="gramEnd"/>
    </w:p>
    <w:p w:rsidR="00A934F6" w:rsidRPr="00563AEE" w:rsidRDefault="00A934F6" w:rsidP="00A934F6">
      <w:pPr>
        <w:rPr>
          <w:rFonts w:ascii="Times New Roman" w:eastAsia="Times New Roman" w:hAnsi="Times New Roman" w:cs="Times New Roman"/>
        </w:rPr>
      </w:pPr>
    </w:p>
    <w:p w:rsidR="00A934F6" w:rsidRPr="00563AEE" w:rsidRDefault="00A934F6" w:rsidP="00A934F6">
      <w:pPr>
        <w:rPr>
          <w:rFonts w:ascii="Times New Roman" w:eastAsia="Times New Roman" w:hAnsi="Times New Roman" w:cs="Times New Roman"/>
        </w:rPr>
      </w:pPr>
      <w:r w:rsidRPr="00563AEE">
        <w:rPr>
          <w:rFonts w:ascii="Times New Roman" w:eastAsia="Times New Roman" w:hAnsi="Times New Roman" w:cs="Times New Roman"/>
        </w:rPr>
        <w:t xml:space="preserve">Pénzügyileg </w:t>
      </w:r>
      <w:proofErr w:type="spellStart"/>
      <w:r w:rsidRPr="00563AEE">
        <w:rPr>
          <w:rFonts w:ascii="Times New Roman" w:eastAsia="Times New Roman" w:hAnsi="Times New Roman" w:cs="Times New Roman"/>
        </w:rPr>
        <w:t>ellenjegyzem</w:t>
      </w:r>
      <w:proofErr w:type="spellEnd"/>
      <w:r w:rsidRPr="00563AEE">
        <w:rPr>
          <w:rFonts w:ascii="Times New Roman" w:eastAsia="Times New Roman" w:hAnsi="Times New Roman" w:cs="Times New Roman"/>
        </w:rPr>
        <w:t>:</w:t>
      </w:r>
    </w:p>
    <w:p w:rsidR="00A934F6" w:rsidRPr="00563AEE" w:rsidRDefault="00A934F6" w:rsidP="00A934F6">
      <w:pPr>
        <w:rPr>
          <w:rFonts w:ascii="Times New Roman" w:eastAsia="Times New Roman" w:hAnsi="Times New Roman" w:cs="Times New Roman"/>
        </w:rPr>
      </w:pPr>
    </w:p>
    <w:p w:rsidR="00A934F6" w:rsidRPr="00563AEE" w:rsidRDefault="00A934F6" w:rsidP="00A934F6">
      <w:pPr>
        <w:rPr>
          <w:rFonts w:ascii="Times New Roman" w:eastAsia="Times New Roman" w:hAnsi="Times New Roman" w:cs="Times New Roman"/>
        </w:rPr>
      </w:pPr>
      <w:r w:rsidRPr="00563AEE">
        <w:rPr>
          <w:rFonts w:ascii="Times New Roman" w:eastAsia="Times New Roman" w:hAnsi="Times New Roman" w:cs="Times New Roman"/>
        </w:rPr>
        <w:t>……………………………</w:t>
      </w:r>
    </w:p>
    <w:p w:rsidR="00A934F6" w:rsidRPr="00563AEE" w:rsidRDefault="00A934F6" w:rsidP="00A934F6">
      <w:pPr>
        <w:rPr>
          <w:rFonts w:ascii="Times New Roman" w:eastAsia="Times New Roman" w:hAnsi="Times New Roman" w:cs="Times New Roman"/>
        </w:rPr>
      </w:pPr>
      <w:r w:rsidRPr="00563AEE">
        <w:rPr>
          <w:rFonts w:ascii="Times New Roman" w:eastAsia="Times New Roman" w:hAnsi="Times New Roman" w:cs="Times New Roman"/>
        </w:rPr>
        <w:tab/>
        <w:t>Páris Gyuláné</w:t>
      </w:r>
    </w:p>
    <w:p w:rsidR="00A934F6" w:rsidRPr="00563AEE" w:rsidRDefault="00A934F6" w:rsidP="00A934F6">
      <w:pPr>
        <w:rPr>
          <w:rFonts w:ascii="Times New Roman" w:eastAsia="Times New Roman" w:hAnsi="Times New Roman" w:cs="Times New Roman"/>
        </w:rPr>
      </w:pPr>
      <w:r w:rsidRPr="00563AEE">
        <w:rPr>
          <w:rFonts w:ascii="Times New Roman" w:eastAsia="Times New Roman" w:hAnsi="Times New Roman" w:cs="Times New Roman"/>
        </w:rPr>
        <w:tab/>
      </w:r>
      <w:proofErr w:type="gramStart"/>
      <w:r w:rsidRPr="00563AEE">
        <w:rPr>
          <w:rFonts w:ascii="Times New Roman" w:eastAsia="Times New Roman" w:hAnsi="Times New Roman" w:cs="Times New Roman"/>
        </w:rPr>
        <w:t>pénzügyi</w:t>
      </w:r>
      <w:proofErr w:type="gramEnd"/>
      <w:r w:rsidRPr="00563AEE">
        <w:rPr>
          <w:rFonts w:ascii="Times New Roman" w:eastAsia="Times New Roman" w:hAnsi="Times New Roman" w:cs="Times New Roman"/>
        </w:rPr>
        <w:t xml:space="preserve"> ügyosztályvezető</w:t>
      </w:r>
    </w:p>
    <w:p w:rsidR="00A934F6" w:rsidRPr="00563AEE" w:rsidRDefault="00A934F6" w:rsidP="00A934F6">
      <w:pPr>
        <w:rPr>
          <w:rFonts w:ascii="Times New Roman" w:eastAsia="Times New Roman" w:hAnsi="Times New Roman" w:cs="Times New Roman"/>
        </w:rPr>
      </w:pPr>
    </w:p>
    <w:p w:rsidR="00A934F6" w:rsidRPr="00563AEE" w:rsidRDefault="00A934F6" w:rsidP="00A934F6">
      <w:pPr>
        <w:rPr>
          <w:rFonts w:ascii="Times New Roman" w:eastAsia="Times New Roman" w:hAnsi="Times New Roman" w:cs="Times New Roman"/>
        </w:rPr>
      </w:pPr>
      <w:r w:rsidRPr="00563AEE">
        <w:rPr>
          <w:rFonts w:ascii="Times New Roman" w:eastAsia="Times New Roman" w:hAnsi="Times New Roman" w:cs="Times New Roman"/>
        </w:rPr>
        <w:t xml:space="preserve">Jogi szempontból </w:t>
      </w:r>
      <w:proofErr w:type="spellStart"/>
      <w:r w:rsidRPr="00563AEE">
        <w:rPr>
          <w:rFonts w:ascii="Times New Roman" w:eastAsia="Times New Roman" w:hAnsi="Times New Roman" w:cs="Times New Roman"/>
        </w:rPr>
        <w:t>ellenjegyzem</w:t>
      </w:r>
      <w:proofErr w:type="spellEnd"/>
      <w:r w:rsidRPr="00563AEE">
        <w:rPr>
          <w:rFonts w:ascii="Times New Roman" w:eastAsia="Times New Roman" w:hAnsi="Times New Roman" w:cs="Times New Roman"/>
        </w:rPr>
        <w:t>:</w:t>
      </w:r>
    </w:p>
    <w:p w:rsidR="00A934F6" w:rsidRPr="00563AEE" w:rsidRDefault="00A934F6" w:rsidP="00A934F6">
      <w:pPr>
        <w:ind w:firstLine="142"/>
        <w:rPr>
          <w:rFonts w:ascii="Times New Roman" w:eastAsia="Times New Roman" w:hAnsi="Times New Roman" w:cs="Times New Roman"/>
        </w:rPr>
      </w:pPr>
      <w:r w:rsidRPr="00563AEE">
        <w:rPr>
          <w:rFonts w:ascii="Times New Roman" w:eastAsia="Times New Roman" w:hAnsi="Times New Roman" w:cs="Times New Roman"/>
        </w:rPr>
        <w:t>Danada-Rimán Edina jegyző</w:t>
      </w:r>
    </w:p>
    <w:p w:rsidR="00A934F6" w:rsidRPr="00563AEE" w:rsidRDefault="00A934F6" w:rsidP="00A934F6">
      <w:pPr>
        <w:ind w:firstLine="284"/>
        <w:rPr>
          <w:rFonts w:ascii="Times New Roman" w:eastAsia="Times New Roman" w:hAnsi="Times New Roman" w:cs="Times New Roman"/>
        </w:rPr>
      </w:pPr>
      <w:proofErr w:type="gramStart"/>
      <w:r w:rsidRPr="00563AEE">
        <w:rPr>
          <w:rFonts w:ascii="Times New Roman" w:eastAsia="Times New Roman" w:hAnsi="Times New Roman" w:cs="Times New Roman"/>
        </w:rPr>
        <w:t>nevében</w:t>
      </w:r>
      <w:proofErr w:type="gramEnd"/>
      <w:r w:rsidRPr="00563AEE">
        <w:rPr>
          <w:rFonts w:ascii="Times New Roman" w:eastAsia="Times New Roman" w:hAnsi="Times New Roman" w:cs="Times New Roman"/>
        </w:rPr>
        <w:t xml:space="preserve"> és megbízásából</w:t>
      </w:r>
    </w:p>
    <w:p w:rsidR="00A934F6" w:rsidRPr="00563AEE" w:rsidRDefault="00A934F6" w:rsidP="00A934F6">
      <w:pPr>
        <w:rPr>
          <w:rFonts w:ascii="Times New Roman" w:eastAsia="Times New Roman" w:hAnsi="Times New Roman" w:cs="Times New Roman"/>
        </w:rPr>
      </w:pPr>
    </w:p>
    <w:p w:rsidR="00A934F6" w:rsidRPr="00563AEE" w:rsidRDefault="00A934F6" w:rsidP="00A934F6">
      <w:pPr>
        <w:rPr>
          <w:rFonts w:ascii="Times New Roman" w:eastAsia="Times New Roman" w:hAnsi="Times New Roman" w:cs="Times New Roman"/>
        </w:rPr>
      </w:pPr>
    </w:p>
    <w:p w:rsidR="00A934F6" w:rsidRPr="00563AEE" w:rsidRDefault="00A934F6" w:rsidP="00A934F6">
      <w:pPr>
        <w:rPr>
          <w:rFonts w:ascii="Times New Roman" w:eastAsia="Times New Roman" w:hAnsi="Times New Roman" w:cs="Times New Roman"/>
        </w:rPr>
      </w:pPr>
      <w:r w:rsidRPr="00563AEE">
        <w:rPr>
          <w:rFonts w:ascii="Times New Roman" w:eastAsia="Times New Roman" w:hAnsi="Times New Roman" w:cs="Times New Roman"/>
        </w:rPr>
        <w:t>…………………………….</w:t>
      </w:r>
    </w:p>
    <w:p w:rsidR="00A934F6" w:rsidRPr="00563AEE" w:rsidRDefault="00A934F6" w:rsidP="00A934F6">
      <w:pPr>
        <w:rPr>
          <w:rFonts w:ascii="Times New Roman" w:eastAsia="Times New Roman" w:hAnsi="Times New Roman" w:cs="Times New Roman"/>
        </w:rPr>
      </w:pPr>
      <w:r w:rsidRPr="00563AEE">
        <w:rPr>
          <w:rFonts w:ascii="Times New Roman" w:eastAsia="Times New Roman" w:hAnsi="Times New Roman" w:cs="Times New Roman"/>
        </w:rPr>
        <w:t xml:space="preserve">         </w:t>
      </w:r>
      <w:proofErr w:type="gramStart"/>
      <w:r w:rsidRPr="00563AEE">
        <w:rPr>
          <w:rFonts w:ascii="Times New Roman" w:eastAsia="Times New Roman" w:hAnsi="Times New Roman" w:cs="Times New Roman"/>
        </w:rPr>
        <w:t>dr.</w:t>
      </w:r>
      <w:proofErr w:type="gramEnd"/>
      <w:r w:rsidRPr="00563AEE">
        <w:rPr>
          <w:rFonts w:ascii="Times New Roman" w:eastAsia="Times New Roman" w:hAnsi="Times New Roman" w:cs="Times New Roman"/>
        </w:rPr>
        <w:t xml:space="preserve"> Kovács Gabriella</w:t>
      </w:r>
    </w:p>
    <w:p w:rsidR="00A934F6" w:rsidRDefault="00A934F6" w:rsidP="00A934F6">
      <w:pPr>
        <w:pStyle w:val="Szvegtrzs21"/>
        <w:spacing w:before="0" w:line="240" w:lineRule="auto"/>
        <w:ind w:right="20" w:firstLine="0"/>
        <w:jc w:val="both"/>
        <w:rPr>
          <w:sz w:val="24"/>
          <w:szCs w:val="24"/>
        </w:rPr>
      </w:pPr>
      <w:r w:rsidRPr="00563AEE">
        <w:rPr>
          <w:sz w:val="24"/>
          <w:szCs w:val="24"/>
        </w:rPr>
        <w:t xml:space="preserve">             </w:t>
      </w:r>
      <w:proofErr w:type="gramStart"/>
      <w:r w:rsidRPr="00563AEE">
        <w:rPr>
          <w:sz w:val="24"/>
          <w:szCs w:val="24"/>
        </w:rPr>
        <w:t>aljegyző</w:t>
      </w:r>
      <w:proofErr w:type="gramEnd"/>
    </w:p>
    <w:p w:rsidR="00A934F6" w:rsidRDefault="00A934F6" w:rsidP="00A934F6">
      <w:pPr>
        <w:pStyle w:val="Szvegtrzs21"/>
        <w:spacing w:before="0" w:line="240" w:lineRule="auto"/>
        <w:ind w:right="20" w:firstLine="0"/>
        <w:jc w:val="both"/>
        <w:rPr>
          <w:b/>
          <w:sz w:val="24"/>
          <w:szCs w:val="24"/>
        </w:rPr>
      </w:pPr>
    </w:p>
    <w:p w:rsidR="00A934F6" w:rsidRDefault="00A934F6" w:rsidP="00A934F6">
      <w:pPr>
        <w:pStyle w:val="Szvegtrzs21"/>
        <w:spacing w:before="0" w:line="240" w:lineRule="auto"/>
        <w:ind w:right="20" w:firstLine="0"/>
        <w:jc w:val="both"/>
        <w:rPr>
          <w:b/>
          <w:sz w:val="24"/>
          <w:szCs w:val="24"/>
        </w:rPr>
      </w:pPr>
      <w:r>
        <w:rPr>
          <w:b/>
          <w:sz w:val="24"/>
          <w:szCs w:val="24"/>
        </w:rPr>
        <w:t>Mellékletek:</w:t>
      </w:r>
    </w:p>
    <w:p w:rsidR="00A934F6" w:rsidRDefault="00A934F6" w:rsidP="00A934F6">
      <w:pPr>
        <w:pStyle w:val="Szvegtrzs21"/>
        <w:numPr>
          <w:ilvl w:val="0"/>
          <w:numId w:val="27"/>
        </w:numPr>
        <w:spacing w:before="0" w:line="240" w:lineRule="auto"/>
        <w:ind w:right="20"/>
        <w:jc w:val="both"/>
        <w:rPr>
          <w:b/>
          <w:sz w:val="24"/>
          <w:szCs w:val="24"/>
        </w:rPr>
      </w:pPr>
      <w:r>
        <w:rPr>
          <w:b/>
          <w:sz w:val="24"/>
          <w:szCs w:val="24"/>
        </w:rPr>
        <w:t>melléklet: kompenzáció számítási módszere</w:t>
      </w:r>
    </w:p>
    <w:p w:rsidR="00A934F6" w:rsidRDefault="00A934F6" w:rsidP="00A934F6">
      <w:pPr>
        <w:pStyle w:val="Szvegtrzs21"/>
        <w:numPr>
          <w:ilvl w:val="0"/>
          <w:numId w:val="27"/>
        </w:numPr>
        <w:spacing w:before="0" w:line="240" w:lineRule="auto"/>
        <w:ind w:right="20"/>
        <w:jc w:val="both"/>
        <w:rPr>
          <w:b/>
          <w:sz w:val="24"/>
          <w:szCs w:val="24"/>
        </w:rPr>
      </w:pPr>
      <w:r>
        <w:rPr>
          <w:b/>
          <w:sz w:val="24"/>
          <w:szCs w:val="24"/>
        </w:rPr>
        <w:t>melléklet: Éves jelentés mintája</w:t>
      </w:r>
    </w:p>
    <w:p w:rsidR="00A934F6" w:rsidRDefault="00A934F6" w:rsidP="00A934F6">
      <w:pPr>
        <w:pStyle w:val="Szvegtrzs21"/>
        <w:numPr>
          <w:ilvl w:val="0"/>
          <w:numId w:val="27"/>
        </w:numPr>
        <w:spacing w:before="0" w:line="240" w:lineRule="auto"/>
        <w:ind w:right="20"/>
        <w:jc w:val="both"/>
        <w:rPr>
          <w:b/>
          <w:sz w:val="24"/>
          <w:szCs w:val="24"/>
        </w:rPr>
      </w:pPr>
      <w:r>
        <w:rPr>
          <w:b/>
          <w:sz w:val="24"/>
          <w:szCs w:val="24"/>
        </w:rPr>
        <w:t>melléklet: feladat ellátás helye</w:t>
      </w:r>
    </w:p>
    <w:p w:rsidR="00A934F6" w:rsidRDefault="00A934F6" w:rsidP="00A934F6">
      <w:pPr>
        <w:pStyle w:val="Szvegtrzs21"/>
        <w:spacing w:before="0" w:line="240" w:lineRule="auto"/>
        <w:ind w:left="720" w:right="20" w:firstLine="0"/>
        <w:jc w:val="both"/>
        <w:rPr>
          <w:b/>
          <w:sz w:val="24"/>
          <w:szCs w:val="24"/>
        </w:rPr>
      </w:pPr>
    </w:p>
    <w:p w:rsidR="00A934F6" w:rsidRDefault="00A934F6">
      <w:pPr>
        <w:rPr>
          <w:rFonts w:ascii="Times New Roman" w:eastAsia="Times New Roman" w:hAnsi="Times New Roman" w:cs="Times New Roman"/>
          <w:sz w:val="22"/>
          <w:szCs w:val="22"/>
        </w:rPr>
      </w:pPr>
      <w:r>
        <w:br w:type="page"/>
      </w:r>
    </w:p>
    <w:p w:rsidR="00A934F6" w:rsidRPr="00A934F6" w:rsidRDefault="00A934F6" w:rsidP="00A934F6">
      <w:pPr>
        <w:pStyle w:val="Szvegtrzs21"/>
        <w:shd w:val="clear" w:color="auto" w:fill="auto"/>
        <w:spacing w:before="0" w:after="243" w:line="288" w:lineRule="exact"/>
        <w:ind w:left="5315" w:right="20" w:firstLine="0"/>
        <w:jc w:val="both"/>
        <w:rPr>
          <w:color w:val="FF0000"/>
          <w:sz w:val="32"/>
          <w:szCs w:val="32"/>
        </w:rPr>
      </w:pPr>
    </w:p>
    <w:p w:rsidR="00A934F6" w:rsidRDefault="00A934F6" w:rsidP="00A934F6">
      <w:pPr>
        <w:pStyle w:val="Szvegtrzs21"/>
        <w:numPr>
          <w:ilvl w:val="0"/>
          <w:numId w:val="29"/>
        </w:numPr>
        <w:shd w:val="clear" w:color="auto" w:fill="auto"/>
        <w:spacing w:before="0" w:after="243" w:line="288" w:lineRule="exact"/>
        <w:ind w:right="20"/>
        <w:jc w:val="both"/>
        <w:rPr>
          <w:color w:val="FF0000"/>
          <w:sz w:val="32"/>
          <w:szCs w:val="32"/>
        </w:rPr>
      </w:pPr>
      <w:r>
        <w:rPr>
          <w:color w:val="FF0000"/>
          <w:sz w:val="32"/>
          <w:szCs w:val="32"/>
        </w:rPr>
        <w:t>MELLÉ</w:t>
      </w:r>
      <w:r w:rsidRPr="00A934F6">
        <w:rPr>
          <w:color w:val="FF0000"/>
          <w:sz w:val="32"/>
          <w:szCs w:val="32"/>
        </w:rPr>
        <w:t>KLET EXCEL</w:t>
      </w:r>
    </w:p>
    <w:p w:rsidR="00A934F6" w:rsidRDefault="00A934F6">
      <w:pPr>
        <w:rPr>
          <w:color w:val="FF0000"/>
          <w:sz w:val="32"/>
          <w:szCs w:val="32"/>
        </w:rPr>
      </w:pPr>
      <w:r>
        <w:rPr>
          <w:color w:val="FF0000"/>
          <w:sz w:val="32"/>
          <w:szCs w:val="32"/>
        </w:rPr>
        <w:br w:type="page"/>
      </w:r>
    </w:p>
    <w:p w:rsidR="00A934F6" w:rsidRPr="00A934F6" w:rsidRDefault="00A934F6" w:rsidP="00A934F6">
      <w:pPr>
        <w:pStyle w:val="Listaszerbekezds"/>
        <w:numPr>
          <w:ilvl w:val="0"/>
          <w:numId w:val="29"/>
        </w:numPr>
        <w:jc w:val="right"/>
        <w:rPr>
          <w:rFonts w:ascii="Times New Roman" w:eastAsia="Calibri" w:hAnsi="Times New Roman" w:cs="Times New Roman"/>
          <w:b/>
        </w:rPr>
      </w:pPr>
      <w:r w:rsidRPr="00A934F6">
        <w:rPr>
          <w:rFonts w:ascii="Times New Roman" w:eastAsia="Calibri" w:hAnsi="Times New Roman" w:cs="Times New Roman"/>
          <w:b/>
        </w:rPr>
        <w:lastRenderedPageBreak/>
        <w:t>számú melléklet</w:t>
      </w:r>
    </w:p>
    <w:p w:rsidR="00A934F6" w:rsidRPr="00326FBF" w:rsidRDefault="00A934F6" w:rsidP="00A934F6">
      <w:pPr>
        <w:jc w:val="center"/>
        <w:rPr>
          <w:rFonts w:ascii="Times New Roman" w:eastAsia="Calibri" w:hAnsi="Times New Roman" w:cs="Times New Roman"/>
          <w:b/>
          <w:i/>
          <w:iCs/>
        </w:rPr>
      </w:pPr>
      <w:r w:rsidRPr="00326FBF">
        <w:rPr>
          <w:rFonts w:ascii="Times New Roman" w:eastAsia="Calibri" w:hAnsi="Times New Roman" w:cs="Times New Roman"/>
          <w:b/>
        </w:rPr>
        <w:t>ÉVES JELENTÉS MINTÁJA</w:t>
      </w:r>
    </w:p>
    <w:p w:rsidR="00A934F6" w:rsidRPr="00326FBF" w:rsidRDefault="00A934F6" w:rsidP="00A934F6">
      <w:pPr>
        <w:jc w:val="both"/>
        <w:rPr>
          <w:rFonts w:ascii="Times New Roman" w:eastAsia="Calibri" w:hAnsi="Times New Roman" w:cs="Times New Roman"/>
          <w:b/>
        </w:rPr>
      </w:pPr>
      <w:r w:rsidRPr="00326FBF">
        <w:rPr>
          <w:rFonts w:ascii="Times New Roman" w:eastAsia="Calibri" w:hAnsi="Times New Roman" w:cs="Times New Roman"/>
          <w:b/>
        </w:rPr>
        <w:t>I. Általános bevezetés</w:t>
      </w:r>
    </w:p>
    <w:p w:rsidR="00A934F6" w:rsidRPr="00326FBF" w:rsidRDefault="00A934F6" w:rsidP="00A934F6">
      <w:pPr>
        <w:ind w:left="708" w:firstLine="42"/>
        <w:jc w:val="both"/>
        <w:rPr>
          <w:rFonts w:ascii="Times New Roman" w:eastAsia="Calibri" w:hAnsi="Times New Roman" w:cs="Times New Roman"/>
        </w:rPr>
      </w:pPr>
      <w:r w:rsidRPr="00326FBF">
        <w:rPr>
          <w:rFonts w:ascii="Times New Roman" w:eastAsia="Calibri" w:hAnsi="Times New Roman" w:cs="Times New Roman"/>
        </w:rPr>
        <w:t>Tartalmazza azokat a piaci hatásokat (pozitív és negatív egyaránt), amelyek hatással voltak a tevékenységre.</w:t>
      </w:r>
    </w:p>
    <w:p w:rsidR="00A934F6" w:rsidRPr="00326FBF" w:rsidRDefault="00A934F6" w:rsidP="00A934F6">
      <w:pPr>
        <w:jc w:val="both"/>
        <w:rPr>
          <w:rFonts w:ascii="Times New Roman" w:eastAsia="Calibri" w:hAnsi="Times New Roman" w:cs="Times New Roman"/>
        </w:rPr>
      </w:pPr>
    </w:p>
    <w:p w:rsidR="00A934F6" w:rsidRPr="00326FBF" w:rsidRDefault="00A934F6" w:rsidP="00A934F6">
      <w:pPr>
        <w:jc w:val="both"/>
        <w:rPr>
          <w:rFonts w:ascii="Times New Roman" w:eastAsia="Calibri" w:hAnsi="Times New Roman" w:cs="Times New Roman"/>
        </w:rPr>
      </w:pPr>
      <w:proofErr w:type="spellStart"/>
      <w:r w:rsidRPr="00326FBF">
        <w:rPr>
          <w:rFonts w:ascii="Times New Roman" w:eastAsia="Calibri" w:hAnsi="Times New Roman" w:cs="Times New Roman"/>
          <w:b/>
        </w:rPr>
        <w:t>II</w:t>
      </w:r>
      <w:proofErr w:type="spellEnd"/>
      <w:r w:rsidRPr="00326FBF">
        <w:rPr>
          <w:rFonts w:ascii="Times New Roman" w:eastAsia="Calibri" w:hAnsi="Times New Roman" w:cs="Times New Roman"/>
          <w:b/>
        </w:rPr>
        <w:t>. Naturáliák bemutatása</w:t>
      </w:r>
      <w:r w:rsidRPr="00326FBF">
        <w:rPr>
          <w:rFonts w:ascii="Times New Roman" w:eastAsia="Calibri" w:hAnsi="Times New Roman" w:cs="Times New Roman"/>
        </w:rPr>
        <w:t xml:space="preserve"> (elvégzett szolgáltatások számának bemutatása)</w:t>
      </w:r>
    </w:p>
    <w:p w:rsidR="00A934F6" w:rsidRPr="00326FBF" w:rsidRDefault="00A934F6" w:rsidP="00A934F6">
      <w:pPr>
        <w:ind w:left="708"/>
        <w:jc w:val="both"/>
        <w:rPr>
          <w:rFonts w:ascii="Times New Roman" w:eastAsia="Calibri" w:hAnsi="Times New Roman" w:cs="Times New Roman"/>
        </w:rPr>
      </w:pPr>
      <w:r w:rsidRPr="00326FBF">
        <w:rPr>
          <w:rFonts w:ascii="Times New Roman" w:eastAsia="Calibri" w:hAnsi="Times New Roman" w:cs="Times New Roman"/>
        </w:rPr>
        <w:t>Előző év azonos időszaka vs. tény adatok illetve időarányos terv vs. tény adatok viszonylatában. Grafikonokkal, táblázatokkal és rövid szöveges ismertetéssel, indoklással.</w:t>
      </w:r>
    </w:p>
    <w:p w:rsidR="00A934F6" w:rsidRPr="00326FBF" w:rsidRDefault="00A934F6" w:rsidP="00A934F6">
      <w:pPr>
        <w:jc w:val="both"/>
        <w:rPr>
          <w:rFonts w:ascii="Times New Roman" w:eastAsia="Calibri" w:hAnsi="Times New Roman" w:cs="Times New Roman"/>
        </w:rPr>
      </w:pPr>
    </w:p>
    <w:p w:rsidR="00A934F6" w:rsidRPr="00326FBF" w:rsidRDefault="00A934F6" w:rsidP="00A934F6">
      <w:pPr>
        <w:jc w:val="both"/>
        <w:rPr>
          <w:rFonts w:ascii="Times New Roman" w:eastAsia="Calibri" w:hAnsi="Times New Roman" w:cs="Times New Roman"/>
        </w:rPr>
      </w:pPr>
      <w:proofErr w:type="spellStart"/>
      <w:r w:rsidRPr="00326FBF">
        <w:rPr>
          <w:rFonts w:ascii="Times New Roman" w:eastAsia="Calibri" w:hAnsi="Times New Roman" w:cs="Times New Roman"/>
          <w:b/>
        </w:rPr>
        <w:t>III</w:t>
      </w:r>
      <w:proofErr w:type="spellEnd"/>
      <w:r w:rsidRPr="00326FBF">
        <w:rPr>
          <w:rFonts w:ascii="Times New Roman" w:eastAsia="Calibri" w:hAnsi="Times New Roman" w:cs="Times New Roman"/>
          <w:b/>
        </w:rPr>
        <w:t>. Eredmények bemutatása</w:t>
      </w:r>
      <w:r w:rsidRPr="00326FBF">
        <w:rPr>
          <w:rFonts w:ascii="Times New Roman" w:eastAsia="Calibri" w:hAnsi="Times New Roman" w:cs="Times New Roman"/>
        </w:rPr>
        <w:t xml:space="preserve"> (az előzőekben leírt bázis adatok figyelembe vételével)</w:t>
      </w:r>
    </w:p>
    <w:p w:rsidR="00A934F6" w:rsidRPr="00326FBF" w:rsidRDefault="00A934F6" w:rsidP="00A934F6">
      <w:pPr>
        <w:ind w:left="708" w:firstLine="42"/>
        <w:jc w:val="both"/>
        <w:rPr>
          <w:rFonts w:ascii="Times New Roman" w:eastAsia="Calibri" w:hAnsi="Times New Roman" w:cs="Times New Roman"/>
        </w:rPr>
      </w:pPr>
      <w:r w:rsidRPr="00326FBF">
        <w:rPr>
          <w:rFonts w:ascii="Times New Roman" w:eastAsia="Calibri" w:hAnsi="Times New Roman" w:cs="Times New Roman"/>
        </w:rPr>
        <w:t>Táblázatokkal, grafikonokkal, szöveges elemzéssel, ahol számszerűsíthető a tevékenységre ható pozitív és negatív tényezők számszerű bemutatásával.</w:t>
      </w:r>
    </w:p>
    <w:p w:rsidR="00A934F6" w:rsidRPr="00326FBF" w:rsidRDefault="00A934F6" w:rsidP="00A934F6">
      <w:pPr>
        <w:jc w:val="both"/>
        <w:rPr>
          <w:rFonts w:ascii="Times New Roman" w:eastAsia="Calibri" w:hAnsi="Times New Roman" w:cs="Times New Roman"/>
        </w:rPr>
      </w:pPr>
    </w:p>
    <w:p w:rsidR="00A934F6" w:rsidRPr="00326FBF" w:rsidRDefault="00A934F6" w:rsidP="00A934F6">
      <w:pPr>
        <w:jc w:val="both"/>
        <w:rPr>
          <w:rFonts w:ascii="Times New Roman" w:eastAsia="Calibri" w:hAnsi="Times New Roman" w:cs="Times New Roman"/>
          <w:b/>
        </w:rPr>
      </w:pPr>
      <w:proofErr w:type="spellStart"/>
      <w:r w:rsidRPr="00326FBF">
        <w:rPr>
          <w:rFonts w:ascii="Times New Roman" w:eastAsia="Calibri" w:hAnsi="Times New Roman" w:cs="Times New Roman"/>
          <w:b/>
        </w:rPr>
        <w:t>IV</w:t>
      </w:r>
      <w:proofErr w:type="spellEnd"/>
      <w:r w:rsidRPr="00326FBF">
        <w:rPr>
          <w:rFonts w:ascii="Times New Roman" w:eastAsia="Calibri" w:hAnsi="Times New Roman" w:cs="Times New Roman"/>
          <w:b/>
        </w:rPr>
        <w:t>. Értékelés és várható adatok prognosztizálása.</w:t>
      </w:r>
    </w:p>
    <w:p w:rsidR="00A934F6" w:rsidRPr="00326FBF" w:rsidRDefault="00A934F6" w:rsidP="00A934F6">
      <w:pPr>
        <w:jc w:val="both"/>
        <w:rPr>
          <w:rFonts w:ascii="Times New Roman" w:eastAsia="Calibri" w:hAnsi="Times New Roman" w:cs="Times New Roman"/>
        </w:rPr>
      </w:pPr>
    </w:p>
    <w:p w:rsidR="00A934F6" w:rsidRPr="00326FBF" w:rsidRDefault="00A934F6" w:rsidP="00A934F6">
      <w:pPr>
        <w:jc w:val="both"/>
        <w:rPr>
          <w:rFonts w:ascii="Times New Roman" w:eastAsia="Calibri" w:hAnsi="Times New Roman" w:cs="Times New Roman"/>
          <w:b/>
        </w:rPr>
      </w:pPr>
      <w:r w:rsidRPr="00326FBF">
        <w:rPr>
          <w:rFonts w:ascii="Times New Roman" w:eastAsia="Calibri" w:hAnsi="Times New Roman" w:cs="Times New Roman"/>
          <w:b/>
        </w:rPr>
        <w:t xml:space="preserve">V. Következő évre vonatkozó üzleti </w:t>
      </w:r>
      <w:proofErr w:type="gramStart"/>
      <w:r w:rsidRPr="00326FBF">
        <w:rPr>
          <w:rFonts w:ascii="Times New Roman" w:eastAsia="Calibri" w:hAnsi="Times New Roman" w:cs="Times New Roman"/>
          <w:b/>
        </w:rPr>
        <w:t>terv előirányzat</w:t>
      </w:r>
      <w:proofErr w:type="gramEnd"/>
      <w:r w:rsidRPr="00326FBF">
        <w:rPr>
          <w:rFonts w:ascii="Times New Roman" w:eastAsia="Calibri" w:hAnsi="Times New Roman" w:cs="Times New Roman"/>
          <w:b/>
        </w:rPr>
        <w:t>.</w:t>
      </w:r>
    </w:p>
    <w:p w:rsidR="00A934F6" w:rsidRPr="00326FBF" w:rsidRDefault="00A934F6" w:rsidP="00A934F6">
      <w:pPr>
        <w:jc w:val="both"/>
        <w:rPr>
          <w:rFonts w:ascii="Times New Roman" w:eastAsia="Calibri" w:hAnsi="Times New Roman" w:cs="Times New Roman"/>
        </w:rPr>
      </w:pPr>
    </w:p>
    <w:p w:rsidR="00A934F6" w:rsidRPr="00326FBF" w:rsidRDefault="00A934F6" w:rsidP="00A934F6">
      <w:pPr>
        <w:spacing w:line="360" w:lineRule="auto"/>
        <w:jc w:val="both"/>
        <w:rPr>
          <w:rFonts w:ascii="Times New Roman" w:eastAsia="Calibri" w:hAnsi="Times New Roman" w:cs="Times New Roman"/>
          <w:b/>
        </w:rPr>
      </w:pPr>
      <w:proofErr w:type="spellStart"/>
      <w:r w:rsidRPr="00326FBF">
        <w:rPr>
          <w:rFonts w:ascii="Times New Roman" w:eastAsia="Calibri" w:hAnsi="Times New Roman" w:cs="Times New Roman"/>
          <w:b/>
        </w:rPr>
        <w:t>VI</w:t>
      </w:r>
      <w:proofErr w:type="spellEnd"/>
      <w:r w:rsidRPr="00326FBF">
        <w:rPr>
          <w:rFonts w:ascii="Times New Roman" w:eastAsia="Calibri" w:hAnsi="Times New Roman" w:cs="Times New Roman"/>
          <w:b/>
        </w:rPr>
        <w:t>. Függelékek, amelyek részletesen bemutatják a tevékenység számszerű adatait.</w:t>
      </w:r>
    </w:p>
    <w:p w:rsidR="00A934F6" w:rsidRPr="00326FBF" w:rsidRDefault="00A934F6" w:rsidP="00A934F6">
      <w:pPr>
        <w:shd w:val="clear" w:color="auto" w:fill="FFFFFF"/>
        <w:ind w:left="720" w:right="20"/>
        <w:jc w:val="both"/>
        <w:rPr>
          <w:rFonts w:ascii="Times New Roman" w:eastAsia="Times New Roman" w:hAnsi="Times New Roman" w:cs="Times New Roman"/>
          <w:b/>
        </w:rPr>
      </w:pPr>
    </w:p>
    <w:p w:rsidR="00A934F6" w:rsidRPr="00326FBF" w:rsidRDefault="00A934F6" w:rsidP="00A934F6">
      <w:pPr>
        <w:rPr>
          <w:rFonts w:ascii="Calibri" w:eastAsia="Calibri" w:hAnsi="Calibri" w:cs="Times New Roman"/>
          <w:b/>
        </w:rPr>
      </w:pPr>
      <w:r w:rsidRPr="00326FBF">
        <w:rPr>
          <w:rFonts w:ascii="Calibri" w:eastAsia="Calibri" w:hAnsi="Calibri" w:cs="Times New Roman"/>
          <w:b/>
        </w:rPr>
        <w:br w:type="page"/>
      </w:r>
    </w:p>
    <w:p w:rsidR="00A934F6" w:rsidRPr="00326FBF" w:rsidRDefault="00A934F6" w:rsidP="00A934F6">
      <w:pPr>
        <w:rPr>
          <w:rFonts w:ascii="Times New Roman" w:eastAsia="Times New Roman" w:hAnsi="Times New Roman" w:cs="Times New Roman"/>
          <w:b/>
        </w:rPr>
      </w:pPr>
    </w:p>
    <w:p w:rsidR="00A934F6" w:rsidRPr="00A934F6" w:rsidRDefault="00A934F6" w:rsidP="00A934F6">
      <w:pPr>
        <w:pStyle w:val="Listaszerbekezds"/>
        <w:numPr>
          <w:ilvl w:val="0"/>
          <w:numId w:val="29"/>
        </w:numPr>
        <w:spacing w:after="240"/>
        <w:jc w:val="right"/>
        <w:rPr>
          <w:rFonts w:ascii="Times New Roman" w:eastAsia="Calibri" w:hAnsi="Times New Roman" w:cs="Times New Roman"/>
        </w:rPr>
      </w:pPr>
      <w:r w:rsidRPr="00A934F6">
        <w:rPr>
          <w:rFonts w:ascii="Times New Roman" w:eastAsia="Calibri" w:hAnsi="Times New Roman" w:cs="Times New Roman"/>
        </w:rPr>
        <w:t>sz. melléklet</w:t>
      </w:r>
    </w:p>
    <w:p w:rsidR="00A934F6" w:rsidRPr="00326FBF" w:rsidRDefault="00A934F6" w:rsidP="00A934F6">
      <w:pPr>
        <w:spacing w:after="240"/>
        <w:jc w:val="both"/>
        <w:rPr>
          <w:rFonts w:ascii="Times New Roman" w:eastAsia="Calibri" w:hAnsi="Times New Roman" w:cs="Times New Roman"/>
        </w:rPr>
      </w:pPr>
      <w:r w:rsidRPr="00326FBF">
        <w:rPr>
          <w:rFonts w:ascii="Times New Roman" w:eastAsia="Calibri" w:hAnsi="Times New Roman" w:cs="Times New Roman"/>
        </w:rPr>
        <w:t>ÓVODÁK:</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Gyerek-Virág Napközi Otthonos Óvoda (1082 Bp., Baross u. 111/B, telephelye: 1082 Bp., Baross u. 91-93.)</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Kincskereső Napközi Otthonos Óvoda (1089 Bp., Bláthy O. u. 35.)</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Várunk Rád Napközi Otthonos Óvoda (1086 Bp., Csobánc u. 5.)</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proofErr w:type="spellStart"/>
      <w:r w:rsidRPr="00326FBF">
        <w:rPr>
          <w:rFonts w:ascii="Times New Roman" w:eastAsia="Calibri" w:hAnsi="Times New Roman" w:cs="Times New Roman"/>
        </w:rPr>
        <w:t>Hétszínvirág</w:t>
      </w:r>
      <w:proofErr w:type="spellEnd"/>
      <w:r w:rsidRPr="00326FBF">
        <w:rPr>
          <w:rFonts w:ascii="Times New Roman" w:eastAsia="Calibri" w:hAnsi="Times New Roman" w:cs="Times New Roman"/>
        </w:rPr>
        <w:t xml:space="preserve"> Napközi Otthonos Óvoda (1081 Bp., Kun u. 3.)</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Mesepalota Napközi Otthonos Óvoda (1085 Bp., Somogyi B. u. 9-15.)</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Koszorú Napközi Otthonos Óvoda (1086 Bp., Koszorú u. 14-16.)</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Pitypang Napközi Otthonos Óvoda (1087 Bp., Százados út 14.)</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Napsugár Napközi Otthonos Óvoda (1086 Bp., Dankó u. 31.)</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Napraforgó Napközi Otthonos Óvoda (1084 Bp., Tolnai L. u. 7-9.)</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Százszorszép Napközi Otthonos Óvoda (1086 Bp., Szűz u. 2.)</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Szivárvány Napközi Otthonos Óvoda (1083 Bp., Szigony u. 18., telephelye: 1083 Tömő u. 38/</w:t>
      </w:r>
      <w:proofErr w:type="gramStart"/>
      <w:r w:rsidRPr="00326FBF">
        <w:rPr>
          <w:rFonts w:ascii="Times New Roman" w:eastAsia="Calibri" w:hAnsi="Times New Roman" w:cs="Times New Roman"/>
        </w:rPr>
        <w:t>A</w:t>
      </w:r>
      <w:proofErr w:type="gramEnd"/>
      <w:r w:rsidRPr="00326FBF">
        <w:rPr>
          <w:rFonts w:ascii="Times New Roman" w:eastAsia="Calibri" w:hAnsi="Times New Roman" w:cs="Times New Roman"/>
        </w:rPr>
        <w:t>.)</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Katica Bölcsőde és Napközi Otthonos Óvoda (1089 Bp., Vajda P. u. 37.)</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proofErr w:type="spellStart"/>
      <w:r w:rsidRPr="00326FBF">
        <w:rPr>
          <w:rFonts w:ascii="Times New Roman" w:eastAsia="Calibri" w:hAnsi="Times New Roman" w:cs="Times New Roman"/>
        </w:rPr>
        <w:t>Tá-ti-ka</w:t>
      </w:r>
      <w:proofErr w:type="spellEnd"/>
      <w:r w:rsidRPr="00326FBF">
        <w:rPr>
          <w:rFonts w:ascii="Times New Roman" w:eastAsia="Calibri" w:hAnsi="Times New Roman" w:cs="Times New Roman"/>
        </w:rPr>
        <w:t xml:space="preserve"> Napközi Otthonos Óvoda (1088 Bp., Rákóczi út 15.)</w:t>
      </w:r>
    </w:p>
    <w:p w:rsidR="00A934F6" w:rsidRDefault="00A934F6" w:rsidP="00A934F6">
      <w:pPr>
        <w:spacing w:after="240"/>
        <w:jc w:val="both"/>
        <w:rPr>
          <w:rFonts w:ascii="Times New Roman" w:eastAsia="Calibri" w:hAnsi="Times New Roman" w:cs="Times New Roman"/>
        </w:rPr>
      </w:pPr>
    </w:p>
    <w:p w:rsidR="00A934F6" w:rsidRPr="00326FBF" w:rsidRDefault="00A934F6" w:rsidP="00A934F6">
      <w:pPr>
        <w:spacing w:after="240"/>
        <w:jc w:val="both"/>
        <w:rPr>
          <w:rFonts w:ascii="Times New Roman" w:eastAsia="Calibri" w:hAnsi="Times New Roman" w:cs="Times New Roman"/>
        </w:rPr>
      </w:pPr>
      <w:r w:rsidRPr="00326FBF">
        <w:rPr>
          <w:rFonts w:ascii="Times New Roman" w:eastAsia="Calibri" w:hAnsi="Times New Roman" w:cs="Times New Roman"/>
        </w:rPr>
        <w:t>ISKOLÁK:</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 xml:space="preserve">Deák Diák Általános Iskola (1081 Bp., </w:t>
      </w:r>
      <w:proofErr w:type="spellStart"/>
      <w:r w:rsidRPr="00326FBF">
        <w:rPr>
          <w:rFonts w:ascii="Times New Roman" w:eastAsia="Calibri" w:hAnsi="Times New Roman" w:cs="Times New Roman"/>
        </w:rPr>
        <w:t>II</w:t>
      </w:r>
      <w:proofErr w:type="spellEnd"/>
      <w:r w:rsidRPr="00326FBF">
        <w:rPr>
          <w:rFonts w:ascii="Times New Roman" w:eastAsia="Calibri" w:hAnsi="Times New Roman" w:cs="Times New Roman"/>
        </w:rPr>
        <w:t>. János Pál pápa tér 4.)</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Lakatos Menyhért Általános Iskola és Gimnázium (1086 Bp., Bauer S. u. 6-8.)</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Losonci Téri Általános Iskola (1083 Bp., Losonci tér 1.)</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 xml:space="preserve">Budapest </w:t>
      </w:r>
      <w:proofErr w:type="spellStart"/>
      <w:r w:rsidRPr="00326FBF">
        <w:rPr>
          <w:rFonts w:ascii="Times New Roman" w:eastAsia="Calibri" w:hAnsi="Times New Roman" w:cs="Times New Roman"/>
        </w:rPr>
        <w:t>VIII</w:t>
      </w:r>
      <w:proofErr w:type="spellEnd"/>
      <w:r w:rsidRPr="00326FBF">
        <w:rPr>
          <w:rFonts w:ascii="Times New Roman" w:eastAsia="Calibri" w:hAnsi="Times New Roman" w:cs="Times New Roman"/>
        </w:rPr>
        <w:t>. kerületi Németh László Általános Iskola (1084 Bp., Német u. 14.)</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 xml:space="preserve">Molnár Ferenc </w:t>
      </w:r>
      <w:proofErr w:type="spellStart"/>
      <w:r w:rsidRPr="00326FBF">
        <w:rPr>
          <w:rFonts w:ascii="Times New Roman" w:eastAsia="Calibri" w:hAnsi="Times New Roman" w:cs="Times New Roman"/>
        </w:rPr>
        <w:t>Magyar-Angol</w:t>
      </w:r>
      <w:proofErr w:type="spellEnd"/>
      <w:r w:rsidRPr="00326FBF">
        <w:rPr>
          <w:rFonts w:ascii="Times New Roman" w:eastAsia="Calibri" w:hAnsi="Times New Roman" w:cs="Times New Roman"/>
        </w:rPr>
        <w:t xml:space="preserve"> Két Tanítási Nyelvű Általános Iskola (1085 Bp., Somogyi B. u. 9-15.)</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Józsefvárosi Egységes Gyógypedagógiai Módszertani Intézmény és Általános Iskola (1084 Bp., Tolnai L. u. 11-15.)</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Vajda Péter Ének-zenei Általános és Sportiskola (1089 Bp., Vajda P. u. 25-31.)</w:t>
      </w:r>
    </w:p>
    <w:p w:rsidR="00A934F6" w:rsidRPr="00326FBF" w:rsidRDefault="00A934F6" w:rsidP="00A934F6">
      <w:pPr>
        <w:shd w:val="clear" w:color="auto" w:fill="FFFFFF"/>
        <w:ind w:left="720" w:right="20"/>
        <w:jc w:val="both"/>
        <w:rPr>
          <w:rFonts w:ascii="Times New Roman" w:eastAsia="Times New Roman" w:hAnsi="Times New Roman" w:cs="Times New Roman"/>
        </w:rPr>
      </w:pPr>
      <w:r w:rsidRPr="00326FBF">
        <w:rPr>
          <w:rFonts w:ascii="Times New Roman" w:eastAsia="Times New Roman" w:hAnsi="Times New Roman" w:cs="Times New Roman"/>
        </w:rPr>
        <w:t>Józsefvárosi Zeneiskola Alapfokú Művészeti Iskola (1082 Bp., Nap u. 33.)</w:t>
      </w:r>
    </w:p>
    <w:p w:rsidR="00A934F6" w:rsidRPr="00326FBF" w:rsidRDefault="00A934F6" w:rsidP="00A934F6">
      <w:pPr>
        <w:shd w:val="clear" w:color="auto" w:fill="FFFFFF"/>
        <w:ind w:left="720" w:right="20"/>
        <w:jc w:val="both"/>
        <w:rPr>
          <w:rFonts w:ascii="Times New Roman" w:eastAsia="Times New Roman" w:hAnsi="Times New Roman" w:cs="Times New Roman"/>
        </w:rPr>
      </w:pPr>
    </w:p>
    <w:p w:rsidR="00A934F6" w:rsidRPr="00326FBF" w:rsidRDefault="00A934F6" w:rsidP="00A934F6">
      <w:pPr>
        <w:spacing w:after="240"/>
        <w:jc w:val="both"/>
        <w:rPr>
          <w:rFonts w:ascii="Times New Roman" w:eastAsia="Calibri" w:hAnsi="Times New Roman" w:cs="Times New Roman"/>
        </w:rPr>
      </w:pPr>
      <w:r w:rsidRPr="00326FBF">
        <w:rPr>
          <w:rFonts w:ascii="Times New Roman" w:eastAsia="Calibri" w:hAnsi="Times New Roman" w:cs="Times New Roman"/>
        </w:rPr>
        <w:t>EGYÉB KÖZNEVELÉSI INTÉZMÉNY:</w:t>
      </w:r>
    </w:p>
    <w:p w:rsidR="00A934F6" w:rsidRPr="00326FBF" w:rsidRDefault="00A934F6" w:rsidP="00A934F6">
      <w:pPr>
        <w:widowControl/>
        <w:numPr>
          <w:ilvl w:val="0"/>
          <w:numId w:val="30"/>
        </w:numPr>
        <w:spacing w:after="240"/>
        <w:contextualSpacing/>
        <w:jc w:val="both"/>
        <w:rPr>
          <w:rFonts w:ascii="Times New Roman" w:eastAsia="Calibri" w:hAnsi="Times New Roman" w:cs="Times New Roman"/>
        </w:rPr>
      </w:pPr>
      <w:r w:rsidRPr="00326FBF">
        <w:rPr>
          <w:rFonts w:ascii="Times New Roman" w:eastAsia="Calibri" w:hAnsi="Times New Roman" w:cs="Times New Roman"/>
        </w:rPr>
        <w:t xml:space="preserve">Fővárosi Pedagógiai Szakszolgálat </w:t>
      </w:r>
      <w:proofErr w:type="spellStart"/>
      <w:r w:rsidRPr="00326FBF">
        <w:rPr>
          <w:rFonts w:ascii="Times New Roman" w:eastAsia="Calibri" w:hAnsi="Times New Roman" w:cs="Times New Roman"/>
        </w:rPr>
        <w:t>VIII</w:t>
      </w:r>
      <w:proofErr w:type="spellEnd"/>
      <w:r w:rsidRPr="00326FBF">
        <w:rPr>
          <w:rFonts w:ascii="Times New Roman" w:eastAsia="Calibri" w:hAnsi="Times New Roman" w:cs="Times New Roman"/>
        </w:rPr>
        <w:t xml:space="preserve">. kerületi Tagintézménye (1082 Bp., </w:t>
      </w:r>
      <w:proofErr w:type="spellStart"/>
      <w:r w:rsidRPr="00326FBF">
        <w:rPr>
          <w:rFonts w:ascii="Times New Roman" w:eastAsia="Calibri" w:hAnsi="Times New Roman" w:cs="Times New Roman"/>
        </w:rPr>
        <w:t>II</w:t>
      </w:r>
      <w:proofErr w:type="spellEnd"/>
      <w:r w:rsidRPr="00326FBF">
        <w:rPr>
          <w:rFonts w:ascii="Times New Roman" w:eastAsia="Calibri" w:hAnsi="Times New Roman" w:cs="Times New Roman"/>
        </w:rPr>
        <w:t>. János Pál pápa tér 4.)</w:t>
      </w:r>
    </w:p>
    <w:p w:rsidR="00A934F6" w:rsidRPr="00326FBF" w:rsidRDefault="00A934F6" w:rsidP="00A934F6">
      <w:pPr>
        <w:shd w:val="clear" w:color="auto" w:fill="FFFFFF"/>
        <w:ind w:left="720" w:right="20"/>
        <w:jc w:val="both"/>
        <w:rPr>
          <w:rFonts w:ascii="Times New Roman" w:eastAsia="Times New Roman" w:hAnsi="Times New Roman" w:cs="Times New Roman"/>
          <w:b/>
        </w:rPr>
      </w:pPr>
    </w:p>
    <w:p w:rsidR="00A934F6" w:rsidRDefault="00A934F6" w:rsidP="00A934F6">
      <w:pPr>
        <w:pStyle w:val="Szvegtrzs21"/>
        <w:spacing w:before="0" w:line="240" w:lineRule="auto"/>
        <w:ind w:left="720" w:right="20" w:firstLine="0"/>
        <w:jc w:val="both"/>
        <w:rPr>
          <w:b/>
          <w:sz w:val="24"/>
          <w:szCs w:val="24"/>
        </w:rPr>
      </w:pPr>
    </w:p>
    <w:p w:rsidR="00A934F6" w:rsidRPr="00A934F6" w:rsidRDefault="00A934F6">
      <w:pPr>
        <w:rPr>
          <w:rFonts w:ascii="Times New Roman" w:eastAsia="Times New Roman" w:hAnsi="Times New Roman" w:cs="Times New Roman"/>
          <w:color w:val="000000" w:themeColor="text1"/>
          <w:sz w:val="32"/>
          <w:szCs w:val="32"/>
        </w:rPr>
      </w:pPr>
    </w:p>
    <w:p w:rsidR="00A934F6" w:rsidRPr="00A934F6" w:rsidRDefault="00A934F6" w:rsidP="00A934F6">
      <w:pPr>
        <w:pStyle w:val="Szvegtrzs21"/>
        <w:shd w:val="clear" w:color="auto" w:fill="auto"/>
        <w:spacing w:before="0" w:after="243" w:line="288" w:lineRule="exact"/>
        <w:ind w:left="5315" w:right="20" w:firstLine="0"/>
        <w:jc w:val="both"/>
        <w:rPr>
          <w:color w:val="000000" w:themeColor="text1"/>
          <w:sz w:val="32"/>
          <w:szCs w:val="32"/>
        </w:rPr>
      </w:pPr>
    </w:p>
    <w:p w:rsidR="00A934F6" w:rsidRDefault="00A934F6" w:rsidP="00455166">
      <w:pPr>
        <w:pStyle w:val="Szvegtrzs21"/>
        <w:shd w:val="clear" w:color="auto" w:fill="auto"/>
        <w:spacing w:before="0" w:after="243" w:line="288" w:lineRule="exact"/>
        <w:ind w:left="20" w:right="20" w:firstLine="0"/>
        <w:jc w:val="both"/>
      </w:pPr>
    </w:p>
    <w:p w:rsidR="00A934F6" w:rsidRDefault="00A934F6" w:rsidP="00455166">
      <w:pPr>
        <w:pStyle w:val="Szvegtrzs21"/>
        <w:shd w:val="clear" w:color="auto" w:fill="auto"/>
        <w:spacing w:before="0" w:after="243" w:line="288" w:lineRule="exact"/>
        <w:ind w:left="20" w:right="20" w:firstLine="0"/>
        <w:jc w:val="both"/>
      </w:pPr>
    </w:p>
    <w:p w:rsidR="00A934F6" w:rsidRDefault="00A934F6" w:rsidP="00455166">
      <w:pPr>
        <w:pStyle w:val="Szvegtrzs21"/>
        <w:shd w:val="clear" w:color="auto" w:fill="auto"/>
        <w:spacing w:before="0" w:after="243" w:line="288" w:lineRule="exact"/>
        <w:ind w:left="20" w:right="20" w:firstLine="0"/>
        <w:jc w:val="both"/>
      </w:pPr>
    </w:p>
    <w:p w:rsidR="00A934F6" w:rsidRDefault="00A934F6" w:rsidP="00455166">
      <w:pPr>
        <w:pStyle w:val="Szvegtrzs21"/>
        <w:shd w:val="clear" w:color="auto" w:fill="auto"/>
        <w:spacing w:before="0" w:after="243" w:line="288" w:lineRule="exact"/>
        <w:ind w:left="20" w:right="20" w:firstLine="0"/>
        <w:jc w:val="both"/>
      </w:pPr>
    </w:p>
    <w:p w:rsidR="00A934F6" w:rsidRDefault="00A934F6" w:rsidP="00455166">
      <w:pPr>
        <w:pStyle w:val="Szvegtrzs21"/>
        <w:shd w:val="clear" w:color="auto" w:fill="auto"/>
        <w:spacing w:before="0" w:after="243" w:line="288" w:lineRule="exact"/>
        <w:ind w:left="20" w:right="20" w:firstLine="0"/>
        <w:jc w:val="both"/>
      </w:pPr>
    </w:p>
    <w:p w:rsidR="00482374" w:rsidRPr="00043215" w:rsidRDefault="00043215" w:rsidP="00455166">
      <w:pPr>
        <w:pStyle w:val="Szvegtrzs21"/>
        <w:shd w:val="clear" w:color="auto" w:fill="auto"/>
        <w:spacing w:before="0" w:after="243" w:line="288" w:lineRule="exact"/>
        <w:ind w:left="20" w:right="20" w:firstLine="0"/>
        <w:jc w:val="both"/>
        <w:rPr>
          <w:sz w:val="24"/>
          <w:szCs w:val="24"/>
        </w:rPr>
      </w:pPr>
      <w:r>
        <w:tab/>
      </w:r>
      <w:r>
        <w:tab/>
      </w:r>
      <w:r>
        <w:tab/>
      </w:r>
      <w:r>
        <w:tab/>
      </w:r>
      <w:r>
        <w:tab/>
      </w:r>
      <w:r>
        <w:tab/>
      </w:r>
      <w:r>
        <w:tab/>
      </w:r>
      <w:r>
        <w:tab/>
      </w:r>
      <w:r>
        <w:tab/>
      </w:r>
      <w:r>
        <w:tab/>
      </w:r>
      <w:r w:rsidR="00E82B80" w:rsidRPr="00043215">
        <w:rPr>
          <w:sz w:val="24"/>
          <w:szCs w:val="24"/>
        </w:rPr>
        <w:t>6</w:t>
      </w:r>
      <w:r w:rsidR="008073D1" w:rsidRPr="00043215">
        <w:rPr>
          <w:sz w:val="24"/>
          <w:szCs w:val="24"/>
        </w:rPr>
        <w:t>.</w:t>
      </w:r>
      <w:r w:rsidR="00BF03CF" w:rsidRPr="00043215">
        <w:rPr>
          <w:sz w:val="24"/>
          <w:szCs w:val="24"/>
        </w:rPr>
        <w:t xml:space="preserve"> </w:t>
      </w:r>
      <w:proofErr w:type="spellStart"/>
      <w:r w:rsidR="008073D1" w:rsidRPr="00043215">
        <w:rPr>
          <w:sz w:val="24"/>
          <w:szCs w:val="24"/>
        </w:rPr>
        <w:t>sz</w:t>
      </w:r>
      <w:proofErr w:type="spellEnd"/>
      <w:r w:rsidR="008073D1" w:rsidRPr="00043215">
        <w:rPr>
          <w:sz w:val="24"/>
          <w:szCs w:val="24"/>
        </w:rPr>
        <w:t xml:space="preserve"> melléklet</w:t>
      </w:r>
    </w:p>
    <w:p w:rsidR="002439CF" w:rsidRPr="002439CF" w:rsidRDefault="002439CF" w:rsidP="002439CF">
      <w:pPr>
        <w:spacing w:after="246" w:line="288" w:lineRule="exact"/>
        <w:ind w:left="120" w:right="40"/>
        <w:jc w:val="both"/>
        <w:rPr>
          <w:rFonts w:ascii="Times New Roman" w:eastAsia="Times New Roman" w:hAnsi="Times New Roman" w:cs="Times New Roman"/>
          <w:color w:val="auto"/>
          <w:sz w:val="22"/>
          <w:szCs w:val="22"/>
        </w:rPr>
      </w:pPr>
      <w:r w:rsidRPr="002439CF">
        <w:rPr>
          <w:rFonts w:ascii="Times New Roman" w:eastAsia="Times New Roman" w:hAnsi="Times New Roman" w:cs="Times New Roman"/>
          <w:color w:val="auto"/>
          <w:sz w:val="22"/>
          <w:szCs w:val="22"/>
        </w:rPr>
        <w:t>Felek rögzítik, hogy a támogatás mértékét a 2012/21/EU bizottsági határozat 5. cikke szerint kell megállapítani. A támogatás mértéke nem haladhatja meg a közszolgáltatás ellátásának nettó költségét, azaz a közszolgáltatás működtetésével kapcsolatban felmerült költségek és az ezzel összefüggésben keletkezett bevételek különbségét, figyelembe véve egy, a közszolgáltatás ellátásához kapcsolódó sajáttőke-rész alapján várható ésszerű profitot is.</w:t>
      </w:r>
    </w:p>
    <w:p w:rsidR="002439CF" w:rsidRPr="002439CF" w:rsidRDefault="002439CF" w:rsidP="002439CF">
      <w:pPr>
        <w:spacing w:after="246" w:line="288" w:lineRule="exact"/>
        <w:ind w:left="120" w:right="40"/>
        <w:jc w:val="both"/>
        <w:rPr>
          <w:rFonts w:ascii="Times New Roman" w:eastAsia="Times New Roman" w:hAnsi="Times New Roman" w:cs="Times New Roman"/>
          <w:color w:val="auto"/>
          <w:sz w:val="22"/>
          <w:szCs w:val="22"/>
        </w:rPr>
      </w:pPr>
      <w:r w:rsidRPr="002439CF">
        <w:rPr>
          <w:rFonts w:ascii="Times New Roman" w:eastAsia="Times New Roman" w:hAnsi="Times New Roman" w:cs="Times New Roman"/>
          <w:color w:val="auto"/>
          <w:sz w:val="22"/>
          <w:szCs w:val="22"/>
        </w:rPr>
        <w:t>Felek rögzítik továbbá, hogy a nettó költség kiszámítására a 2012/21/EU bizottsági határozata 5. cikkének (2) bekezdéseinek rendelkezései az irányadóak, melynek módszerét az Éves Szerződések mellékletei tartalmazzák.</w:t>
      </w:r>
    </w:p>
    <w:p w:rsidR="00085CB8" w:rsidRPr="00EE0BCA" w:rsidRDefault="00085CB8" w:rsidP="00BE67D7">
      <w:pPr>
        <w:pStyle w:val="Szvegtrzs30"/>
        <w:framePr w:w="1526" w:h="223" w:wrap="none" w:vAnchor="text" w:hAnchor="margin" w:x="1000" w:y="4490"/>
        <w:shd w:val="clear" w:color="auto" w:fill="auto"/>
        <w:spacing w:before="0" w:line="288" w:lineRule="exact"/>
        <w:ind w:firstLine="0"/>
        <w:jc w:val="left"/>
      </w:pPr>
    </w:p>
    <w:p w:rsidR="00085CB8" w:rsidRPr="00EE0BCA" w:rsidRDefault="00085CB8" w:rsidP="00455166">
      <w:pPr>
        <w:pStyle w:val="Szvegtrzs21"/>
        <w:framePr w:w="2268" w:h="223" w:wrap="none" w:vAnchor="text" w:hAnchor="margin" w:x="-55" w:y="6701"/>
        <w:shd w:val="clear" w:color="auto" w:fill="auto"/>
        <w:spacing w:before="0" w:line="288" w:lineRule="exact"/>
        <w:ind w:left="100" w:firstLine="0"/>
      </w:pPr>
    </w:p>
    <w:sectPr w:rsidR="00085CB8" w:rsidRPr="00EE0BCA" w:rsidSect="00E00415">
      <w:headerReference w:type="even" r:id="rId9"/>
      <w:headerReference w:type="default" r:id="rId10"/>
      <w:footerReference w:type="default" r:id="rId11"/>
      <w:pgSz w:w="11909" w:h="16838"/>
      <w:pgMar w:top="1417" w:right="1417" w:bottom="1417" w:left="1417" w:header="0" w:footer="3" w:gutter="0"/>
      <w:cols w:space="720"/>
      <w:noEndnote/>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78C678" w15:done="0"/>
  <w15:commentEx w15:paraId="7162C5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34" w:rsidRDefault="005F5B34">
      <w:r>
        <w:separator/>
      </w:r>
    </w:p>
  </w:endnote>
  <w:endnote w:type="continuationSeparator" w:id="0">
    <w:p w:rsidR="005F5B34" w:rsidRDefault="005F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987006"/>
      <w:docPartObj>
        <w:docPartGallery w:val="Page Numbers (Bottom of Page)"/>
        <w:docPartUnique/>
      </w:docPartObj>
    </w:sdtPr>
    <w:sdtEndPr/>
    <w:sdtContent>
      <w:p w:rsidR="00A934F6" w:rsidRDefault="00A934F6">
        <w:pPr>
          <w:pStyle w:val="llb"/>
          <w:jc w:val="right"/>
        </w:pPr>
        <w:r>
          <w:fldChar w:fldCharType="begin"/>
        </w:r>
        <w:r>
          <w:instrText>PAGE   \* MERGEFORMAT</w:instrText>
        </w:r>
        <w:r>
          <w:fldChar w:fldCharType="separate"/>
        </w:r>
        <w:r w:rsidR="00881FBA">
          <w:rPr>
            <w:noProof/>
          </w:rPr>
          <w:t>25</w:t>
        </w:r>
        <w:r>
          <w:fldChar w:fldCharType="end"/>
        </w:r>
      </w:p>
    </w:sdtContent>
  </w:sdt>
  <w:p w:rsidR="00B27ED3" w:rsidRDefault="00B27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34" w:rsidRDefault="005F5B34"/>
  </w:footnote>
  <w:footnote w:type="continuationSeparator" w:id="0">
    <w:p w:rsidR="005F5B34" w:rsidRDefault="005F5B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D3" w:rsidRDefault="00B27ED3">
    <w:pPr>
      <w:rPr>
        <w:sz w:val="2"/>
        <w:szCs w:val="2"/>
      </w:rPr>
    </w:pPr>
    <w:r>
      <w:rPr>
        <w:noProof/>
        <w:lang w:bidi="ar-SA"/>
      </w:rPr>
      <mc:AlternateContent>
        <mc:Choice Requires="wps">
          <w:drawing>
            <wp:anchor distT="0" distB="0" distL="63500" distR="63500" simplePos="0" relativeHeight="314572422" behindDoc="1" locked="0" layoutInCell="1" allowOverlap="1" wp14:anchorId="4DF7BAB6" wp14:editId="33C2C344">
              <wp:simplePos x="0" y="0"/>
              <wp:positionH relativeFrom="page">
                <wp:posOffset>962025</wp:posOffset>
              </wp:positionH>
              <wp:positionV relativeFrom="page">
                <wp:posOffset>1818640</wp:posOffset>
              </wp:positionV>
              <wp:extent cx="114935" cy="16764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ED3" w:rsidRDefault="00B27ED3">
                          <w:pPr>
                            <w:pStyle w:val="Fejlcvagylbjegyzet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75pt;margin-top:143.2pt;width:9.05pt;height:13.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xqg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" filled="f" stroked="f">
              <v:textbox style="mso-fit-shape-to-text:t" inset="0,0,0,0">
                <w:txbxContent>
                  <w:p w:rsidR="00B27ED3" w:rsidRDefault="00B27ED3">
                    <w:pPr>
                      <w:pStyle w:val="Fejlcvagylbjegyzet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D3" w:rsidRDefault="00B27ED3">
    <w:pPr>
      <w:rPr>
        <w:sz w:val="2"/>
        <w:szCs w:val="2"/>
      </w:rPr>
    </w:pPr>
    <w:r>
      <w:rPr>
        <w:noProof/>
        <w:lang w:bidi="ar-SA"/>
      </w:rPr>
      <mc:AlternateContent>
        <mc:Choice Requires="wps">
          <w:drawing>
            <wp:anchor distT="0" distB="0" distL="63500" distR="63500" simplePos="0" relativeHeight="314572423" behindDoc="1" locked="0" layoutInCell="1" allowOverlap="1" wp14:anchorId="51C9D7CD" wp14:editId="4768B3FB">
              <wp:simplePos x="0" y="0"/>
              <wp:positionH relativeFrom="page">
                <wp:posOffset>962025</wp:posOffset>
              </wp:positionH>
              <wp:positionV relativeFrom="page">
                <wp:posOffset>1818640</wp:posOffset>
              </wp:positionV>
              <wp:extent cx="114935" cy="16764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ED3" w:rsidRDefault="00B27ED3">
                          <w:pPr>
                            <w:pStyle w:val="Fejlcvagylbjegyzet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5.75pt;margin-top:143.2pt;width:9.05pt;height:13.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" filled="f" stroked="f">
              <v:textbox style="mso-fit-shape-to-text:t" inset="0,0,0,0">
                <w:txbxContent>
                  <w:p w:rsidR="00B27ED3" w:rsidRDefault="00B27ED3">
                    <w:pPr>
                      <w:pStyle w:val="Fejlcvagylbjegyzet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848"/>
    <w:multiLevelType w:val="hybridMultilevel"/>
    <w:tmpl w:val="C4FC89D2"/>
    <w:lvl w:ilvl="0" w:tplc="1810750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6E4F0F"/>
    <w:multiLevelType w:val="hybridMultilevel"/>
    <w:tmpl w:val="0AD04E62"/>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68462A"/>
    <w:multiLevelType w:val="multilevel"/>
    <w:tmpl w:val="141E361E"/>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007CEC"/>
    <w:multiLevelType w:val="hybridMultilevel"/>
    <w:tmpl w:val="B890F1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5FE5F71"/>
    <w:multiLevelType w:val="multilevel"/>
    <w:tmpl w:val="CF66FE42"/>
    <w:lvl w:ilvl="0">
      <w:start w:val="9"/>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hu-HU" w:eastAsia="hu-HU" w:bidi="hu-H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F275F0"/>
    <w:multiLevelType w:val="multilevel"/>
    <w:tmpl w:val="9CF2623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4977C0"/>
    <w:multiLevelType w:val="hybridMultilevel"/>
    <w:tmpl w:val="695A2762"/>
    <w:lvl w:ilvl="0" w:tplc="6840D92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9E923F4"/>
    <w:multiLevelType w:val="multilevel"/>
    <w:tmpl w:val="14AC5B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62DFD"/>
    <w:multiLevelType w:val="hybridMultilevel"/>
    <w:tmpl w:val="DC3A43F8"/>
    <w:lvl w:ilvl="0" w:tplc="6632E962">
      <w:start w:val="1"/>
      <w:numFmt w:val="lowerLetter"/>
      <w:lvlText w:val="%1)"/>
      <w:lvlJc w:val="left"/>
      <w:pPr>
        <w:ind w:left="1425" w:hanging="360"/>
      </w:pPr>
    </w:lvl>
    <w:lvl w:ilvl="1" w:tplc="040E0019">
      <w:start w:val="1"/>
      <w:numFmt w:val="lowerLetter"/>
      <w:lvlText w:val="%2."/>
      <w:lvlJc w:val="left"/>
      <w:pPr>
        <w:ind w:left="2145" w:hanging="360"/>
      </w:pPr>
    </w:lvl>
    <w:lvl w:ilvl="2" w:tplc="040E001B">
      <w:start w:val="1"/>
      <w:numFmt w:val="lowerRoman"/>
      <w:lvlText w:val="%3."/>
      <w:lvlJc w:val="right"/>
      <w:pPr>
        <w:ind w:left="2865" w:hanging="180"/>
      </w:pPr>
    </w:lvl>
    <w:lvl w:ilvl="3" w:tplc="040E000F">
      <w:start w:val="1"/>
      <w:numFmt w:val="decimal"/>
      <w:lvlText w:val="%4."/>
      <w:lvlJc w:val="left"/>
      <w:pPr>
        <w:ind w:left="3585" w:hanging="360"/>
      </w:pPr>
    </w:lvl>
    <w:lvl w:ilvl="4" w:tplc="040E0019">
      <w:start w:val="1"/>
      <w:numFmt w:val="lowerLetter"/>
      <w:lvlText w:val="%5."/>
      <w:lvlJc w:val="left"/>
      <w:pPr>
        <w:ind w:left="4305" w:hanging="360"/>
      </w:pPr>
    </w:lvl>
    <w:lvl w:ilvl="5" w:tplc="040E001B">
      <w:start w:val="1"/>
      <w:numFmt w:val="lowerRoman"/>
      <w:lvlText w:val="%6."/>
      <w:lvlJc w:val="right"/>
      <w:pPr>
        <w:ind w:left="5025" w:hanging="180"/>
      </w:pPr>
    </w:lvl>
    <w:lvl w:ilvl="6" w:tplc="040E000F">
      <w:start w:val="1"/>
      <w:numFmt w:val="decimal"/>
      <w:lvlText w:val="%7."/>
      <w:lvlJc w:val="left"/>
      <w:pPr>
        <w:ind w:left="5745" w:hanging="360"/>
      </w:pPr>
    </w:lvl>
    <w:lvl w:ilvl="7" w:tplc="040E0019">
      <w:start w:val="1"/>
      <w:numFmt w:val="lowerLetter"/>
      <w:lvlText w:val="%8."/>
      <w:lvlJc w:val="left"/>
      <w:pPr>
        <w:ind w:left="6465" w:hanging="360"/>
      </w:pPr>
    </w:lvl>
    <w:lvl w:ilvl="8" w:tplc="040E001B">
      <w:start w:val="1"/>
      <w:numFmt w:val="lowerRoman"/>
      <w:lvlText w:val="%9."/>
      <w:lvlJc w:val="right"/>
      <w:pPr>
        <w:ind w:left="7185" w:hanging="180"/>
      </w:pPr>
    </w:lvl>
  </w:abstractNum>
  <w:abstractNum w:abstractNumId="9">
    <w:nsid w:val="1C98220E"/>
    <w:multiLevelType w:val="multilevel"/>
    <w:tmpl w:val="419C7F1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935A35"/>
    <w:multiLevelType w:val="multilevel"/>
    <w:tmpl w:val="D32A88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923641"/>
    <w:multiLevelType w:val="multilevel"/>
    <w:tmpl w:val="2966901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C44C3"/>
    <w:multiLevelType w:val="multilevel"/>
    <w:tmpl w:val="455659F4"/>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024252"/>
    <w:multiLevelType w:val="multilevel"/>
    <w:tmpl w:val="180259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244B90"/>
    <w:multiLevelType w:val="hybridMultilevel"/>
    <w:tmpl w:val="59847B68"/>
    <w:lvl w:ilvl="0" w:tplc="B1F470A2">
      <w:start w:val="1"/>
      <w:numFmt w:val="decimal"/>
      <w:lvlText w:val="%1."/>
      <w:lvlJc w:val="left"/>
      <w:pPr>
        <w:ind w:left="5315" w:hanging="360"/>
      </w:pPr>
      <w:rPr>
        <w:rFonts w:hint="default"/>
      </w:rPr>
    </w:lvl>
    <w:lvl w:ilvl="1" w:tplc="040E0019" w:tentative="1">
      <w:start w:val="1"/>
      <w:numFmt w:val="lowerLetter"/>
      <w:lvlText w:val="%2."/>
      <w:lvlJc w:val="left"/>
      <w:pPr>
        <w:ind w:left="6035" w:hanging="360"/>
      </w:pPr>
    </w:lvl>
    <w:lvl w:ilvl="2" w:tplc="040E001B" w:tentative="1">
      <w:start w:val="1"/>
      <w:numFmt w:val="lowerRoman"/>
      <w:lvlText w:val="%3."/>
      <w:lvlJc w:val="right"/>
      <w:pPr>
        <w:ind w:left="6755" w:hanging="180"/>
      </w:pPr>
    </w:lvl>
    <w:lvl w:ilvl="3" w:tplc="040E000F" w:tentative="1">
      <w:start w:val="1"/>
      <w:numFmt w:val="decimal"/>
      <w:lvlText w:val="%4."/>
      <w:lvlJc w:val="left"/>
      <w:pPr>
        <w:ind w:left="7475" w:hanging="360"/>
      </w:pPr>
    </w:lvl>
    <w:lvl w:ilvl="4" w:tplc="040E0019" w:tentative="1">
      <w:start w:val="1"/>
      <w:numFmt w:val="lowerLetter"/>
      <w:lvlText w:val="%5."/>
      <w:lvlJc w:val="left"/>
      <w:pPr>
        <w:ind w:left="8195" w:hanging="360"/>
      </w:pPr>
    </w:lvl>
    <w:lvl w:ilvl="5" w:tplc="040E001B" w:tentative="1">
      <w:start w:val="1"/>
      <w:numFmt w:val="lowerRoman"/>
      <w:lvlText w:val="%6."/>
      <w:lvlJc w:val="right"/>
      <w:pPr>
        <w:ind w:left="8915" w:hanging="180"/>
      </w:pPr>
    </w:lvl>
    <w:lvl w:ilvl="6" w:tplc="040E000F" w:tentative="1">
      <w:start w:val="1"/>
      <w:numFmt w:val="decimal"/>
      <w:lvlText w:val="%7."/>
      <w:lvlJc w:val="left"/>
      <w:pPr>
        <w:ind w:left="9635" w:hanging="360"/>
      </w:pPr>
    </w:lvl>
    <w:lvl w:ilvl="7" w:tplc="040E0019" w:tentative="1">
      <w:start w:val="1"/>
      <w:numFmt w:val="lowerLetter"/>
      <w:lvlText w:val="%8."/>
      <w:lvlJc w:val="left"/>
      <w:pPr>
        <w:ind w:left="10355" w:hanging="360"/>
      </w:pPr>
    </w:lvl>
    <w:lvl w:ilvl="8" w:tplc="040E001B" w:tentative="1">
      <w:start w:val="1"/>
      <w:numFmt w:val="lowerRoman"/>
      <w:lvlText w:val="%9."/>
      <w:lvlJc w:val="right"/>
      <w:pPr>
        <w:ind w:left="11075" w:hanging="180"/>
      </w:pPr>
    </w:lvl>
  </w:abstractNum>
  <w:abstractNum w:abstractNumId="15">
    <w:nsid w:val="30BA12E9"/>
    <w:multiLevelType w:val="hybridMultilevel"/>
    <w:tmpl w:val="4C22329C"/>
    <w:lvl w:ilvl="0" w:tplc="8C74CAD8">
      <w:start w:val="6"/>
      <w:numFmt w:val="decimal"/>
      <w:lvlText w:val="%1."/>
      <w:lvlJc w:val="left"/>
      <w:pPr>
        <w:ind w:left="73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1787B4D"/>
    <w:multiLevelType w:val="multilevel"/>
    <w:tmpl w:val="D4D0A9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947D3C"/>
    <w:multiLevelType w:val="multilevel"/>
    <w:tmpl w:val="96A6CC90"/>
    <w:lvl w:ilvl="0">
      <w:start w:val="7"/>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BE7E25"/>
    <w:multiLevelType w:val="multilevel"/>
    <w:tmpl w:val="3AF091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A95BF1"/>
    <w:multiLevelType w:val="multilevel"/>
    <w:tmpl w:val="1AB867BA"/>
    <w:lvl w:ilvl="0">
      <w:start w:val="4"/>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AE0B42"/>
    <w:multiLevelType w:val="hybridMultilevel"/>
    <w:tmpl w:val="C24685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A3B7ACE"/>
    <w:multiLevelType w:val="multilevel"/>
    <w:tmpl w:val="141859F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D824949"/>
    <w:multiLevelType w:val="hybridMultilevel"/>
    <w:tmpl w:val="C5F6ED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C3365C6"/>
    <w:multiLevelType w:val="hybridMultilevel"/>
    <w:tmpl w:val="698A46E8"/>
    <w:lvl w:ilvl="0" w:tplc="0A407C1A">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5F0C2884"/>
    <w:multiLevelType w:val="multilevel"/>
    <w:tmpl w:val="229E8D4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6C26D2"/>
    <w:multiLevelType w:val="multilevel"/>
    <w:tmpl w:val="0FC4550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D70F6F"/>
    <w:multiLevelType w:val="hybridMultilevel"/>
    <w:tmpl w:val="FB8499D4"/>
    <w:lvl w:ilvl="0" w:tplc="38EE79BE">
      <w:start w:val="1"/>
      <w:numFmt w:val="decimal"/>
      <w:lvlText w:val="%1."/>
      <w:lvlJc w:val="left"/>
      <w:pPr>
        <w:ind w:left="7306" w:hanging="360"/>
      </w:pPr>
      <w:rPr>
        <w:rFonts w:hint="default"/>
      </w:rPr>
    </w:lvl>
    <w:lvl w:ilvl="1" w:tplc="040E0019" w:tentative="1">
      <w:start w:val="1"/>
      <w:numFmt w:val="lowerLetter"/>
      <w:lvlText w:val="%2."/>
      <w:lvlJc w:val="left"/>
      <w:pPr>
        <w:ind w:left="8026" w:hanging="360"/>
      </w:pPr>
    </w:lvl>
    <w:lvl w:ilvl="2" w:tplc="040E001B" w:tentative="1">
      <w:start w:val="1"/>
      <w:numFmt w:val="lowerRoman"/>
      <w:lvlText w:val="%3."/>
      <w:lvlJc w:val="right"/>
      <w:pPr>
        <w:ind w:left="8746" w:hanging="180"/>
      </w:pPr>
    </w:lvl>
    <w:lvl w:ilvl="3" w:tplc="040E000F" w:tentative="1">
      <w:start w:val="1"/>
      <w:numFmt w:val="decimal"/>
      <w:lvlText w:val="%4."/>
      <w:lvlJc w:val="left"/>
      <w:pPr>
        <w:ind w:left="9466" w:hanging="360"/>
      </w:pPr>
    </w:lvl>
    <w:lvl w:ilvl="4" w:tplc="040E0019" w:tentative="1">
      <w:start w:val="1"/>
      <w:numFmt w:val="lowerLetter"/>
      <w:lvlText w:val="%5."/>
      <w:lvlJc w:val="left"/>
      <w:pPr>
        <w:ind w:left="10186" w:hanging="360"/>
      </w:pPr>
    </w:lvl>
    <w:lvl w:ilvl="5" w:tplc="040E001B" w:tentative="1">
      <w:start w:val="1"/>
      <w:numFmt w:val="lowerRoman"/>
      <w:lvlText w:val="%6."/>
      <w:lvlJc w:val="right"/>
      <w:pPr>
        <w:ind w:left="10906" w:hanging="180"/>
      </w:pPr>
    </w:lvl>
    <w:lvl w:ilvl="6" w:tplc="040E000F" w:tentative="1">
      <w:start w:val="1"/>
      <w:numFmt w:val="decimal"/>
      <w:lvlText w:val="%7."/>
      <w:lvlJc w:val="left"/>
      <w:pPr>
        <w:ind w:left="11626" w:hanging="360"/>
      </w:pPr>
    </w:lvl>
    <w:lvl w:ilvl="7" w:tplc="040E0019" w:tentative="1">
      <w:start w:val="1"/>
      <w:numFmt w:val="lowerLetter"/>
      <w:lvlText w:val="%8."/>
      <w:lvlJc w:val="left"/>
      <w:pPr>
        <w:ind w:left="12346" w:hanging="360"/>
      </w:pPr>
    </w:lvl>
    <w:lvl w:ilvl="8" w:tplc="040E001B" w:tentative="1">
      <w:start w:val="1"/>
      <w:numFmt w:val="lowerRoman"/>
      <w:lvlText w:val="%9."/>
      <w:lvlJc w:val="right"/>
      <w:pPr>
        <w:ind w:left="13066" w:hanging="180"/>
      </w:pPr>
    </w:lvl>
  </w:abstractNum>
  <w:abstractNum w:abstractNumId="27">
    <w:nsid w:val="693E33AE"/>
    <w:multiLevelType w:val="multilevel"/>
    <w:tmpl w:val="8ED60F8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033931"/>
    <w:multiLevelType w:val="hybridMultilevel"/>
    <w:tmpl w:val="EAE267C8"/>
    <w:lvl w:ilvl="0" w:tplc="FEB4D14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82C0B3F"/>
    <w:multiLevelType w:val="multilevel"/>
    <w:tmpl w:val="5AA2879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5"/>
  </w:num>
  <w:num w:numId="4">
    <w:abstractNumId w:val="13"/>
  </w:num>
  <w:num w:numId="5">
    <w:abstractNumId w:val="25"/>
  </w:num>
  <w:num w:numId="6">
    <w:abstractNumId w:val="19"/>
  </w:num>
  <w:num w:numId="7">
    <w:abstractNumId w:val="17"/>
  </w:num>
  <w:num w:numId="8">
    <w:abstractNumId w:val="4"/>
  </w:num>
  <w:num w:numId="9">
    <w:abstractNumId w:val="10"/>
  </w:num>
  <w:num w:numId="10">
    <w:abstractNumId w:val="18"/>
  </w:num>
  <w:num w:numId="11">
    <w:abstractNumId w:val="16"/>
  </w:num>
  <w:num w:numId="12">
    <w:abstractNumId w:val="9"/>
  </w:num>
  <w:num w:numId="13">
    <w:abstractNumId w:val="23"/>
  </w:num>
  <w:num w:numId="14">
    <w:abstractNumId w:val="12"/>
  </w:num>
  <w:num w:numId="15">
    <w:abstractNumId w:val="6"/>
  </w:num>
  <w:num w:numId="16">
    <w:abstractNumId w:val="2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
  </w:num>
  <w:num w:numId="20">
    <w:abstractNumId w:val="29"/>
  </w:num>
  <w:num w:numId="21">
    <w:abstractNumId w:val="27"/>
  </w:num>
  <w:num w:numId="22">
    <w:abstractNumId w:val="21"/>
  </w:num>
  <w:num w:numId="23">
    <w:abstractNumId w:val="26"/>
  </w:num>
  <w:num w:numId="24">
    <w:abstractNumId w:val="15"/>
  </w:num>
  <w:num w:numId="25">
    <w:abstractNumId w:val="0"/>
  </w:num>
  <w:num w:numId="26">
    <w:abstractNumId w:val="3"/>
  </w:num>
  <w:num w:numId="27">
    <w:abstractNumId w:val="22"/>
  </w:num>
  <w:num w:numId="28">
    <w:abstractNumId w:val="1"/>
  </w:num>
  <w:num w:numId="29">
    <w:abstractNumId w:val="14"/>
  </w:num>
  <w:num w:numId="30">
    <w:abstractNumId w:val="2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áng Szilvia">
    <w15:presenceInfo w15:providerId="AD" w15:userId="S-1-5-21-121892326-3881564553-3102429704-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B8"/>
    <w:rsid w:val="00002025"/>
    <w:rsid w:val="00021116"/>
    <w:rsid w:val="00043215"/>
    <w:rsid w:val="00085CB8"/>
    <w:rsid w:val="000C2AC0"/>
    <w:rsid w:val="000D35D7"/>
    <w:rsid w:val="00117FAD"/>
    <w:rsid w:val="00127A5C"/>
    <w:rsid w:val="0016181D"/>
    <w:rsid w:val="001629F2"/>
    <w:rsid w:val="001B1D21"/>
    <w:rsid w:val="001C1BB8"/>
    <w:rsid w:val="001C22C7"/>
    <w:rsid w:val="001C2867"/>
    <w:rsid w:val="001C41E8"/>
    <w:rsid w:val="001C4CD6"/>
    <w:rsid w:val="001D7924"/>
    <w:rsid w:val="00212567"/>
    <w:rsid w:val="00231311"/>
    <w:rsid w:val="002439CF"/>
    <w:rsid w:val="00254202"/>
    <w:rsid w:val="002761AF"/>
    <w:rsid w:val="002918B4"/>
    <w:rsid w:val="00297BBF"/>
    <w:rsid w:val="002A41EF"/>
    <w:rsid w:val="002B54A0"/>
    <w:rsid w:val="002E6AFB"/>
    <w:rsid w:val="002E720B"/>
    <w:rsid w:val="00300600"/>
    <w:rsid w:val="003072EE"/>
    <w:rsid w:val="00332661"/>
    <w:rsid w:val="00334A2F"/>
    <w:rsid w:val="003368F1"/>
    <w:rsid w:val="00344092"/>
    <w:rsid w:val="00371ADB"/>
    <w:rsid w:val="003C73F7"/>
    <w:rsid w:val="003E7507"/>
    <w:rsid w:val="00400C52"/>
    <w:rsid w:val="00401643"/>
    <w:rsid w:val="00402019"/>
    <w:rsid w:val="00442231"/>
    <w:rsid w:val="00455166"/>
    <w:rsid w:val="00466D39"/>
    <w:rsid w:val="00482374"/>
    <w:rsid w:val="00495669"/>
    <w:rsid w:val="00495CFE"/>
    <w:rsid w:val="00496782"/>
    <w:rsid w:val="004B20DC"/>
    <w:rsid w:val="004B3435"/>
    <w:rsid w:val="004B3527"/>
    <w:rsid w:val="004D3E10"/>
    <w:rsid w:val="004F0F3A"/>
    <w:rsid w:val="005014E5"/>
    <w:rsid w:val="005238AA"/>
    <w:rsid w:val="005400DD"/>
    <w:rsid w:val="00550064"/>
    <w:rsid w:val="00577C8D"/>
    <w:rsid w:val="005B34E0"/>
    <w:rsid w:val="005B7BEF"/>
    <w:rsid w:val="005C2C72"/>
    <w:rsid w:val="005F362F"/>
    <w:rsid w:val="005F49B8"/>
    <w:rsid w:val="005F5B34"/>
    <w:rsid w:val="00630654"/>
    <w:rsid w:val="00631A16"/>
    <w:rsid w:val="00696D27"/>
    <w:rsid w:val="006D0A34"/>
    <w:rsid w:val="00730CF9"/>
    <w:rsid w:val="0074006B"/>
    <w:rsid w:val="0075166C"/>
    <w:rsid w:val="00763FAA"/>
    <w:rsid w:val="00772D9E"/>
    <w:rsid w:val="00780518"/>
    <w:rsid w:val="007855D1"/>
    <w:rsid w:val="00790D80"/>
    <w:rsid w:val="007941FE"/>
    <w:rsid w:val="007D2DB3"/>
    <w:rsid w:val="008073D1"/>
    <w:rsid w:val="00810764"/>
    <w:rsid w:val="0082321A"/>
    <w:rsid w:val="00832269"/>
    <w:rsid w:val="00851E7E"/>
    <w:rsid w:val="00852E4D"/>
    <w:rsid w:val="0086497F"/>
    <w:rsid w:val="00867EC4"/>
    <w:rsid w:val="00870808"/>
    <w:rsid w:val="0087468B"/>
    <w:rsid w:val="00881FBA"/>
    <w:rsid w:val="008832E6"/>
    <w:rsid w:val="00886696"/>
    <w:rsid w:val="008A35AD"/>
    <w:rsid w:val="008A439B"/>
    <w:rsid w:val="008B4D7E"/>
    <w:rsid w:val="008C319C"/>
    <w:rsid w:val="0093397A"/>
    <w:rsid w:val="00942746"/>
    <w:rsid w:val="00961D0F"/>
    <w:rsid w:val="00974844"/>
    <w:rsid w:val="009B509A"/>
    <w:rsid w:val="009C1DF0"/>
    <w:rsid w:val="009D1D90"/>
    <w:rsid w:val="00A934F6"/>
    <w:rsid w:val="00B01D46"/>
    <w:rsid w:val="00B108F1"/>
    <w:rsid w:val="00B22D8E"/>
    <w:rsid w:val="00B27ED3"/>
    <w:rsid w:val="00B375B6"/>
    <w:rsid w:val="00B51F91"/>
    <w:rsid w:val="00B553FF"/>
    <w:rsid w:val="00B63E44"/>
    <w:rsid w:val="00B65969"/>
    <w:rsid w:val="00B867DA"/>
    <w:rsid w:val="00BB231B"/>
    <w:rsid w:val="00BC0E35"/>
    <w:rsid w:val="00BE1F95"/>
    <w:rsid w:val="00BE67D7"/>
    <w:rsid w:val="00BF03CF"/>
    <w:rsid w:val="00BF5850"/>
    <w:rsid w:val="00C33CEA"/>
    <w:rsid w:val="00C33EA3"/>
    <w:rsid w:val="00C57995"/>
    <w:rsid w:val="00C62897"/>
    <w:rsid w:val="00C66A6B"/>
    <w:rsid w:val="00C76E3C"/>
    <w:rsid w:val="00C775A6"/>
    <w:rsid w:val="00CA1259"/>
    <w:rsid w:val="00CB11D9"/>
    <w:rsid w:val="00CE3564"/>
    <w:rsid w:val="00D04CC3"/>
    <w:rsid w:val="00D27746"/>
    <w:rsid w:val="00D334B7"/>
    <w:rsid w:val="00D3510B"/>
    <w:rsid w:val="00D55696"/>
    <w:rsid w:val="00D61B9B"/>
    <w:rsid w:val="00D675BA"/>
    <w:rsid w:val="00DB328A"/>
    <w:rsid w:val="00DC1F92"/>
    <w:rsid w:val="00DC6CE8"/>
    <w:rsid w:val="00DD09FE"/>
    <w:rsid w:val="00DD28DD"/>
    <w:rsid w:val="00DD479C"/>
    <w:rsid w:val="00DE3E88"/>
    <w:rsid w:val="00DF6725"/>
    <w:rsid w:val="00DF6C9B"/>
    <w:rsid w:val="00E00415"/>
    <w:rsid w:val="00E01CEA"/>
    <w:rsid w:val="00E03A09"/>
    <w:rsid w:val="00E3051F"/>
    <w:rsid w:val="00E427F1"/>
    <w:rsid w:val="00E47804"/>
    <w:rsid w:val="00E50870"/>
    <w:rsid w:val="00E52D43"/>
    <w:rsid w:val="00E54C49"/>
    <w:rsid w:val="00E82B80"/>
    <w:rsid w:val="00E92EB0"/>
    <w:rsid w:val="00EB3240"/>
    <w:rsid w:val="00ED5B64"/>
    <w:rsid w:val="00EE0BCA"/>
    <w:rsid w:val="00EE4391"/>
    <w:rsid w:val="00F07D62"/>
    <w:rsid w:val="00F334A7"/>
    <w:rsid w:val="00F57BD6"/>
    <w:rsid w:val="00F626AB"/>
    <w:rsid w:val="00F77DA5"/>
    <w:rsid w:val="00F806B1"/>
    <w:rsid w:val="00F812DA"/>
    <w:rsid w:val="00FF792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2439CF"/>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2">
    <w:name w:val="Szövegtörzs (2)_"/>
    <w:basedOn w:val="Bekezdsalapbettpusa"/>
    <w:link w:val="Szvegtrzs20"/>
    <w:rPr>
      <w:rFonts w:ascii="Times New Roman" w:eastAsia="Times New Roman" w:hAnsi="Times New Roman" w:cs="Times New Roman"/>
      <w:b/>
      <w:bCs/>
      <w:i w:val="0"/>
      <w:iCs w:val="0"/>
      <w:smallCaps w:val="0"/>
      <w:strike w:val="0"/>
      <w:sz w:val="22"/>
      <w:szCs w:val="22"/>
      <w:u w:val="none"/>
    </w:rPr>
  </w:style>
  <w:style w:type="character" w:customStyle="1" w:styleId="Fejlcvagylbjegyzet">
    <w:name w:val="Fejléc vagy lábjegyzet_"/>
    <w:basedOn w:val="Bekezdsalapbettpusa"/>
    <w:link w:val="Fejlcvagylbjegyzet0"/>
    <w:rPr>
      <w:rFonts w:ascii="Times New Roman" w:eastAsia="Times New Roman" w:hAnsi="Times New Roman" w:cs="Times New Roman"/>
      <w:b w:val="0"/>
      <w:bCs w:val="0"/>
      <w:i w:val="0"/>
      <w:iCs w:val="0"/>
      <w:smallCaps w:val="0"/>
      <w:strike w:val="0"/>
      <w:sz w:val="23"/>
      <w:szCs w:val="23"/>
      <w:u w:val="none"/>
    </w:rPr>
  </w:style>
  <w:style w:type="character" w:customStyle="1" w:styleId="Fejlcvagylbjegyzet11ptDlt">
    <w:name w:val="Fejléc vagy lábjegyzet + 11 pt;Dőlt"/>
    <w:basedOn w:val="Fejlcvagylbjegyzet"/>
    <w:rPr>
      <w:rFonts w:ascii="Times New Roman" w:eastAsia="Times New Roman" w:hAnsi="Times New Roman" w:cs="Times New Roman"/>
      <w:b w:val="0"/>
      <w:bCs w:val="0"/>
      <w:i/>
      <w:iCs/>
      <w:smallCaps w:val="0"/>
      <w:strike w:val="0"/>
      <w:color w:val="000000"/>
      <w:spacing w:val="0"/>
      <w:w w:val="100"/>
      <w:position w:val="0"/>
      <w:sz w:val="22"/>
      <w:szCs w:val="22"/>
      <w:u w:val="none"/>
      <w:lang w:val="hu-HU" w:eastAsia="hu-HU" w:bidi="hu-HU"/>
    </w:rPr>
  </w:style>
  <w:style w:type="character" w:customStyle="1" w:styleId="Cmsor2">
    <w:name w:val="Címsor #2_"/>
    <w:basedOn w:val="Bekezdsalapbettpusa"/>
    <w:link w:val="Cmsor20"/>
    <w:uiPriority w:val="99"/>
    <w:rPr>
      <w:rFonts w:ascii="Times New Roman" w:eastAsia="Times New Roman" w:hAnsi="Times New Roman" w:cs="Times New Roman"/>
      <w:b/>
      <w:bCs/>
      <w:i w:val="0"/>
      <w:iCs w:val="0"/>
      <w:smallCaps w:val="0"/>
      <w:strike w:val="0"/>
      <w:sz w:val="22"/>
      <w:szCs w:val="22"/>
      <w:u w:val="none"/>
    </w:rPr>
  </w:style>
  <w:style w:type="character" w:customStyle="1" w:styleId="Szvegtrzs">
    <w:name w:val="Szövegtörzs_"/>
    <w:basedOn w:val="Bekezdsalapbettpusa"/>
    <w:link w:val="Szvegtrzs21"/>
    <w:rPr>
      <w:rFonts w:ascii="Times New Roman" w:eastAsia="Times New Roman" w:hAnsi="Times New Roman" w:cs="Times New Roman"/>
      <w:b w:val="0"/>
      <w:bCs w:val="0"/>
      <w:i w:val="0"/>
      <w:iCs w:val="0"/>
      <w:smallCaps w:val="0"/>
      <w:strike w:val="0"/>
      <w:sz w:val="22"/>
      <w:szCs w:val="22"/>
      <w:u w:val="none"/>
    </w:rPr>
  </w:style>
  <w:style w:type="character" w:customStyle="1" w:styleId="SzvegtrzsDlt">
    <w:name w:val="Szövegtörzs + Dőlt"/>
    <w:basedOn w:val="Szvegtrzs"/>
    <w:rPr>
      <w:rFonts w:ascii="Times New Roman" w:eastAsia="Times New Roman" w:hAnsi="Times New Roman" w:cs="Times New Roman"/>
      <w:b w:val="0"/>
      <w:bCs w:val="0"/>
      <w:i/>
      <w:iCs/>
      <w:smallCaps w:val="0"/>
      <w:strike w:val="0"/>
      <w:color w:val="000000"/>
      <w:spacing w:val="0"/>
      <w:w w:val="100"/>
      <w:position w:val="0"/>
      <w:sz w:val="22"/>
      <w:szCs w:val="22"/>
      <w:u w:val="none"/>
      <w:lang w:val="hu-HU" w:eastAsia="hu-HU" w:bidi="hu-HU"/>
    </w:rPr>
  </w:style>
  <w:style w:type="character" w:customStyle="1" w:styleId="SzvegtrzsFlkvr">
    <w:name w:val="Szövegtörzs + Félkövér"/>
    <w:basedOn w:val="Szvegtrzs"/>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style>
  <w:style w:type="character" w:customStyle="1" w:styleId="Szvegtrzs3">
    <w:name w:val="Szövegtörzs (3)_"/>
    <w:basedOn w:val="Bekezdsalapbettpusa"/>
    <w:link w:val="Szvegtrzs30"/>
    <w:rPr>
      <w:rFonts w:ascii="Times New Roman" w:eastAsia="Times New Roman" w:hAnsi="Times New Roman" w:cs="Times New Roman"/>
      <w:b w:val="0"/>
      <w:bCs w:val="0"/>
      <w:i/>
      <w:iCs/>
      <w:smallCaps w:val="0"/>
      <w:strike w:val="0"/>
      <w:sz w:val="22"/>
      <w:szCs w:val="22"/>
      <w:u w:val="none"/>
    </w:rPr>
  </w:style>
  <w:style w:type="character" w:customStyle="1" w:styleId="Szvegtrzs3Nemdlt">
    <w:name w:val="Szövegtörzs (3) + Nem dőlt"/>
    <w:basedOn w:val="Szvegtrzs3"/>
    <w:rPr>
      <w:rFonts w:ascii="Times New Roman" w:eastAsia="Times New Roman" w:hAnsi="Times New Roman" w:cs="Times New Roman"/>
      <w:b w:val="0"/>
      <w:bCs w:val="0"/>
      <w:i/>
      <w:iCs/>
      <w:smallCaps w:val="0"/>
      <w:strike w:val="0"/>
      <w:color w:val="000000"/>
      <w:spacing w:val="0"/>
      <w:w w:val="100"/>
      <w:position w:val="0"/>
      <w:sz w:val="22"/>
      <w:szCs w:val="22"/>
      <w:u w:val="none"/>
      <w:lang w:val="hu-HU" w:eastAsia="hu-HU" w:bidi="hu-HU"/>
    </w:rPr>
  </w:style>
  <w:style w:type="character" w:customStyle="1" w:styleId="SzvegtrzsTrkz2pt">
    <w:name w:val="Szövegtörzs + Térköz 2 pt"/>
    <w:basedOn w:val="Szvegtrzs"/>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hu-HU" w:eastAsia="hu-HU" w:bidi="hu-HU"/>
    </w:rPr>
  </w:style>
  <w:style w:type="character" w:customStyle="1" w:styleId="SzvegtrzsFlkvrDlt">
    <w:name w:val="Szövegtörzs + Félkövér;Dőlt"/>
    <w:basedOn w:val="Szvegtrzs"/>
    <w:rPr>
      <w:rFonts w:ascii="Times New Roman" w:eastAsia="Times New Roman" w:hAnsi="Times New Roman" w:cs="Times New Roman"/>
      <w:b/>
      <w:bCs/>
      <w:i/>
      <w:iCs/>
      <w:smallCaps w:val="0"/>
      <w:strike w:val="0"/>
      <w:color w:val="000000"/>
      <w:spacing w:val="0"/>
      <w:w w:val="100"/>
      <w:position w:val="0"/>
      <w:sz w:val="22"/>
      <w:szCs w:val="22"/>
      <w:u w:val="none"/>
      <w:lang w:val="hu-HU" w:eastAsia="hu-HU" w:bidi="hu-HU"/>
    </w:rPr>
  </w:style>
  <w:style w:type="character" w:customStyle="1" w:styleId="Szvegtrzs2Dlt">
    <w:name w:val="Szövegtörzs (2) + Dőlt"/>
    <w:basedOn w:val="Szvegtrzs2"/>
    <w:rPr>
      <w:rFonts w:ascii="Times New Roman" w:eastAsia="Times New Roman" w:hAnsi="Times New Roman" w:cs="Times New Roman"/>
      <w:b/>
      <w:bCs/>
      <w:i/>
      <w:iCs/>
      <w:smallCaps w:val="0"/>
      <w:strike w:val="0"/>
      <w:color w:val="000000"/>
      <w:spacing w:val="0"/>
      <w:w w:val="100"/>
      <w:position w:val="0"/>
      <w:sz w:val="22"/>
      <w:szCs w:val="22"/>
      <w:u w:val="none"/>
      <w:lang w:val="hu-HU" w:eastAsia="hu-HU" w:bidi="hu-HU"/>
    </w:rPr>
  </w:style>
  <w:style w:type="character" w:customStyle="1" w:styleId="Szvegtrzs2Nemflkvr">
    <w:name w:val="Szövegtörzs (2) + Nem félkövér"/>
    <w:basedOn w:val="Szvegtrzs2"/>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style>
  <w:style w:type="character" w:customStyle="1" w:styleId="Szvegtrzs4">
    <w:name w:val="Szövegtörzs (4)_"/>
    <w:basedOn w:val="Bekezdsalapbettpusa"/>
    <w:link w:val="Szvegtrzs40"/>
    <w:rPr>
      <w:rFonts w:ascii="Times New Roman" w:eastAsia="Times New Roman" w:hAnsi="Times New Roman" w:cs="Times New Roman"/>
      <w:b w:val="0"/>
      <w:bCs w:val="0"/>
      <w:i w:val="0"/>
      <w:iCs w:val="0"/>
      <w:smallCaps w:val="0"/>
      <w:strike w:val="0"/>
      <w:sz w:val="21"/>
      <w:szCs w:val="21"/>
      <w:u w:val="none"/>
    </w:rPr>
  </w:style>
  <w:style w:type="character" w:customStyle="1" w:styleId="Szvegtrzs5">
    <w:name w:val="Szövegtörzs (5)_"/>
    <w:basedOn w:val="Bekezdsalapbettpusa"/>
    <w:link w:val="Szvegtrzs50"/>
    <w:rPr>
      <w:rFonts w:ascii="Times New Roman" w:eastAsia="Times New Roman" w:hAnsi="Times New Roman" w:cs="Times New Roman"/>
      <w:b w:val="0"/>
      <w:bCs w:val="0"/>
      <w:i w:val="0"/>
      <w:iCs w:val="0"/>
      <w:smallCaps w:val="0"/>
      <w:strike w:val="0"/>
      <w:spacing w:val="10"/>
      <w:u w:val="none"/>
    </w:rPr>
  </w:style>
  <w:style w:type="character" w:customStyle="1" w:styleId="Szvegtrzs5Sylfaen15ptDltTrkz-1pt">
    <w:name w:val="Szövegtörzs (5) + Sylfaen;15 pt;Dőlt;Térköz -1 pt"/>
    <w:basedOn w:val="Szvegtrzs5"/>
    <w:rPr>
      <w:rFonts w:ascii="Sylfaen" w:eastAsia="Sylfaen" w:hAnsi="Sylfaen" w:cs="Sylfaen"/>
      <w:b w:val="0"/>
      <w:bCs w:val="0"/>
      <w:i/>
      <w:iCs/>
      <w:smallCaps w:val="0"/>
      <w:strike w:val="0"/>
      <w:color w:val="000000"/>
      <w:spacing w:val="-30"/>
      <w:w w:val="100"/>
      <w:position w:val="0"/>
      <w:sz w:val="30"/>
      <w:szCs w:val="30"/>
      <w:u w:val="none"/>
      <w:lang w:val="hu-HU" w:eastAsia="hu-HU" w:bidi="hu-HU"/>
    </w:rPr>
  </w:style>
  <w:style w:type="character" w:customStyle="1" w:styleId="Szvegtrzs6Exact">
    <w:name w:val="Szövegtörzs (6) Exact"/>
    <w:basedOn w:val="Bekezdsalapbettpusa"/>
    <w:link w:val="Szvegtrzs6"/>
    <w:rPr>
      <w:rFonts w:ascii="Sylfaen" w:eastAsia="Sylfaen" w:hAnsi="Sylfaen" w:cs="Sylfaen"/>
      <w:b w:val="0"/>
      <w:bCs w:val="0"/>
      <w:i/>
      <w:iCs/>
      <w:smallCaps w:val="0"/>
      <w:strike w:val="0"/>
      <w:spacing w:val="-36"/>
      <w:sz w:val="44"/>
      <w:szCs w:val="44"/>
      <w:u w:val="none"/>
    </w:rPr>
  </w:style>
  <w:style w:type="character" w:customStyle="1" w:styleId="Szvegtrzs105pt">
    <w:name w:val="Szövegtörzs + 10;5 pt"/>
    <w:basedOn w:val="Szvegtrzs"/>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style>
  <w:style w:type="character" w:customStyle="1" w:styleId="Cmsor1">
    <w:name w:val="Címsor #1_"/>
    <w:basedOn w:val="Bekezdsalapbettpusa"/>
    <w:link w:val="Cmsor10"/>
    <w:rPr>
      <w:rFonts w:ascii="CordiaUPC" w:eastAsia="CordiaUPC" w:hAnsi="CordiaUPC" w:cs="CordiaUPC"/>
      <w:b w:val="0"/>
      <w:bCs w:val="0"/>
      <w:i/>
      <w:iCs/>
      <w:smallCaps w:val="0"/>
      <w:strike w:val="0"/>
      <w:spacing w:val="-20"/>
      <w:sz w:val="56"/>
      <w:szCs w:val="56"/>
      <w:u w:val="none"/>
    </w:rPr>
  </w:style>
  <w:style w:type="character" w:customStyle="1" w:styleId="SzvegtrzsExact">
    <w:name w:val="Szövegtörzs Exact"/>
    <w:basedOn w:val="Bekezdsalapbettpus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Szvegtrzs17ptDltTrkz0ptExact">
    <w:name w:val="Szövegtörzs + 17 pt;Dőlt;Térköz 0 pt Exact"/>
    <w:basedOn w:val="Szvegtrzs"/>
    <w:rPr>
      <w:rFonts w:ascii="Times New Roman" w:eastAsia="Times New Roman" w:hAnsi="Times New Roman" w:cs="Times New Roman"/>
      <w:b w:val="0"/>
      <w:bCs w:val="0"/>
      <w:i/>
      <w:iCs/>
      <w:smallCaps w:val="0"/>
      <w:strike w:val="0"/>
      <w:color w:val="000000"/>
      <w:spacing w:val="0"/>
      <w:w w:val="100"/>
      <w:position w:val="0"/>
      <w:sz w:val="34"/>
      <w:szCs w:val="34"/>
      <w:u w:val="none"/>
      <w:lang w:val="hu-HU" w:eastAsia="hu-HU" w:bidi="hu-HU"/>
    </w:rPr>
  </w:style>
  <w:style w:type="character" w:customStyle="1" w:styleId="Szvegtrzs7">
    <w:name w:val="Szövegtörzs (7)_"/>
    <w:basedOn w:val="Bekezdsalapbettpusa"/>
    <w:link w:val="Szvegtrzs70"/>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Szvegtrzs8">
    <w:name w:val="Szövegtörzs (8)_"/>
    <w:basedOn w:val="Bekezdsalapbettpusa"/>
    <w:link w:val="Szvegtrzs80"/>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Szvegtrzs9">
    <w:name w:val="Szövegtörzs (9)_"/>
    <w:basedOn w:val="Bekezdsalapbettpusa"/>
    <w:link w:val="Szvegtrzs90"/>
    <w:rPr>
      <w:rFonts w:ascii="Times New Roman" w:eastAsia="Times New Roman" w:hAnsi="Times New Roman" w:cs="Times New Roman"/>
      <w:b w:val="0"/>
      <w:bCs w:val="0"/>
      <w:i w:val="0"/>
      <w:iCs w:val="0"/>
      <w:smallCaps w:val="0"/>
      <w:strike w:val="0"/>
      <w:sz w:val="15"/>
      <w:szCs w:val="15"/>
      <w:u w:val="none"/>
    </w:rPr>
  </w:style>
  <w:style w:type="character" w:customStyle="1" w:styleId="Szvegtrzs91">
    <w:name w:val="Szövegtörzs (9)"/>
    <w:basedOn w:val="Szvegtrzs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hu-HU" w:eastAsia="hu-HU" w:bidi="hu-HU"/>
    </w:rPr>
  </w:style>
  <w:style w:type="character" w:customStyle="1" w:styleId="Szvegtrzs9Corbel11ptDltTrkz2pt">
    <w:name w:val="Szövegtörzs (9) + Corbel;11 pt;Dőlt;Térköz 2 pt"/>
    <w:basedOn w:val="Szvegtrzs9"/>
    <w:rPr>
      <w:rFonts w:ascii="Corbel" w:eastAsia="Corbel" w:hAnsi="Corbel" w:cs="Corbel"/>
      <w:b w:val="0"/>
      <w:bCs w:val="0"/>
      <w:i/>
      <w:iCs/>
      <w:smallCaps w:val="0"/>
      <w:strike w:val="0"/>
      <w:color w:val="000000"/>
      <w:spacing w:val="50"/>
      <w:w w:val="100"/>
      <w:position w:val="0"/>
      <w:sz w:val="22"/>
      <w:szCs w:val="22"/>
      <w:u w:val="none"/>
      <w:lang w:val="hu-HU" w:eastAsia="hu-HU" w:bidi="hu-HU"/>
    </w:rPr>
  </w:style>
  <w:style w:type="character" w:customStyle="1" w:styleId="Fejlcvagylbjegyzet1">
    <w:name w:val="Fejléc vagy lábjegyzet"/>
    <w:basedOn w:val="Fejlcvagylbjegyze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HU" w:eastAsia="hu-HU" w:bidi="hu-HU"/>
    </w:rPr>
  </w:style>
  <w:style w:type="character" w:customStyle="1" w:styleId="Szvegtrzs3Exact">
    <w:name w:val="Szövegtörzs (3) Exact"/>
    <w:basedOn w:val="Bekezdsalapbettpusa"/>
    <w:rPr>
      <w:rFonts w:ascii="Times New Roman" w:eastAsia="Times New Roman" w:hAnsi="Times New Roman" w:cs="Times New Roman"/>
      <w:b w:val="0"/>
      <w:bCs w:val="0"/>
      <w:i/>
      <w:iCs/>
      <w:smallCaps w:val="0"/>
      <w:strike w:val="0"/>
      <w:spacing w:val="1"/>
      <w:sz w:val="21"/>
      <w:szCs w:val="21"/>
      <w:u w:val="none"/>
    </w:rPr>
  </w:style>
  <w:style w:type="character" w:customStyle="1" w:styleId="Szvegtrzs3NemdltExact">
    <w:name w:val="Szövegtörzs (3) + Nem dőlt Exact"/>
    <w:basedOn w:val="Szvegtrzs3"/>
    <w:rPr>
      <w:rFonts w:ascii="Times New Roman" w:eastAsia="Times New Roman" w:hAnsi="Times New Roman" w:cs="Times New Roman"/>
      <w:b w:val="0"/>
      <w:bCs w:val="0"/>
      <w:i/>
      <w:iCs/>
      <w:smallCaps w:val="0"/>
      <w:strike w:val="0"/>
      <w:color w:val="000000"/>
      <w:spacing w:val="1"/>
      <w:w w:val="100"/>
      <w:position w:val="0"/>
      <w:sz w:val="21"/>
      <w:szCs w:val="21"/>
      <w:u w:val="none"/>
      <w:lang w:val="hu-HU" w:eastAsia="hu-HU" w:bidi="hu-HU"/>
    </w:rPr>
  </w:style>
  <w:style w:type="character" w:customStyle="1" w:styleId="Szvegtrzs2Exact">
    <w:name w:val="Szövegtörzs (2) Exact"/>
    <w:basedOn w:val="Bekezdsalapbettpusa"/>
    <w:rPr>
      <w:rFonts w:ascii="Times New Roman" w:eastAsia="Times New Roman" w:hAnsi="Times New Roman" w:cs="Times New Roman"/>
      <w:b/>
      <w:bCs/>
      <w:i w:val="0"/>
      <w:iCs w:val="0"/>
      <w:smallCaps w:val="0"/>
      <w:strike w:val="0"/>
      <w:spacing w:val="2"/>
      <w:sz w:val="21"/>
      <w:szCs w:val="21"/>
      <w:u w:val="none"/>
    </w:rPr>
  </w:style>
  <w:style w:type="character" w:customStyle="1" w:styleId="Szvegtrzs10Exact">
    <w:name w:val="Szövegtörzs (10) Exact"/>
    <w:basedOn w:val="Bekezdsalapbettpusa"/>
    <w:link w:val="Szvegtrzs10"/>
    <w:rPr>
      <w:rFonts w:ascii="Tahoma" w:eastAsia="Tahoma" w:hAnsi="Tahoma" w:cs="Tahoma"/>
      <w:b w:val="0"/>
      <w:bCs w:val="0"/>
      <w:i w:val="0"/>
      <w:iCs w:val="0"/>
      <w:smallCaps w:val="0"/>
      <w:strike w:val="0"/>
      <w:sz w:val="19"/>
      <w:szCs w:val="19"/>
      <w:u w:val="none"/>
    </w:rPr>
  </w:style>
  <w:style w:type="character" w:customStyle="1" w:styleId="Szvegtrzs10Exact0">
    <w:name w:val="Szövegtörzs (10) Exact"/>
    <w:basedOn w:val="Szvegtrzs10Exact"/>
    <w:rPr>
      <w:rFonts w:ascii="Tahoma" w:eastAsia="Tahoma" w:hAnsi="Tahoma" w:cs="Tahoma"/>
      <w:b w:val="0"/>
      <w:bCs w:val="0"/>
      <w:i w:val="0"/>
      <w:iCs w:val="0"/>
      <w:smallCaps w:val="0"/>
      <w:strike w:val="0"/>
      <w:color w:val="000000"/>
      <w:spacing w:val="0"/>
      <w:w w:val="100"/>
      <w:position w:val="0"/>
      <w:sz w:val="19"/>
      <w:szCs w:val="19"/>
      <w:u w:val="none"/>
      <w:lang w:val="hu-HU" w:eastAsia="hu-HU" w:bidi="hu-HU"/>
    </w:rPr>
  </w:style>
  <w:style w:type="character" w:customStyle="1" w:styleId="SzvegtrzsExact0">
    <w:name w:val="Szövegtörzs Exact"/>
    <w:basedOn w:val="Szvegtrzs"/>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hu-HU" w:eastAsia="hu-HU" w:bidi="hu-HU"/>
    </w:rPr>
  </w:style>
  <w:style w:type="character" w:customStyle="1" w:styleId="Szvegtrzs1">
    <w:name w:val="Szövegtörzs1"/>
    <w:basedOn w:val="Szvegtrzs"/>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hu-HU" w:eastAsia="hu-HU" w:bidi="hu-HU"/>
    </w:rPr>
  </w:style>
  <w:style w:type="paragraph" w:customStyle="1" w:styleId="Szvegtrzs20">
    <w:name w:val="Szövegtörzs (2)"/>
    <w:basedOn w:val="Norml"/>
    <w:link w:val="Szvegtrzs2"/>
    <w:pPr>
      <w:shd w:val="clear" w:color="auto" w:fill="FFFFFF"/>
      <w:spacing w:after="240" w:line="0" w:lineRule="atLeast"/>
      <w:ind w:hanging="700"/>
      <w:jc w:val="center"/>
    </w:pPr>
    <w:rPr>
      <w:rFonts w:ascii="Times New Roman" w:eastAsia="Times New Roman" w:hAnsi="Times New Roman" w:cs="Times New Roman"/>
      <w:b/>
      <w:bCs/>
      <w:sz w:val="22"/>
      <w:szCs w:val="22"/>
    </w:rPr>
  </w:style>
  <w:style w:type="paragraph" w:customStyle="1" w:styleId="Fejlcvagylbjegyzet0">
    <w:name w:val="Fejléc vagy lábjegyzet"/>
    <w:basedOn w:val="Norml"/>
    <w:link w:val="Fejlcvagylbjegyzet"/>
    <w:pPr>
      <w:shd w:val="clear" w:color="auto" w:fill="FFFFFF"/>
      <w:spacing w:line="0" w:lineRule="atLeast"/>
    </w:pPr>
    <w:rPr>
      <w:rFonts w:ascii="Times New Roman" w:eastAsia="Times New Roman" w:hAnsi="Times New Roman" w:cs="Times New Roman"/>
      <w:sz w:val="23"/>
      <w:szCs w:val="23"/>
    </w:rPr>
  </w:style>
  <w:style w:type="paragraph" w:customStyle="1" w:styleId="Cmsor20">
    <w:name w:val="Címsor #2"/>
    <w:basedOn w:val="Norml"/>
    <w:link w:val="Cmsor2"/>
    <w:uiPriority w:val="99"/>
    <w:pPr>
      <w:shd w:val="clear" w:color="auto" w:fill="FFFFFF"/>
      <w:spacing w:before="240" w:after="240" w:line="0" w:lineRule="atLeast"/>
      <w:ind w:hanging="700"/>
      <w:jc w:val="both"/>
      <w:outlineLvl w:val="1"/>
    </w:pPr>
    <w:rPr>
      <w:rFonts w:ascii="Times New Roman" w:eastAsia="Times New Roman" w:hAnsi="Times New Roman" w:cs="Times New Roman"/>
      <w:b/>
      <w:bCs/>
      <w:sz w:val="22"/>
      <w:szCs w:val="22"/>
    </w:rPr>
  </w:style>
  <w:style w:type="paragraph" w:customStyle="1" w:styleId="Szvegtrzs21">
    <w:name w:val="Szövegtörzs2"/>
    <w:basedOn w:val="Norml"/>
    <w:link w:val="Szvegtrzs"/>
    <w:pPr>
      <w:shd w:val="clear" w:color="auto" w:fill="FFFFFF"/>
      <w:spacing w:before="240" w:line="277" w:lineRule="exact"/>
      <w:ind w:hanging="740"/>
    </w:pPr>
    <w:rPr>
      <w:rFonts w:ascii="Times New Roman" w:eastAsia="Times New Roman" w:hAnsi="Times New Roman" w:cs="Times New Roman"/>
      <w:sz w:val="22"/>
      <w:szCs w:val="22"/>
    </w:rPr>
  </w:style>
  <w:style w:type="paragraph" w:customStyle="1" w:styleId="Szvegtrzs30">
    <w:name w:val="Szövegtörzs (3)"/>
    <w:basedOn w:val="Norml"/>
    <w:link w:val="Szvegtrzs3"/>
    <w:pPr>
      <w:shd w:val="clear" w:color="auto" w:fill="FFFFFF"/>
      <w:spacing w:before="60" w:line="302" w:lineRule="exact"/>
      <w:ind w:hanging="700"/>
      <w:jc w:val="both"/>
    </w:pPr>
    <w:rPr>
      <w:rFonts w:ascii="Times New Roman" w:eastAsia="Times New Roman" w:hAnsi="Times New Roman" w:cs="Times New Roman"/>
      <w:i/>
      <w:iCs/>
      <w:sz w:val="22"/>
      <w:szCs w:val="22"/>
    </w:rPr>
  </w:style>
  <w:style w:type="paragraph" w:customStyle="1" w:styleId="Szvegtrzs40">
    <w:name w:val="Szövegtörzs (4)"/>
    <w:basedOn w:val="Norml"/>
    <w:link w:val="Szvegtrzs4"/>
    <w:pPr>
      <w:shd w:val="clear" w:color="auto" w:fill="FFFFFF"/>
      <w:spacing w:after="240" w:line="270" w:lineRule="exact"/>
      <w:jc w:val="both"/>
    </w:pPr>
    <w:rPr>
      <w:rFonts w:ascii="Times New Roman" w:eastAsia="Times New Roman" w:hAnsi="Times New Roman" w:cs="Times New Roman"/>
      <w:sz w:val="21"/>
      <w:szCs w:val="21"/>
    </w:rPr>
  </w:style>
  <w:style w:type="paragraph" w:customStyle="1" w:styleId="Szvegtrzs50">
    <w:name w:val="Szövegtörzs (5)"/>
    <w:basedOn w:val="Norml"/>
    <w:link w:val="Szvegtrzs5"/>
    <w:pPr>
      <w:shd w:val="clear" w:color="auto" w:fill="FFFFFF"/>
      <w:spacing w:before="480" w:line="0" w:lineRule="atLeast"/>
    </w:pPr>
    <w:rPr>
      <w:rFonts w:ascii="Times New Roman" w:eastAsia="Times New Roman" w:hAnsi="Times New Roman" w:cs="Times New Roman"/>
      <w:spacing w:val="10"/>
    </w:rPr>
  </w:style>
  <w:style w:type="paragraph" w:customStyle="1" w:styleId="Szvegtrzs6">
    <w:name w:val="Szövegtörzs (6)"/>
    <w:basedOn w:val="Norml"/>
    <w:link w:val="Szvegtrzs6Exact"/>
    <w:pPr>
      <w:shd w:val="clear" w:color="auto" w:fill="FFFFFF"/>
      <w:spacing w:line="0" w:lineRule="atLeast"/>
    </w:pPr>
    <w:rPr>
      <w:rFonts w:ascii="Sylfaen" w:eastAsia="Sylfaen" w:hAnsi="Sylfaen" w:cs="Sylfaen"/>
      <w:i/>
      <w:iCs/>
      <w:spacing w:val="-36"/>
      <w:sz w:val="44"/>
      <w:szCs w:val="44"/>
    </w:rPr>
  </w:style>
  <w:style w:type="paragraph" w:customStyle="1" w:styleId="Cmsor10">
    <w:name w:val="Címsor #1"/>
    <w:basedOn w:val="Norml"/>
    <w:link w:val="Cmsor1"/>
    <w:pPr>
      <w:shd w:val="clear" w:color="auto" w:fill="FFFFFF"/>
      <w:spacing w:before="240" w:line="0" w:lineRule="atLeast"/>
      <w:outlineLvl w:val="0"/>
    </w:pPr>
    <w:rPr>
      <w:rFonts w:ascii="CordiaUPC" w:eastAsia="CordiaUPC" w:hAnsi="CordiaUPC" w:cs="CordiaUPC"/>
      <w:i/>
      <w:iCs/>
      <w:spacing w:val="-20"/>
      <w:sz w:val="56"/>
      <w:szCs w:val="56"/>
    </w:rPr>
  </w:style>
  <w:style w:type="paragraph" w:customStyle="1" w:styleId="Szvegtrzs70">
    <w:name w:val="Szövegtörzs (7)"/>
    <w:basedOn w:val="Norml"/>
    <w:link w:val="Szvegtrzs7"/>
    <w:pPr>
      <w:shd w:val="clear" w:color="auto" w:fill="FFFFFF"/>
      <w:spacing w:line="0" w:lineRule="atLeast"/>
      <w:jc w:val="center"/>
    </w:pPr>
    <w:rPr>
      <w:rFonts w:ascii="Times New Roman" w:eastAsia="Times New Roman" w:hAnsi="Times New Roman" w:cs="Times New Roman"/>
      <w:spacing w:val="10"/>
      <w:sz w:val="13"/>
      <w:szCs w:val="13"/>
    </w:rPr>
  </w:style>
  <w:style w:type="paragraph" w:customStyle="1" w:styleId="Szvegtrzs80">
    <w:name w:val="Szövegtörzs (8)"/>
    <w:basedOn w:val="Norml"/>
    <w:link w:val="Szvegtrzs8"/>
    <w:pPr>
      <w:shd w:val="clear" w:color="auto" w:fill="FFFFFF"/>
      <w:spacing w:after="180" w:line="0" w:lineRule="atLeast"/>
      <w:jc w:val="center"/>
    </w:pPr>
    <w:rPr>
      <w:rFonts w:ascii="Times New Roman" w:eastAsia="Times New Roman" w:hAnsi="Times New Roman" w:cs="Times New Roman"/>
      <w:spacing w:val="20"/>
      <w:sz w:val="18"/>
      <w:szCs w:val="18"/>
    </w:rPr>
  </w:style>
  <w:style w:type="paragraph" w:customStyle="1" w:styleId="Szvegtrzs90">
    <w:name w:val="Szövegtörzs (9)"/>
    <w:basedOn w:val="Norml"/>
    <w:link w:val="Szvegtrzs9"/>
    <w:pPr>
      <w:shd w:val="clear" w:color="auto" w:fill="FFFFFF"/>
      <w:spacing w:before="180" w:line="180" w:lineRule="exact"/>
    </w:pPr>
    <w:rPr>
      <w:rFonts w:ascii="Times New Roman" w:eastAsia="Times New Roman" w:hAnsi="Times New Roman" w:cs="Times New Roman"/>
      <w:sz w:val="15"/>
      <w:szCs w:val="15"/>
    </w:rPr>
  </w:style>
  <w:style w:type="paragraph" w:customStyle="1" w:styleId="Szvegtrzs10">
    <w:name w:val="Szövegtörzs (10)"/>
    <w:basedOn w:val="Norml"/>
    <w:link w:val="Szvegtrzs10Exact"/>
    <w:pPr>
      <w:shd w:val="clear" w:color="auto" w:fill="FFFFFF"/>
      <w:spacing w:line="0" w:lineRule="atLeast"/>
    </w:pPr>
    <w:rPr>
      <w:rFonts w:ascii="Tahoma" w:eastAsia="Tahoma" w:hAnsi="Tahoma" w:cs="Tahoma"/>
      <w:sz w:val="19"/>
      <w:szCs w:val="19"/>
    </w:rPr>
  </w:style>
  <w:style w:type="paragraph" w:styleId="Buborkszveg">
    <w:name w:val="Balloon Text"/>
    <w:basedOn w:val="Norml"/>
    <w:link w:val="BuborkszvegChar"/>
    <w:uiPriority w:val="99"/>
    <w:semiHidden/>
    <w:unhideWhenUsed/>
    <w:rsid w:val="001C22C7"/>
    <w:rPr>
      <w:rFonts w:ascii="Tahoma" w:hAnsi="Tahoma" w:cs="Tahoma"/>
      <w:sz w:val="16"/>
      <w:szCs w:val="16"/>
    </w:rPr>
  </w:style>
  <w:style w:type="character" w:customStyle="1" w:styleId="BuborkszvegChar">
    <w:name w:val="Buborékszöveg Char"/>
    <w:basedOn w:val="Bekezdsalapbettpusa"/>
    <w:link w:val="Buborkszveg"/>
    <w:uiPriority w:val="99"/>
    <w:semiHidden/>
    <w:rsid w:val="001C22C7"/>
    <w:rPr>
      <w:rFonts w:ascii="Tahoma" w:hAnsi="Tahoma" w:cs="Tahoma"/>
      <w:color w:val="000000"/>
      <w:sz w:val="16"/>
      <w:szCs w:val="16"/>
    </w:rPr>
  </w:style>
  <w:style w:type="paragraph" w:styleId="lfej">
    <w:name w:val="header"/>
    <w:basedOn w:val="Norml"/>
    <w:link w:val="lfejChar"/>
    <w:uiPriority w:val="99"/>
    <w:unhideWhenUsed/>
    <w:rsid w:val="00550064"/>
    <w:pPr>
      <w:tabs>
        <w:tab w:val="center" w:pos="4536"/>
        <w:tab w:val="right" w:pos="9072"/>
      </w:tabs>
    </w:pPr>
  </w:style>
  <w:style w:type="character" w:customStyle="1" w:styleId="lfejChar">
    <w:name w:val="Élőfej Char"/>
    <w:basedOn w:val="Bekezdsalapbettpusa"/>
    <w:link w:val="lfej"/>
    <w:uiPriority w:val="99"/>
    <w:rsid w:val="00550064"/>
    <w:rPr>
      <w:color w:val="000000"/>
    </w:rPr>
  </w:style>
  <w:style w:type="paragraph" w:styleId="llb">
    <w:name w:val="footer"/>
    <w:basedOn w:val="Norml"/>
    <w:link w:val="llbChar"/>
    <w:uiPriority w:val="99"/>
    <w:unhideWhenUsed/>
    <w:rsid w:val="00550064"/>
    <w:pPr>
      <w:tabs>
        <w:tab w:val="center" w:pos="4536"/>
        <w:tab w:val="right" w:pos="9072"/>
      </w:tabs>
    </w:pPr>
  </w:style>
  <w:style w:type="character" w:customStyle="1" w:styleId="llbChar">
    <w:name w:val="Élőláb Char"/>
    <w:basedOn w:val="Bekezdsalapbettpusa"/>
    <w:link w:val="llb"/>
    <w:uiPriority w:val="99"/>
    <w:rsid w:val="00550064"/>
    <w:rPr>
      <w:color w:val="000000"/>
    </w:rPr>
  </w:style>
  <w:style w:type="paragraph" w:styleId="Listaszerbekezds">
    <w:name w:val="List Paragraph"/>
    <w:basedOn w:val="Norml"/>
    <w:uiPriority w:val="34"/>
    <w:qFormat/>
    <w:rsid w:val="00B22D8E"/>
    <w:pPr>
      <w:ind w:left="720"/>
      <w:contextualSpacing/>
    </w:pPr>
  </w:style>
  <w:style w:type="character" w:customStyle="1" w:styleId="Cmsor6">
    <w:name w:val="Címsor #6_"/>
    <w:basedOn w:val="Bekezdsalapbettpusa"/>
    <w:link w:val="Cmsor60"/>
    <w:rsid w:val="00852E4D"/>
    <w:rPr>
      <w:rFonts w:ascii="Garamond" w:eastAsia="Garamond" w:hAnsi="Garamond" w:cs="Garamond"/>
      <w:b/>
      <w:bCs/>
      <w:sz w:val="22"/>
      <w:szCs w:val="22"/>
      <w:shd w:val="clear" w:color="auto" w:fill="FFFFFF"/>
    </w:rPr>
  </w:style>
  <w:style w:type="paragraph" w:customStyle="1" w:styleId="Cmsor60">
    <w:name w:val="Címsor #6"/>
    <w:basedOn w:val="Norml"/>
    <w:link w:val="Cmsor6"/>
    <w:rsid w:val="00852E4D"/>
    <w:pPr>
      <w:shd w:val="clear" w:color="auto" w:fill="FFFFFF"/>
      <w:spacing w:before="60" w:line="256" w:lineRule="exact"/>
      <w:ind w:hanging="680"/>
      <w:jc w:val="both"/>
      <w:outlineLvl w:val="5"/>
    </w:pPr>
    <w:rPr>
      <w:rFonts w:ascii="Garamond" w:eastAsia="Garamond" w:hAnsi="Garamond" w:cs="Garamond"/>
      <w:b/>
      <w:bCs/>
      <w:color w:val="auto"/>
      <w:sz w:val="22"/>
      <w:szCs w:val="22"/>
    </w:rPr>
  </w:style>
  <w:style w:type="character" w:styleId="Jegyzethivatkozs">
    <w:name w:val="annotation reference"/>
    <w:basedOn w:val="Bekezdsalapbettpusa"/>
    <w:uiPriority w:val="99"/>
    <w:semiHidden/>
    <w:unhideWhenUsed/>
    <w:rsid w:val="00002025"/>
    <w:rPr>
      <w:sz w:val="16"/>
      <w:szCs w:val="16"/>
    </w:rPr>
  </w:style>
  <w:style w:type="paragraph" w:styleId="Jegyzetszveg">
    <w:name w:val="annotation text"/>
    <w:basedOn w:val="Norml"/>
    <w:link w:val="JegyzetszvegChar"/>
    <w:uiPriority w:val="99"/>
    <w:semiHidden/>
    <w:unhideWhenUsed/>
    <w:rsid w:val="00002025"/>
    <w:rPr>
      <w:sz w:val="20"/>
      <w:szCs w:val="20"/>
    </w:rPr>
  </w:style>
  <w:style w:type="character" w:customStyle="1" w:styleId="JegyzetszvegChar">
    <w:name w:val="Jegyzetszöveg Char"/>
    <w:basedOn w:val="Bekezdsalapbettpusa"/>
    <w:link w:val="Jegyzetszveg"/>
    <w:uiPriority w:val="99"/>
    <w:semiHidden/>
    <w:rsid w:val="00002025"/>
    <w:rPr>
      <w:color w:val="000000"/>
      <w:sz w:val="20"/>
      <w:szCs w:val="20"/>
    </w:rPr>
  </w:style>
  <w:style w:type="paragraph" w:styleId="Megjegyzstrgya">
    <w:name w:val="annotation subject"/>
    <w:basedOn w:val="Jegyzetszveg"/>
    <w:next w:val="Jegyzetszveg"/>
    <w:link w:val="MegjegyzstrgyaChar"/>
    <w:uiPriority w:val="99"/>
    <w:semiHidden/>
    <w:unhideWhenUsed/>
    <w:rsid w:val="00002025"/>
    <w:rPr>
      <w:b/>
      <w:bCs/>
    </w:rPr>
  </w:style>
  <w:style w:type="character" w:customStyle="1" w:styleId="MegjegyzstrgyaChar">
    <w:name w:val="Megjegyzés tárgya Char"/>
    <w:basedOn w:val="JegyzetszvegChar"/>
    <w:link w:val="Megjegyzstrgya"/>
    <w:uiPriority w:val="99"/>
    <w:semiHidden/>
    <w:rsid w:val="00002025"/>
    <w:rPr>
      <w:b/>
      <w:bCs/>
      <w:color w:val="000000"/>
      <w:sz w:val="20"/>
      <w:szCs w:val="20"/>
    </w:rPr>
  </w:style>
  <w:style w:type="paragraph" w:styleId="Vltozat">
    <w:name w:val="Revision"/>
    <w:hidden/>
    <w:uiPriority w:val="99"/>
    <w:semiHidden/>
    <w:rsid w:val="007D2DB3"/>
    <w:pPr>
      <w:widowControl/>
    </w:pPr>
    <w:rPr>
      <w:color w:val="000000"/>
    </w:rPr>
  </w:style>
  <w:style w:type="paragraph" w:styleId="NormlWeb">
    <w:name w:val="Normal (Web)"/>
    <w:basedOn w:val="Norml"/>
    <w:rsid w:val="00A934F6"/>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2439CF"/>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2">
    <w:name w:val="Szövegtörzs (2)_"/>
    <w:basedOn w:val="Bekezdsalapbettpusa"/>
    <w:link w:val="Szvegtrzs20"/>
    <w:rPr>
      <w:rFonts w:ascii="Times New Roman" w:eastAsia="Times New Roman" w:hAnsi="Times New Roman" w:cs="Times New Roman"/>
      <w:b/>
      <w:bCs/>
      <w:i w:val="0"/>
      <w:iCs w:val="0"/>
      <w:smallCaps w:val="0"/>
      <w:strike w:val="0"/>
      <w:sz w:val="22"/>
      <w:szCs w:val="22"/>
      <w:u w:val="none"/>
    </w:rPr>
  </w:style>
  <w:style w:type="character" w:customStyle="1" w:styleId="Fejlcvagylbjegyzet">
    <w:name w:val="Fejléc vagy lábjegyzet_"/>
    <w:basedOn w:val="Bekezdsalapbettpusa"/>
    <w:link w:val="Fejlcvagylbjegyzet0"/>
    <w:rPr>
      <w:rFonts w:ascii="Times New Roman" w:eastAsia="Times New Roman" w:hAnsi="Times New Roman" w:cs="Times New Roman"/>
      <w:b w:val="0"/>
      <w:bCs w:val="0"/>
      <w:i w:val="0"/>
      <w:iCs w:val="0"/>
      <w:smallCaps w:val="0"/>
      <w:strike w:val="0"/>
      <w:sz w:val="23"/>
      <w:szCs w:val="23"/>
      <w:u w:val="none"/>
    </w:rPr>
  </w:style>
  <w:style w:type="character" w:customStyle="1" w:styleId="Fejlcvagylbjegyzet11ptDlt">
    <w:name w:val="Fejléc vagy lábjegyzet + 11 pt;Dőlt"/>
    <w:basedOn w:val="Fejlcvagylbjegyzet"/>
    <w:rPr>
      <w:rFonts w:ascii="Times New Roman" w:eastAsia="Times New Roman" w:hAnsi="Times New Roman" w:cs="Times New Roman"/>
      <w:b w:val="0"/>
      <w:bCs w:val="0"/>
      <w:i/>
      <w:iCs/>
      <w:smallCaps w:val="0"/>
      <w:strike w:val="0"/>
      <w:color w:val="000000"/>
      <w:spacing w:val="0"/>
      <w:w w:val="100"/>
      <w:position w:val="0"/>
      <w:sz w:val="22"/>
      <w:szCs w:val="22"/>
      <w:u w:val="none"/>
      <w:lang w:val="hu-HU" w:eastAsia="hu-HU" w:bidi="hu-HU"/>
    </w:rPr>
  </w:style>
  <w:style w:type="character" w:customStyle="1" w:styleId="Cmsor2">
    <w:name w:val="Címsor #2_"/>
    <w:basedOn w:val="Bekezdsalapbettpusa"/>
    <w:link w:val="Cmsor20"/>
    <w:uiPriority w:val="99"/>
    <w:rPr>
      <w:rFonts w:ascii="Times New Roman" w:eastAsia="Times New Roman" w:hAnsi="Times New Roman" w:cs="Times New Roman"/>
      <w:b/>
      <w:bCs/>
      <w:i w:val="0"/>
      <w:iCs w:val="0"/>
      <w:smallCaps w:val="0"/>
      <w:strike w:val="0"/>
      <w:sz w:val="22"/>
      <w:szCs w:val="22"/>
      <w:u w:val="none"/>
    </w:rPr>
  </w:style>
  <w:style w:type="character" w:customStyle="1" w:styleId="Szvegtrzs">
    <w:name w:val="Szövegtörzs_"/>
    <w:basedOn w:val="Bekezdsalapbettpusa"/>
    <w:link w:val="Szvegtrzs21"/>
    <w:rPr>
      <w:rFonts w:ascii="Times New Roman" w:eastAsia="Times New Roman" w:hAnsi="Times New Roman" w:cs="Times New Roman"/>
      <w:b w:val="0"/>
      <w:bCs w:val="0"/>
      <w:i w:val="0"/>
      <w:iCs w:val="0"/>
      <w:smallCaps w:val="0"/>
      <w:strike w:val="0"/>
      <w:sz w:val="22"/>
      <w:szCs w:val="22"/>
      <w:u w:val="none"/>
    </w:rPr>
  </w:style>
  <w:style w:type="character" w:customStyle="1" w:styleId="SzvegtrzsDlt">
    <w:name w:val="Szövegtörzs + Dőlt"/>
    <w:basedOn w:val="Szvegtrzs"/>
    <w:rPr>
      <w:rFonts w:ascii="Times New Roman" w:eastAsia="Times New Roman" w:hAnsi="Times New Roman" w:cs="Times New Roman"/>
      <w:b w:val="0"/>
      <w:bCs w:val="0"/>
      <w:i/>
      <w:iCs/>
      <w:smallCaps w:val="0"/>
      <w:strike w:val="0"/>
      <w:color w:val="000000"/>
      <w:spacing w:val="0"/>
      <w:w w:val="100"/>
      <w:position w:val="0"/>
      <w:sz w:val="22"/>
      <w:szCs w:val="22"/>
      <w:u w:val="none"/>
      <w:lang w:val="hu-HU" w:eastAsia="hu-HU" w:bidi="hu-HU"/>
    </w:rPr>
  </w:style>
  <w:style w:type="character" w:customStyle="1" w:styleId="SzvegtrzsFlkvr">
    <w:name w:val="Szövegtörzs + Félkövér"/>
    <w:basedOn w:val="Szvegtrzs"/>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style>
  <w:style w:type="character" w:customStyle="1" w:styleId="Szvegtrzs3">
    <w:name w:val="Szövegtörzs (3)_"/>
    <w:basedOn w:val="Bekezdsalapbettpusa"/>
    <w:link w:val="Szvegtrzs30"/>
    <w:rPr>
      <w:rFonts w:ascii="Times New Roman" w:eastAsia="Times New Roman" w:hAnsi="Times New Roman" w:cs="Times New Roman"/>
      <w:b w:val="0"/>
      <w:bCs w:val="0"/>
      <w:i/>
      <w:iCs/>
      <w:smallCaps w:val="0"/>
      <w:strike w:val="0"/>
      <w:sz w:val="22"/>
      <w:szCs w:val="22"/>
      <w:u w:val="none"/>
    </w:rPr>
  </w:style>
  <w:style w:type="character" w:customStyle="1" w:styleId="Szvegtrzs3Nemdlt">
    <w:name w:val="Szövegtörzs (3) + Nem dőlt"/>
    <w:basedOn w:val="Szvegtrzs3"/>
    <w:rPr>
      <w:rFonts w:ascii="Times New Roman" w:eastAsia="Times New Roman" w:hAnsi="Times New Roman" w:cs="Times New Roman"/>
      <w:b w:val="0"/>
      <w:bCs w:val="0"/>
      <w:i/>
      <w:iCs/>
      <w:smallCaps w:val="0"/>
      <w:strike w:val="0"/>
      <w:color w:val="000000"/>
      <w:spacing w:val="0"/>
      <w:w w:val="100"/>
      <w:position w:val="0"/>
      <w:sz w:val="22"/>
      <w:szCs w:val="22"/>
      <w:u w:val="none"/>
      <w:lang w:val="hu-HU" w:eastAsia="hu-HU" w:bidi="hu-HU"/>
    </w:rPr>
  </w:style>
  <w:style w:type="character" w:customStyle="1" w:styleId="SzvegtrzsTrkz2pt">
    <w:name w:val="Szövegtörzs + Térköz 2 pt"/>
    <w:basedOn w:val="Szvegtrzs"/>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hu-HU" w:eastAsia="hu-HU" w:bidi="hu-HU"/>
    </w:rPr>
  </w:style>
  <w:style w:type="character" w:customStyle="1" w:styleId="SzvegtrzsFlkvrDlt">
    <w:name w:val="Szövegtörzs + Félkövér;Dőlt"/>
    <w:basedOn w:val="Szvegtrzs"/>
    <w:rPr>
      <w:rFonts w:ascii="Times New Roman" w:eastAsia="Times New Roman" w:hAnsi="Times New Roman" w:cs="Times New Roman"/>
      <w:b/>
      <w:bCs/>
      <w:i/>
      <w:iCs/>
      <w:smallCaps w:val="0"/>
      <w:strike w:val="0"/>
      <w:color w:val="000000"/>
      <w:spacing w:val="0"/>
      <w:w w:val="100"/>
      <w:position w:val="0"/>
      <w:sz w:val="22"/>
      <w:szCs w:val="22"/>
      <w:u w:val="none"/>
      <w:lang w:val="hu-HU" w:eastAsia="hu-HU" w:bidi="hu-HU"/>
    </w:rPr>
  </w:style>
  <w:style w:type="character" w:customStyle="1" w:styleId="Szvegtrzs2Dlt">
    <w:name w:val="Szövegtörzs (2) + Dőlt"/>
    <w:basedOn w:val="Szvegtrzs2"/>
    <w:rPr>
      <w:rFonts w:ascii="Times New Roman" w:eastAsia="Times New Roman" w:hAnsi="Times New Roman" w:cs="Times New Roman"/>
      <w:b/>
      <w:bCs/>
      <w:i/>
      <w:iCs/>
      <w:smallCaps w:val="0"/>
      <w:strike w:val="0"/>
      <w:color w:val="000000"/>
      <w:spacing w:val="0"/>
      <w:w w:val="100"/>
      <w:position w:val="0"/>
      <w:sz w:val="22"/>
      <w:szCs w:val="22"/>
      <w:u w:val="none"/>
      <w:lang w:val="hu-HU" w:eastAsia="hu-HU" w:bidi="hu-HU"/>
    </w:rPr>
  </w:style>
  <w:style w:type="character" w:customStyle="1" w:styleId="Szvegtrzs2Nemflkvr">
    <w:name w:val="Szövegtörzs (2) + Nem félkövér"/>
    <w:basedOn w:val="Szvegtrzs2"/>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style>
  <w:style w:type="character" w:customStyle="1" w:styleId="Szvegtrzs4">
    <w:name w:val="Szövegtörzs (4)_"/>
    <w:basedOn w:val="Bekezdsalapbettpusa"/>
    <w:link w:val="Szvegtrzs40"/>
    <w:rPr>
      <w:rFonts w:ascii="Times New Roman" w:eastAsia="Times New Roman" w:hAnsi="Times New Roman" w:cs="Times New Roman"/>
      <w:b w:val="0"/>
      <w:bCs w:val="0"/>
      <w:i w:val="0"/>
      <w:iCs w:val="0"/>
      <w:smallCaps w:val="0"/>
      <w:strike w:val="0"/>
      <w:sz w:val="21"/>
      <w:szCs w:val="21"/>
      <w:u w:val="none"/>
    </w:rPr>
  </w:style>
  <w:style w:type="character" w:customStyle="1" w:styleId="Szvegtrzs5">
    <w:name w:val="Szövegtörzs (5)_"/>
    <w:basedOn w:val="Bekezdsalapbettpusa"/>
    <w:link w:val="Szvegtrzs50"/>
    <w:rPr>
      <w:rFonts w:ascii="Times New Roman" w:eastAsia="Times New Roman" w:hAnsi="Times New Roman" w:cs="Times New Roman"/>
      <w:b w:val="0"/>
      <w:bCs w:val="0"/>
      <w:i w:val="0"/>
      <w:iCs w:val="0"/>
      <w:smallCaps w:val="0"/>
      <w:strike w:val="0"/>
      <w:spacing w:val="10"/>
      <w:u w:val="none"/>
    </w:rPr>
  </w:style>
  <w:style w:type="character" w:customStyle="1" w:styleId="Szvegtrzs5Sylfaen15ptDltTrkz-1pt">
    <w:name w:val="Szövegtörzs (5) + Sylfaen;15 pt;Dőlt;Térköz -1 pt"/>
    <w:basedOn w:val="Szvegtrzs5"/>
    <w:rPr>
      <w:rFonts w:ascii="Sylfaen" w:eastAsia="Sylfaen" w:hAnsi="Sylfaen" w:cs="Sylfaen"/>
      <w:b w:val="0"/>
      <w:bCs w:val="0"/>
      <w:i/>
      <w:iCs/>
      <w:smallCaps w:val="0"/>
      <w:strike w:val="0"/>
      <w:color w:val="000000"/>
      <w:spacing w:val="-30"/>
      <w:w w:val="100"/>
      <w:position w:val="0"/>
      <w:sz w:val="30"/>
      <w:szCs w:val="30"/>
      <w:u w:val="none"/>
      <w:lang w:val="hu-HU" w:eastAsia="hu-HU" w:bidi="hu-HU"/>
    </w:rPr>
  </w:style>
  <w:style w:type="character" w:customStyle="1" w:styleId="Szvegtrzs6Exact">
    <w:name w:val="Szövegtörzs (6) Exact"/>
    <w:basedOn w:val="Bekezdsalapbettpusa"/>
    <w:link w:val="Szvegtrzs6"/>
    <w:rPr>
      <w:rFonts w:ascii="Sylfaen" w:eastAsia="Sylfaen" w:hAnsi="Sylfaen" w:cs="Sylfaen"/>
      <w:b w:val="0"/>
      <w:bCs w:val="0"/>
      <w:i/>
      <w:iCs/>
      <w:smallCaps w:val="0"/>
      <w:strike w:val="0"/>
      <w:spacing w:val="-36"/>
      <w:sz w:val="44"/>
      <w:szCs w:val="44"/>
      <w:u w:val="none"/>
    </w:rPr>
  </w:style>
  <w:style w:type="character" w:customStyle="1" w:styleId="Szvegtrzs105pt">
    <w:name w:val="Szövegtörzs + 10;5 pt"/>
    <w:basedOn w:val="Szvegtrzs"/>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style>
  <w:style w:type="character" w:customStyle="1" w:styleId="Cmsor1">
    <w:name w:val="Címsor #1_"/>
    <w:basedOn w:val="Bekezdsalapbettpusa"/>
    <w:link w:val="Cmsor10"/>
    <w:rPr>
      <w:rFonts w:ascii="CordiaUPC" w:eastAsia="CordiaUPC" w:hAnsi="CordiaUPC" w:cs="CordiaUPC"/>
      <w:b w:val="0"/>
      <w:bCs w:val="0"/>
      <w:i/>
      <w:iCs/>
      <w:smallCaps w:val="0"/>
      <w:strike w:val="0"/>
      <w:spacing w:val="-20"/>
      <w:sz w:val="56"/>
      <w:szCs w:val="56"/>
      <w:u w:val="none"/>
    </w:rPr>
  </w:style>
  <w:style w:type="character" w:customStyle="1" w:styleId="SzvegtrzsExact">
    <w:name w:val="Szövegtörzs Exact"/>
    <w:basedOn w:val="Bekezdsalapbettpus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Szvegtrzs17ptDltTrkz0ptExact">
    <w:name w:val="Szövegtörzs + 17 pt;Dőlt;Térköz 0 pt Exact"/>
    <w:basedOn w:val="Szvegtrzs"/>
    <w:rPr>
      <w:rFonts w:ascii="Times New Roman" w:eastAsia="Times New Roman" w:hAnsi="Times New Roman" w:cs="Times New Roman"/>
      <w:b w:val="0"/>
      <w:bCs w:val="0"/>
      <w:i/>
      <w:iCs/>
      <w:smallCaps w:val="0"/>
      <w:strike w:val="0"/>
      <w:color w:val="000000"/>
      <w:spacing w:val="0"/>
      <w:w w:val="100"/>
      <w:position w:val="0"/>
      <w:sz w:val="34"/>
      <w:szCs w:val="34"/>
      <w:u w:val="none"/>
      <w:lang w:val="hu-HU" w:eastAsia="hu-HU" w:bidi="hu-HU"/>
    </w:rPr>
  </w:style>
  <w:style w:type="character" w:customStyle="1" w:styleId="Szvegtrzs7">
    <w:name w:val="Szövegtörzs (7)_"/>
    <w:basedOn w:val="Bekezdsalapbettpusa"/>
    <w:link w:val="Szvegtrzs70"/>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Szvegtrzs8">
    <w:name w:val="Szövegtörzs (8)_"/>
    <w:basedOn w:val="Bekezdsalapbettpusa"/>
    <w:link w:val="Szvegtrzs80"/>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Szvegtrzs9">
    <w:name w:val="Szövegtörzs (9)_"/>
    <w:basedOn w:val="Bekezdsalapbettpusa"/>
    <w:link w:val="Szvegtrzs90"/>
    <w:rPr>
      <w:rFonts w:ascii="Times New Roman" w:eastAsia="Times New Roman" w:hAnsi="Times New Roman" w:cs="Times New Roman"/>
      <w:b w:val="0"/>
      <w:bCs w:val="0"/>
      <w:i w:val="0"/>
      <w:iCs w:val="0"/>
      <w:smallCaps w:val="0"/>
      <w:strike w:val="0"/>
      <w:sz w:val="15"/>
      <w:szCs w:val="15"/>
      <w:u w:val="none"/>
    </w:rPr>
  </w:style>
  <w:style w:type="character" w:customStyle="1" w:styleId="Szvegtrzs91">
    <w:name w:val="Szövegtörzs (9)"/>
    <w:basedOn w:val="Szvegtrzs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hu-HU" w:eastAsia="hu-HU" w:bidi="hu-HU"/>
    </w:rPr>
  </w:style>
  <w:style w:type="character" w:customStyle="1" w:styleId="Szvegtrzs9Corbel11ptDltTrkz2pt">
    <w:name w:val="Szövegtörzs (9) + Corbel;11 pt;Dőlt;Térköz 2 pt"/>
    <w:basedOn w:val="Szvegtrzs9"/>
    <w:rPr>
      <w:rFonts w:ascii="Corbel" w:eastAsia="Corbel" w:hAnsi="Corbel" w:cs="Corbel"/>
      <w:b w:val="0"/>
      <w:bCs w:val="0"/>
      <w:i/>
      <w:iCs/>
      <w:smallCaps w:val="0"/>
      <w:strike w:val="0"/>
      <w:color w:val="000000"/>
      <w:spacing w:val="50"/>
      <w:w w:val="100"/>
      <w:position w:val="0"/>
      <w:sz w:val="22"/>
      <w:szCs w:val="22"/>
      <w:u w:val="none"/>
      <w:lang w:val="hu-HU" w:eastAsia="hu-HU" w:bidi="hu-HU"/>
    </w:rPr>
  </w:style>
  <w:style w:type="character" w:customStyle="1" w:styleId="Fejlcvagylbjegyzet1">
    <w:name w:val="Fejléc vagy lábjegyzet"/>
    <w:basedOn w:val="Fejlcvagylbjegyze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HU" w:eastAsia="hu-HU" w:bidi="hu-HU"/>
    </w:rPr>
  </w:style>
  <w:style w:type="character" w:customStyle="1" w:styleId="Szvegtrzs3Exact">
    <w:name w:val="Szövegtörzs (3) Exact"/>
    <w:basedOn w:val="Bekezdsalapbettpusa"/>
    <w:rPr>
      <w:rFonts w:ascii="Times New Roman" w:eastAsia="Times New Roman" w:hAnsi="Times New Roman" w:cs="Times New Roman"/>
      <w:b w:val="0"/>
      <w:bCs w:val="0"/>
      <w:i/>
      <w:iCs/>
      <w:smallCaps w:val="0"/>
      <w:strike w:val="0"/>
      <w:spacing w:val="1"/>
      <w:sz w:val="21"/>
      <w:szCs w:val="21"/>
      <w:u w:val="none"/>
    </w:rPr>
  </w:style>
  <w:style w:type="character" w:customStyle="1" w:styleId="Szvegtrzs3NemdltExact">
    <w:name w:val="Szövegtörzs (3) + Nem dőlt Exact"/>
    <w:basedOn w:val="Szvegtrzs3"/>
    <w:rPr>
      <w:rFonts w:ascii="Times New Roman" w:eastAsia="Times New Roman" w:hAnsi="Times New Roman" w:cs="Times New Roman"/>
      <w:b w:val="0"/>
      <w:bCs w:val="0"/>
      <w:i/>
      <w:iCs/>
      <w:smallCaps w:val="0"/>
      <w:strike w:val="0"/>
      <w:color w:val="000000"/>
      <w:spacing w:val="1"/>
      <w:w w:val="100"/>
      <w:position w:val="0"/>
      <w:sz w:val="21"/>
      <w:szCs w:val="21"/>
      <w:u w:val="none"/>
      <w:lang w:val="hu-HU" w:eastAsia="hu-HU" w:bidi="hu-HU"/>
    </w:rPr>
  </w:style>
  <w:style w:type="character" w:customStyle="1" w:styleId="Szvegtrzs2Exact">
    <w:name w:val="Szövegtörzs (2) Exact"/>
    <w:basedOn w:val="Bekezdsalapbettpusa"/>
    <w:rPr>
      <w:rFonts w:ascii="Times New Roman" w:eastAsia="Times New Roman" w:hAnsi="Times New Roman" w:cs="Times New Roman"/>
      <w:b/>
      <w:bCs/>
      <w:i w:val="0"/>
      <w:iCs w:val="0"/>
      <w:smallCaps w:val="0"/>
      <w:strike w:val="0"/>
      <w:spacing w:val="2"/>
      <w:sz w:val="21"/>
      <w:szCs w:val="21"/>
      <w:u w:val="none"/>
    </w:rPr>
  </w:style>
  <w:style w:type="character" w:customStyle="1" w:styleId="Szvegtrzs10Exact">
    <w:name w:val="Szövegtörzs (10) Exact"/>
    <w:basedOn w:val="Bekezdsalapbettpusa"/>
    <w:link w:val="Szvegtrzs10"/>
    <w:rPr>
      <w:rFonts w:ascii="Tahoma" w:eastAsia="Tahoma" w:hAnsi="Tahoma" w:cs="Tahoma"/>
      <w:b w:val="0"/>
      <w:bCs w:val="0"/>
      <w:i w:val="0"/>
      <w:iCs w:val="0"/>
      <w:smallCaps w:val="0"/>
      <w:strike w:val="0"/>
      <w:sz w:val="19"/>
      <w:szCs w:val="19"/>
      <w:u w:val="none"/>
    </w:rPr>
  </w:style>
  <w:style w:type="character" w:customStyle="1" w:styleId="Szvegtrzs10Exact0">
    <w:name w:val="Szövegtörzs (10) Exact"/>
    <w:basedOn w:val="Szvegtrzs10Exact"/>
    <w:rPr>
      <w:rFonts w:ascii="Tahoma" w:eastAsia="Tahoma" w:hAnsi="Tahoma" w:cs="Tahoma"/>
      <w:b w:val="0"/>
      <w:bCs w:val="0"/>
      <w:i w:val="0"/>
      <w:iCs w:val="0"/>
      <w:smallCaps w:val="0"/>
      <w:strike w:val="0"/>
      <w:color w:val="000000"/>
      <w:spacing w:val="0"/>
      <w:w w:val="100"/>
      <w:position w:val="0"/>
      <w:sz w:val="19"/>
      <w:szCs w:val="19"/>
      <w:u w:val="none"/>
      <w:lang w:val="hu-HU" w:eastAsia="hu-HU" w:bidi="hu-HU"/>
    </w:rPr>
  </w:style>
  <w:style w:type="character" w:customStyle="1" w:styleId="SzvegtrzsExact0">
    <w:name w:val="Szövegtörzs Exact"/>
    <w:basedOn w:val="Szvegtrzs"/>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hu-HU" w:eastAsia="hu-HU" w:bidi="hu-HU"/>
    </w:rPr>
  </w:style>
  <w:style w:type="character" w:customStyle="1" w:styleId="Szvegtrzs1">
    <w:name w:val="Szövegtörzs1"/>
    <w:basedOn w:val="Szvegtrzs"/>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hu-HU" w:eastAsia="hu-HU" w:bidi="hu-HU"/>
    </w:rPr>
  </w:style>
  <w:style w:type="paragraph" w:customStyle="1" w:styleId="Szvegtrzs20">
    <w:name w:val="Szövegtörzs (2)"/>
    <w:basedOn w:val="Norml"/>
    <w:link w:val="Szvegtrzs2"/>
    <w:pPr>
      <w:shd w:val="clear" w:color="auto" w:fill="FFFFFF"/>
      <w:spacing w:after="240" w:line="0" w:lineRule="atLeast"/>
      <w:ind w:hanging="700"/>
      <w:jc w:val="center"/>
    </w:pPr>
    <w:rPr>
      <w:rFonts w:ascii="Times New Roman" w:eastAsia="Times New Roman" w:hAnsi="Times New Roman" w:cs="Times New Roman"/>
      <w:b/>
      <w:bCs/>
      <w:sz w:val="22"/>
      <w:szCs w:val="22"/>
    </w:rPr>
  </w:style>
  <w:style w:type="paragraph" w:customStyle="1" w:styleId="Fejlcvagylbjegyzet0">
    <w:name w:val="Fejléc vagy lábjegyzet"/>
    <w:basedOn w:val="Norml"/>
    <w:link w:val="Fejlcvagylbjegyzet"/>
    <w:pPr>
      <w:shd w:val="clear" w:color="auto" w:fill="FFFFFF"/>
      <w:spacing w:line="0" w:lineRule="atLeast"/>
    </w:pPr>
    <w:rPr>
      <w:rFonts w:ascii="Times New Roman" w:eastAsia="Times New Roman" w:hAnsi="Times New Roman" w:cs="Times New Roman"/>
      <w:sz w:val="23"/>
      <w:szCs w:val="23"/>
    </w:rPr>
  </w:style>
  <w:style w:type="paragraph" w:customStyle="1" w:styleId="Cmsor20">
    <w:name w:val="Címsor #2"/>
    <w:basedOn w:val="Norml"/>
    <w:link w:val="Cmsor2"/>
    <w:uiPriority w:val="99"/>
    <w:pPr>
      <w:shd w:val="clear" w:color="auto" w:fill="FFFFFF"/>
      <w:spacing w:before="240" w:after="240" w:line="0" w:lineRule="atLeast"/>
      <w:ind w:hanging="700"/>
      <w:jc w:val="both"/>
      <w:outlineLvl w:val="1"/>
    </w:pPr>
    <w:rPr>
      <w:rFonts w:ascii="Times New Roman" w:eastAsia="Times New Roman" w:hAnsi="Times New Roman" w:cs="Times New Roman"/>
      <w:b/>
      <w:bCs/>
      <w:sz w:val="22"/>
      <w:szCs w:val="22"/>
    </w:rPr>
  </w:style>
  <w:style w:type="paragraph" w:customStyle="1" w:styleId="Szvegtrzs21">
    <w:name w:val="Szövegtörzs2"/>
    <w:basedOn w:val="Norml"/>
    <w:link w:val="Szvegtrzs"/>
    <w:pPr>
      <w:shd w:val="clear" w:color="auto" w:fill="FFFFFF"/>
      <w:spacing w:before="240" w:line="277" w:lineRule="exact"/>
      <w:ind w:hanging="740"/>
    </w:pPr>
    <w:rPr>
      <w:rFonts w:ascii="Times New Roman" w:eastAsia="Times New Roman" w:hAnsi="Times New Roman" w:cs="Times New Roman"/>
      <w:sz w:val="22"/>
      <w:szCs w:val="22"/>
    </w:rPr>
  </w:style>
  <w:style w:type="paragraph" w:customStyle="1" w:styleId="Szvegtrzs30">
    <w:name w:val="Szövegtörzs (3)"/>
    <w:basedOn w:val="Norml"/>
    <w:link w:val="Szvegtrzs3"/>
    <w:pPr>
      <w:shd w:val="clear" w:color="auto" w:fill="FFFFFF"/>
      <w:spacing w:before="60" w:line="302" w:lineRule="exact"/>
      <w:ind w:hanging="700"/>
      <w:jc w:val="both"/>
    </w:pPr>
    <w:rPr>
      <w:rFonts w:ascii="Times New Roman" w:eastAsia="Times New Roman" w:hAnsi="Times New Roman" w:cs="Times New Roman"/>
      <w:i/>
      <w:iCs/>
      <w:sz w:val="22"/>
      <w:szCs w:val="22"/>
    </w:rPr>
  </w:style>
  <w:style w:type="paragraph" w:customStyle="1" w:styleId="Szvegtrzs40">
    <w:name w:val="Szövegtörzs (4)"/>
    <w:basedOn w:val="Norml"/>
    <w:link w:val="Szvegtrzs4"/>
    <w:pPr>
      <w:shd w:val="clear" w:color="auto" w:fill="FFFFFF"/>
      <w:spacing w:after="240" w:line="270" w:lineRule="exact"/>
      <w:jc w:val="both"/>
    </w:pPr>
    <w:rPr>
      <w:rFonts w:ascii="Times New Roman" w:eastAsia="Times New Roman" w:hAnsi="Times New Roman" w:cs="Times New Roman"/>
      <w:sz w:val="21"/>
      <w:szCs w:val="21"/>
    </w:rPr>
  </w:style>
  <w:style w:type="paragraph" w:customStyle="1" w:styleId="Szvegtrzs50">
    <w:name w:val="Szövegtörzs (5)"/>
    <w:basedOn w:val="Norml"/>
    <w:link w:val="Szvegtrzs5"/>
    <w:pPr>
      <w:shd w:val="clear" w:color="auto" w:fill="FFFFFF"/>
      <w:spacing w:before="480" w:line="0" w:lineRule="atLeast"/>
    </w:pPr>
    <w:rPr>
      <w:rFonts w:ascii="Times New Roman" w:eastAsia="Times New Roman" w:hAnsi="Times New Roman" w:cs="Times New Roman"/>
      <w:spacing w:val="10"/>
    </w:rPr>
  </w:style>
  <w:style w:type="paragraph" w:customStyle="1" w:styleId="Szvegtrzs6">
    <w:name w:val="Szövegtörzs (6)"/>
    <w:basedOn w:val="Norml"/>
    <w:link w:val="Szvegtrzs6Exact"/>
    <w:pPr>
      <w:shd w:val="clear" w:color="auto" w:fill="FFFFFF"/>
      <w:spacing w:line="0" w:lineRule="atLeast"/>
    </w:pPr>
    <w:rPr>
      <w:rFonts w:ascii="Sylfaen" w:eastAsia="Sylfaen" w:hAnsi="Sylfaen" w:cs="Sylfaen"/>
      <w:i/>
      <w:iCs/>
      <w:spacing w:val="-36"/>
      <w:sz w:val="44"/>
      <w:szCs w:val="44"/>
    </w:rPr>
  </w:style>
  <w:style w:type="paragraph" w:customStyle="1" w:styleId="Cmsor10">
    <w:name w:val="Címsor #1"/>
    <w:basedOn w:val="Norml"/>
    <w:link w:val="Cmsor1"/>
    <w:pPr>
      <w:shd w:val="clear" w:color="auto" w:fill="FFFFFF"/>
      <w:spacing w:before="240" w:line="0" w:lineRule="atLeast"/>
      <w:outlineLvl w:val="0"/>
    </w:pPr>
    <w:rPr>
      <w:rFonts w:ascii="CordiaUPC" w:eastAsia="CordiaUPC" w:hAnsi="CordiaUPC" w:cs="CordiaUPC"/>
      <w:i/>
      <w:iCs/>
      <w:spacing w:val="-20"/>
      <w:sz w:val="56"/>
      <w:szCs w:val="56"/>
    </w:rPr>
  </w:style>
  <w:style w:type="paragraph" w:customStyle="1" w:styleId="Szvegtrzs70">
    <w:name w:val="Szövegtörzs (7)"/>
    <w:basedOn w:val="Norml"/>
    <w:link w:val="Szvegtrzs7"/>
    <w:pPr>
      <w:shd w:val="clear" w:color="auto" w:fill="FFFFFF"/>
      <w:spacing w:line="0" w:lineRule="atLeast"/>
      <w:jc w:val="center"/>
    </w:pPr>
    <w:rPr>
      <w:rFonts w:ascii="Times New Roman" w:eastAsia="Times New Roman" w:hAnsi="Times New Roman" w:cs="Times New Roman"/>
      <w:spacing w:val="10"/>
      <w:sz w:val="13"/>
      <w:szCs w:val="13"/>
    </w:rPr>
  </w:style>
  <w:style w:type="paragraph" w:customStyle="1" w:styleId="Szvegtrzs80">
    <w:name w:val="Szövegtörzs (8)"/>
    <w:basedOn w:val="Norml"/>
    <w:link w:val="Szvegtrzs8"/>
    <w:pPr>
      <w:shd w:val="clear" w:color="auto" w:fill="FFFFFF"/>
      <w:spacing w:after="180" w:line="0" w:lineRule="atLeast"/>
      <w:jc w:val="center"/>
    </w:pPr>
    <w:rPr>
      <w:rFonts w:ascii="Times New Roman" w:eastAsia="Times New Roman" w:hAnsi="Times New Roman" w:cs="Times New Roman"/>
      <w:spacing w:val="20"/>
      <w:sz w:val="18"/>
      <w:szCs w:val="18"/>
    </w:rPr>
  </w:style>
  <w:style w:type="paragraph" w:customStyle="1" w:styleId="Szvegtrzs90">
    <w:name w:val="Szövegtörzs (9)"/>
    <w:basedOn w:val="Norml"/>
    <w:link w:val="Szvegtrzs9"/>
    <w:pPr>
      <w:shd w:val="clear" w:color="auto" w:fill="FFFFFF"/>
      <w:spacing w:before="180" w:line="180" w:lineRule="exact"/>
    </w:pPr>
    <w:rPr>
      <w:rFonts w:ascii="Times New Roman" w:eastAsia="Times New Roman" w:hAnsi="Times New Roman" w:cs="Times New Roman"/>
      <w:sz w:val="15"/>
      <w:szCs w:val="15"/>
    </w:rPr>
  </w:style>
  <w:style w:type="paragraph" w:customStyle="1" w:styleId="Szvegtrzs10">
    <w:name w:val="Szövegtörzs (10)"/>
    <w:basedOn w:val="Norml"/>
    <w:link w:val="Szvegtrzs10Exact"/>
    <w:pPr>
      <w:shd w:val="clear" w:color="auto" w:fill="FFFFFF"/>
      <w:spacing w:line="0" w:lineRule="atLeast"/>
    </w:pPr>
    <w:rPr>
      <w:rFonts w:ascii="Tahoma" w:eastAsia="Tahoma" w:hAnsi="Tahoma" w:cs="Tahoma"/>
      <w:sz w:val="19"/>
      <w:szCs w:val="19"/>
    </w:rPr>
  </w:style>
  <w:style w:type="paragraph" w:styleId="Buborkszveg">
    <w:name w:val="Balloon Text"/>
    <w:basedOn w:val="Norml"/>
    <w:link w:val="BuborkszvegChar"/>
    <w:uiPriority w:val="99"/>
    <w:semiHidden/>
    <w:unhideWhenUsed/>
    <w:rsid w:val="001C22C7"/>
    <w:rPr>
      <w:rFonts w:ascii="Tahoma" w:hAnsi="Tahoma" w:cs="Tahoma"/>
      <w:sz w:val="16"/>
      <w:szCs w:val="16"/>
    </w:rPr>
  </w:style>
  <w:style w:type="character" w:customStyle="1" w:styleId="BuborkszvegChar">
    <w:name w:val="Buborékszöveg Char"/>
    <w:basedOn w:val="Bekezdsalapbettpusa"/>
    <w:link w:val="Buborkszveg"/>
    <w:uiPriority w:val="99"/>
    <w:semiHidden/>
    <w:rsid w:val="001C22C7"/>
    <w:rPr>
      <w:rFonts w:ascii="Tahoma" w:hAnsi="Tahoma" w:cs="Tahoma"/>
      <w:color w:val="000000"/>
      <w:sz w:val="16"/>
      <w:szCs w:val="16"/>
    </w:rPr>
  </w:style>
  <w:style w:type="paragraph" w:styleId="lfej">
    <w:name w:val="header"/>
    <w:basedOn w:val="Norml"/>
    <w:link w:val="lfejChar"/>
    <w:uiPriority w:val="99"/>
    <w:unhideWhenUsed/>
    <w:rsid w:val="00550064"/>
    <w:pPr>
      <w:tabs>
        <w:tab w:val="center" w:pos="4536"/>
        <w:tab w:val="right" w:pos="9072"/>
      </w:tabs>
    </w:pPr>
  </w:style>
  <w:style w:type="character" w:customStyle="1" w:styleId="lfejChar">
    <w:name w:val="Élőfej Char"/>
    <w:basedOn w:val="Bekezdsalapbettpusa"/>
    <w:link w:val="lfej"/>
    <w:uiPriority w:val="99"/>
    <w:rsid w:val="00550064"/>
    <w:rPr>
      <w:color w:val="000000"/>
    </w:rPr>
  </w:style>
  <w:style w:type="paragraph" w:styleId="llb">
    <w:name w:val="footer"/>
    <w:basedOn w:val="Norml"/>
    <w:link w:val="llbChar"/>
    <w:uiPriority w:val="99"/>
    <w:unhideWhenUsed/>
    <w:rsid w:val="00550064"/>
    <w:pPr>
      <w:tabs>
        <w:tab w:val="center" w:pos="4536"/>
        <w:tab w:val="right" w:pos="9072"/>
      </w:tabs>
    </w:pPr>
  </w:style>
  <w:style w:type="character" w:customStyle="1" w:styleId="llbChar">
    <w:name w:val="Élőláb Char"/>
    <w:basedOn w:val="Bekezdsalapbettpusa"/>
    <w:link w:val="llb"/>
    <w:uiPriority w:val="99"/>
    <w:rsid w:val="00550064"/>
    <w:rPr>
      <w:color w:val="000000"/>
    </w:rPr>
  </w:style>
  <w:style w:type="paragraph" w:styleId="Listaszerbekezds">
    <w:name w:val="List Paragraph"/>
    <w:basedOn w:val="Norml"/>
    <w:uiPriority w:val="34"/>
    <w:qFormat/>
    <w:rsid w:val="00B22D8E"/>
    <w:pPr>
      <w:ind w:left="720"/>
      <w:contextualSpacing/>
    </w:pPr>
  </w:style>
  <w:style w:type="character" w:customStyle="1" w:styleId="Cmsor6">
    <w:name w:val="Címsor #6_"/>
    <w:basedOn w:val="Bekezdsalapbettpusa"/>
    <w:link w:val="Cmsor60"/>
    <w:rsid w:val="00852E4D"/>
    <w:rPr>
      <w:rFonts w:ascii="Garamond" w:eastAsia="Garamond" w:hAnsi="Garamond" w:cs="Garamond"/>
      <w:b/>
      <w:bCs/>
      <w:sz w:val="22"/>
      <w:szCs w:val="22"/>
      <w:shd w:val="clear" w:color="auto" w:fill="FFFFFF"/>
    </w:rPr>
  </w:style>
  <w:style w:type="paragraph" w:customStyle="1" w:styleId="Cmsor60">
    <w:name w:val="Címsor #6"/>
    <w:basedOn w:val="Norml"/>
    <w:link w:val="Cmsor6"/>
    <w:rsid w:val="00852E4D"/>
    <w:pPr>
      <w:shd w:val="clear" w:color="auto" w:fill="FFFFFF"/>
      <w:spacing w:before="60" w:line="256" w:lineRule="exact"/>
      <w:ind w:hanging="680"/>
      <w:jc w:val="both"/>
      <w:outlineLvl w:val="5"/>
    </w:pPr>
    <w:rPr>
      <w:rFonts w:ascii="Garamond" w:eastAsia="Garamond" w:hAnsi="Garamond" w:cs="Garamond"/>
      <w:b/>
      <w:bCs/>
      <w:color w:val="auto"/>
      <w:sz w:val="22"/>
      <w:szCs w:val="22"/>
    </w:rPr>
  </w:style>
  <w:style w:type="character" w:styleId="Jegyzethivatkozs">
    <w:name w:val="annotation reference"/>
    <w:basedOn w:val="Bekezdsalapbettpusa"/>
    <w:uiPriority w:val="99"/>
    <w:semiHidden/>
    <w:unhideWhenUsed/>
    <w:rsid w:val="00002025"/>
    <w:rPr>
      <w:sz w:val="16"/>
      <w:szCs w:val="16"/>
    </w:rPr>
  </w:style>
  <w:style w:type="paragraph" w:styleId="Jegyzetszveg">
    <w:name w:val="annotation text"/>
    <w:basedOn w:val="Norml"/>
    <w:link w:val="JegyzetszvegChar"/>
    <w:uiPriority w:val="99"/>
    <w:semiHidden/>
    <w:unhideWhenUsed/>
    <w:rsid w:val="00002025"/>
    <w:rPr>
      <w:sz w:val="20"/>
      <w:szCs w:val="20"/>
    </w:rPr>
  </w:style>
  <w:style w:type="character" w:customStyle="1" w:styleId="JegyzetszvegChar">
    <w:name w:val="Jegyzetszöveg Char"/>
    <w:basedOn w:val="Bekezdsalapbettpusa"/>
    <w:link w:val="Jegyzetszveg"/>
    <w:uiPriority w:val="99"/>
    <w:semiHidden/>
    <w:rsid w:val="00002025"/>
    <w:rPr>
      <w:color w:val="000000"/>
      <w:sz w:val="20"/>
      <w:szCs w:val="20"/>
    </w:rPr>
  </w:style>
  <w:style w:type="paragraph" w:styleId="Megjegyzstrgya">
    <w:name w:val="annotation subject"/>
    <w:basedOn w:val="Jegyzetszveg"/>
    <w:next w:val="Jegyzetszveg"/>
    <w:link w:val="MegjegyzstrgyaChar"/>
    <w:uiPriority w:val="99"/>
    <w:semiHidden/>
    <w:unhideWhenUsed/>
    <w:rsid w:val="00002025"/>
    <w:rPr>
      <w:b/>
      <w:bCs/>
    </w:rPr>
  </w:style>
  <w:style w:type="character" w:customStyle="1" w:styleId="MegjegyzstrgyaChar">
    <w:name w:val="Megjegyzés tárgya Char"/>
    <w:basedOn w:val="JegyzetszvegChar"/>
    <w:link w:val="Megjegyzstrgya"/>
    <w:uiPriority w:val="99"/>
    <w:semiHidden/>
    <w:rsid w:val="00002025"/>
    <w:rPr>
      <w:b/>
      <w:bCs/>
      <w:color w:val="000000"/>
      <w:sz w:val="20"/>
      <w:szCs w:val="20"/>
    </w:rPr>
  </w:style>
  <w:style w:type="paragraph" w:styleId="Vltozat">
    <w:name w:val="Revision"/>
    <w:hidden/>
    <w:uiPriority w:val="99"/>
    <w:semiHidden/>
    <w:rsid w:val="007D2DB3"/>
    <w:pPr>
      <w:widowControl/>
    </w:pPr>
    <w:rPr>
      <w:color w:val="000000"/>
    </w:rPr>
  </w:style>
  <w:style w:type="paragraph" w:styleId="NormlWeb">
    <w:name w:val="Normal (Web)"/>
    <w:basedOn w:val="Norml"/>
    <w:rsid w:val="00A934F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7719">
      <w:bodyDiv w:val="1"/>
      <w:marLeft w:val="0"/>
      <w:marRight w:val="0"/>
      <w:marTop w:val="0"/>
      <w:marBottom w:val="0"/>
      <w:divBdr>
        <w:top w:val="none" w:sz="0" w:space="0" w:color="auto"/>
        <w:left w:val="none" w:sz="0" w:space="0" w:color="auto"/>
        <w:bottom w:val="none" w:sz="0" w:space="0" w:color="auto"/>
        <w:right w:val="none" w:sz="0" w:space="0" w:color="auto"/>
      </w:divBdr>
    </w:div>
    <w:div w:id="1232815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AE21-40BE-4EEA-B250-C2704A6A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7362</Words>
  <Characters>50801</Characters>
  <Application>Microsoft Office Word</Application>
  <DocSecurity>0</DocSecurity>
  <Lines>423</Lines>
  <Paragraphs>116</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László Páll</dc:creator>
  <cp:lastModifiedBy>Fazekasné Varga Lívia</cp:lastModifiedBy>
  <cp:revision>14</cp:revision>
  <cp:lastPrinted>2015-05-27T07:24:00Z</cp:lastPrinted>
  <dcterms:created xsi:type="dcterms:W3CDTF">2015-06-03T07:24:00Z</dcterms:created>
  <dcterms:modified xsi:type="dcterms:W3CDTF">2015-06-08T10:44:00Z</dcterms:modified>
</cp:coreProperties>
</file>